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2A13D" w14:textId="77777777" w:rsidR="004E26B4" w:rsidRDefault="00000000">
      <w:pPr>
        <w:spacing w:before="1800" w:after="120"/>
      </w:pPr>
      <w:r>
        <w:rPr>
          <w:b/>
          <w:bCs/>
          <w:color w:val="E8890C"/>
          <w:spacing w:val="60"/>
          <w:sz w:val="22"/>
          <w:szCs w:val="22"/>
        </w:rPr>
        <w:t>AWS CLOUD LAB DOCUMENTATION</w:t>
      </w:r>
    </w:p>
    <w:p w14:paraId="4E705263" w14:textId="77777777" w:rsidR="004E26B4" w:rsidRDefault="00000000">
      <w:pPr>
        <w:spacing w:after="160"/>
      </w:pPr>
      <w:r>
        <w:rPr>
          <w:b/>
          <w:bCs/>
          <w:color w:val="232F3E"/>
          <w:sz w:val="60"/>
          <w:szCs w:val="60"/>
        </w:rPr>
        <w:t>Task 1: Secure and Scalable</w:t>
      </w:r>
    </w:p>
    <w:p w14:paraId="461586C4" w14:textId="77777777" w:rsidR="004E26B4" w:rsidRDefault="00000000">
      <w:pPr>
        <w:pBdr>
          <w:bottom w:val="single" w:sz="18" w:space="12" w:color="E8890C"/>
        </w:pBdr>
        <w:spacing w:after="240"/>
      </w:pPr>
      <w:r>
        <w:rPr>
          <w:b/>
          <w:bCs/>
          <w:color w:val="232F3E"/>
          <w:sz w:val="60"/>
          <w:szCs w:val="60"/>
        </w:rPr>
        <w:t>Web Application on AWS</w:t>
      </w:r>
    </w:p>
    <w:p w14:paraId="42DFEF22" w14:textId="77777777" w:rsidR="004E26B4" w:rsidRDefault="00000000">
      <w:pPr>
        <w:spacing w:before="200" w:after="600"/>
      </w:pPr>
      <w:r>
        <w:t>Step-by-step implementation guide with screenshot evidence: IAM security, role-based S3 access, load balancing, auto scaling, and backup recovery.</w:t>
      </w:r>
    </w:p>
    <w:p w14:paraId="23E5D4B4" w14:textId="77777777" w:rsidR="004E26B4" w:rsidRDefault="00000000">
      <w:pPr>
        <w:spacing w:after="140"/>
      </w:pPr>
      <w:r>
        <w:br w:type="page" w:clear="all"/>
      </w:r>
    </w:p>
    <w:p w14:paraId="431DBFB4" w14:textId="77777777" w:rsidR="004E26B4" w:rsidRDefault="00000000">
      <w:pPr>
        <w:spacing w:after="200"/>
      </w:pPr>
      <w:r>
        <w:rPr>
          <w:b/>
          <w:bCs/>
          <w:color w:val="232F3E"/>
          <w:sz w:val="36"/>
          <w:szCs w:val="36"/>
        </w:rPr>
        <w:lastRenderedPageBreak/>
        <w:t>Table of Contents</w:t>
      </w:r>
    </w:p>
    <w:sdt>
      <w:sdtPr>
        <w:id w:val="181177159"/>
        <w:docPartObj>
          <w:docPartGallery w:val="Table of Contents"/>
          <w:docPartUnique/>
        </w:docPartObj>
      </w:sdtPr>
      <w:sdtContent>
        <w:p w14:paraId="67502CB6" w14:textId="77777777" w:rsidR="004E26B4" w:rsidRDefault="00000000">
          <w:r>
            <w:fldChar w:fldCharType="begin"/>
          </w:r>
          <w:r>
            <w:instrText xml:space="preserve"> TOC \o "1-2" \h</w:instrText>
          </w:r>
          <w:r>
            <w:fldChar w:fldCharType="separate"/>
          </w:r>
          <w:r>
            <w:fldChar w:fldCharType="end"/>
          </w:r>
        </w:p>
      </w:sdtContent>
    </w:sdt>
    <w:p w14:paraId="09D03789" w14:textId="77777777" w:rsidR="004E26B4" w:rsidRDefault="004E26B4"/>
    <w:p w14:paraId="13EF2816" w14:textId="77777777" w:rsidR="004E26B4" w:rsidRDefault="00000000">
      <w:pPr>
        <w:spacing w:before="200"/>
      </w:pPr>
      <w:r>
        <w:t xml:space="preserve">If the table is empty, right-click it in Word and choose </w:t>
      </w:r>
      <w:r>
        <w:rPr>
          <w:b/>
          <w:bCs/>
        </w:rPr>
        <w:t>Update Field</w:t>
      </w:r>
      <w:r>
        <w:t>.</w:t>
      </w:r>
      <w:r>
        <w:br w:type="page" w:clear="all"/>
      </w:r>
    </w:p>
    <w:p w14:paraId="0C0767B1" w14:textId="034214BB" w:rsidR="004E26B4" w:rsidRDefault="00000000">
      <w:pPr>
        <w:pStyle w:val="Heading1"/>
      </w:pPr>
      <w:r>
        <w:lastRenderedPageBreak/>
        <w:t xml:space="preserve"> Part 1: Configure Secure IAM Access</w:t>
      </w:r>
    </w:p>
    <w:p w14:paraId="1321B09E" w14:textId="77777777" w:rsidR="004E26B4" w:rsidRDefault="00000000">
      <w:pPr>
        <w:spacing w:after="120" w:line="276" w:lineRule="auto"/>
      </w:pPr>
      <w:r>
        <w:t xml:space="preserve">This part covers MFA enforcement for the IAM user, the read-only group setup, and a DevOps role that manages instances tagged </w:t>
      </w:r>
      <w:r>
        <w:rPr>
          <w:rFonts w:ascii="Consolas" w:eastAsia="Consolas" w:hAnsi="Consolas" w:cs="Consolas"/>
          <w:color w:val="9A3412"/>
          <w:sz w:val="20"/>
          <w:szCs w:val="20"/>
        </w:rPr>
        <w:t>Env=Dev</w:t>
      </w:r>
      <w:r>
        <w:t>.</w:t>
      </w:r>
    </w:p>
    <w:p w14:paraId="0E816389" w14:textId="77777777" w:rsidR="00C0261D" w:rsidRDefault="00000000">
      <w:pPr>
        <w:pStyle w:val="Heading2"/>
      </w:pPr>
      <w:r>
        <w:t>2.1 Create the MFA Enforcement Policy</w:t>
      </w:r>
    </w:p>
    <w:p w14:paraId="14D432D9" w14:textId="77777777" w:rsidR="00C0261D" w:rsidRDefault="00000000">
      <w:pPr>
        <w:keepNext/>
        <w:spacing w:after="120" w:line="276" w:lineRule="auto"/>
      </w:pPr>
      <w:r>
        <w:t xml:space="preserve">MFA is enabled for the IAM user </w:t>
      </w:r>
      <w:r>
        <w:rPr>
          <w:b/>
          <w:bCs/>
        </w:rPr>
        <w:t>first</w:t>
      </w:r>
      <w:r>
        <w:t>, and only then is the MFA enforcement policy attached. The policy applies a strict Deny on AWS actions when the request is not MFA-authenticated, while still allowing the MFA device management actions so the user is not locked out. It is attached to an IAM user, so the EC2 application role is never affected.</w:t>
      </w:r>
    </w:p>
    <w:p w14:paraId="2BAF6B87" w14:textId="77777777" w:rsidR="00C0261D" w:rsidRDefault="00000000">
      <w:pPr>
        <w:pStyle w:val="Heading3"/>
      </w:pPr>
      <w:r>
        <w:t>Step A: Enable MFA for the IAM user</w:t>
      </w:r>
    </w:p>
    <w:p w14:paraId="03BCD278" w14:textId="77777777" w:rsidR="00C0261D" w:rsidRDefault="00000000">
      <w:pPr>
        <w:pStyle w:val="ListParagraph"/>
        <w:numPr>
          <w:ilvl w:val="0"/>
          <w:numId w:val="35"/>
        </w:numPr>
        <w:spacing w:after="80" w:line="276" w:lineRule="auto"/>
      </w:pPr>
      <w:r>
        <w:t xml:space="preserve">Go to </w:t>
      </w:r>
      <w:r>
        <w:rPr>
          <w:b/>
          <w:bCs/>
        </w:rPr>
        <w:t>IAM &gt; Users</w:t>
      </w:r>
      <w:r>
        <w:t xml:space="preserve"> and select the user that MFA will be applied on. Open </w:t>
      </w:r>
      <w:r>
        <w:rPr>
          <w:b/>
          <w:bCs/>
        </w:rPr>
        <w:t>Security credentials &gt; Assign MFA device</w:t>
      </w:r>
      <w:r>
        <w:t>.</w:t>
      </w:r>
    </w:p>
    <w:p w14:paraId="7DE2F073" w14:textId="77777777" w:rsidR="00C0261D" w:rsidRDefault="00000000">
      <w:pPr>
        <w:pStyle w:val="ListParagraph"/>
        <w:numPr>
          <w:ilvl w:val="0"/>
          <w:numId w:val="35"/>
        </w:numPr>
        <w:spacing w:after="80" w:line="276" w:lineRule="auto"/>
      </w:pPr>
      <w:r>
        <w:t xml:space="preserve">Write the </w:t>
      </w:r>
      <w:r>
        <w:rPr>
          <w:b/>
          <w:bCs/>
        </w:rPr>
        <w:t>Device name</w:t>
      </w:r>
      <w:r>
        <w:t xml:space="preserve"> and select </w:t>
      </w:r>
      <w:r>
        <w:rPr>
          <w:b/>
          <w:bCs/>
        </w:rPr>
        <w:t>Authenticator app</w:t>
      </w:r>
      <w:r>
        <w:t xml:space="preserve"> (a popular way to generate MFA codes), then click </w:t>
      </w:r>
      <w:r>
        <w:rPr>
          <w:b/>
          <w:bCs/>
        </w:rPr>
        <w:t>Next</w:t>
      </w:r>
      <w:r>
        <w:t>.</w:t>
      </w:r>
    </w:p>
    <w:p w14:paraId="062F6816" w14:textId="77777777" w:rsidR="00C0261D" w:rsidRDefault="00000000">
      <w:pPr>
        <w:pStyle w:val="ListParagraph"/>
        <w:keepNext/>
        <w:numPr>
          <w:ilvl w:val="0"/>
          <w:numId w:val="35"/>
        </w:numPr>
        <w:spacing w:after="80" w:line="276" w:lineRule="auto"/>
      </w:pPr>
      <w:r>
        <w:t xml:space="preserve">On your phone, install </w:t>
      </w:r>
      <w:r>
        <w:rPr>
          <w:b/>
          <w:bCs/>
        </w:rPr>
        <w:t>Google Authenticator</w:t>
      </w:r>
      <w:r>
        <w:t xml:space="preserve"> and scan the QR code displayed in the console. Google Authenticator generates codes; enter two consecutive codes in </w:t>
      </w:r>
      <w:r>
        <w:rPr>
          <w:b/>
          <w:bCs/>
        </w:rPr>
        <w:t>MFA code 1</w:t>
      </w:r>
      <w:r>
        <w:t xml:space="preserve"> and </w:t>
      </w:r>
      <w:r>
        <w:rPr>
          <w:b/>
          <w:bCs/>
        </w:rPr>
        <w:t>MFA code 2</w:t>
      </w:r>
      <w:r>
        <w:t>, then finish the setup.</w:t>
      </w:r>
    </w:p>
    <w:tbl>
      <w:tblPr>
        <w:tblW w:w="9638" w:type="dxa"/>
        <w:tblLayout w:type="fixed"/>
        <w:tblLook w:val="04A0" w:firstRow="1" w:lastRow="0" w:firstColumn="1" w:lastColumn="0" w:noHBand="0" w:noVBand="1"/>
      </w:tblPr>
      <w:tblGrid>
        <w:gridCol w:w="9638"/>
      </w:tblGrid>
      <w:tr w:rsidR="00C0261D" w14:paraId="44C30181" w14:textId="77777777">
        <w:trPr>
          <w:cantSplit/>
        </w:trPr>
        <w:tc>
          <w:tcPr>
            <w:tcW w:w="9638" w:type="dxa"/>
            <w:tcBorders>
              <w:top w:val="single" w:sz="6" w:space="0" w:color="9CA3AF"/>
              <w:left w:val="single" w:sz="6" w:space="0" w:color="9CA3AF"/>
              <w:bottom w:val="single" w:sz="6" w:space="0" w:color="9CA3AF"/>
              <w:right w:val="single" w:sz="6" w:space="0" w:color="9CA3AF"/>
            </w:tcBorders>
            <w:vAlign w:val="center"/>
          </w:tcPr>
          <w:p w14:paraId="63B8D4A7" w14:textId="77777777" w:rsidR="00C0261D" w:rsidRDefault="00000000">
            <w:pPr>
              <w:keepNext/>
              <w:jc w:val="center"/>
            </w:pPr>
            <w:r>
              <w:rPr>
                <w:noProof/>
              </w:rPr>
              <w:drawing>
                <wp:inline distT="0" distB="0" distL="0" distR="0" wp14:anchorId="35202EB4" wp14:editId="2EAC90F3">
                  <wp:extent cx="5760000" cy="2728421"/>
                  <wp:effectExtent l="0" t="0" r="0" b="0"/>
                  <wp:docPr id="3001" name="Picture 3001" descr="Assign MFA device: device name entered and Authenticator app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part1_screenshot1.png"/>
                          <pic:cNvPicPr>
                            <a:picLocks noChangeAspect="1"/>
                          </pic:cNvPicPr>
                        </pic:nvPicPr>
                        <pic:blipFill>
                          <a:blip r:embed="rId7"/>
                          <a:stretch>
                            <a:fillRect/>
                          </a:stretch>
                        </pic:blipFill>
                        <pic:spPr>
                          <a:xfrm>
                            <a:off x="0" y="0"/>
                            <a:ext cx="5760000" cy="2728421"/>
                          </a:xfrm>
                          <a:prstGeom prst="rect">
                            <a:avLst/>
                          </a:prstGeom>
                        </pic:spPr>
                      </pic:pic>
                    </a:graphicData>
                  </a:graphic>
                </wp:inline>
              </w:drawing>
            </w:r>
          </w:p>
        </w:tc>
      </w:tr>
    </w:tbl>
    <w:p w14:paraId="081D8EDA" w14:textId="77777777" w:rsidR="00C0261D" w:rsidRDefault="00000000">
      <w:pPr>
        <w:spacing w:before="60" w:after="200"/>
        <w:jc w:val="center"/>
      </w:pPr>
      <w:r>
        <w:rPr>
          <w:i/>
          <w:iCs/>
          <w:color w:val="6B7280"/>
          <w:sz w:val="18"/>
          <w:szCs w:val="18"/>
        </w:rPr>
        <w:t>Figure 2: Assign MFA device: device name entered and Authenticator app selected</w:t>
      </w:r>
    </w:p>
    <w:p w14:paraId="70FE04A1" w14:textId="77777777" w:rsidR="00C0261D" w:rsidRDefault="00000000">
      <w:pPr>
        <w:pStyle w:val="ListParagraph"/>
        <w:keepNext/>
        <w:numPr>
          <w:ilvl w:val="0"/>
          <w:numId w:val="36"/>
        </w:numPr>
        <w:spacing w:after="80" w:line="276" w:lineRule="auto"/>
      </w:pPr>
      <w:r>
        <w:lastRenderedPageBreak/>
        <w:t>The green banner confirms that the MFA device was assigned successfully, and the MFA device now appears under the Multi-factor authentication (MFA) section.</w:t>
      </w:r>
    </w:p>
    <w:tbl>
      <w:tblPr>
        <w:tblW w:w="9638" w:type="dxa"/>
        <w:tblLayout w:type="fixed"/>
        <w:tblLook w:val="04A0" w:firstRow="1" w:lastRow="0" w:firstColumn="1" w:lastColumn="0" w:noHBand="0" w:noVBand="1"/>
      </w:tblPr>
      <w:tblGrid>
        <w:gridCol w:w="9638"/>
      </w:tblGrid>
      <w:tr w:rsidR="00C0261D" w14:paraId="33C6BEB5" w14:textId="77777777">
        <w:trPr>
          <w:cantSplit/>
        </w:trPr>
        <w:tc>
          <w:tcPr>
            <w:tcW w:w="9638" w:type="dxa"/>
            <w:tcBorders>
              <w:top w:val="single" w:sz="6" w:space="0" w:color="9CA3AF"/>
              <w:left w:val="single" w:sz="6" w:space="0" w:color="9CA3AF"/>
              <w:bottom w:val="single" w:sz="6" w:space="0" w:color="9CA3AF"/>
              <w:right w:val="single" w:sz="6" w:space="0" w:color="9CA3AF"/>
            </w:tcBorders>
            <w:vAlign w:val="center"/>
          </w:tcPr>
          <w:p w14:paraId="5C04809C" w14:textId="77777777" w:rsidR="00C0261D" w:rsidRDefault="00000000">
            <w:pPr>
              <w:keepNext/>
              <w:jc w:val="center"/>
            </w:pPr>
            <w:r>
              <w:rPr>
                <w:noProof/>
              </w:rPr>
              <w:drawing>
                <wp:inline distT="0" distB="0" distL="0" distR="0" wp14:anchorId="2D418C4A" wp14:editId="46AFB216">
                  <wp:extent cx="5760000" cy="2632371"/>
                  <wp:effectExtent l="0" t="0" r="0" b="0"/>
                  <wp:docPr id="3002" name="Picture 3002" descr="MFA device assigned successfully (Security credential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part1_screenshot2.png"/>
                          <pic:cNvPicPr>
                            <a:picLocks noChangeAspect="1"/>
                          </pic:cNvPicPr>
                        </pic:nvPicPr>
                        <pic:blipFill>
                          <a:blip r:embed="rId8"/>
                          <a:stretch>
                            <a:fillRect/>
                          </a:stretch>
                        </pic:blipFill>
                        <pic:spPr>
                          <a:xfrm>
                            <a:off x="0" y="0"/>
                            <a:ext cx="5760000" cy="2632371"/>
                          </a:xfrm>
                          <a:prstGeom prst="rect">
                            <a:avLst/>
                          </a:prstGeom>
                        </pic:spPr>
                      </pic:pic>
                    </a:graphicData>
                  </a:graphic>
                </wp:inline>
              </w:drawing>
            </w:r>
          </w:p>
        </w:tc>
      </w:tr>
    </w:tbl>
    <w:p w14:paraId="6A8EFE04" w14:textId="77777777" w:rsidR="00C0261D" w:rsidRDefault="00000000">
      <w:pPr>
        <w:spacing w:before="60" w:after="200"/>
        <w:jc w:val="center"/>
      </w:pPr>
      <w:r>
        <w:rPr>
          <w:i/>
          <w:iCs/>
          <w:color w:val="6B7280"/>
          <w:sz w:val="18"/>
          <w:szCs w:val="18"/>
        </w:rPr>
        <w:t>Figure 3: MFA device assigned successfully (Security credentials tab)</w:t>
      </w:r>
    </w:p>
    <w:p w14:paraId="0AB3DE9C" w14:textId="77777777" w:rsidR="00C0261D" w:rsidRDefault="00000000">
      <w:pPr>
        <w:pStyle w:val="Heading3"/>
      </w:pPr>
      <w:r>
        <w:t>Step B: Attach the MFA enforcement policy</w:t>
      </w:r>
    </w:p>
    <w:p w14:paraId="316FC384" w14:textId="77777777" w:rsidR="00C0261D" w:rsidRDefault="00000000">
      <w:pPr>
        <w:pStyle w:val="ListParagraph"/>
        <w:keepNext/>
        <w:numPr>
          <w:ilvl w:val="0"/>
          <w:numId w:val="37"/>
        </w:numPr>
        <w:spacing w:after="80" w:line="276" w:lineRule="auto"/>
      </w:pPr>
      <w:r>
        <w:t xml:space="preserve">The first attempt was to attach the MFA enforcement policy to the IAM group. The attachment failed because an explicit deny in </w:t>
      </w:r>
      <w:r>
        <w:rPr>
          <w:b/>
          <w:bCs/>
        </w:rPr>
        <w:t>Students-Limited-Access-Policy</w:t>
      </w:r>
      <w:r>
        <w:t xml:space="preserve"> blocks attaching policies to the group, so the policy is attached to the user directly instead.</w:t>
      </w:r>
    </w:p>
    <w:tbl>
      <w:tblPr>
        <w:tblW w:w="9638" w:type="dxa"/>
        <w:tblLayout w:type="fixed"/>
        <w:tblLook w:val="04A0" w:firstRow="1" w:lastRow="0" w:firstColumn="1" w:lastColumn="0" w:noHBand="0" w:noVBand="1"/>
      </w:tblPr>
      <w:tblGrid>
        <w:gridCol w:w="9638"/>
      </w:tblGrid>
      <w:tr w:rsidR="00C0261D" w14:paraId="1BB7770C" w14:textId="77777777">
        <w:trPr>
          <w:cantSplit/>
        </w:trPr>
        <w:tc>
          <w:tcPr>
            <w:tcW w:w="9638" w:type="dxa"/>
            <w:tcBorders>
              <w:top w:val="single" w:sz="6" w:space="0" w:color="9CA3AF"/>
              <w:left w:val="single" w:sz="6" w:space="0" w:color="9CA3AF"/>
              <w:bottom w:val="single" w:sz="6" w:space="0" w:color="9CA3AF"/>
              <w:right w:val="single" w:sz="6" w:space="0" w:color="9CA3AF"/>
            </w:tcBorders>
            <w:vAlign w:val="center"/>
          </w:tcPr>
          <w:p w14:paraId="27AC6550" w14:textId="77777777" w:rsidR="00C0261D" w:rsidRDefault="00000000">
            <w:pPr>
              <w:keepNext/>
              <w:jc w:val="center"/>
            </w:pPr>
            <w:r>
              <w:rPr>
                <w:noProof/>
              </w:rPr>
              <w:drawing>
                <wp:inline distT="0" distB="0" distL="0" distR="0" wp14:anchorId="5D4FC4DA" wp14:editId="583FD309">
                  <wp:extent cx="5760000" cy="3455141"/>
                  <wp:effectExtent l="0" t="0" r="0" b="0"/>
                  <wp:docPr id="3003" name="Picture 3003" descr="Attaching the MFA policy to the IAM group fails with an explicit de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part1_screenshot3.png"/>
                          <pic:cNvPicPr>
                            <a:picLocks noChangeAspect="1"/>
                          </pic:cNvPicPr>
                        </pic:nvPicPr>
                        <pic:blipFill>
                          <a:blip r:embed="rId9"/>
                          <a:stretch>
                            <a:fillRect/>
                          </a:stretch>
                        </pic:blipFill>
                        <pic:spPr>
                          <a:xfrm>
                            <a:off x="0" y="0"/>
                            <a:ext cx="5760000" cy="3455141"/>
                          </a:xfrm>
                          <a:prstGeom prst="rect">
                            <a:avLst/>
                          </a:prstGeom>
                        </pic:spPr>
                      </pic:pic>
                    </a:graphicData>
                  </a:graphic>
                </wp:inline>
              </w:drawing>
            </w:r>
          </w:p>
        </w:tc>
      </w:tr>
    </w:tbl>
    <w:p w14:paraId="685EB7B0" w14:textId="77777777" w:rsidR="00C0261D" w:rsidRDefault="00000000">
      <w:pPr>
        <w:spacing w:before="60" w:after="200"/>
        <w:jc w:val="center"/>
      </w:pPr>
      <w:r>
        <w:rPr>
          <w:i/>
          <w:iCs/>
          <w:color w:val="6B7280"/>
          <w:sz w:val="18"/>
          <w:szCs w:val="18"/>
        </w:rPr>
        <w:t>Figure 4: Attaching the MFA policy to the IAM group fails with an explicit deny</w:t>
      </w:r>
    </w:p>
    <w:p w14:paraId="14B9BAD9" w14:textId="77777777" w:rsidR="00C0261D" w:rsidRDefault="00000000">
      <w:pPr>
        <w:pStyle w:val="ListParagraph"/>
        <w:keepNext/>
        <w:numPr>
          <w:ilvl w:val="0"/>
          <w:numId w:val="38"/>
        </w:numPr>
        <w:spacing w:after="80" w:line="276" w:lineRule="auto"/>
      </w:pPr>
      <w:r>
        <w:lastRenderedPageBreak/>
        <w:t xml:space="preserve">Go to </w:t>
      </w:r>
      <w:r>
        <w:rPr>
          <w:b/>
          <w:bCs/>
        </w:rPr>
        <w:t>IAM &gt; Users</w:t>
      </w:r>
      <w:r>
        <w:t xml:space="preserve"> and select the user to attach the policy to. On the </w:t>
      </w:r>
      <w:r>
        <w:rPr>
          <w:b/>
          <w:bCs/>
        </w:rPr>
        <w:t>Permissions</w:t>
      </w:r>
      <w:r>
        <w:t xml:space="preserve"> tab, click </w:t>
      </w:r>
      <w:r>
        <w:rPr>
          <w:b/>
          <w:bCs/>
        </w:rPr>
        <w:t>Add permissions</w:t>
      </w:r>
      <w:r>
        <w:t>.</w:t>
      </w:r>
    </w:p>
    <w:tbl>
      <w:tblPr>
        <w:tblW w:w="9638" w:type="dxa"/>
        <w:tblLayout w:type="fixed"/>
        <w:tblLook w:val="04A0" w:firstRow="1" w:lastRow="0" w:firstColumn="1" w:lastColumn="0" w:noHBand="0" w:noVBand="1"/>
      </w:tblPr>
      <w:tblGrid>
        <w:gridCol w:w="9638"/>
      </w:tblGrid>
      <w:tr w:rsidR="00C0261D" w14:paraId="5DDAE943" w14:textId="77777777">
        <w:trPr>
          <w:cantSplit/>
        </w:trPr>
        <w:tc>
          <w:tcPr>
            <w:tcW w:w="9638" w:type="dxa"/>
            <w:tcBorders>
              <w:top w:val="single" w:sz="6" w:space="0" w:color="9CA3AF"/>
              <w:left w:val="single" w:sz="6" w:space="0" w:color="9CA3AF"/>
              <w:bottom w:val="single" w:sz="6" w:space="0" w:color="9CA3AF"/>
              <w:right w:val="single" w:sz="6" w:space="0" w:color="9CA3AF"/>
            </w:tcBorders>
            <w:vAlign w:val="center"/>
          </w:tcPr>
          <w:p w14:paraId="3441DD7E" w14:textId="77777777" w:rsidR="00C0261D" w:rsidRDefault="00000000">
            <w:pPr>
              <w:keepNext/>
              <w:jc w:val="center"/>
            </w:pPr>
            <w:r>
              <w:rPr>
                <w:noProof/>
              </w:rPr>
              <w:drawing>
                <wp:inline distT="0" distB="0" distL="0" distR="0" wp14:anchorId="238FD311" wp14:editId="5FA10200">
                  <wp:extent cx="5760000" cy="2737106"/>
                  <wp:effectExtent l="0" t="0" r="0" b="0"/>
                  <wp:docPr id="3004" name="Picture 3004" descr="User Permissions tab: Add permissions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part1_screenshot4.png"/>
                          <pic:cNvPicPr>
                            <a:picLocks noChangeAspect="1"/>
                          </pic:cNvPicPr>
                        </pic:nvPicPr>
                        <pic:blipFill>
                          <a:blip r:embed="rId10"/>
                          <a:stretch>
                            <a:fillRect/>
                          </a:stretch>
                        </pic:blipFill>
                        <pic:spPr>
                          <a:xfrm>
                            <a:off x="0" y="0"/>
                            <a:ext cx="5760000" cy="2737106"/>
                          </a:xfrm>
                          <a:prstGeom prst="rect">
                            <a:avLst/>
                          </a:prstGeom>
                        </pic:spPr>
                      </pic:pic>
                    </a:graphicData>
                  </a:graphic>
                </wp:inline>
              </w:drawing>
            </w:r>
          </w:p>
        </w:tc>
      </w:tr>
    </w:tbl>
    <w:p w14:paraId="32339BE9" w14:textId="77777777" w:rsidR="00C0261D" w:rsidRDefault="00000000">
      <w:pPr>
        <w:spacing w:before="60" w:after="200"/>
        <w:jc w:val="center"/>
      </w:pPr>
      <w:r>
        <w:rPr>
          <w:i/>
          <w:iCs/>
          <w:color w:val="6B7280"/>
          <w:sz w:val="18"/>
          <w:szCs w:val="18"/>
        </w:rPr>
        <w:t>Figure 5: User Permissions tab: Add permissions menu</w:t>
      </w:r>
    </w:p>
    <w:p w14:paraId="00F11B0E" w14:textId="77777777" w:rsidR="00C0261D" w:rsidRDefault="00000000">
      <w:pPr>
        <w:pStyle w:val="ListParagraph"/>
        <w:keepNext/>
        <w:numPr>
          <w:ilvl w:val="0"/>
          <w:numId w:val="39"/>
        </w:numPr>
        <w:spacing w:after="80" w:line="276" w:lineRule="auto"/>
      </w:pPr>
      <w:r>
        <w:t xml:space="preserve">Select </w:t>
      </w:r>
      <w:r>
        <w:rPr>
          <w:b/>
          <w:bCs/>
        </w:rPr>
        <w:t>Attach policies directly</w:t>
      </w:r>
      <w:r>
        <w:t xml:space="preserve">, then search for the policy name. This lab uses </w:t>
      </w:r>
      <w:proofErr w:type="spellStart"/>
      <w:r>
        <w:rPr>
          <w:rFonts w:ascii="Consolas" w:eastAsia="Consolas" w:hAnsi="Consolas" w:cs="Consolas"/>
          <w:color w:val="9A3412"/>
          <w:sz w:val="20"/>
          <w:szCs w:val="20"/>
        </w:rPr>
        <w:t>NoActionsWithoutMFA</w:t>
      </w:r>
      <w:proofErr w:type="spellEnd"/>
      <w:r>
        <w:t xml:space="preserve">: its JSON policy confirms that it enforces a strict Deny on all AWS actions without MFA, while explicitly allowing MFA device management actions so the user is not locked out. Tick it and click </w:t>
      </w:r>
      <w:r>
        <w:rPr>
          <w:b/>
          <w:bCs/>
        </w:rPr>
        <w:t>Next</w:t>
      </w:r>
      <w:r>
        <w:t>.</w:t>
      </w:r>
    </w:p>
    <w:tbl>
      <w:tblPr>
        <w:tblW w:w="9638" w:type="dxa"/>
        <w:tblLayout w:type="fixed"/>
        <w:tblLook w:val="04A0" w:firstRow="1" w:lastRow="0" w:firstColumn="1" w:lastColumn="0" w:noHBand="0" w:noVBand="1"/>
      </w:tblPr>
      <w:tblGrid>
        <w:gridCol w:w="9638"/>
      </w:tblGrid>
      <w:tr w:rsidR="00C0261D" w14:paraId="05CB2C32" w14:textId="77777777">
        <w:trPr>
          <w:cantSplit/>
        </w:trPr>
        <w:tc>
          <w:tcPr>
            <w:tcW w:w="9638" w:type="dxa"/>
            <w:tcBorders>
              <w:top w:val="single" w:sz="6" w:space="0" w:color="9CA3AF"/>
              <w:left w:val="single" w:sz="6" w:space="0" w:color="9CA3AF"/>
              <w:bottom w:val="single" w:sz="6" w:space="0" w:color="9CA3AF"/>
              <w:right w:val="single" w:sz="6" w:space="0" w:color="9CA3AF"/>
            </w:tcBorders>
            <w:vAlign w:val="center"/>
          </w:tcPr>
          <w:p w14:paraId="3CA7A0A8" w14:textId="77777777" w:rsidR="00C0261D" w:rsidRDefault="00000000">
            <w:pPr>
              <w:keepNext/>
              <w:jc w:val="center"/>
            </w:pPr>
            <w:r>
              <w:rPr>
                <w:noProof/>
              </w:rPr>
              <w:drawing>
                <wp:inline distT="0" distB="0" distL="0" distR="0" wp14:anchorId="3ED69723" wp14:editId="4970EB16">
                  <wp:extent cx="5760000" cy="2740427"/>
                  <wp:effectExtent l="0" t="0" r="0" b="0"/>
                  <wp:docPr id="3005" name="Picture 3005" descr="Attach policies directly: NoActionsWithoutMFA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part1_screenshot5.png"/>
                          <pic:cNvPicPr>
                            <a:picLocks noChangeAspect="1"/>
                          </pic:cNvPicPr>
                        </pic:nvPicPr>
                        <pic:blipFill>
                          <a:blip r:embed="rId11"/>
                          <a:stretch>
                            <a:fillRect/>
                          </a:stretch>
                        </pic:blipFill>
                        <pic:spPr>
                          <a:xfrm>
                            <a:off x="0" y="0"/>
                            <a:ext cx="5760000" cy="2740427"/>
                          </a:xfrm>
                          <a:prstGeom prst="rect">
                            <a:avLst/>
                          </a:prstGeom>
                        </pic:spPr>
                      </pic:pic>
                    </a:graphicData>
                  </a:graphic>
                </wp:inline>
              </w:drawing>
            </w:r>
          </w:p>
        </w:tc>
      </w:tr>
    </w:tbl>
    <w:p w14:paraId="5E6B2CF7" w14:textId="77777777" w:rsidR="00C0261D" w:rsidRDefault="00000000">
      <w:pPr>
        <w:spacing w:before="60" w:after="200"/>
        <w:jc w:val="center"/>
      </w:pPr>
      <w:r>
        <w:rPr>
          <w:i/>
          <w:iCs/>
          <w:color w:val="6B7280"/>
          <w:sz w:val="18"/>
          <w:szCs w:val="18"/>
        </w:rPr>
        <w:t xml:space="preserve">Figure 6: Attach policies directly: </w:t>
      </w:r>
      <w:proofErr w:type="spellStart"/>
      <w:r>
        <w:rPr>
          <w:i/>
          <w:iCs/>
          <w:color w:val="6B7280"/>
          <w:sz w:val="18"/>
          <w:szCs w:val="18"/>
        </w:rPr>
        <w:t>NoActionsWithoutMFA</w:t>
      </w:r>
      <w:proofErr w:type="spellEnd"/>
      <w:r>
        <w:rPr>
          <w:i/>
          <w:iCs/>
          <w:color w:val="6B7280"/>
          <w:sz w:val="18"/>
          <w:szCs w:val="18"/>
        </w:rPr>
        <w:t xml:space="preserve"> selected</w:t>
      </w:r>
    </w:p>
    <w:p w14:paraId="50A8DF6A" w14:textId="77777777" w:rsidR="00C0261D" w:rsidRDefault="00000000">
      <w:pPr>
        <w:pStyle w:val="ListParagraph"/>
        <w:keepNext/>
        <w:numPr>
          <w:ilvl w:val="0"/>
          <w:numId w:val="40"/>
        </w:numPr>
        <w:spacing w:after="80" w:line="276" w:lineRule="auto"/>
      </w:pPr>
      <w:r>
        <w:lastRenderedPageBreak/>
        <w:t xml:space="preserve">Review the permissions summary and click </w:t>
      </w:r>
      <w:r>
        <w:rPr>
          <w:b/>
          <w:bCs/>
        </w:rPr>
        <w:t>Add permissions</w:t>
      </w:r>
      <w:r>
        <w:t>.</w:t>
      </w:r>
    </w:p>
    <w:tbl>
      <w:tblPr>
        <w:tblW w:w="9638" w:type="dxa"/>
        <w:tblLayout w:type="fixed"/>
        <w:tblLook w:val="04A0" w:firstRow="1" w:lastRow="0" w:firstColumn="1" w:lastColumn="0" w:noHBand="0" w:noVBand="1"/>
      </w:tblPr>
      <w:tblGrid>
        <w:gridCol w:w="9638"/>
      </w:tblGrid>
      <w:tr w:rsidR="00C0261D" w14:paraId="1A6A6DFB" w14:textId="77777777">
        <w:trPr>
          <w:cantSplit/>
        </w:trPr>
        <w:tc>
          <w:tcPr>
            <w:tcW w:w="9638" w:type="dxa"/>
            <w:tcBorders>
              <w:top w:val="single" w:sz="6" w:space="0" w:color="9CA3AF"/>
              <w:left w:val="single" w:sz="6" w:space="0" w:color="9CA3AF"/>
              <w:bottom w:val="single" w:sz="6" w:space="0" w:color="9CA3AF"/>
              <w:right w:val="single" w:sz="6" w:space="0" w:color="9CA3AF"/>
            </w:tcBorders>
            <w:vAlign w:val="center"/>
          </w:tcPr>
          <w:p w14:paraId="798FBD9F" w14:textId="77777777" w:rsidR="00C0261D" w:rsidRDefault="00000000">
            <w:pPr>
              <w:keepNext/>
              <w:jc w:val="center"/>
            </w:pPr>
            <w:r>
              <w:rPr>
                <w:noProof/>
              </w:rPr>
              <w:drawing>
                <wp:inline distT="0" distB="0" distL="0" distR="0" wp14:anchorId="0BF78EE0" wp14:editId="3330DFB9">
                  <wp:extent cx="5760000" cy="2728421"/>
                  <wp:effectExtent l="0" t="0" r="0" b="0"/>
                  <wp:docPr id="3006" name="Picture 3006" descr="Review page: NoActionsWithoutMFA ready to be ad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part1_screenshot6.png"/>
                          <pic:cNvPicPr>
                            <a:picLocks noChangeAspect="1"/>
                          </pic:cNvPicPr>
                        </pic:nvPicPr>
                        <pic:blipFill>
                          <a:blip r:embed="rId12"/>
                          <a:stretch>
                            <a:fillRect/>
                          </a:stretch>
                        </pic:blipFill>
                        <pic:spPr>
                          <a:xfrm>
                            <a:off x="0" y="0"/>
                            <a:ext cx="5760000" cy="2728421"/>
                          </a:xfrm>
                          <a:prstGeom prst="rect">
                            <a:avLst/>
                          </a:prstGeom>
                        </pic:spPr>
                      </pic:pic>
                    </a:graphicData>
                  </a:graphic>
                </wp:inline>
              </w:drawing>
            </w:r>
          </w:p>
        </w:tc>
      </w:tr>
    </w:tbl>
    <w:p w14:paraId="0009FB59" w14:textId="77777777" w:rsidR="00C0261D" w:rsidRDefault="00000000">
      <w:pPr>
        <w:spacing w:before="60" w:after="200"/>
        <w:jc w:val="center"/>
      </w:pPr>
      <w:r>
        <w:rPr>
          <w:i/>
          <w:iCs/>
          <w:color w:val="6B7280"/>
          <w:sz w:val="18"/>
          <w:szCs w:val="18"/>
        </w:rPr>
        <w:t xml:space="preserve">Figure 7: Review page: </w:t>
      </w:r>
      <w:proofErr w:type="spellStart"/>
      <w:r>
        <w:rPr>
          <w:i/>
          <w:iCs/>
          <w:color w:val="6B7280"/>
          <w:sz w:val="18"/>
          <w:szCs w:val="18"/>
        </w:rPr>
        <w:t>NoActionsWithoutMFA</w:t>
      </w:r>
      <w:proofErr w:type="spellEnd"/>
      <w:r>
        <w:rPr>
          <w:i/>
          <w:iCs/>
          <w:color w:val="6B7280"/>
          <w:sz w:val="18"/>
          <w:szCs w:val="18"/>
        </w:rPr>
        <w:t xml:space="preserve"> ready to be added</w:t>
      </w:r>
    </w:p>
    <w:p w14:paraId="19FC2B8C" w14:textId="77777777" w:rsidR="00C0261D" w:rsidRDefault="00000000">
      <w:pPr>
        <w:pStyle w:val="ListParagraph"/>
        <w:keepNext/>
        <w:numPr>
          <w:ilvl w:val="0"/>
          <w:numId w:val="41"/>
        </w:numPr>
        <w:spacing w:after="80" w:line="276" w:lineRule="auto"/>
      </w:pPr>
      <w:r>
        <w:t xml:space="preserve">The policy is added successfully. The user's Permissions tab now lists </w:t>
      </w:r>
      <w:proofErr w:type="spellStart"/>
      <w:r>
        <w:rPr>
          <w:rFonts w:ascii="Consolas" w:eastAsia="Consolas" w:hAnsi="Consolas" w:cs="Consolas"/>
          <w:color w:val="9A3412"/>
          <w:sz w:val="20"/>
          <w:szCs w:val="20"/>
        </w:rPr>
        <w:t>NoActionsWithoutMFA</w:t>
      </w:r>
      <w:proofErr w:type="spellEnd"/>
      <w:r>
        <w:t xml:space="preserve"> as a customer managed policy attached </w:t>
      </w:r>
      <w:r>
        <w:rPr>
          <w:b/>
          <w:bCs/>
        </w:rPr>
        <w:t>directly</w:t>
      </w:r>
      <w:r>
        <w:t>.</w:t>
      </w:r>
    </w:p>
    <w:tbl>
      <w:tblPr>
        <w:tblW w:w="9638" w:type="dxa"/>
        <w:tblLayout w:type="fixed"/>
        <w:tblLook w:val="04A0" w:firstRow="1" w:lastRow="0" w:firstColumn="1" w:lastColumn="0" w:noHBand="0" w:noVBand="1"/>
      </w:tblPr>
      <w:tblGrid>
        <w:gridCol w:w="9638"/>
      </w:tblGrid>
      <w:tr w:rsidR="00C0261D" w14:paraId="218FD169" w14:textId="77777777">
        <w:trPr>
          <w:cantSplit/>
        </w:trPr>
        <w:tc>
          <w:tcPr>
            <w:tcW w:w="9638" w:type="dxa"/>
            <w:tcBorders>
              <w:top w:val="single" w:sz="6" w:space="0" w:color="9CA3AF"/>
              <w:left w:val="single" w:sz="6" w:space="0" w:color="9CA3AF"/>
              <w:bottom w:val="single" w:sz="6" w:space="0" w:color="9CA3AF"/>
              <w:right w:val="single" w:sz="6" w:space="0" w:color="9CA3AF"/>
            </w:tcBorders>
            <w:vAlign w:val="center"/>
          </w:tcPr>
          <w:p w14:paraId="7A1F65C3" w14:textId="77777777" w:rsidR="00C0261D" w:rsidRDefault="00000000">
            <w:pPr>
              <w:keepNext/>
              <w:jc w:val="center"/>
            </w:pPr>
            <w:r>
              <w:rPr>
                <w:noProof/>
              </w:rPr>
              <w:drawing>
                <wp:inline distT="0" distB="0" distL="0" distR="0" wp14:anchorId="75038675" wp14:editId="234A36EF">
                  <wp:extent cx="5760000" cy="2762755"/>
                  <wp:effectExtent l="0" t="0" r="0" b="0"/>
                  <wp:docPr id="3007" name="Picture 3007" descr="Policy successfully added to the IAM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part1_screenshot7.png"/>
                          <pic:cNvPicPr>
                            <a:picLocks noChangeAspect="1"/>
                          </pic:cNvPicPr>
                        </pic:nvPicPr>
                        <pic:blipFill>
                          <a:blip r:embed="rId13"/>
                          <a:stretch>
                            <a:fillRect/>
                          </a:stretch>
                        </pic:blipFill>
                        <pic:spPr>
                          <a:xfrm>
                            <a:off x="0" y="0"/>
                            <a:ext cx="5760000" cy="2762755"/>
                          </a:xfrm>
                          <a:prstGeom prst="rect">
                            <a:avLst/>
                          </a:prstGeom>
                        </pic:spPr>
                      </pic:pic>
                    </a:graphicData>
                  </a:graphic>
                </wp:inline>
              </w:drawing>
            </w:r>
          </w:p>
        </w:tc>
      </w:tr>
    </w:tbl>
    <w:p w14:paraId="25617C3E" w14:textId="77777777" w:rsidR="00C0261D" w:rsidRDefault="00000000">
      <w:pPr>
        <w:spacing w:before="60" w:after="200"/>
        <w:jc w:val="center"/>
      </w:pPr>
      <w:r>
        <w:rPr>
          <w:i/>
          <w:iCs/>
          <w:color w:val="6B7280"/>
          <w:sz w:val="18"/>
          <w:szCs w:val="18"/>
        </w:rPr>
        <w:t>Figure 8: Policy successfully added to the IAM user</w:t>
      </w:r>
    </w:p>
    <w:p w14:paraId="27E81ADC" w14:textId="77777777" w:rsidR="00C0261D" w:rsidRDefault="00000000">
      <w:pPr>
        <w:pStyle w:val="Heading3"/>
      </w:pPr>
      <w:r>
        <w:lastRenderedPageBreak/>
        <w:t>Step C: Verify MFA is required at sign-in</w:t>
      </w:r>
    </w:p>
    <w:p w14:paraId="0E5B3694" w14:textId="77777777" w:rsidR="00C0261D" w:rsidRDefault="00000000">
      <w:pPr>
        <w:pStyle w:val="ListParagraph"/>
        <w:keepNext/>
        <w:numPr>
          <w:ilvl w:val="0"/>
          <w:numId w:val="42"/>
        </w:numPr>
        <w:spacing w:after="80" w:line="276" w:lineRule="auto"/>
      </w:pPr>
      <w:r>
        <w:t>Open a private (incognito) window and sign in to the account with the same IAM user.</w:t>
      </w:r>
    </w:p>
    <w:tbl>
      <w:tblPr>
        <w:tblW w:w="9638" w:type="dxa"/>
        <w:tblLayout w:type="fixed"/>
        <w:tblLook w:val="04A0" w:firstRow="1" w:lastRow="0" w:firstColumn="1" w:lastColumn="0" w:noHBand="0" w:noVBand="1"/>
      </w:tblPr>
      <w:tblGrid>
        <w:gridCol w:w="9638"/>
      </w:tblGrid>
      <w:tr w:rsidR="00C0261D" w14:paraId="0997EB3A" w14:textId="77777777">
        <w:trPr>
          <w:cantSplit/>
        </w:trPr>
        <w:tc>
          <w:tcPr>
            <w:tcW w:w="9638" w:type="dxa"/>
            <w:tcBorders>
              <w:top w:val="single" w:sz="6" w:space="0" w:color="9CA3AF"/>
              <w:left w:val="single" w:sz="6" w:space="0" w:color="9CA3AF"/>
              <w:bottom w:val="single" w:sz="6" w:space="0" w:color="9CA3AF"/>
              <w:right w:val="single" w:sz="6" w:space="0" w:color="9CA3AF"/>
            </w:tcBorders>
            <w:vAlign w:val="center"/>
          </w:tcPr>
          <w:p w14:paraId="5C497846" w14:textId="77777777" w:rsidR="00C0261D" w:rsidRDefault="00000000">
            <w:pPr>
              <w:keepNext/>
              <w:jc w:val="center"/>
            </w:pPr>
            <w:r>
              <w:rPr>
                <w:noProof/>
              </w:rPr>
              <w:drawing>
                <wp:inline distT="0" distB="0" distL="0" distR="0" wp14:anchorId="712A2F2F" wp14:editId="7A611F66">
                  <wp:extent cx="5760000" cy="3238686"/>
                  <wp:effectExtent l="0" t="0" r="0" b="0"/>
                  <wp:docPr id="3008" name="Picture 3008" descr="Private window: IAM user sign-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part1_screenshot8.png"/>
                          <pic:cNvPicPr>
                            <a:picLocks noChangeAspect="1"/>
                          </pic:cNvPicPr>
                        </pic:nvPicPr>
                        <pic:blipFill>
                          <a:blip r:embed="rId14"/>
                          <a:stretch>
                            <a:fillRect/>
                          </a:stretch>
                        </pic:blipFill>
                        <pic:spPr>
                          <a:xfrm>
                            <a:off x="0" y="0"/>
                            <a:ext cx="5760000" cy="3238686"/>
                          </a:xfrm>
                          <a:prstGeom prst="rect">
                            <a:avLst/>
                          </a:prstGeom>
                        </pic:spPr>
                      </pic:pic>
                    </a:graphicData>
                  </a:graphic>
                </wp:inline>
              </w:drawing>
            </w:r>
          </w:p>
        </w:tc>
      </w:tr>
    </w:tbl>
    <w:p w14:paraId="2427C2B9" w14:textId="77777777" w:rsidR="00C0261D" w:rsidRDefault="00000000">
      <w:pPr>
        <w:spacing w:before="60" w:after="200"/>
        <w:jc w:val="center"/>
      </w:pPr>
      <w:r>
        <w:rPr>
          <w:i/>
          <w:iCs/>
          <w:color w:val="6B7280"/>
          <w:sz w:val="18"/>
          <w:szCs w:val="18"/>
        </w:rPr>
        <w:t>Figure 9: Private window: IAM user sign-in page</w:t>
      </w:r>
    </w:p>
    <w:p w14:paraId="246604F5" w14:textId="77777777" w:rsidR="00C0261D" w:rsidRDefault="00000000">
      <w:pPr>
        <w:pStyle w:val="ListParagraph"/>
        <w:keepNext/>
        <w:numPr>
          <w:ilvl w:val="0"/>
          <w:numId w:val="43"/>
        </w:numPr>
        <w:spacing w:after="80" w:line="276" w:lineRule="auto"/>
      </w:pPr>
      <w:r>
        <w:t xml:space="preserve">The console shows </w:t>
      </w:r>
      <w:r>
        <w:rPr>
          <w:b/>
          <w:bCs/>
        </w:rPr>
        <w:t>Additional verification required</w:t>
      </w:r>
      <w:r>
        <w:t xml:space="preserve"> and asks for the MFA code before sign-in can finish, confirming that MFA is enforced for this user.</w:t>
      </w:r>
    </w:p>
    <w:tbl>
      <w:tblPr>
        <w:tblW w:w="9638" w:type="dxa"/>
        <w:tblLayout w:type="fixed"/>
        <w:tblLook w:val="04A0" w:firstRow="1" w:lastRow="0" w:firstColumn="1" w:lastColumn="0" w:noHBand="0" w:noVBand="1"/>
      </w:tblPr>
      <w:tblGrid>
        <w:gridCol w:w="9638"/>
      </w:tblGrid>
      <w:tr w:rsidR="00C0261D" w14:paraId="33D5FB1B" w14:textId="77777777">
        <w:trPr>
          <w:cantSplit/>
        </w:trPr>
        <w:tc>
          <w:tcPr>
            <w:tcW w:w="9638" w:type="dxa"/>
            <w:tcBorders>
              <w:top w:val="single" w:sz="6" w:space="0" w:color="9CA3AF"/>
              <w:left w:val="single" w:sz="6" w:space="0" w:color="9CA3AF"/>
              <w:bottom w:val="single" w:sz="6" w:space="0" w:color="9CA3AF"/>
              <w:right w:val="single" w:sz="6" w:space="0" w:color="9CA3AF"/>
            </w:tcBorders>
            <w:vAlign w:val="center"/>
          </w:tcPr>
          <w:p w14:paraId="78D8E4FF" w14:textId="77777777" w:rsidR="00C0261D" w:rsidRDefault="00000000">
            <w:pPr>
              <w:keepNext/>
              <w:jc w:val="center"/>
            </w:pPr>
            <w:r>
              <w:rPr>
                <w:noProof/>
              </w:rPr>
              <w:drawing>
                <wp:inline distT="0" distB="0" distL="0" distR="0" wp14:anchorId="7AFE79AC" wp14:editId="0F8EB1CD">
                  <wp:extent cx="5760000" cy="3238686"/>
                  <wp:effectExtent l="0" t="0" r="0" b="0"/>
                  <wp:docPr id="3009" name="Picture 3009" descr="MFA code is required to complete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part1_screenshot9.png"/>
                          <pic:cNvPicPr>
                            <a:picLocks noChangeAspect="1"/>
                          </pic:cNvPicPr>
                        </pic:nvPicPr>
                        <pic:blipFill>
                          <a:blip r:embed="rId15"/>
                          <a:stretch>
                            <a:fillRect/>
                          </a:stretch>
                        </pic:blipFill>
                        <pic:spPr>
                          <a:xfrm>
                            <a:off x="0" y="0"/>
                            <a:ext cx="5760000" cy="3238686"/>
                          </a:xfrm>
                          <a:prstGeom prst="rect">
                            <a:avLst/>
                          </a:prstGeom>
                        </pic:spPr>
                      </pic:pic>
                    </a:graphicData>
                  </a:graphic>
                </wp:inline>
              </w:drawing>
            </w:r>
          </w:p>
        </w:tc>
      </w:tr>
    </w:tbl>
    <w:p w14:paraId="330F0703" w14:textId="77777777" w:rsidR="00C0261D" w:rsidRDefault="00000000">
      <w:pPr>
        <w:spacing w:before="60" w:after="200"/>
        <w:jc w:val="center"/>
      </w:pPr>
      <w:r>
        <w:rPr>
          <w:i/>
          <w:iCs/>
          <w:color w:val="6B7280"/>
          <w:sz w:val="18"/>
          <w:szCs w:val="18"/>
        </w:rPr>
        <w:t>Figure 10: MFA code is required to complete sign-in</w:t>
      </w:r>
    </w:p>
    <w:p w14:paraId="628CCD83" w14:textId="77777777" w:rsidR="00C0261D" w:rsidRDefault="00000000">
      <w:pPr>
        <w:pStyle w:val="Heading2"/>
      </w:pPr>
      <w:r>
        <w:lastRenderedPageBreak/>
        <w:t>2.2 Create the Read-Only Group and User</w:t>
      </w:r>
    </w:p>
    <w:p w14:paraId="4EB5091C" w14:textId="77777777" w:rsidR="00C0261D" w:rsidRDefault="00000000">
      <w:pPr>
        <w:keepNext/>
        <w:spacing w:after="120" w:line="276" w:lineRule="auto"/>
      </w:pPr>
      <w:r>
        <w:rPr>
          <w:b/>
          <w:bCs/>
        </w:rPr>
        <w:t>Purpose:</w:t>
      </w:r>
      <w:r>
        <w:t xml:space="preserve"> the user can view resources (for example list S3 buckets) but cannot create, modify, or delete anything.</w:t>
      </w:r>
    </w:p>
    <w:p w14:paraId="122B4DF1" w14:textId="77777777" w:rsidR="00C0261D" w:rsidRDefault="00000000">
      <w:pPr>
        <w:pStyle w:val="Heading3"/>
      </w:pPr>
      <w:r>
        <w:t xml:space="preserve">Step A: Create the </w:t>
      </w:r>
      <w:proofErr w:type="spellStart"/>
      <w:r>
        <w:t>ReadOnly</w:t>
      </w:r>
      <w:proofErr w:type="spellEnd"/>
      <w:r>
        <w:t xml:space="preserve"> group</w:t>
      </w:r>
    </w:p>
    <w:p w14:paraId="2259D711" w14:textId="77777777" w:rsidR="00C0261D" w:rsidRDefault="00000000">
      <w:pPr>
        <w:pStyle w:val="ListParagraph"/>
        <w:numPr>
          <w:ilvl w:val="0"/>
          <w:numId w:val="44"/>
        </w:numPr>
        <w:spacing w:after="80" w:line="276" w:lineRule="auto"/>
      </w:pPr>
      <w:r>
        <w:t xml:space="preserve">Go to </w:t>
      </w:r>
      <w:r>
        <w:rPr>
          <w:b/>
          <w:bCs/>
        </w:rPr>
        <w:t>IAM &gt; User groups &gt; Create group</w:t>
      </w:r>
      <w:r>
        <w:t xml:space="preserve">, name the group </w:t>
      </w:r>
      <w:proofErr w:type="spellStart"/>
      <w:r>
        <w:rPr>
          <w:rFonts w:ascii="Consolas" w:eastAsia="Consolas" w:hAnsi="Consolas" w:cs="Consolas"/>
          <w:color w:val="9A3412"/>
          <w:sz w:val="20"/>
          <w:szCs w:val="20"/>
        </w:rPr>
        <w:t>ReadOnlyGroup</w:t>
      </w:r>
      <w:proofErr w:type="spellEnd"/>
      <w:r>
        <w:t>, and assign the required permissions.</w:t>
      </w:r>
    </w:p>
    <w:p w14:paraId="6B9C69B6" w14:textId="77777777" w:rsidR="00C0261D" w:rsidRDefault="00000000">
      <w:pPr>
        <w:pStyle w:val="ListParagraph"/>
        <w:keepNext/>
        <w:numPr>
          <w:ilvl w:val="0"/>
          <w:numId w:val="44"/>
        </w:numPr>
        <w:spacing w:after="80" w:line="276" w:lineRule="auto"/>
      </w:pPr>
      <w:r>
        <w:t xml:space="preserve">The action is denied. The </w:t>
      </w:r>
      <w:r>
        <w:rPr>
          <w:b/>
          <w:bCs/>
        </w:rPr>
        <w:t>Students-Limited-Access-Policy</w:t>
      </w:r>
      <w:r>
        <w:t xml:space="preserve"> contains an explicit deny on </w:t>
      </w:r>
      <w:proofErr w:type="spellStart"/>
      <w:r>
        <w:rPr>
          <w:rFonts w:ascii="Consolas" w:eastAsia="Consolas" w:hAnsi="Consolas" w:cs="Consolas"/>
          <w:color w:val="9A3412"/>
          <w:sz w:val="20"/>
          <w:szCs w:val="20"/>
        </w:rPr>
        <w:t>iam:CreateGroup</w:t>
      </w:r>
      <w:proofErr w:type="spellEnd"/>
      <w:r>
        <w:t>, so the user group was not created.</w:t>
      </w:r>
    </w:p>
    <w:tbl>
      <w:tblPr>
        <w:tblW w:w="9638" w:type="dxa"/>
        <w:tblLayout w:type="fixed"/>
        <w:tblLook w:val="04A0" w:firstRow="1" w:lastRow="0" w:firstColumn="1" w:lastColumn="0" w:noHBand="0" w:noVBand="1"/>
      </w:tblPr>
      <w:tblGrid>
        <w:gridCol w:w="9638"/>
      </w:tblGrid>
      <w:tr w:rsidR="00C0261D" w14:paraId="3D672918" w14:textId="77777777">
        <w:trPr>
          <w:cantSplit/>
        </w:trPr>
        <w:tc>
          <w:tcPr>
            <w:tcW w:w="9638" w:type="dxa"/>
            <w:tcBorders>
              <w:top w:val="single" w:sz="6" w:space="0" w:color="9CA3AF"/>
              <w:left w:val="single" w:sz="6" w:space="0" w:color="9CA3AF"/>
              <w:bottom w:val="single" w:sz="6" w:space="0" w:color="9CA3AF"/>
              <w:right w:val="single" w:sz="6" w:space="0" w:color="9CA3AF"/>
            </w:tcBorders>
            <w:vAlign w:val="center"/>
          </w:tcPr>
          <w:p w14:paraId="6A905058" w14:textId="77777777" w:rsidR="00C0261D" w:rsidRDefault="00000000">
            <w:pPr>
              <w:keepNext/>
              <w:jc w:val="center"/>
            </w:pPr>
            <w:r>
              <w:rPr>
                <w:noProof/>
              </w:rPr>
              <w:drawing>
                <wp:inline distT="0" distB="0" distL="0" distR="0" wp14:anchorId="7047B1C1" wp14:editId="097B205E">
                  <wp:extent cx="5760000" cy="2794455"/>
                  <wp:effectExtent l="0" t="0" r="0" b="0"/>
                  <wp:docPr id="3010" name="Picture 3010" descr="Creating the ReadOnlyGroup is denied by Students-Limited-Access-Poli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 name="part1_screenshot10.png"/>
                          <pic:cNvPicPr>
                            <a:picLocks noChangeAspect="1"/>
                          </pic:cNvPicPr>
                        </pic:nvPicPr>
                        <pic:blipFill>
                          <a:blip r:embed="rId16"/>
                          <a:stretch>
                            <a:fillRect/>
                          </a:stretch>
                        </pic:blipFill>
                        <pic:spPr>
                          <a:xfrm>
                            <a:off x="0" y="0"/>
                            <a:ext cx="5760000" cy="2794455"/>
                          </a:xfrm>
                          <a:prstGeom prst="rect">
                            <a:avLst/>
                          </a:prstGeom>
                        </pic:spPr>
                      </pic:pic>
                    </a:graphicData>
                  </a:graphic>
                </wp:inline>
              </w:drawing>
            </w:r>
          </w:p>
        </w:tc>
      </w:tr>
    </w:tbl>
    <w:p w14:paraId="39A0517D" w14:textId="77777777" w:rsidR="00C0261D" w:rsidRDefault="00000000">
      <w:pPr>
        <w:spacing w:before="60" w:after="200"/>
        <w:jc w:val="center"/>
      </w:pPr>
      <w:r>
        <w:rPr>
          <w:i/>
          <w:iCs/>
          <w:color w:val="6B7280"/>
          <w:sz w:val="18"/>
          <w:szCs w:val="18"/>
        </w:rPr>
        <w:t xml:space="preserve">Figure 11: Creating the </w:t>
      </w:r>
      <w:proofErr w:type="spellStart"/>
      <w:r>
        <w:rPr>
          <w:i/>
          <w:iCs/>
          <w:color w:val="6B7280"/>
          <w:sz w:val="18"/>
          <w:szCs w:val="18"/>
        </w:rPr>
        <w:t>ReadOnlyGroup</w:t>
      </w:r>
      <w:proofErr w:type="spellEnd"/>
      <w:r>
        <w:rPr>
          <w:i/>
          <w:iCs/>
          <w:color w:val="6B7280"/>
          <w:sz w:val="18"/>
          <w:szCs w:val="18"/>
        </w:rPr>
        <w:t xml:space="preserve"> is denied by Students-Limited-Access-Policy</w:t>
      </w:r>
    </w:p>
    <w:p w14:paraId="56630518" w14:textId="77777777" w:rsidR="00C0261D" w:rsidRDefault="00000000">
      <w:pPr>
        <w:pStyle w:val="Heading2"/>
      </w:pPr>
      <w:r>
        <w:lastRenderedPageBreak/>
        <w:t>2.3 Create the DevOps Role with Tag-Based EC2 Control</w:t>
      </w:r>
    </w:p>
    <w:p w14:paraId="2FC75E02" w14:textId="77777777" w:rsidR="00C0261D" w:rsidRDefault="00000000">
      <w:pPr>
        <w:keepNext/>
        <w:spacing w:after="120" w:line="276" w:lineRule="auto"/>
      </w:pPr>
      <w:r>
        <w:rPr>
          <w:b/>
          <w:bCs/>
        </w:rPr>
        <w:t>Purpose:</w:t>
      </w:r>
      <w:r>
        <w:t xml:space="preserve"> a DevOps role that manages EC2 instances only when they are tagged </w:t>
      </w:r>
      <w:r>
        <w:rPr>
          <w:rFonts w:ascii="Consolas" w:eastAsia="Consolas" w:hAnsi="Consolas" w:cs="Consolas"/>
          <w:color w:val="9A3412"/>
          <w:sz w:val="20"/>
          <w:szCs w:val="20"/>
        </w:rPr>
        <w:t>Env=Dev</w:t>
      </w:r>
      <w:r>
        <w:t>, with MFA required in the policy conditions.</w:t>
      </w:r>
    </w:p>
    <w:p w14:paraId="0E6E48F9" w14:textId="77777777" w:rsidR="00C0261D" w:rsidRDefault="00000000">
      <w:pPr>
        <w:pStyle w:val="Heading3"/>
      </w:pPr>
      <w:r>
        <w:t>Step A: Create the role</w:t>
      </w:r>
    </w:p>
    <w:p w14:paraId="37F22E8E" w14:textId="77777777" w:rsidR="00C0261D" w:rsidRDefault="00000000">
      <w:pPr>
        <w:pStyle w:val="ListParagraph"/>
        <w:keepNext/>
        <w:numPr>
          <w:ilvl w:val="0"/>
          <w:numId w:val="45"/>
        </w:numPr>
        <w:spacing w:after="80" w:line="276" w:lineRule="auto"/>
      </w:pPr>
      <w:r>
        <w:t xml:space="preserve">Go to </w:t>
      </w:r>
      <w:r>
        <w:rPr>
          <w:b/>
          <w:bCs/>
        </w:rPr>
        <w:t>IAM &gt; Roles &gt; Create role</w:t>
      </w:r>
      <w:r>
        <w:t xml:space="preserve">. Select </w:t>
      </w:r>
      <w:r>
        <w:rPr>
          <w:b/>
          <w:bCs/>
        </w:rPr>
        <w:t>AWS service</w:t>
      </w:r>
      <w:r>
        <w:t xml:space="preserve"> as the trusted entity type and </w:t>
      </w:r>
      <w:r>
        <w:rPr>
          <w:b/>
          <w:bCs/>
        </w:rPr>
        <w:t>EC2</w:t>
      </w:r>
      <w:r>
        <w:t xml:space="preserve"> as the use case, then click </w:t>
      </w:r>
      <w:r>
        <w:rPr>
          <w:b/>
          <w:bCs/>
        </w:rPr>
        <w:t>Next</w:t>
      </w:r>
      <w:r>
        <w:t>.</w:t>
      </w:r>
    </w:p>
    <w:tbl>
      <w:tblPr>
        <w:tblW w:w="9638" w:type="dxa"/>
        <w:tblLayout w:type="fixed"/>
        <w:tblLook w:val="04A0" w:firstRow="1" w:lastRow="0" w:firstColumn="1" w:lastColumn="0" w:noHBand="0" w:noVBand="1"/>
      </w:tblPr>
      <w:tblGrid>
        <w:gridCol w:w="9638"/>
      </w:tblGrid>
      <w:tr w:rsidR="00C0261D" w14:paraId="1359F8B4" w14:textId="77777777">
        <w:trPr>
          <w:cantSplit/>
        </w:trPr>
        <w:tc>
          <w:tcPr>
            <w:tcW w:w="9638" w:type="dxa"/>
            <w:tcBorders>
              <w:top w:val="single" w:sz="6" w:space="0" w:color="9CA3AF"/>
              <w:left w:val="single" w:sz="6" w:space="0" w:color="9CA3AF"/>
              <w:bottom w:val="single" w:sz="6" w:space="0" w:color="9CA3AF"/>
              <w:right w:val="single" w:sz="6" w:space="0" w:color="9CA3AF"/>
            </w:tcBorders>
            <w:vAlign w:val="center"/>
          </w:tcPr>
          <w:p w14:paraId="60F0DCF8" w14:textId="77777777" w:rsidR="00C0261D" w:rsidRDefault="00000000">
            <w:pPr>
              <w:keepNext/>
              <w:jc w:val="center"/>
            </w:pPr>
            <w:r>
              <w:rPr>
                <w:noProof/>
              </w:rPr>
              <w:drawing>
                <wp:inline distT="0" distB="0" distL="0" distR="0" wp14:anchorId="53957550" wp14:editId="27C25CA0">
                  <wp:extent cx="5760000" cy="2758436"/>
                  <wp:effectExtent l="0" t="0" r="0" b="0"/>
                  <wp:docPr id="3011" name="Picture 3011" descr="Create role: trusted entity type AWS service, use case E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 name="part1_screenshot11.png"/>
                          <pic:cNvPicPr>
                            <a:picLocks noChangeAspect="1"/>
                          </pic:cNvPicPr>
                        </pic:nvPicPr>
                        <pic:blipFill>
                          <a:blip r:embed="rId17"/>
                          <a:stretch>
                            <a:fillRect/>
                          </a:stretch>
                        </pic:blipFill>
                        <pic:spPr>
                          <a:xfrm>
                            <a:off x="0" y="0"/>
                            <a:ext cx="5760000" cy="2758436"/>
                          </a:xfrm>
                          <a:prstGeom prst="rect">
                            <a:avLst/>
                          </a:prstGeom>
                        </pic:spPr>
                      </pic:pic>
                    </a:graphicData>
                  </a:graphic>
                </wp:inline>
              </w:drawing>
            </w:r>
          </w:p>
        </w:tc>
      </w:tr>
    </w:tbl>
    <w:p w14:paraId="7DA6C65D" w14:textId="77777777" w:rsidR="00C0261D" w:rsidRDefault="00000000">
      <w:pPr>
        <w:spacing w:before="60" w:after="200"/>
        <w:jc w:val="center"/>
      </w:pPr>
      <w:r>
        <w:rPr>
          <w:i/>
          <w:iCs/>
          <w:color w:val="6B7280"/>
          <w:sz w:val="18"/>
          <w:szCs w:val="18"/>
        </w:rPr>
        <w:t>Figure 12: Create role: trusted entity type AWS service, use case EC2</w:t>
      </w:r>
    </w:p>
    <w:p w14:paraId="0214C7BD" w14:textId="77777777" w:rsidR="00C0261D" w:rsidRDefault="00000000">
      <w:pPr>
        <w:pStyle w:val="ListParagraph"/>
        <w:keepNext/>
        <w:numPr>
          <w:ilvl w:val="0"/>
          <w:numId w:val="46"/>
        </w:numPr>
        <w:spacing w:after="80" w:line="276" w:lineRule="auto"/>
      </w:pPr>
      <w:r>
        <w:t xml:space="preserve">On </w:t>
      </w:r>
      <w:r>
        <w:rPr>
          <w:b/>
          <w:bCs/>
        </w:rPr>
        <w:t>Add permissions</w:t>
      </w:r>
      <w:r>
        <w:t xml:space="preserve">, select the </w:t>
      </w:r>
      <w:r>
        <w:rPr>
          <w:rFonts w:ascii="Consolas" w:eastAsia="Consolas" w:hAnsi="Consolas" w:cs="Consolas"/>
          <w:color w:val="9A3412"/>
          <w:sz w:val="20"/>
          <w:szCs w:val="20"/>
        </w:rPr>
        <w:t>AmazonEC2FullAccess</w:t>
      </w:r>
      <w:r>
        <w:t xml:space="preserve"> AWS managed policy so the role can manage EC2 instances. The tag and MFA conditions are added afterwards through an inline policy (Step B). Click </w:t>
      </w:r>
      <w:r>
        <w:rPr>
          <w:b/>
          <w:bCs/>
        </w:rPr>
        <w:t>Next</w:t>
      </w:r>
      <w:r>
        <w:t>.</w:t>
      </w:r>
    </w:p>
    <w:tbl>
      <w:tblPr>
        <w:tblW w:w="9638" w:type="dxa"/>
        <w:tblLayout w:type="fixed"/>
        <w:tblLook w:val="04A0" w:firstRow="1" w:lastRow="0" w:firstColumn="1" w:lastColumn="0" w:noHBand="0" w:noVBand="1"/>
      </w:tblPr>
      <w:tblGrid>
        <w:gridCol w:w="9638"/>
      </w:tblGrid>
      <w:tr w:rsidR="00C0261D" w14:paraId="013287BD" w14:textId="77777777">
        <w:trPr>
          <w:cantSplit/>
        </w:trPr>
        <w:tc>
          <w:tcPr>
            <w:tcW w:w="9638" w:type="dxa"/>
            <w:tcBorders>
              <w:top w:val="single" w:sz="6" w:space="0" w:color="9CA3AF"/>
              <w:left w:val="single" w:sz="6" w:space="0" w:color="9CA3AF"/>
              <w:bottom w:val="single" w:sz="6" w:space="0" w:color="9CA3AF"/>
              <w:right w:val="single" w:sz="6" w:space="0" w:color="9CA3AF"/>
            </w:tcBorders>
            <w:vAlign w:val="center"/>
          </w:tcPr>
          <w:p w14:paraId="723F4B24" w14:textId="77777777" w:rsidR="00C0261D" w:rsidRDefault="00000000">
            <w:pPr>
              <w:keepNext/>
              <w:jc w:val="center"/>
            </w:pPr>
            <w:r>
              <w:rPr>
                <w:noProof/>
              </w:rPr>
              <w:drawing>
                <wp:inline distT="0" distB="0" distL="0" distR="0" wp14:anchorId="66682271" wp14:editId="43FE2B5B">
                  <wp:extent cx="5760000" cy="2761438"/>
                  <wp:effectExtent l="0" t="0" r="0" b="0"/>
                  <wp:docPr id="3012" name="Picture 3012" descr="Add permissions: AmazonEC2FullAccess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part1_screenshot12.png"/>
                          <pic:cNvPicPr>
                            <a:picLocks noChangeAspect="1"/>
                          </pic:cNvPicPr>
                        </pic:nvPicPr>
                        <pic:blipFill>
                          <a:blip r:embed="rId18"/>
                          <a:stretch>
                            <a:fillRect/>
                          </a:stretch>
                        </pic:blipFill>
                        <pic:spPr>
                          <a:xfrm>
                            <a:off x="0" y="0"/>
                            <a:ext cx="5760000" cy="2761438"/>
                          </a:xfrm>
                          <a:prstGeom prst="rect">
                            <a:avLst/>
                          </a:prstGeom>
                        </pic:spPr>
                      </pic:pic>
                    </a:graphicData>
                  </a:graphic>
                </wp:inline>
              </w:drawing>
            </w:r>
          </w:p>
        </w:tc>
      </w:tr>
    </w:tbl>
    <w:p w14:paraId="0A8E182F" w14:textId="77777777" w:rsidR="00C0261D" w:rsidRDefault="00000000">
      <w:pPr>
        <w:spacing w:before="60" w:after="200"/>
        <w:jc w:val="center"/>
      </w:pPr>
      <w:r>
        <w:rPr>
          <w:i/>
          <w:iCs/>
          <w:color w:val="6B7280"/>
          <w:sz w:val="18"/>
          <w:szCs w:val="18"/>
        </w:rPr>
        <w:t>Figure 13: Add permissions: AmazonEC2FullAccess selected</w:t>
      </w:r>
    </w:p>
    <w:p w14:paraId="0842713C" w14:textId="77777777" w:rsidR="00C0261D" w:rsidRDefault="00000000">
      <w:pPr>
        <w:pStyle w:val="ListParagraph"/>
        <w:keepNext/>
        <w:numPr>
          <w:ilvl w:val="0"/>
          <w:numId w:val="47"/>
        </w:numPr>
        <w:spacing w:after="80" w:line="276" w:lineRule="auto"/>
      </w:pPr>
      <w:r>
        <w:lastRenderedPageBreak/>
        <w:t xml:space="preserve">Set the role name to </w:t>
      </w:r>
      <w:r>
        <w:rPr>
          <w:rFonts w:ascii="Consolas" w:eastAsia="Consolas" w:hAnsi="Consolas" w:cs="Consolas"/>
          <w:color w:val="9A3412"/>
          <w:sz w:val="20"/>
          <w:szCs w:val="20"/>
        </w:rPr>
        <w:t>DevOps-EC2-DevOnly-Role</w:t>
      </w:r>
      <w:r>
        <w:t xml:space="preserve"> and edit the description. The trust policy shows </w:t>
      </w:r>
      <w:r>
        <w:rPr>
          <w:rFonts w:ascii="Consolas" w:eastAsia="Consolas" w:hAnsi="Consolas" w:cs="Consolas"/>
          <w:color w:val="9A3412"/>
          <w:sz w:val="20"/>
          <w:szCs w:val="20"/>
        </w:rPr>
        <w:t>ec2.amazonaws.com</w:t>
      </w:r>
      <w:r>
        <w:t xml:space="preserve"> as the trusted service. Click </w:t>
      </w:r>
      <w:r>
        <w:rPr>
          <w:b/>
          <w:bCs/>
        </w:rPr>
        <w:t>Create role</w:t>
      </w:r>
      <w:r>
        <w:t>.</w:t>
      </w:r>
    </w:p>
    <w:tbl>
      <w:tblPr>
        <w:tblW w:w="9638" w:type="dxa"/>
        <w:tblLayout w:type="fixed"/>
        <w:tblLook w:val="04A0" w:firstRow="1" w:lastRow="0" w:firstColumn="1" w:lastColumn="0" w:noHBand="0" w:noVBand="1"/>
      </w:tblPr>
      <w:tblGrid>
        <w:gridCol w:w="9638"/>
      </w:tblGrid>
      <w:tr w:rsidR="00C0261D" w14:paraId="03EE987F" w14:textId="77777777">
        <w:trPr>
          <w:cantSplit/>
        </w:trPr>
        <w:tc>
          <w:tcPr>
            <w:tcW w:w="9638" w:type="dxa"/>
            <w:tcBorders>
              <w:top w:val="single" w:sz="6" w:space="0" w:color="9CA3AF"/>
              <w:left w:val="single" w:sz="6" w:space="0" w:color="9CA3AF"/>
              <w:bottom w:val="single" w:sz="6" w:space="0" w:color="9CA3AF"/>
              <w:right w:val="single" w:sz="6" w:space="0" w:color="9CA3AF"/>
            </w:tcBorders>
            <w:vAlign w:val="center"/>
          </w:tcPr>
          <w:p w14:paraId="77FEC593" w14:textId="77777777" w:rsidR="00C0261D" w:rsidRDefault="00000000">
            <w:pPr>
              <w:keepNext/>
              <w:jc w:val="center"/>
            </w:pPr>
            <w:r>
              <w:rPr>
                <w:noProof/>
              </w:rPr>
              <w:drawing>
                <wp:inline distT="0" distB="0" distL="0" distR="0" wp14:anchorId="08D227E4" wp14:editId="0151038A">
                  <wp:extent cx="5760000" cy="2774780"/>
                  <wp:effectExtent l="0" t="0" r="0" b="0"/>
                  <wp:docPr id="3013" name="Picture 3013" descr="Name, review, and create: DevOps-EC2-DevOnly-Role with its trust poli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 name="part1_screenshot13.png"/>
                          <pic:cNvPicPr>
                            <a:picLocks noChangeAspect="1"/>
                          </pic:cNvPicPr>
                        </pic:nvPicPr>
                        <pic:blipFill>
                          <a:blip r:embed="rId19"/>
                          <a:stretch>
                            <a:fillRect/>
                          </a:stretch>
                        </pic:blipFill>
                        <pic:spPr>
                          <a:xfrm>
                            <a:off x="0" y="0"/>
                            <a:ext cx="5760000" cy="2774780"/>
                          </a:xfrm>
                          <a:prstGeom prst="rect">
                            <a:avLst/>
                          </a:prstGeom>
                        </pic:spPr>
                      </pic:pic>
                    </a:graphicData>
                  </a:graphic>
                </wp:inline>
              </w:drawing>
            </w:r>
          </w:p>
        </w:tc>
      </w:tr>
    </w:tbl>
    <w:p w14:paraId="735CF436" w14:textId="77777777" w:rsidR="00C0261D" w:rsidRDefault="00000000">
      <w:pPr>
        <w:spacing w:before="60" w:after="200"/>
        <w:jc w:val="center"/>
      </w:pPr>
      <w:r>
        <w:rPr>
          <w:i/>
          <w:iCs/>
          <w:color w:val="6B7280"/>
          <w:sz w:val="18"/>
          <w:szCs w:val="18"/>
        </w:rPr>
        <w:t>Figure 14: Name, review, and create: DevOps-EC2-DevOnly-Role with its trust policy</w:t>
      </w:r>
    </w:p>
    <w:p w14:paraId="50119EAC" w14:textId="77777777" w:rsidR="00C0261D" w:rsidRDefault="00000000">
      <w:pPr>
        <w:pStyle w:val="ListParagraph"/>
        <w:keepNext/>
        <w:numPr>
          <w:ilvl w:val="0"/>
          <w:numId w:val="48"/>
        </w:numPr>
        <w:spacing w:after="80" w:line="276" w:lineRule="auto"/>
      </w:pPr>
      <w:r>
        <w:t>The role is created successfully.</w:t>
      </w:r>
    </w:p>
    <w:tbl>
      <w:tblPr>
        <w:tblW w:w="9638" w:type="dxa"/>
        <w:tblLayout w:type="fixed"/>
        <w:tblLook w:val="04A0" w:firstRow="1" w:lastRow="0" w:firstColumn="1" w:lastColumn="0" w:noHBand="0" w:noVBand="1"/>
      </w:tblPr>
      <w:tblGrid>
        <w:gridCol w:w="9638"/>
      </w:tblGrid>
      <w:tr w:rsidR="00C0261D" w14:paraId="761FE707" w14:textId="77777777">
        <w:trPr>
          <w:cantSplit/>
        </w:trPr>
        <w:tc>
          <w:tcPr>
            <w:tcW w:w="9638" w:type="dxa"/>
            <w:tcBorders>
              <w:top w:val="single" w:sz="6" w:space="0" w:color="9CA3AF"/>
              <w:left w:val="single" w:sz="6" w:space="0" w:color="9CA3AF"/>
              <w:bottom w:val="single" w:sz="6" w:space="0" w:color="9CA3AF"/>
              <w:right w:val="single" w:sz="6" w:space="0" w:color="9CA3AF"/>
            </w:tcBorders>
            <w:vAlign w:val="center"/>
          </w:tcPr>
          <w:p w14:paraId="4F010B6B" w14:textId="77777777" w:rsidR="00C0261D" w:rsidRDefault="00000000">
            <w:pPr>
              <w:keepNext/>
              <w:jc w:val="center"/>
            </w:pPr>
            <w:r>
              <w:rPr>
                <w:noProof/>
              </w:rPr>
              <w:drawing>
                <wp:inline distT="0" distB="0" distL="0" distR="0" wp14:anchorId="1C0170F8" wp14:editId="7E579788">
                  <wp:extent cx="5760000" cy="2770442"/>
                  <wp:effectExtent l="0" t="0" r="0" b="0"/>
                  <wp:docPr id="3014" name="Picture 3014" descr="Role DevOps-EC2-DevOnly-Role created 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part1_screenshot14.png"/>
                          <pic:cNvPicPr>
                            <a:picLocks noChangeAspect="1"/>
                          </pic:cNvPicPr>
                        </pic:nvPicPr>
                        <pic:blipFill>
                          <a:blip r:embed="rId20"/>
                          <a:stretch>
                            <a:fillRect/>
                          </a:stretch>
                        </pic:blipFill>
                        <pic:spPr>
                          <a:xfrm>
                            <a:off x="0" y="0"/>
                            <a:ext cx="5760000" cy="2770442"/>
                          </a:xfrm>
                          <a:prstGeom prst="rect">
                            <a:avLst/>
                          </a:prstGeom>
                        </pic:spPr>
                      </pic:pic>
                    </a:graphicData>
                  </a:graphic>
                </wp:inline>
              </w:drawing>
            </w:r>
          </w:p>
        </w:tc>
      </w:tr>
    </w:tbl>
    <w:p w14:paraId="40EEEB9B" w14:textId="77777777" w:rsidR="00C0261D" w:rsidRDefault="00000000">
      <w:pPr>
        <w:spacing w:before="60" w:after="200"/>
        <w:jc w:val="center"/>
      </w:pPr>
      <w:r>
        <w:rPr>
          <w:i/>
          <w:iCs/>
          <w:color w:val="6B7280"/>
          <w:sz w:val="18"/>
          <w:szCs w:val="18"/>
        </w:rPr>
        <w:t>Figure 15: Role DevOps-EC2-DevOnly-Role created successfully</w:t>
      </w:r>
    </w:p>
    <w:p w14:paraId="28D18116" w14:textId="77777777" w:rsidR="00C0261D" w:rsidRDefault="00000000">
      <w:pPr>
        <w:pStyle w:val="Heading3"/>
      </w:pPr>
      <w:r>
        <w:lastRenderedPageBreak/>
        <w:t>Step B: Add the Env=Dev and MFA inline policy</w:t>
      </w:r>
    </w:p>
    <w:p w14:paraId="0851F26D" w14:textId="77777777" w:rsidR="00C0261D" w:rsidRDefault="00000000">
      <w:pPr>
        <w:pStyle w:val="ListParagraph"/>
        <w:keepNext/>
        <w:numPr>
          <w:ilvl w:val="0"/>
          <w:numId w:val="49"/>
        </w:numPr>
        <w:spacing w:after="80" w:line="276" w:lineRule="auto"/>
      </w:pPr>
      <w:r>
        <w:t xml:space="preserve">Click </w:t>
      </w:r>
      <w:r>
        <w:rPr>
          <w:b/>
          <w:bCs/>
        </w:rPr>
        <w:t>View role</w:t>
      </w:r>
      <w:r>
        <w:t xml:space="preserve">, open the </w:t>
      </w:r>
      <w:r>
        <w:rPr>
          <w:b/>
          <w:bCs/>
        </w:rPr>
        <w:t>Permissions</w:t>
      </w:r>
      <w:r>
        <w:t xml:space="preserve"> tab, and select </w:t>
      </w:r>
      <w:r>
        <w:rPr>
          <w:b/>
          <w:bCs/>
        </w:rPr>
        <w:t>Add permissions &gt; Create inline policy</w:t>
      </w:r>
      <w:r>
        <w:t>.</w:t>
      </w:r>
    </w:p>
    <w:tbl>
      <w:tblPr>
        <w:tblW w:w="9638" w:type="dxa"/>
        <w:tblLayout w:type="fixed"/>
        <w:tblLook w:val="04A0" w:firstRow="1" w:lastRow="0" w:firstColumn="1" w:lastColumn="0" w:noHBand="0" w:noVBand="1"/>
      </w:tblPr>
      <w:tblGrid>
        <w:gridCol w:w="9638"/>
      </w:tblGrid>
      <w:tr w:rsidR="00C0261D" w14:paraId="59FE710E" w14:textId="77777777">
        <w:trPr>
          <w:cantSplit/>
        </w:trPr>
        <w:tc>
          <w:tcPr>
            <w:tcW w:w="9638" w:type="dxa"/>
            <w:tcBorders>
              <w:top w:val="single" w:sz="6" w:space="0" w:color="9CA3AF"/>
              <w:left w:val="single" w:sz="6" w:space="0" w:color="9CA3AF"/>
              <w:bottom w:val="single" w:sz="6" w:space="0" w:color="9CA3AF"/>
              <w:right w:val="single" w:sz="6" w:space="0" w:color="9CA3AF"/>
            </w:tcBorders>
            <w:vAlign w:val="center"/>
          </w:tcPr>
          <w:p w14:paraId="4ACDF35F" w14:textId="77777777" w:rsidR="00C0261D" w:rsidRDefault="00000000">
            <w:pPr>
              <w:keepNext/>
              <w:jc w:val="center"/>
            </w:pPr>
            <w:r>
              <w:rPr>
                <w:noProof/>
              </w:rPr>
              <w:drawing>
                <wp:inline distT="0" distB="0" distL="0" distR="0" wp14:anchorId="015D4604" wp14:editId="7253BE39">
                  <wp:extent cx="5760000" cy="2752433"/>
                  <wp:effectExtent l="0" t="0" r="0" b="0"/>
                  <wp:docPr id="3015" name="Picture 3015" descr="Role Permissions tab: Add permissions &gt; Create inline poli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part1_screenshot15.png"/>
                          <pic:cNvPicPr>
                            <a:picLocks noChangeAspect="1"/>
                          </pic:cNvPicPr>
                        </pic:nvPicPr>
                        <pic:blipFill>
                          <a:blip r:embed="rId21"/>
                          <a:stretch>
                            <a:fillRect/>
                          </a:stretch>
                        </pic:blipFill>
                        <pic:spPr>
                          <a:xfrm>
                            <a:off x="0" y="0"/>
                            <a:ext cx="5760000" cy="2752433"/>
                          </a:xfrm>
                          <a:prstGeom prst="rect">
                            <a:avLst/>
                          </a:prstGeom>
                        </pic:spPr>
                      </pic:pic>
                    </a:graphicData>
                  </a:graphic>
                </wp:inline>
              </w:drawing>
            </w:r>
          </w:p>
        </w:tc>
      </w:tr>
    </w:tbl>
    <w:p w14:paraId="1144155C" w14:textId="77777777" w:rsidR="00C0261D" w:rsidRDefault="00000000">
      <w:pPr>
        <w:spacing w:before="60" w:after="200"/>
        <w:jc w:val="center"/>
      </w:pPr>
      <w:r>
        <w:rPr>
          <w:i/>
          <w:iCs/>
          <w:color w:val="6B7280"/>
          <w:sz w:val="18"/>
          <w:szCs w:val="18"/>
        </w:rPr>
        <w:t>Figure 16: Role Permissions tab: Add permissions &gt; Create inline policy</w:t>
      </w:r>
    </w:p>
    <w:p w14:paraId="7BF413C7" w14:textId="77777777" w:rsidR="00C0261D" w:rsidRDefault="00000000">
      <w:pPr>
        <w:pStyle w:val="ListParagraph"/>
        <w:numPr>
          <w:ilvl w:val="0"/>
          <w:numId w:val="50"/>
        </w:numPr>
        <w:spacing w:after="80" w:line="276" w:lineRule="auto"/>
      </w:pPr>
      <w:r>
        <w:t xml:space="preserve">Switch to the </w:t>
      </w:r>
      <w:r>
        <w:rPr>
          <w:b/>
          <w:bCs/>
        </w:rPr>
        <w:t>JSON</w:t>
      </w:r>
      <w:r>
        <w:t xml:space="preserve"> editor and paste the policy below. It is saved as </w:t>
      </w:r>
      <w:r>
        <w:rPr>
          <w:rFonts w:ascii="Consolas" w:eastAsia="Consolas" w:hAnsi="Consolas" w:cs="Consolas"/>
          <w:color w:val="9A3412"/>
          <w:sz w:val="20"/>
          <w:szCs w:val="20"/>
        </w:rPr>
        <w:t>DevOps-EC2-DevOnly-Policy</w:t>
      </w:r>
      <w:r>
        <w:t>.</w:t>
      </w:r>
    </w:p>
    <w:tbl>
      <w:tblPr>
        <w:tblW w:w="9638" w:type="dxa"/>
        <w:tblLayout w:type="fixed"/>
        <w:tblCellMar>
          <w:top w:w="100" w:type="dxa"/>
          <w:left w:w="160" w:type="dxa"/>
          <w:bottom w:w="100" w:type="dxa"/>
          <w:right w:w="120" w:type="dxa"/>
        </w:tblCellMar>
        <w:tblLook w:val="04A0" w:firstRow="1" w:lastRow="0" w:firstColumn="1" w:lastColumn="0" w:noHBand="0" w:noVBand="1"/>
      </w:tblPr>
      <w:tblGrid>
        <w:gridCol w:w="9638"/>
      </w:tblGrid>
      <w:tr w:rsidR="00C0261D" w14:paraId="51FDA90C" w14:textId="77777777">
        <w:trPr>
          <w:cantSplit/>
        </w:trPr>
        <w:tc>
          <w:tcPr>
            <w:tcW w:w="9638" w:type="dxa"/>
            <w:tcBorders>
              <w:top w:val="single" w:sz="4" w:space="0" w:color="D1D5DB"/>
              <w:left w:val="single" w:sz="18" w:space="0" w:color="232F3E"/>
              <w:bottom w:val="single" w:sz="4" w:space="0" w:color="D1D5DB"/>
              <w:right w:val="single" w:sz="4" w:space="0" w:color="D1D5DB"/>
            </w:tcBorders>
            <w:shd w:val="clear" w:color="auto" w:fill="F3F4F6"/>
          </w:tcPr>
          <w:p w14:paraId="5DA7C3AF" w14:textId="77777777" w:rsidR="00C0261D" w:rsidRDefault="00000000">
            <w:pPr>
              <w:spacing w:after="40"/>
            </w:pPr>
            <w:r>
              <w:rPr>
                <w:b/>
                <w:bCs/>
                <w:color w:val="6B7280"/>
                <w:sz w:val="16"/>
                <w:szCs w:val="16"/>
              </w:rPr>
              <w:t>DevOps-EC2-DevOnly-Policy (JSON)</w:t>
            </w:r>
          </w:p>
          <w:p w14:paraId="080AFD4D" w14:textId="77777777" w:rsidR="00C0261D" w:rsidRDefault="00000000">
            <w:pPr>
              <w:spacing w:line="252" w:lineRule="auto"/>
            </w:pPr>
            <w:r>
              <w:rPr>
                <w:rFonts w:ascii="Consolas" w:eastAsia="Consolas" w:hAnsi="Consolas" w:cs="Consolas"/>
                <w:color w:val="1F2937"/>
                <w:sz w:val="17"/>
                <w:szCs w:val="17"/>
              </w:rPr>
              <w:t>{</w:t>
            </w:r>
          </w:p>
          <w:p w14:paraId="28A41597" w14:textId="77777777" w:rsidR="00C0261D" w:rsidRDefault="00000000">
            <w:pPr>
              <w:spacing w:line="252" w:lineRule="auto"/>
            </w:pPr>
            <w:r>
              <w:rPr>
                <w:rFonts w:ascii="Consolas" w:eastAsia="Consolas" w:hAnsi="Consolas" w:cs="Consolas"/>
                <w:color w:val="1F2937"/>
                <w:sz w:val="17"/>
                <w:szCs w:val="17"/>
              </w:rPr>
              <w:t xml:space="preserve">  "Version": "2012-10-17",</w:t>
            </w:r>
          </w:p>
          <w:p w14:paraId="39DD188C" w14:textId="77777777" w:rsidR="00C0261D" w:rsidRDefault="00000000">
            <w:pPr>
              <w:spacing w:line="252" w:lineRule="auto"/>
            </w:pPr>
            <w:r>
              <w:rPr>
                <w:rFonts w:ascii="Consolas" w:eastAsia="Consolas" w:hAnsi="Consolas" w:cs="Consolas"/>
                <w:color w:val="1F2937"/>
                <w:sz w:val="17"/>
                <w:szCs w:val="17"/>
              </w:rPr>
              <w:t xml:space="preserve">  "Statement": [</w:t>
            </w:r>
          </w:p>
          <w:p w14:paraId="720392C4" w14:textId="77777777" w:rsidR="00C0261D" w:rsidRDefault="00000000">
            <w:pPr>
              <w:spacing w:line="252" w:lineRule="auto"/>
            </w:pPr>
            <w:r>
              <w:rPr>
                <w:rFonts w:ascii="Consolas" w:eastAsia="Consolas" w:hAnsi="Consolas" w:cs="Consolas"/>
                <w:color w:val="1F2937"/>
                <w:sz w:val="17"/>
                <w:szCs w:val="17"/>
              </w:rPr>
              <w:t xml:space="preserve">    {</w:t>
            </w:r>
          </w:p>
          <w:p w14:paraId="0E22563A" w14:textId="77777777" w:rsidR="00C0261D" w:rsidRDefault="00000000">
            <w:pPr>
              <w:spacing w:line="252" w:lineRule="auto"/>
            </w:pPr>
            <w:r>
              <w:rPr>
                <w:rFonts w:ascii="Consolas" w:eastAsia="Consolas" w:hAnsi="Consolas" w:cs="Consolas"/>
                <w:color w:val="1F2937"/>
                <w:sz w:val="17"/>
                <w:szCs w:val="17"/>
              </w:rPr>
              <w:t xml:space="preserve">      "Sid": "AllowEC2DevOnlyWithMFA",</w:t>
            </w:r>
          </w:p>
          <w:p w14:paraId="5652ADA2" w14:textId="77777777" w:rsidR="00C0261D" w:rsidRDefault="00000000">
            <w:pPr>
              <w:spacing w:line="252" w:lineRule="auto"/>
            </w:pPr>
            <w:r>
              <w:rPr>
                <w:rFonts w:ascii="Consolas" w:eastAsia="Consolas" w:hAnsi="Consolas" w:cs="Consolas"/>
                <w:color w:val="1F2937"/>
                <w:sz w:val="17"/>
                <w:szCs w:val="17"/>
              </w:rPr>
              <w:t xml:space="preserve">      "Effect": "Allow",</w:t>
            </w:r>
          </w:p>
          <w:p w14:paraId="3CDC1364" w14:textId="77777777" w:rsidR="00C0261D" w:rsidRDefault="00000000">
            <w:pPr>
              <w:spacing w:line="252" w:lineRule="auto"/>
            </w:pPr>
            <w:r>
              <w:rPr>
                <w:rFonts w:ascii="Consolas" w:eastAsia="Consolas" w:hAnsi="Consolas" w:cs="Consolas"/>
                <w:color w:val="1F2937"/>
                <w:sz w:val="17"/>
                <w:szCs w:val="17"/>
              </w:rPr>
              <w:t xml:space="preserve">      "Action": [</w:t>
            </w:r>
          </w:p>
          <w:p w14:paraId="61E0C09D" w14:textId="77777777" w:rsidR="00C0261D" w:rsidRDefault="00000000">
            <w:pPr>
              <w:spacing w:line="252" w:lineRule="auto"/>
            </w:pPr>
            <w:r>
              <w:rPr>
                <w:rFonts w:ascii="Consolas" w:eastAsia="Consolas" w:hAnsi="Consolas" w:cs="Consolas"/>
                <w:color w:val="1F2937"/>
                <w:sz w:val="17"/>
                <w:szCs w:val="17"/>
              </w:rPr>
              <w:t xml:space="preserve">        "ec2:StartInstances",</w:t>
            </w:r>
          </w:p>
          <w:p w14:paraId="064A2659" w14:textId="77777777" w:rsidR="00C0261D" w:rsidRDefault="00000000">
            <w:pPr>
              <w:spacing w:line="252" w:lineRule="auto"/>
            </w:pPr>
            <w:r>
              <w:rPr>
                <w:rFonts w:ascii="Consolas" w:eastAsia="Consolas" w:hAnsi="Consolas" w:cs="Consolas"/>
                <w:color w:val="1F2937"/>
                <w:sz w:val="17"/>
                <w:szCs w:val="17"/>
              </w:rPr>
              <w:t xml:space="preserve">        "ec2:StopInstances",</w:t>
            </w:r>
          </w:p>
          <w:p w14:paraId="65ADD99B" w14:textId="77777777" w:rsidR="00C0261D" w:rsidRDefault="00000000">
            <w:pPr>
              <w:spacing w:line="252" w:lineRule="auto"/>
            </w:pPr>
            <w:r>
              <w:rPr>
                <w:rFonts w:ascii="Consolas" w:eastAsia="Consolas" w:hAnsi="Consolas" w:cs="Consolas"/>
                <w:color w:val="1F2937"/>
                <w:sz w:val="17"/>
                <w:szCs w:val="17"/>
              </w:rPr>
              <w:t xml:space="preserve">        "ec2:RebootInstances"</w:t>
            </w:r>
          </w:p>
          <w:p w14:paraId="5981EEC4" w14:textId="77777777" w:rsidR="00C0261D" w:rsidRDefault="00000000">
            <w:pPr>
              <w:spacing w:line="252" w:lineRule="auto"/>
            </w:pPr>
            <w:r>
              <w:rPr>
                <w:rFonts w:ascii="Consolas" w:eastAsia="Consolas" w:hAnsi="Consolas" w:cs="Consolas"/>
                <w:color w:val="1F2937"/>
                <w:sz w:val="17"/>
                <w:szCs w:val="17"/>
              </w:rPr>
              <w:t xml:space="preserve">      ],</w:t>
            </w:r>
          </w:p>
          <w:p w14:paraId="68B1BEC6" w14:textId="77777777" w:rsidR="00C0261D" w:rsidRDefault="00000000">
            <w:pPr>
              <w:spacing w:line="252" w:lineRule="auto"/>
            </w:pPr>
            <w:r>
              <w:rPr>
                <w:rFonts w:ascii="Consolas" w:eastAsia="Consolas" w:hAnsi="Consolas" w:cs="Consolas"/>
                <w:color w:val="1F2937"/>
                <w:sz w:val="17"/>
                <w:szCs w:val="17"/>
              </w:rPr>
              <w:t xml:space="preserve">      "Resource": "*",</w:t>
            </w:r>
          </w:p>
          <w:p w14:paraId="05F0AF83" w14:textId="77777777" w:rsidR="00C0261D" w:rsidRDefault="00000000">
            <w:pPr>
              <w:spacing w:line="252" w:lineRule="auto"/>
            </w:pPr>
            <w:r>
              <w:rPr>
                <w:rFonts w:ascii="Consolas" w:eastAsia="Consolas" w:hAnsi="Consolas" w:cs="Consolas"/>
                <w:color w:val="1F2937"/>
                <w:sz w:val="17"/>
                <w:szCs w:val="17"/>
              </w:rPr>
              <w:t xml:space="preserve">      "Condition": {</w:t>
            </w:r>
          </w:p>
          <w:p w14:paraId="7D89F88C" w14:textId="77777777" w:rsidR="00C0261D" w:rsidRDefault="00000000">
            <w:pPr>
              <w:spacing w:line="252" w:lineRule="auto"/>
            </w:pPr>
            <w:r>
              <w:rPr>
                <w:rFonts w:ascii="Consolas" w:eastAsia="Consolas" w:hAnsi="Consolas" w:cs="Consolas"/>
                <w:color w:val="1F2937"/>
                <w:sz w:val="17"/>
                <w:szCs w:val="17"/>
              </w:rPr>
              <w:t xml:space="preserve">        "StringEquals": {</w:t>
            </w:r>
          </w:p>
          <w:p w14:paraId="31110966" w14:textId="77777777" w:rsidR="00C0261D" w:rsidRDefault="00000000">
            <w:pPr>
              <w:spacing w:line="252" w:lineRule="auto"/>
            </w:pPr>
            <w:r>
              <w:rPr>
                <w:rFonts w:ascii="Consolas" w:eastAsia="Consolas" w:hAnsi="Consolas" w:cs="Consolas"/>
                <w:color w:val="1F2937"/>
                <w:sz w:val="17"/>
                <w:szCs w:val="17"/>
              </w:rPr>
              <w:t xml:space="preserve">          "</w:t>
            </w:r>
            <w:proofErr w:type="spellStart"/>
            <w:r>
              <w:rPr>
                <w:rFonts w:ascii="Consolas" w:eastAsia="Consolas" w:hAnsi="Consolas" w:cs="Consolas"/>
                <w:color w:val="1F2937"/>
                <w:sz w:val="17"/>
                <w:szCs w:val="17"/>
              </w:rPr>
              <w:t>aws:ResourceTag</w:t>
            </w:r>
            <w:proofErr w:type="spellEnd"/>
            <w:r>
              <w:rPr>
                <w:rFonts w:ascii="Consolas" w:eastAsia="Consolas" w:hAnsi="Consolas" w:cs="Consolas"/>
                <w:color w:val="1F2937"/>
                <w:sz w:val="17"/>
                <w:szCs w:val="17"/>
              </w:rPr>
              <w:t>/Env": "Dev"</w:t>
            </w:r>
          </w:p>
          <w:p w14:paraId="75A24F50" w14:textId="77777777" w:rsidR="00C0261D" w:rsidRDefault="00000000">
            <w:pPr>
              <w:spacing w:line="252" w:lineRule="auto"/>
            </w:pPr>
            <w:r>
              <w:rPr>
                <w:rFonts w:ascii="Consolas" w:eastAsia="Consolas" w:hAnsi="Consolas" w:cs="Consolas"/>
                <w:color w:val="1F2937"/>
                <w:sz w:val="17"/>
                <w:szCs w:val="17"/>
              </w:rPr>
              <w:t xml:space="preserve">        },</w:t>
            </w:r>
          </w:p>
          <w:p w14:paraId="6EC9B848" w14:textId="77777777" w:rsidR="00C0261D" w:rsidRDefault="00000000">
            <w:pPr>
              <w:spacing w:line="252" w:lineRule="auto"/>
            </w:pPr>
            <w:r>
              <w:rPr>
                <w:rFonts w:ascii="Consolas" w:eastAsia="Consolas" w:hAnsi="Consolas" w:cs="Consolas"/>
                <w:color w:val="1F2937"/>
                <w:sz w:val="17"/>
                <w:szCs w:val="17"/>
              </w:rPr>
              <w:t xml:space="preserve">        "Bool": {</w:t>
            </w:r>
          </w:p>
          <w:p w14:paraId="4BAF84B0" w14:textId="77777777" w:rsidR="00C0261D" w:rsidRDefault="00000000">
            <w:pPr>
              <w:spacing w:line="252" w:lineRule="auto"/>
            </w:pPr>
            <w:r>
              <w:rPr>
                <w:rFonts w:ascii="Consolas" w:eastAsia="Consolas" w:hAnsi="Consolas" w:cs="Consolas"/>
                <w:color w:val="1F2937"/>
                <w:sz w:val="17"/>
                <w:szCs w:val="17"/>
              </w:rPr>
              <w:t xml:space="preserve">          "</w:t>
            </w:r>
            <w:proofErr w:type="spellStart"/>
            <w:r>
              <w:rPr>
                <w:rFonts w:ascii="Consolas" w:eastAsia="Consolas" w:hAnsi="Consolas" w:cs="Consolas"/>
                <w:color w:val="1F2937"/>
                <w:sz w:val="17"/>
                <w:szCs w:val="17"/>
              </w:rPr>
              <w:t>aws:MultiFactorAuthPresent</w:t>
            </w:r>
            <w:proofErr w:type="spellEnd"/>
            <w:r>
              <w:rPr>
                <w:rFonts w:ascii="Consolas" w:eastAsia="Consolas" w:hAnsi="Consolas" w:cs="Consolas"/>
                <w:color w:val="1F2937"/>
                <w:sz w:val="17"/>
                <w:szCs w:val="17"/>
              </w:rPr>
              <w:t>": "true"</w:t>
            </w:r>
          </w:p>
          <w:p w14:paraId="27822862" w14:textId="77777777" w:rsidR="00C0261D" w:rsidRDefault="00000000">
            <w:pPr>
              <w:spacing w:line="252" w:lineRule="auto"/>
            </w:pPr>
            <w:r>
              <w:rPr>
                <w:rFonts w:ascii="Consolas" w:eastAsia="Consolas" w:hAnsi="Consolas" w:cs="Consolas"/>
                <w:color w:val="1F2937"/>
                <w:sz w:val="17"/>
                <w:szCs w:val="17"/>
              </w:rPr>
              <w:t xml:space="preserve">        }</w:t>
            </w:r>
          </w:p>
          <w:p w14:paraId="47540647" w14:textId="77777777" w:rsidR="00C0261D" w:rsidRDefault="00000000">
            <w:pPr>
              <w:spacing w:line="252" w:lineRule="auto"/>
            </w:pPr>
            <w:r>
              <w:rPr>
                <w:rFonts w:ascii="Consolas" w:eastAsia="Consolas" w:hAnsi="Consolas" w:cs="Consolas"/>
                <w:color w:val="1F2937"/>
                <w:sz w:val="17"/>
                <w:szCs w:val="17"/>
              </w:rPr>
              <w:t xml:space="preserve">      }</w:t>
            </w:r>
          </w:p>
          <w:p w14:paraId="7D81A0FD" w14:textId="77777777" w:rsidR="00C0261D" w:rsidRDefault="00000000">
            <w:pPr>
              <w:spacing w:line="252" w:lineRule="auto"/>
            </w:pPr>
            <w:r>
              <w:rPr>
                <w:rFonts w:ascii="Consolas" w:eastAsia="Consolas" w:hAnsi="Consolas" w:cs="Consolas"/>
                <w:color w:val="1F2937"/>
                <w:sz w:val="17"/>
                <w:szCs w:val="17"/>
              </w:rPr>
              <w:t xml:space="preserve">    }</w:t>
            </w:r>
          </w:p>
          <w:p w14:paraId="710A09E3" w14:textId="77777777" w:rsidR="00C0261D" w:rsidRDefault="00000000">
            <w:pPr>
              <w:spacing w:line="252" w:lineRule="auto"/>
            </w:pPr>
            <w:r>
              <w:rPr>
                <w:rFonts w:ascii="Consolas" w:eastAsia="Consolas" w:hAnsi="Consolas" w:cs="Consolas"/>
                <w:color w:val="1F2937"/>
                <w:sz w:val="17"/>
                <w:szCs w:val="17"/>
              </w:rPr>
              <w:t xml:space="preserve">  ]</w:t>
            </w:r>
          </w:p>
          <w:p w14:paraId="292A2C99" w14:textId="77777777" w:rsidR="00C0261D" w:rsidRDefault="00000000">
            <w:pPr>
              <w:spacing w:line="252" w:lineRule="auto"/>
            </w:pPr>
            <w:r>
              <w:rPr>
                <w:rFonts w:ascii="Consolas" w:eastAsia="Consolas" w:hAnsi="Consolas" w:cs="Consolas"/>
                <w:color w:val="1F2937"/>
                <w:sz w:val="17"/>
                <w:szCs w:val="17"/>
              </w:rPr>
              <w:t>}</w:t>
            </w:r>
          </w:p>
        </w:tc>
      </w:tr>
    </w:tbl>
    <w:p w14:paraId="0B4B056F" w14:textId="77777777" w:rsidR="00C0261D" w:rsidRDefault="00C0261D">
      <w:pPr>
        <w:spacing w:after="60"/>
      </w:pPr>
    </w:p>
    <w:p w14:paraId="581C1F28" w14:textId="77777777" w:rsidR="00C0261D" w:rsidRDefault="00000000">
      <w:pPr>
        <w:keepNext/>
        <w:spacing w:after="120" w:line="276" w:lineRule="auto"/>
      </w:pPr>
      <w:r>
        <w:rPr>
          <w:b/>
          <w:bCs/>
        </w:rPr>
        <w:t>Policy logic:</w:t>
      </w:r>
    </w:p>
    <w:p w14:paraId="49E42556" w14:textId="77777777" w:rsidR="00C0261D" w:rsidRDefault="00000000">
      <w:pPr>
        <w:pStyle w:val="ListParagraph"/>
        <w:numPr>
          <w:ilvl w:val="0"/>
          <w:numId w:val="51"/>
        </w:numPr>
        <w:spacing w:after="80" w:line="276" w:lineRule="auto"/>
      </w:pPr>
      <w:r>
        <w:rPr>
          <w:b/>
          <w:bCs/>
        </w:rPr>
        <w:t>Tag-based restriction:</w:t>
      </w:r>
      <w:r>
        <w:t xml:space="preserve"> allows Start, Stop, and Reboot only on EC2 instances that carry the </w:t>
      </w:r>
      <w:r>
        <w:rPr>
          <w:rFonts w:ascii="Consolas" w:eastAsia="Consolas" w:hAnsi="Consolas" w:cs="Consolas"/>
          <w:color w:val="9A3412"/>
          <w:sz w:val="20"/>
          <w:szCs w:val="20"/>
        </w:rPr>
        <w:t>Env=Dev</w:t>
      </w:r>
      <w:r>
        <w:t xml:space="preserve"> tag.</w:t>
      </w:r>
    </w:p>
    <w:p w14:paraId="50792BFC" w14:textId="77777777" w:rsidR="00C0261D" w:rsidRDefault="00000000">
      <w:pPr>
        <w:pStyle w:val="ListParagraph"/>
        <w:numPr>
          <w:ilvl w:val="0"/>
          <w:numId w:val="51"/>
        </w:numPr>
        <w:spacing w:after="80" w:line="276" w:lineRule="auto"/>
      </w:pPr>
      <w:r>
        <w:rPr>
          <w:b/>
          <w:bCs/>
        </w:rPr>
        <w:t>MFA enforcement:</w:t>
      </w:r>
      <w:r>
        <w:t xml:space="preserve"> the actions are allowed only when the request is MFA-authenticated (</w:t>
      </w:r>
      <w:proofErr w:type="spellStart"/>
      <w:r>
        <w:rPr>
          <w:rFonts w:ascii="Consolas" w:eastAsia="Consolas" w:hAnsi="Consolas" w:cs="Consolas"/>
          <w:color w:val="9A3412"/>
          <w:sz w:val="20"/>
          <w:szCs w:val="20"/>
        </w:rPr>
        <w:t>aws:MultiFactorAuthPresent</w:t>
      </w:r>
      <w:proofErr w:type="spellEnd"/>
      <w:r>
        <w:t xml:space="preserve"> is true).</w:t>
      </w:r>
    </w:p>
    <w:p w14:paraId="539930EC" w14:textId="77777777" w:rsidR="00C0261D" w:rsidRDefault="00000000">
      <w:pPr>
        <w:pStyle w:val="ListParagraph"/>
        <w:keepNext/>
        <w:numPr>
          <w:ilvl w:val="0"/>
          <w:numId w:val="51"/>
        </w:numPr>
        <w:spacing w:after="80" w:line="276" w:lineRule="auto"/>
      </w:pPr>
      <w:r>
        <w:rPr>
          <w:b/>
          <w:bCs/>
        </w:rPr>
        <w:lastRenderedPageBreak/>
        <w:t>Least privilege:</w:t>
      </w:r>
      <w:r>
        <w:t xml:space="preserve"> this statement does not allow the actions on instances tagged with another environment, such as </w:t>
      </w:r>
      <w:r>
        <w:rPr>
          <w:rFonts w:ascii="Consolas" w:eastAsia="Consolas" w:hAnsi="Consolas" w:cs="Consolas"/>
          <w:color w:val="9A3412"/>
          <w:sz w:val="20"/>
          <w:szCs w:val="20"/>
        </w:rPr>
        <w:t>Env=Prod</w:t>
      </w:r>
      <w:r>
        <w:t>, and it grants no tag-editing permissions.</w:t>
      </w:r>
    </w:p>
    <w:tbl>
      <w:tblPr>
        <w:tblW w:w="9638" w:type="dxa"/>
        <w:tblLayout w:type="fixed"/>
        <w:tblLook w:val="04A0" w:firstRow="1" w:lastRow="0" w:firstColumn="1" w:lastColumn="0" w:noHBand="0" w:noVBand="1"/>
      </w:tblPr>
      <w:tblGrid>
        <w:gridCol w:w="9638"/>
      </w:tblGrid>
      <w:tr w:rsidR="00C0261D" w14:paraId="2F81C456" w14:textId="77777777">
        <w:trPr>
          <w:cantSplit/>
        </w:trPr>
        <w:tc>
          <w:tcPr>
            <w:tcW w:w="9638" w:type="dxa"/>
            <w:tcBorders>
              <w:top w:val="single" w:sz="6" w:space="0" w:color="9CA3AF"/>
              <w:left w:val="single" w:sz="6" w:space="0" w:color="9CA3AF"/>
              <w:bottom w:val="single" w:sz="6" w:space="0" w:color="9CA3AF"/>
              <w:right w:val="single" w:sz="6" w:space="0" w:color="9CA3AF"/>
            </w:tcBorders>
            <w:vAlign w:val="center"/>
          </w:tcPr>
          <w:p w14:paraId="36F6A76D" w14:textId="77777777" w:rsidR="00C0261D" w:rsidRDefault="00000000">
            <w:pPr>
              <w:keepNext/>
              <w:jc w:val="center"/>
            </w:pPr>
            <w:r>
              <w:rPr>
                <w:noProof/>
              </w:rPr>
              <w:drawing>
                <wp:inline distT="0" distB="0" distL="0" distR="0" wp14:anchorId="11B58872" wp14:editId="7C404677">
                  <wp:extent cx="5760000" cy="2773444"/>
                  <wp:effectExtent l="0" t="0" r="0" b="0"/>
                  <wp:docPr id="3016" name="Picture 3016" descr="Inline policy JSON editor with the Env=Dev tag condition and the MFA con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part1_screenshot16.png"/>
                          <pic:cNvPicPr>
                            <a:picLocks noChangeAspect="1"/>
                          </pic:cNvPicPr>
                        </pic:nvPicPr>
                        <pic:blipFill>
                          <a:blip r:embed="rId22"/>
                          <a:stretch>
                            <a:fillRect/>
                          </a:stretch>
                        </pic:blipFill>
                        <pic:spPr>
                          <a:xfrm>
                            <a:off x="0" y="0"/>
                            <a:ext cx="5760000" cy="2773444"/>
                          </a:xfrm>
                          <a:prstGeom prst="rect">
                            <a:avLst/>
                          </a:prstGeom>
                        </pic:spPr>
                      </pic:pic>
                    </a:graphicData>
                  </a:graphic>
                </wp:inline>
              </w:drawing>
            </w:r>
          </w:p>
        </w:tc>
      </w:tr>
    </w:tbl>
    <w:p w14:paraId="2055D283" w14:textId="77777777" w:rsidR="00C0261D" w:rsidRDefault="00000000">
      <w:pPr>
        <w:spacing w:before="60" w:after="200"/>
        <w:jc w:val="center"/>
      </w:pPr>
      <w:r>
        <w:rPr>
          <w:i/>
          <w:iCs/>
          <w:color w:val="6B7280"/>
          <w:sz w:val="18"/>
          <w:szCs w:val="18"/>
        </w:rPr>
        <w:t>Figure 17: Inline policy JSON editor with the Env=Dev tag condition and the MFA condition</w:t>
      </w:r>
    </w:p>
    <w:p w14:paraId="1779B912" w14:textId="77777777" w:rsidR="00C0261D" w:rsidRDefault="00000000">
      <w:pPr>
        <w:pStyle w:val="ListParagraph"/>
        <w:keepNext/>
        <w:numPr>
          <w:ilvl w:val="0"/>
          <w:numId w:val="52"/>
        </w:numPr>
        <w:spacing w:after="80" w:line="276" w:lineRule="auto"/>
      </w:pPr>
      <w:r>
        <w:t xml:space="preserve">Click </w:t>
      </w:r>
      <w:r>
        <w:rPr>
          <w:b/>
          <w:bCs/>
        </w:rPr>
        <w:t>Next</w:t>
      </w:r>
      <w:r>
        <w:t xml:space="preserve">, enter the policy name </w:t>
      </w:r>
      <w:r>
        <w:rPr>
          <w:rFonts w:ascii="Consolas" w:eastAsia="Consolas" w:hAnsi="Consolas" w:cs="Consolas"/>
          <w:color w:val="9A3412"/>
          <w:sz w:val="20"/>
          <w:szCs w:val="20"/>
        </w:rPr>
        <w:t>DevOps-EC2-DevOnly-Policy</w:t>
      </w:r>
      <w:r>
        <w:t xml:space="preserve">, review the permissions summary (EC2, limited write access), and click </w:t>
      </w:r>
      <w:r>
        <w:rPr>
          <w:b/>
          <w:bCs/>
        </w:rPr>
        <w:t>Create policy</w:t>
      </w:r>
      <w:r>
        <w:t>.</w:t>
      </w:r>
    </w:p>
    <w:tbl>
      <w:tblPr>
        <w:tblW w:w="9638" w:type="dxa"/>
        <w:tblLayout w:type="fixed"/>
        <w:tblLook w:val="04A0" w:firstRow="1" w:lastRow="0" w:firstColumn="1" w:lastColumn="0" w:noHBand="0" w:noVBand="1"/>
      </w:tblPr>
      <w:tblGrid>
        <w:gridCol w:w="9638"/>
      </w:tblGrid>
      <w:tr w:rsidR="00C0261D" w14:paraId="0AE28649" w14:textId="77777777">
        <w:trPr>
          <w:cantSplit/>
        </w:trPr>
        <w:tc>
          <w:tcPr>
            <w:tcW w:w="9638" w:type="dxa"/>
            <w:tcBorders>
              <w:top w:val="single" w:sz="6" w:space="0" w:color="9CA3AF"/>
              <w:left w:val="single" w:sz="6" w:space="0" w:color="9CA3AF"/>
              <w:bottom w:val="single" w:sz="6" w:space="0" w:color="9CA3AF"/>
              <w:right w:val="single" w:sz="6" w:space="0" w:color="9CA3AF"/>
            </w:tcBorders>
            <w:vAlign w:val="center"/>
          </w:tcPr>
          <w:p w14:paraId="33BD93F9" w14:textId="77777777" w:rsidR="00C0261D" w:rsidRDefault="00000000">
            <w:pPr>
              <w:keepNext/>
              <w:jc w:val="center"/>
            </w:pPr>
            <w:r>
              <w:rPr>
                <w:noProof/>
              </w:rPr>
              <w:drawing>
                <wp:inline distT="0" distB="0" distL="0" distR="0" wp14:anchorId="48DC4741" wp14:editId="45A6648D">
                  <wp:extent cx="5760000" cy="2761438"/>
                  <wp:effectExtent l="0" t="0" r="0" b="0"/>
                  <wp:docPr id="3017" name="Picture 3017" descr="Review and create: policy name DevOps-EC2-DevOnly-Poli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part1_screenshot17.png"/>
                          <pic:cNvPicPr>
                            <a:picLocks noChangeAspect="1"/>
                          </pic:cNvPicPr>
                        </pic:nvPicPr>
                        <pic:blipFill>
                          <a:blip r:embed="rId23"/>
                          <a:stretch>
                            <a:fillRect/>
                          </a:stretch>
                        </pic:blipFill>
                        <pic:spPr>
                          <a:xfrm>
                            <a:off x="0" y="0"/>
                            <a:ext cx="5760000" cy="2761438"/>
                          </a:xfrm>
                          <a:prstGeom prst="rect">
                            <a:avLst/>
                          </a:prstGeom>
                        </pic:spPr>
                      </pic:pic>
                    </a:graphicData>
                  </a:graphic>
                </wp:inline>
              </w:drawing>
            </w:r>
          </w:p>
        </w:tc>
      </w:tr>
    </w:tbl>
    <w:p w14:paraId="2F46554B" w14:textId="77777777" w:rsidR="00C0261D" w:rsidRDefault="00000000">
      <w:pPr>
        <w:spacing w:before="60" w:after="200"/>
        <w:jc w:val="center"/>
      </w:pPr>
      <w:r>
        <w:rPr>
          <w:i/>
          <w:iCs/>
          <w:color w:val="6B7280"/>
          <w:sz w:val="18"/>
          <w:szCs w:val="18"/>
        </w:rPr>
        <w:t>Figure 18: Review and create: policy name DevOps-EC2-DevOnly-Policy</w:t>
      </w:r>
    </w:p>
    <w:p w14:paraId="3842EF9E" w14:textId="77777777" w:rsidR="00C0261D" w:rsidRDefault="00000000">
      <w:pPr>
        <w:pStyle w:val="ListParagraph"/>
        <w:keepNext/>
        <w:numPr>
          <w:ilvl w:val="0"/>
          <w:numId w:val="53"/>
        </w:numPr>
        <w:spacing w:after="80" w:line="276" w:lineRule="auto"/>
      </w:pPr>
      <w:r>
        <w:lastRenderedPageBreak/>
        <w:t xml:space="preserve">The policy is created and attached to the role. The role summary now lists two permission policies: </w:t>
      </w:r>
      <w:r>
        <w:rPr>
          <w:rFonts w:ascii="Consolas" w:eastAsia="Consolas" w:hAnsi="Consolas" w:cs="Consolas"/>
          <w:color w:val="9A3412"/>
          <w:sz w:val="20"/>
          <w:szCs w:val="20"/>
        </w:rPr>
        <w:t>AmazonEC2FullAccess</w:t>
      </w:r>
      <w:r>
        <w:t xml:space="preserve"> (AWS managed) and </w:t>
      </w:r>
      <w:r>
        <w:rPr>
          <w:rFonts w:ascii="Consolas" w:eastAsia="Consolas" w:hAnsi="Consolas" w:cs="Consolas"/>
          <w:color w:val="9A3412"/>
          <w:sz w:val="20"/>
          <w:szCs w:val="20"/>
        </w:rPr>
        <w:t>DevOps-EC2-DevOnly-Policy</w:t>
      </w:r>
      <w:r>
        <w:t xml:space="preserve"> (customer inline).</w:t>
      </w:r>
    </w:p>
    <w:tbl>
      <w:tblPr>
        <w:tblW w:w="9638" w:type="dxa"/>
        <w:tblLayout w:type="fixed"/>
        <w:tblLook w:val="04A0" w:firstRow="1" w:lastRow="0" w:firstColumn="1" w:lastColumn="0" w:noHBand="0" w:noVBand="1"/>
      </w:tblPr>
      <w:tblGrid>
        <w:gridCol w:w="9638"/>
      </w:tblGrid>
      <w:tr w:rsidR="00C0261D" w14:paraId="4CE6D680" w14:textId="77777777">
        <w:trPr>
          <w:cantSplit/>
        </w:trPr>
        <w:tc>
          <w:tcPr>
            <w:tcW w:w="9638" w:type="dxa"/>
            <w:tcBorders>
              <w:top w:val="single" w:sz="6" w:space="0" w:color="9CA3AF"/>
              <w:left w:val="single" w:sz="6" w:space="0" w:color="9CA3AF"/>
              <w:bottom w:val="single" w:sz="6" w:space="0" w:color="9CA3AF"/>
              <w:right w:val="single" w:sz="6" w:space="0" w:color="9CA3AF"/>
            </w:tcBorders>
            <w:vAlign w:val="center"/>
          </w:tcPr>
          <w:p w14:paraId="7AEF6446" w14:textId="77777777" w:rsidR="00C0261D" w:rsidRDefault="00000000">
            <w:pPr>
              <w:keepNext/>
              <w:jc w:val="center"/>
            </w:pPr>
            <w:r>
              <w:rPr>
                <w:noProof/>
              </w:rPr>
              <w:drawing>
                <wp:inline distT="0" distB="0" distL="0" distR="0" wp14:anchorId="1B6C4A32" wp14:editId="246712E4">
                  <wp:extent cx="5760000" cy="2770442"/>
                  <wp:effectExtent l="0" t="0" r="0" b="0"/>
                  <wp:docPr id="3018" name="Picture 3018" descr="Role DevOps-EC2-DevOnly-Role: permissions policies after the inline policy was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part1_screenshot18.png"/>
                          <pic:cNvPicPr>
                            <a:picLocks noChangeAspect="1"/>
                          </pic:cNvPicPr>
                        </pic:nvPicPr>
                        <pic:blipFill>
                          <a:blip r:embed="rId24"/>
                          <a:stretch>
                            <a:fillRect/>
                          </a:stretch>
                        </pic:blipFill>
                        <pic:spPr>
                          <a:xfrm>
                            <a:off x="0" y="0"/>
                            <a:ext cx="5760000" cy="2770442"/>
                          </a:xfrm>
                          <a:prstGeom prst="rect">
                            <a:avLst/>
                          </a:prstGeom>
                        </pic:spPr>
                      </pic:pic>
                    </a:graphicData>
                  </a:graphic>
                </wp:inline>
              </w:drawing>
            </w:r>
          </w:p>
        </w:tc>
      </w:tr>
    </w:tbl>
    <w:p w14:paraId="4EBFDD1E" w14:textId="77777777" w:rsidR="00C0261D" w:rsidRDefault="00000000">
      <w:pPr>
        <w:spacing w:before="60" w:after="200"/>
        <w:jc w:val="center"/>
      </w:pPr>
      <w:r>
        <w:rPr>
          <w:i/>
          <w:iCs/>
          <w:color w:val="6B7280"/>
          <w:sz w:val="18"/>
          <w:szCs w:val="18"/>
        </w:rPr>
        <w:t>Figure 19: Role DevOps-EC2-DevOnly-Role: permissions policies after the inline policy was created</w:t>
      </w:r>
      <w:r>
        <w:br w:type="page" w:clear="all"/>
      </w:r>
    </w:p>
    <w:p w14:paraId="3192A1F7" w14:textId="77777777" w:rsidR="004E26B4" w:rsidRDefault="00000000">
      <w:pPr>
        <w:pStyle w:val="Heading1"/>
      </w:pPr>
      <w:r>
        <w:lastRenderedPageBreak/>
        <w:t>3. Part 2: Enable EC2 to Access S3 Using an IAM Role</w:t>
      </w:r>
    </w:p>
    <w:p w14:paraId="615C40F1" w14:textId="77777777" w:rsidR="004E26B4" w:rsidRDefault="00000000">
      <w:pPr>
        <w:spacing w:after="120" w:line="276" w:lineRule="auto"/>
      </w:pPr>
      <w:r>
        <w:rPr>
          <w:b/>
          <w:bCs/>
        </w:rPr>
        <w:t>Purpose:</w:t>
      </w:r>
      <w:r>
        <w:t xml:space="preserve"> the application reads from S3 using temporary role credentials delivered by the instance metadata service. No access keys are configured on the server.</w:t>
      </w:r>
    </w:p>
    <w:p w14:paraId="2B3450F1" w14:textId="77777777" w:rsidR="004E26B4" w:rsidRDefault="00000000">
      <w:pPr>
        <w:pStyle w:val="Heading2"/>
      </w:pPr>
      <w:r>
        <w:t>3.1 Create the Private S3 Bucket</w:t>
      </w:r>
    </w:p>
    <w:p w14:paraId="1111FCE7" w14:textId="77777777" w:rsidR="004E26B4" w:rsidRDefault="00000000">
      <w:pPr>
        <w:pStyle w:val="ListParagraph"/>
        <w:numPr>
          <w:ilvl w:val="0"/>
          <w:numId w:val="18"/>
        </w:numPr>
        <w:spacing w:after="80" w:line="276" w:lineRule="auto"/>
      </w:pPr>
      <w:r>
        <w:rPr>
          <w:b/>
          <w:bCs/>
        </w:rPr>
        <w:t>S3 &gt; Create bucket</w:t>
      </w:r>
      <w:r>
        <w:t>. Name: task1-toka-bucket. Region: Virginia.</w:t>
      </w:r>
    </w:p>
    <w:p w14:paraId="7A1FEB1A" w14:textId="77777777" w:rsidR="004E26B4" w:rsidRDefault="00000000">
      <w:pPr>
        <w:pStyle w:val="ListParagraph"/>
        <w:numPr>
          <w:ilvl w:val="0"/>
          <w:numId w:val="1"/>
        </w:numPr>
        <w:spacing w:after="80" w:line="276" w:lineRule="auto"/>
      </w:pPr>
      <w:r>
        <w:t xml:space="preserve">Keep </w:t>
      </w:r>
      <w:r>
        <w:rPr>
          <w:b/>
          <w:bCs/>
        </w:rPr>
        <w:t>Block all public access</w:t>
      </w:r>
      <w:r>
        <w:t xml:space="preserve"> ON and default encryption enabled. Click </w:t>
      </w:r>
      <w:r>
        <w:rPr>
          <w:b/>
          <w:bCs/>
        </w:rPr>
        <w:t>Create bucket</w:t>
      </w:r>
      <w:r>
        <w:t>.</w:t>
      </w:r>
    </w:p>
    <w:p w14:paraId="358B45B3" w14:textId="77777777" w:rsidR="004E26B4" w:rsidRDefault="00000000">
      <w:pPr>
        <w:pStyle w:val="ListParagraph"/>
        <w:numPr>
          <w:ilvl w:val="0"/>
          <w:numId w:val="1"/>
        </w:numPr>
        <w:spacing w:after="80" w:line="276" w:lineRule="auto"/>
      </w:pPr>
      <w:r>
        <w:t xml:space="preserve">Add an image named as picture and </w:t>
      </w:r>
      <w:r>
        <w:rPr>
          <w:b/>
          <w:bCs/>
        </w:rPr>
        <w:t>upload</w:t>
      </w:r>
      <w:r>
        <w:t xml:space="preserve"> it to the bucket.</w:t>
      </w:r>
    </w:p>
    <w:tbl>
      <w:tblPr>
        <w:tblW w:w="9638" w:type="dxa"/>
        <w:tblLayout w:type="fixed"/>
        <w:tblLook w:val="04A0" w:firstRow="1" w:lastRow="0" w:firstColumn="1" w:lastColumn="0" w:noHBand="0" w:noVBand="1"/>
      </w:tblPr>
      <w:tblGrid>
        <w:gridCol w:w="9638"/>
      </w:tblGrid>
      <w:tr w:rsidR="004E26B4" w14:paraId="2F92AB8D"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3AFDA43E" w14:textId="77777777" w:rsidR="004E26B4" w:rsidRDefault="00000000">
            <w:pPr>
              <w:jc w:val="center"/>
            </w:pPr>
            <w:r>
              <w:rPr>
                <w:noProof/>
              </w:rPr>
              <mc:AlternateContent>
                <mc:Choice Requires="wpg">
                  <w:drawing>
                    <wp:inline distT="0" distB="0" distL="0" distR="0" wp14:anchorId="7D46A408" wp14:editId="7D46A409">
                      <wp:extent cx="6120130" cy="18831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82923" name=""/>
                              <pic:cNvPicPr>
                                <a:picLocks noChangeAspect="1"/>
                              </pic:cNvPicPr>
                            </pic:nvPicPr>
                            <pic:blipFill rotWithShape="1">
                              <a:blip r:embed="rId25"/>
                              <a:stretch/>
                            </pic:blipFill>
                            <pic:spPr bwMode="auto">
                              <a:xfrm>
                                <a:off x="0" y="0"/>
                                <a:ext cx="6120129" cy="188311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81.90pt;height:148.28pt;mso-wrap-distance-left:0.00pt;mso-wrap-distance-top:0.00pt;mso-wrap-distance-right:0.00pt;mso-wrap-distance-bottom:0.00pt;z-index:1;" stroked="false">
                      <v:imagedata r:id="rId26" o:title=""/>
                      <o:lock v:ext="edit" rotation="t"/>
                    </v:shape>
                  </w:pict>
                </mc:Fallback>
              </mc:AlternateContent>
            </w:r>
          </w:p>
        </w:tc>
      </w:tr>
    </w:tbl>
    <w:p w14:paraId="28CC0F93" w14:textId="77777777" w:rsidR="004E26B4" w:rsidRDefault="00000000">
      <w:pPr>
        <w:spacing w:before="60" w:after="200"/>
        <w:jc w:val="center"/>
      </w:pPr>
      <w:r>
        <w:rPr>
          <w:i/>
          <w:iCs/>
          <w:color w:val="6B7280"/>
          <w:sz w:val="18"/>
          <w:szCs w:val="18"/>
        </w:rPr>
        <w:t xml:space="preserve">Figure 24: S3 bucket created </w:t>
      </w:r>
    </w:p>
    <w:p w14:paraId="377E3B97" w14:textId="77777777" w:rsidR="004E26B4" w:rsidRDefault="00000000">
      <w:pPr>
        <w:pStyle w:val="Heading2"/>
      </w:pPr>
      <w:r>
        <w:t>3.2 Create the EC2 IAM Role (Read-Only to the Lab Bucket)</w:t>
      </w:r>
    </w:p>
    <w:p w14:paraId="00C0EABF" w14:textId="77777777" w:rsidR="004E26B4" w:rsidRDefault="00000000">
      <w:pPr>
        <w:pStyle w:val="ListParagraph"/>
        <w:numPr>
          <w:ilvl w:val="0"/>
          <w:numId w:val="2"/>
        </w:numPr>
        <w:spacing w:after="80" w:line="276" w:lineRule="auto"/>
      </w:pPr>
      <w:r>
        <w:rPr>
          <w:b/>
          <w:bCs/>
        </w:rPr>
        <w:t>IAM &gt; Roles &gt; Create role</w:t>
      </w:r>
      <w:r>
        <w:t xml:space="preserve">. Trusted entity: </w:t>
      </w:r>
      <w:r>
        <w:rPr>
          <w:b/>
          <w:bCs/>
        </w:rPr>
        <w:t>AWS service &gt; EC2</w:t>
      </w:r>
      <w:r>
        <w:t xml:space="preserve">. </w:t>
      </w:r>
    </w:p>
    <w:p w14:paraId="03FA6188" w14:textId="77777777" w:rsidR="004E26B4" w:rsidRDefault="00000000">
      <w:pPr>
        <w:pStyle w:val="ListParagraph"/>
        <w:numPr>
          <w:ilvl w:val="0"/>
          <w:numId w:val="2"/>
        </w:numPr>
        <w:spacing w:after="80" w:line="276" w:lineRule="auto"/>
      </w:pPr>
      <w:r>
        <w:t xml:space="preserve">Name the role </w:t>
      </w:r>
      <w:r>
        <w:rPr>
          <w:color w:val="BF7F6A"/>
        </w:rPr>
        <w:t>toka-ec2-role</w:t>
      </w:r>
      <w:r>
        <w:t xml:space="preserve"> and create it. The role doesn’t have any attached policies</w:t>
      </w:r>
    </w:p>
    <w:p w14:paraId="377C3E1A" w14:textId="77777777" w:rsidR="004E26B4" w:rsidRDefault="00000000">
      <w:pPr>
        <w:pStyle w:val="ListParagraph"/>
        <w:numPr>
          <w:ilvl w:val="0"/>
          <w:numId w:val="2"/>
        </w:numPr>
        <w:spacing w:after="80" w:line="276" w:lineRule="auto"/>
      </w:pPr>
      <w:r>
        <w:t xml:space="preserve">Attach a resource policy to the s3 bucket allowing the ec2 to list and download objects </w:t>
      </w:r>
    </w:p>
    <w:tbl>
      <w:tblPr>
        <w:tblW w:w="9638" w:type="dxa"/>
        <w:tblLayout w:type="fixed"/>
        <w:tblCellMar>
          <w:top w:w="100" w:type="dxa"/>
          <w:left w:w="160" w:type="dxa"/>
          <w:bottom w:w="100" w:type="dxa"/>
          <w:right w:w="120" w:type="dxa"/>
        </w:tblCellMar>
        <w:tblLook w:val="04A0" w:firstRow="1" w:lastRow="0" w:firstColumn="1" w:lastColumn="0" w:noHBand="0" w:noVBand="1"/>
      </w:tblPr>
      <w:tblGrid>
        <w:gridCol w:w="9638"/>
      </w:tblGrid>
      <w:tr w:rsidR="004E26B4" w14:paraId="70348908" w14:textId="77777777">
        <w:tc>
          <w:tcPr>
            <w:tcW w:w="9638" w:type="dxa"/>
            <w:tcBorders>
              <w:top w:val="single" w:sz="4" w:space="0" w:color="D1D5DB"/>
              <w:left w:val="single" w:sz="18" w:space="0" w:color="232F3E"/>
              <w:bottom w:val="single" w:sz="4" w:space="0" w:color="D1D5DB"/>
              <w:right w:val="single" w:sz="4" w:space="0" w:color="D1D5DB"/>
            </w:tcBorders>
            <w:shd w:val="clear" w:color="auto" w:fill="F3F4F6"/>
          </w:tcPr>
          <w:p w14:paraId="34674A6A" w14:textId="77777777" w:rsidR="004E26B4" w:rsidRDefault="00000000">
            <w:pPr>
              <w:spacing w:line="252" w:lineRule="auto"/>
            </w:pPr>
            <w:r>
              <w:rPr>
                <w:rFonts w:ascii="Consolas" w:eastAsia="Consolas" w:hAnsi="Consolas" w:cs="Consolas"/>
                <w:color w:val="1F2937"/>
                <w:sz w:val="17"/>
                <w:szCs w:val="17"/>
              </w:rPr>
              <w:t>{</w:t>
            </w:r>
          </w:p>
          <w:p w14:paraId="799E8C5C" w14:textId="77777777" w:rsidR="004E26B4" w:rsidRDefault="00000000">
            <w:pPr>
              <w:spacing w:line="252" w:lineRule="auto"/>
            </w:pPr>
            <w:r>
              <w:rPr>
                <w:rFonts w:ascii="Consolas" w:eastAsia="Consolas" w:hAnsi="Consolas" w:cs="Consolas"/>
                <w:color w:val="1F2937"/>
                <w:sz w:val="17"/>
                <w:szCs w:val="17"/>
              </w:rPr>
              <w:t xml:space="preserve">    "Version": "2012-10-17",</w:t>
            </w:r>
          </w:p>
          <w:p w14:paraId="527BAD0B" w14:textId="77777777" w:rsidR="004E26B4" w:rsidRDefault="00000000">
            <w:pPr>
              <w:spacing w:line="252" w:lineRule="auto"/>
            </w:pPr>
            <w:r>
              <w:rPr>
                <w:rFonts w:ascii="Consolas" w:eastAsia="Consolas" w:hAnsi="Consolas" w:cs="Consolas"/>
                <w:color w:val="1F2937"/>
                <w:sz w:val="17"/>
                <w:szCs w:val="17"/>
              </w:rPr>
              <w:t xml:space="preserve">    "Statement": [</w:t>
            </w:r>
          </w:p>
          <w:p w14:paraId="6DAA5024" w14:textId="77777777" w:rsidR="004E26B4" w:rsidRDefault="00000000">
            <w:pPr>
              <w:spacing w:line="252" w:lineRule="auto"/>
            </w:pPr>
            <w:r>
              <w:rPr>
                <w:rFonts w:ascii="Consolas" w:eastAsia="Consolas" w:hAnsi="Consolas" w:cs="Consolas"/>
                <w:color w:val="1F2937"/>
                <w:sz w:val="17"/>
                <w:szCs w:val="17"/>
              </w:rPr>
              <w:t xml:space="preserve">        {</w:t>
            </w:r>
          </w:p>
          <w:p w14:paraId="39D16A6B" w14:textId="77777777" w:rsidR="004E26B4" w:rsidRDefault="00000000">
            <w:pPr>
              <w:spacing w:line="252" w:lineRule="auto"/>
            </w:pPr>
            <w:r>
              <w:rPr>
                <w:rFonts w:ascii="Consolas" w:eastAsia="Consolas" w:hAnsi="Consolas" w:cs="Consolas"/>
                <w:color w:val="1F2937"/>
                <w:sz w:val="17"/>
                <w:szCs w:val="17"/>
              </w:rPr>
              <w:t xml:space="preserve">            "Sid": "AllowEC2RoleToListBucket",</w:t>
            </w:r>
          </w:p>
          <w:p w14:paraId="31EC4FBB" w14:textId="77777777" w:rsidR="004E26B4" w:rsidRDefault="00000000">
            <w:pPr>
              <w:spacing w:line="252" w:lineRule="auto"/>
            </w:pPr>
            <w:r>
              <w:rPr>
                <w:rFonts w:ascii="Consolas" w:eastAsia="Consolas" w:hAnsi="Consolas" w:cs="Consolas"/>
                <w:color w:val="1F2937"/>
                <w:sz w:val="17"/>
                <w:szCs w:val="17"/>
              </w:rPr>
              <w:t xml:space="preserve">            "Effect": "Allow",</w:t>
            </w:r>
          </w:p>
          <w:p w14:paraId="51BB9000" w14:textId="77777777" w:rsidR="004E26B4" w:rsidRDefault="00000000">
            <w:pPr>
              <w:spacing w:line="252" w:lineRule="auto"/>
            </w:pPr>
            <w:r>
              <w:rPr>
                <w:rFonts w:ascii="Consolas" w:eastAsia="Consolas" w:hAnsi="Consolas" w:cs="Consolas"/>
                <w:color w:val="1F2937"/>
                <w:sz w:val="17"/>
                <w:szCs w:val="17"/>
              </w:rPr>
              <w:t xml:space="preserve">            "Principal": {</w:t>
            </w:r>
          </w:p>
          <w:p w14:paraId="23902C63" w14:textId="77777777" w:rsidR="004E26B4" w:rsidRDefault="00000000">
            <w:pPr>
              <w:spacing w:line="252" w:lineRule="auto"/>
            </w:pPr>
            <w:r>
              <w:rPr>
                <w:rFonts w:ascii="Consolas" w:eastAsia="Consolas" w:hAnsi="Consolas" w:cs="Consolas"/>
                <w:color w:val="1F2937"/>
                <w:sz w:val="17"/>
                <w:szCs w:val="17"/>
              </w:rPr>
              <w:t xml:space="preserve">                "AWS": "</w:t>
            </w:r>
            <w:proofErr w:type="spellStart"/>
            <w:r>
              <w:rPr>
                <w:rFonts w:ascii="Consolas" w:eastAsia="Consolas" w:hAnsi="Consolas" w:cs="Consolas"/>
                <w:color w:val="1F2937"/>
                <w:sz w:val="17"/>
                <w:szCs w:val="17"/>
              </w:rPr>
              <w:t>arn:aws:iam</w:t>
            </w:r>
            <w:proofErr w:type="spellEnd"/>
            <w:r>
              <w:rPr>
                <w:rFonts w:ascii="Consolas" w:eastAsia="Consolas" w:hAnsi="Consolas" w:cs="Consolas"/>
                <w:color w:val="1F2937"/>
                <w:sz w:val="17"/>
                <w:szCs w:val="17"/>
              </w:rPr>
              <w:t>::897192298286:role/toka-ec2-role"</w:t>
            </w:r>
          </w:p>
          <w:p w14:paraId="6D03AA61" w14:textId="77777777" w:rsidR="004E26B4" w:rsidRDefault="00000000">
            <w:pPr>
              <w:spacing w:line="252" w:lineRule="auto"/>
            </w:pPr>
            <w:r>
              <w:rPr>
                <w:rFonts w:ascii="Consolas" w:eastAsia="Consolas" w:hAnsi="Consolas" w:cs="Consolas"/>
                <w:color w:val="1F2937"/>
                <w:sz w:val="17"/>
                <w:szCs w:val="17"/>
              </w:rPr>
              <w:t xml:space="preserve">            },</w:t>
            </w:r>
          </w:p>
          <w:p w14:paraId="40AC31F7" w14:textId="77777777" w:rsidR="004E26B4" w:rsidRDefault="00000000">
            <w:pPr>
              <w:spacing w:line="252" w:lineRule="auto"/>
            </w:pPr>
            <w:r>
              <w:rPr>
                <w:rFonts w:ascii="Consolas" w:eastAsia="Consolas" w:hAnsi="Consolas" w:cs="Consolas"/>
                <w:color w:val="1F2937"/>
                <w:sz w:val="17"/>
                <w:szCs w:val="17"/>
              </w:rPr>
              <w:t xml:space="preserve">            "Action": "s3:ListBucket",</w:t>
            </w:r>
          </w:p>
          <w:p w14:paraId="2905ABC5" w14:textId="77777777" w:rsidR="004E26B4" w:rsidRDefault="00000000">
            <w:pPr>
              <w:spacing w:line="252" w:lineRule="auto"/>
            </w:pPr>
            <w:r>
              <w:rPr>
                <w:rFonts w:ascii="Consolas" w:eastAsia="Consolas" w:hAnsi="Consolas" w:cs="Consolas"/>
                <w:color w:val="1F2937"/>
                <w:sz w:val="17"/>
                <w:szCs w:val="17"/>
              </w:rPr>
              <w:t xml:space="preserve">            "Resource": "arn:aws:s3:::task1-toka-bucket"</w:t>
            </w:r>
          </w:p>
          <w:p w14:paraId="599B72A4" w14:textId="77777777" w:rsidR="004E26B4" w:rsidRDefault="00000000">
            <w:pPr>
              <w:spacing w:line="252" w:lineRule="auto"/>
            </w:pPr>
            <w:r>
              <w:rPr>
                <w:rFonts w:ascii="Consolas" w:eastAsia="Consolas" w:hAnsi="Consolas" w:cs="Consolas"/>
                <w:color w:val="1F2937"/>
                <w:sz w:val="17"/>
                <w:szCs w:val="17"/>
              </w:rPr>
              <w:t xml:space="preserve">        },</w:t>
            </w:r>
          </w:p>
          <w:p w14:paraId="3B89E1C2" w14:textId="77777777" w:rsidR="004E26B4" w:rsidRDefault="00000000">
            <w:pPr>
              <w:spacing w:line="252" w:lineRule="auto"/>
            </w:pPr>
            <w:r>
              <w:rPr>
                <w:rFonts w:ascii="Consolas" w:eastAsia="Consolas" w:hAnsi="Consolas" w:cs="Consolas"/>
                <w:color w:val="1F2937"/>
                <w:sz w:val="17"/>
                <w:szCs w:val="17"/>
              </w:rPr>
              <w:t xml:space="preserve">        {</w:t>
            </w:r>
          </w:p>
          <w:p w14:paraId="33A6A3B2" w14:textId="77777777" w:rsidR="004E26B4" w:rsidRDefault="00000000">
            <w:pPr>
              <w:spacing w:line="252" w:lineRule="auto"/>
            </w:pPr>
            <w:r>
              <w:rPr>
                <w:rFonts w:ascii="Consolas" w:eastAsia="Consolas" w:hAnsi="Consolas" w:cs="Consolas"/>
                <w:color w:val="1F2937"/>
                <w:sz w:val="17"/>
                <w:szCs w:val="17"/>
              </w:rPr>
              <w:t xml:space="preserve">            "Sid": "AllowEC2RoleToDownloadObjects",</w:t>
            </w:r>
          </w:p>
          <w:p w14:paraId="1AE2C3CD" w14:textId="77777777" w:rsidR="004E26B4" w:rsidRDefault="00000000">
            <w:pPr>
              <w:spacing w:line="252" w:lineRule="auto"/>
            </w:pPr>
            <w:r>
              <w:rPr>
                <w:rFonts w:ascii="Consolas" w:eastAsia="Consolas" w:hAnsi="Consolas" w:cs="Consolas"/>
                <w:color w:val="1F2937"/>
                <w:sz w:val="17"/>
                <w:szCs w:val="17"/>
              </w:rPr>
              <w:t xml:space="preserve">            "Effect": "Allow",</w:t>
            </w:r>
          </w:p>
          <w:p w14:paraId="087E44AD" w14:textId="77777777" w:rsidR="004E26B4" w:rsidRDefault="00000000">
            <w:pPr>
              <w:spacing w:line="252" w:lineRule="auto"/>
            </w:pPr>
            <w:r>
              <w:rPr>
                <w:rFonts w:ascii="Consolas" w:eastAsia="Consolas" w:hAnsi="Consolas" w:cs="Consolas"/>
                <w:color w:val="1F2937"/>
                <w:sz w:val="17"/>
                <w:szCs w:val="17"/>
              </w:rPr>
              <w:t xml:space="preserve">            "Principal": {</w:t>
            </w:r>
          </w:p>
          <w:p w14:paraId="6F1D52F9" w14:textId="77777777" w:rsidR="004E26B4" w:rsidRDefault="00000000">
            <w:pPr>
              <w:spacing w:line="252" w:lineRule="auto"/>
            </w:pPr>
            <w:r>
              <w:rPr>
                <w:rFonts w:ascii="Consolas" w:eastAsia="Consolas" w:hAnsi="Consolas" w:cs="Consolas"/>
                <w:color w:val="1F2937"/>
                <w:sz w:val="17"/>
                <w:szCs w:val="17"/>
              </w:rPr>
              <w:t xml:space="preserve">                "AWS": "</w:t>
            </w:r>
            <w:proofErr w:type="spellStart"/>
            <w:r>
              <w:rPr>
                <w:rFonts w:ascii="Consolas" w:eastAsia="Consolas" w:hAnsi="Consolas" w:cs="Consolas"/>
                <w:color w:val="1F2937"/>
                <w:sz w:val="17"/>
                <w:szCs w:val="17"/>
              </w:rPr>
              <w:t>arn:aws:iam</w:t>
            </w:r>
            <w:proofErr w:type="spellEnd"/>
            <w:r>
              <w:rPr>
                <w:rFonts w:ascii="Consolas" w:eastAsia="Consolas" w:hAnsi="Consolas" w:cs="Consolas"/>
                <w:color w:val="1F2937"/>
                <w:sz w:val="17"/>
                <w:szCs w:val="17"/>
              </w:rPr>
              <w:t>::897192298286:role/toka-ec2-role"</w:t>
            </w:r>
          </w:p>
          <w:p w14:paraId="53050827" w14:textId="77777777" w:rsidR="004E26B4" w:rsidRDefault="00000000">
            <w:pPr>
              <w:spacing w:line="252" w:lineRule="auto"/>
            </w:pPr>
            <w:r>
              <w:rPr>
                <w:rFonts w:ascii="Consolas" w:eastAsia="Consolas" w:hAnsi="Consolas" w:cs="Consolas"/>
                <w:color w:val="1F2937"/>
                <w:sz w:val="17"/>
                <w:szCs w:val="17"/>
              </w:rPr>
              <w:t xml:space="preserve">            },</w:t>
            </w:r>
          </w:p>
          <w:p w14:paraId="03169704" w14:textId="77777777" w:rsidR="004E26B4" w:rsidRDefault="00000000">
            <w:pPr>
              <w:spacing w:line="252" w:lineRule="auto"/>
            </w:pPr>
            <w:r>
              <w:rPr>
                <w:rFonts w:ascii="Consolas" w:eastAsia="Consolas" w:hAnsi="Consolas" w:cs="Consolas"/>
                <w:color w:val="1F2937"/>
                <w:sz w:val="17"/>
                <w:szCs w:val="17"/>
              </w:rPr>
              <w:t xml:space="preserve">            "Action": "s3:GetObject",</w:t>
            </w:r>
          </w:p>
          <w:p w14:paraId="14AC1593" w14:textId="77777777" w:rsidR="004E26B4" w:rsidRDefault="00000000">
            <w:pPr>
              <w:spacing w:line="252" w:lineRule="auto"/>
            </w:pPr>
            <w:r>
              <w:rPr>
                <w:rFonts w:ascii="Consolas" w:eastAsia="Consolas" w:hAnsi="Consolas" w:cs="Consolas"/>
                <w:color w:val="1F2937"/>
                <w:sz w:val="17"/>
                <w:szCs w:val="17"/>
              </w:rPr>
              <w:t xml:space="preserve">            "Resource": "arn:aws:s3:::task1-toka-bucket/*"</w:t>
            </w:r>
          </w:p>
          <w:p w14:paraId="28C466D2" w14:textId="77777777" w:rsidR="004E26B4" w:rsidRDefault="00000000">
            <w:pPr>
              <w:spacing w:line="252" w:lineRule="auto"/>
            </w:pPr>
            <w:r>
              <w:rPr>
                <w:rFonts w:ascii="Consolas" w:eastAsia="Consolas" w:hAnsi="Consolas" w:cs="Consolas"/>
                <w:color w:val="1F2937"/>
                <w:sz w:val="17"/>
                <w:szCs w:val="17"/>
              </w:rPr>
              <w:t xml:space="preserve">        }</w:t>
            </w:r>
          </w:p>
          <w:p w14:paraId="11A95C89" w14:textId="77777777" w:rsidR="004E26B4" w:rsidRDefault="00000000">
            <w:pPr>
              <w:spacing w:line="252" w:lineRule="auto"/>
            </w:pPr>
            <w:r>
              <w:rPr>
                <w:rFonts w:ascii="Consolas" w:eastAsia="Consolas" w:hAnsi="Consolas" w:cs="Consolas"/>
                <w:color w:val="1F2937"/>
                <w:sz w:val="17"/>
                <w:szCs w:val="17"/>
              </w:rPr>
              <w:t xml:space="preserve">    ]</w:t>
            </w:r>
          </w:p>
          <w:p w14:paraId="294FA9DF" w14:textId="77777777" w:rsidR="004E26B4" w:rsidRDefault="00000000">
            <w:pPr>
              <w:spacing w:line="252" w:lineRule="auto"/>
            </w:pPr>
            <w:r>
              <w:rPr>
                <w:rFonts w:ascii="Consolas" w:eastAsia="Consolas" w:hAnsi="Consolas" w:cs="Consolas"/>
                <w:color w:val="1F2937"/>
                <w:sz w:val="17"/>
                <w:szCs w:val="17"/>
              </w:rPr>
              <w:t>}</w:t>
            </w:r>
          </w:p>
        </w:tc>
      </w:tr>
    </w:tbl>
    <w:p w14:paraId="2A79DA83" w14:textId="77777777" w:rsidR="004E26B4" w:rsidRDefault="004E26B4">
      <w:pPr>
        <w:spacing w:after="120"/>
      </w:pPr>
    </w:p>
    <w:p w14:paraId="1FC0AEEE" w14:textId="77777777" w:rsidR="004E26B4" w:rsidRDefault="00000000">
      <w:pPr>
        <w:pStyle w:val="Heading2"/>
      </w:pPr>
      <w:r>
        <w:lastRenderedPageBreak/>
        <w:t>3.3 Launch the Amazon Linux 2023 Instance</w:t>
      </w:r>
    </w:p>
    <w:p w14:paraId="3E03A40C" w14:textId="77777777" w:rsidR="004E26B4" w:rsidRPr="0036160C" w:rsidRDefault="00000000">
      <w:pPr>
        <w:pStyle w:val="ListParagraph"/>
        <w:numPr>
          <w:ilvl w:val="0"/>
          <w:numId w:val="19"/>
        </w:numPr>
        <w:spacing w:after="80" w:line="276" w:lineRule="auto"/>
        <w:rPr>
          <w:lang w:val="fr-FR"/>
        </w:rPr>
      </w:pPr>
      <w:r>
        <w:rPr>
          <w:b/>
          <w:bCs/>
        </w:rPr>
        <w:t>EC2 &gt; Launch instance</w:t>
      </w:r>
      <w:r>
        <w:t xml:space="preserve">. Name </w:t>
      </w:r>
      <w:r>
        <w:rPr>
          <w:rFonts w:ascii="Consolas" w:eastAsia="Consolas" w:hAnsi="Consolas" w:cs="Consolas"/>
          <w:color w:val="9A3412"/>
          <w:sz w:val="20"/>
          <w:szCs w:val="20"/>
        </w:rPr>
        <w:t>test-s3-toka</w:t>
      </w:r>
      <w:r>
        <w:t xml:space="preserve">. </w:t>
      </w:r>
      <w:r w:rsidRPr="0036160C">
        <w:rPr>
          <w:lang w:val="fr-FR"/>
        </w:rPr>
        <w:t xml:space="preserve">AMI: </w:t>
      </w:r>
      <w:r w:rsidRPr="0036160C">
        <w:rPr>
          <w:b/>
          <w:bCs/>
          <w:lang w:val="fr-FR"/>
        </w:rPr>
        <w:t>Amazon Linux 2023</w:t>
      </w:r>
      <w:r w:rsidRPr="0036160C">
        <w:rPr>
          <w:lang w:val="fr-FR"/>
        </w:rPr>
        <w:t xml:space="preserve">. Type: </w:t>
      </w:r>
      <w:r w:rsidRPr="0036160C">
        <w:rPr>
          <w:rFonts w:ascii="Consolas" w:eastAsia="Consolas" w:hAnsi="Consolas" w:cs="Consolas"/>
          <w:color w:val="9A3412"/>
          <w:sz w:val="20"/>
          <w:szCs w:val="20"/>
          <w:lang w:val="fr-FR"/>
        </w:rPr>
        <w:t>t3.micro</w:t>
      </w:r>
      <w:r w:rsidRPr="0036160C">
        <w:rPr>
          <w:lang w:val="fr-FR"/>
        </w:rPr>
        <w:t>.</w:t>
      </w:r>
    </w:p>
    <w:p w14:paraId="2CB9340E" w14:textId="77777777" w:rsidR="004E26B4" w:rsidRDefault="00000000">
      <w:pPr>
        <w:pStyle w:val="ListParagraph"/>
        <w:numPr>
          <w:ilvl w:val="0"/>
          <w:numId w:val="3"/>
        </w:numPr>
        <w:spacing w:after="80" w:line="276" w:lineRule="auto"/>
      </w:pPr>
      <w:r>
        <w:t xml:space="preserve">Key pair: </w:t>
      </w:r>
      <w:proofErr w:type="spellStart"/>
      <w:r>
        <w:t>toka</w:t>
      </w:r>
      <w:proofErr w:type="spellEnd"/>
      <w:r>
        <w:t>-pair</w:t>
      </w:r>
    </w:p>
    <w:p w14:paraId="580ED2CE" w14:textId="77777777" w:rsidR="004E26B4" w:rsidRDefault="00000000">
      <w:pPr>
        <w:pStyle w:val="ListParagraph"/>
        <w:numPr>
          <w:ilvl w:val="0"/>
          <w:numId w:val="3"/>
        </w:numPr>
        <w:spacing w:after="80" w:line="276" w:lineRule="auto"/>
      </w:pPr>
      <w:r>
        <w:t xml:space="preserve">Network: default VPC, public subnet, </w:t>
      </w:r>
      <w:r>
        <w:rPr>
          <w:b/>
          <w:bCs/>
        </w:rPr>
        <w:t>auto-assign public IP = enable</w:t>
      </w:r>
      <w:r>
        <w:t xml:space="preserve">. Security group: create </w:t>
      </w:r>
      <w:r>
        <w:rPr>
          <w:rFonts w:ascii="Consolas" w:eastAsia="Consolas" w:hAnsi="Consolas" w:cs="Consolas"/>
          <w:color w:val="9A3412"/>
          <w:sz w:val="20"/>
          <w:szCs w:val="20"/>
        </w:rPr>
        <w:t>launch-wizard-3</w:t>
      </w:r>
      <w:r>
        <w:t>.</w:t>
      </w:r>
    </w:p>
    <w:p w14:paraId="4BB9FAE2" w14:textId="77777777" w:rsidR="004E26B4" w:rsidRDefault="00000000">
      <w:pPr>
        <w:pStyle w:val="ListParagraph"/>
        <w:numPr>
          <w:ilvl w:val="0"/>
          <w:numId w:val="3"/>
        </w:numPr>
        <w:spacing w:after="80" w:line="276" w:lineRule="auto"/>
      </w:pPr>
      <w:r>
        <w:t xml:space="preserve">Tags: </w:t>
      </w:r>
      <w:r>
        <w:rPr>
          <w:rFonts w:ascii="Consolas" w:eastAsia="Consolas" w:hAnsi="Consolas" w:cs="Consolas"/>
          <w:color w:val="9A3412"/>
          <w:sz w:val="20"/>
          <w:szCs w:val="20"/>
        </w:rPr>
        <w:t>Name=test-s3-toka</w:t>
      </w:r>
      <w:r>
        <w:t>.</w:t>
      </w:r>
    </w:p>
    <w:p w14:paraId="38DA85F8" w14:textId="77777777" w:rsidR="004E26B4" w:rsidRDefault="00000000">
      <w:pPr>
        <w:pStyle w:val="ListParagraph"/>
        <w:numPr>
          <w:ilvl w:val="0"/>
          <w:numId w:val="3"/>
        </w:numPr>
        <w:spacing w:after="80" w:line="276" w:lineRule="auto"/>
      </w:pPr>
      <w:r>
        <w:t xml:space="preserve">Expand </w:t>
      </w:r>
      <w:r>
        <w:rPr>
          <w:b/>
          <w:bCs/>
        </w:rPr>
        <w:t>Advanced details</w:t>
      </w:r>
      <w:r>
        <w:t xml:space="preserve">: </w:t>
      </w:r>
      <w:r>
        <w:rPr>
          <w:b/>
          <w:bCs/>
        </w:rPr>
        <w:t>IAM instance profile</w:t>
      </w:r>
      <w:r>
        <w:t xml:space="preserve"> = </w:t>
      </w:r>
      <w:r>
        <w:rPr>
          <w:color w:val="BF7F6A"/>
        </w:rPr>
        <w:t>toka-ec2-role</w:t>
      </w:r>
      <w:r>
        <w:t xml:space="preserve">; </w:t>
      </w:r>
      <w:r>
        <w:rPr>
          <w:b/>
          <w:bCs/>
        </w:rPr>
        <w:t>Metadata version</w:t>
      </w:r>
      <w:r>
        <w:t xml:space="preserve"> = </w:t>
      </w:r>
      <w:r>
        <w:rPr>
          <w:b/>
          <w:bCs/>
        </w:rPr>
        <w:t>V2 only (token required)</w:t>
      </w:r>
      <w:r>
        <w:t>.</w:t>
      </w:r>
    </w:p>
    <w:p w14:paraId="32525B14" w14:textId="77777777" w:rsidR="004E26B4" w:rsidRDefault="00000000">
      <w:pPr>
        <w:pStyle w:val="ListParagraph"/>
        <w:numPr>
          <w:ilvl w:val="0"/>
          <w:numId w:val="3"/>
        </w:numPr>
        <w:spacing w:after="80" w:line="276" w:lineRule="auto"/>
      </w:pPr>
      <w:r>
        <w:t xml:space="preserve">Click </w:t>
      </w:r>
      <w:r>
        <w:rPr>
          <w:b/>
          <w:bCs/>
        </w:rPr>
        <w:t>Launch instance</w:t>
      </w:r>
      <w:r>
        <w:t>.</w:t>
      </w:r>
    </w:p>
    <w:p w14:paraId="1C7CDBE5" w14:textId="77777777" w:rsidR="004E26B4" w:rsidRDefault="00000000">
      <w:pPr>
        <w:spacing w:after="80" w:line="276" w:lineRule="auto"/>
      </w:pPr>
      <w:r>
        <w:rPr>
          <w:noProof/>
        </w:rPr>
        <mc:AlternateContent>
          <mc:Choice Requires="wpg">
            <w:drawing>
              <wp:inline distT="0" distB="0" distL="0" distR="0" wp14:anchorId="7D46A40A" wp14:editId="7D46A40B">
                <wp:extent cx="3062310" cy="28120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70238" name=""/>
                        <pic:cNvPicPr>
                          <a:picLocks noChangeAspect="1"/>
                        </pic:cNvPicPr>
                      </pic:nvPicPr>
                      <pic:blipFill rotWithShape="1">
                        <a:blip r:embed="rId27"/>
                        <a:stretch/>
                      </pic:blipFill>
                      <pic:spPr bwMode="auto">
                        <a:xfrm>
                          <a:off x="0" y="0"/>
                          <a:ext cx="3062309" cy="2812024"/>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41.13pt;height:221.42pt;mso-wrap-distance-left:0.00pt;mso-wrap-distance-top:0.00pt;mso-wrap-distance-right:0.00pt;mso-wrap-distance-bottom:0.00pt;z-index:1;" stroked="false">
                <v:imagedata r:id="rId28" o:title=""/>
                <o:lock v:ext="edit" rotation="t"/>
              </v:shape>
            </w:pict>
          </mc:Fallback>
        </mc:AlternateContent>
      </w:r>
    </w:p>
    <w:p w14:paraId="7D0C9A8F" w14:textId="77777777" w:rsidR="004E26B4" w:rsidRDefault="00000000">
      <w:pPr>
        <w:pStyle w:val="Heading2"/>
      </w:pPr>
      <w:r>
        <w:t>3.4 Test S3 Access from the Instance</w:t>
      </w:r>
    </w:p>
    <w:p w14:paraId="67924CE5" w14:textId="77777777" w:rsidR="004E26B4" w:rsidRDefault="00000000">
      <w:pPr>
        <w:pStyle w:val="ListParagraph"/>
        <w:numPr>
          <w:ilvl w:val="0"/>
          <w:numId w:val="20"/>
        </w:numPr>
        <w:spacing w:after="80" w:line="276" w:lineRule="auto"/>
      </w:pPr>
      <w:r>
        <w:t xml:space="preserve">Connect: select the instance &gt; </w:t>
      </w:r>
      <w:r>
        <w:rPr>
          <w:b/>
          <w:bCs/>
        </w:rPr>
        <w:t>Connect &gt; EC2 Instance Connect &gt; Connect</w:t>
      </w:r>
      <w:r>
        <w:t xml:space="preserve"> (or use SSH with your key).</w:t>
      </w:r>
    </w:p>
    <w:p w14:paraId="729CCB39" w14:textId="77777777" w:rsidR="004E26B4" w:rsidRDefault="00000000">
      <w:pPr>
        <w:pStyle w:val="ListParagraph"/>
        <w:numPr>
          <w:ilvl w:val="0"/>
          <w:numId w:val="20"/>
        </w:numPr>
        <w:spacing w:after="80" w:line="276" w:lineRule="auto"/>
      </w:pPr>
      <w:r>
        <w:t>List and download the image in the s3 bucket</w:t>
      </w:r>
    </w:p>
    <w:p w14:paraId="042D4857" w14:textId="77777777" w:rsidR="004E26B4" w:rsidRDefault="00000000">
      <w:pPr>
        <w:spacing w:after="80" w:line="276" w:lineRule="auto"/>
      </w:pPr>
      <w:r>
        <w:rPr>
          <w:noProof/>
        </w:rPr>
        <mc:AlternateContent>
          <mc:Choice Requires="wpg">
            <w:drawing>
              <wp:inline distT="0" distB="0" distL="0" distR="0" wp14:anchorId="7D46A40C" wp14:editId="7D46A40D">
                <wp:extent cx="6120130" cy="28535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172211" name=""/>
                        <pic:cNvPicPr>
                          <a:picLocks noChangeAspect="1"/>
                        </pic:cNvPicPr>
                      </pic:nvPicPr>
                      <pic:blipFill rotWithShape="1">
                        <a:blip r:embed="rId29"/>
                        <a:stretch/>
                      </pic:blipFill>
                      <pic:spPr bwMode="auto">
                        <a:xfrm>
                          <a:off x="0" y="0"/>
                          <a:ext cx="6120129" cy="285351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81.90pt;height:224.69pt;mso-wrap-distance-left:0.00pt;mso-wrap-distance-top:0.00pt;mso-wrap-distance-right:0.00pt;mso-wrap-distance-bottom:0.00pt;z-index:1;" stroked="false">
                <v:imagedata r:id="rId30" o:title=""/>
                <o:lock v:ext="edit" rotation="t"/>
              </v:shape>
            </w:pict>
          </mc:Fallback>
        </mc:AlternateContent>
      </w:r>
    </w:p>
    <w:p w14:paraId="583CE42E" w14:textId="77777777" w:rsidR="004E26B4" w:rsidRDefault="00000000">
      <w:pPr>
        <w:pStyle w:val="Heading2"/>
      </w:pPr>
      <w:r>
        <w:lastRenderedPageBreak/>
        <w:t>3.5 Scenario Testing for the Instance Role</w:t>
      </w:r>
    </w:p>
    <w:p w14:paraId="330AA9DB" w14:textId="77777777" w:rsidR="004E26B4" w:rsidRDefault="00000000">
      <w:pPr>
        <w:pStyle w:val="Heading3"/>
      </w:pPr>
      <w:r>
        <w:t xml:space="preserve">Test 1: Detach the instance profile and Reattach </w:t>
      </w:r>
    </w:p>
    <w:p w14:paraId="3B22F4AD" w14:textId="77777777" w:rsidR="004E26B4" w:rsidRDefault="00000000">
      <w:pPr>
        <w:pStyle w:val="ListParagraph"/>
        <w:numPr>
          <w:ilvl w:val="0"/>
          <w:numId w:val="21"/>
        </w:numPr>
        <w:spacing w:after="80" w:line="276" w:lineRule="auto"/>
      </w:pPr>
      <w:r>
        <w:t xml:space="preserve">Select the instance &gt; </w:t>
      </w:r>
      <w:r>
        <w:rPr>
          <w:b/>
          <w:bCs/>
        </w:rPr>
        <w:t>Actions &gt; Security &gt; Modify IAM role</w:t>
      </w:r>
      <w:r>
        <w:t xml:space="preserve">. Choose </w:t>
      </w:r>
      <w:r>
        <w:rPr>
          <w:b/>
          <w:bCs/>
        </w:rPr>
        <w:t>No IAM role</w:t>
      </w:r>
      <w:r>
        <w:t xml:space="preserve"> and save (or use the CLI below).</w:t>
      </w:r>
    </w:p>
    <w:p w14:paraId="47115A94" w14:textId="77777777" w:rsidR="004E26B4" w:rsidRDefault="00000000">
      <w:pPr>
        <w:pStyle w:val="ListParagraph"/>
        <w:numPr>
          <w:ilvl w:val="0"/>
          <w:numId w:val="4"/>
        </w:numPr>
        <w:spacing w:after="80" w:line="276" w:lineRule="auto"/>
      </w:pPr>
      <w:r>
        <w:t xml:space="preserve">Listing and downloading the picture failed and then was successful when the instance profile is returned </w:t>
      </w:r>
    </w:p>
    <w:p w14:paraId="7FCCAF69" w14:textId="77777777" w:rsidR="004E26B4" w:rsidRDefault="004E26B4">
      <w:pPr>
        <w:spacing w:after="120"/>
      </w:pPr>
    </w:p>
    <w:p w14:paraId="6A725291" w14:textId="77777777" w:rsidR="004E26B4" w:rsidRDefault="004E26B4">
      <w:pPr>
        <w:spacing w:after="120"/>
      </w:pPr>
    </w:p>
    <w:tbl>
      <w:tblPr>
        <w:tblW w:w="9638" w:type="dxa"/>
        <w:tblLayout w:type="fixed"/>
        <w:tblLook w:val="04A0" w:firstRow="1" w:lastRow="0" w:firstColumn="1" w:lastColumn="0" w:noHBand="0" w:noVBand="1"/>
      </w:tblPr>
      <w:tblGrid>
        <w:gridCol w:w="9638"/>
      </w:tblGrid>
      <w:tr w:rsidR="004E26B4" w14:paraId="446A17CB"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3ED67598" w14:textId="77777777" w:rsidR="004E26B4" w:rsidRDefault="00000000">
            <w:r>
              <w:rPr>
                <w:noProof/>
              </w:rPr>
              <mc:AlternateContent>
                <mc:Choice Requires="wpg">
                  <w:drawing>
                    <wp:inline distT="0" distB="0" distL="0" distR="0" wp14:anchorId="7D46A40E" wp14:editId="7D46A40F">
                      <wp:extent cx="6120130" cy="28535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96487" name=""/>
                              <pic:cNvPicPr>
                                <a:picLocks noChangeAspect="1"/>
                              </pic:cNvPicPr>
                            </pic:nvPicPr>
                            <pic:blipFill rotWithShape="1">
                              <a:blip r:embed="rId31"/>
                              <a:stretch/>
                            </pic:blipFill>
                            <pic:spPr bwMode="auto">
                              <a:xfrm>
                                <a:off x="0" y="0"/>
                                <a:ext cx="6120129" cy="285351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81.90pt;height:224.69pt;mso-wrap-distance-left:0.00pt;mso-wrap-distance-top:0.00pt;mso-wrap-distance-right:0.00pt;mso-wrap-distance-bottom:0.00pt;z-index:1;" stroked="false">
                      <v:imagedata r:id="rId32" o:title=""/>
                      <o:lock v:ext="edit" rotation="t"/>
                    </v:shape>
                  </w:pict>
                </mc:Fallback>
              </mc:AlternateContent>
            </w:r>
          </w:p>
        </w:tc>
      </w:tr>
    </w:tbl>
    <w:p w14:paraId="351F9CD7" w14:textId="77777777" w:rsidR="004E26B4" w:rsidRDefault="00000000">
      <w:pPr>
        <w:pStyle w:val="Heading3"/>
      </w:pPr>
      <w:r>
        <w:t>Test 3: Verify write/delete is denied</w:t>
      </w:r>
    </w:p>
    <w:p w14:paraId="18D0B2A2" w14:textId="77777777" w:rsidR="004E26B4" w:rsidRDefault="004E26B4">
      <w:pPr>
        <w:spacing w:after="120"/>
      </w:pPr>
    </w:p>
    <w:tbl>
      <w:tblPr>
        <w:tblW w:w="9638" w:type="dxa"/>
        <w:tblLayout w:type="fixed"/>
        <w:tblLook w:val="04A0" w:firstRow="1" w:lastRow="0" w:firstColumn="1" w:lastColumn="0" w:noHBand="0" w:noVBand="1"/>
      </w:tblPr>
      <w:tblGrid>
        <w:gridCol w:w="9638"/>
      </w:tblGrid>
      <w:tr w:rsidR="004E26B4" w14:paraId="53FAE464"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1961B21E" w14:textId="77777777" w:rsidR="004E26B4" w:rsidRDefault="00000000">
            <w:r>
              <w:rPr>
                <w:noProof/>
              </w:rPr>
              <mc:AlternateContent>
                <mc:Choice Requires="wpg">
                  <w:drawing>
                    <wp:inline distT="0" distB="0" distL="0" distR="0" wp14:anchorId="7D46A410" wp14:editId="7D46A411">
                      <wp:extent cx="6120130" cy="28535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61512" name=""/>
                              <pic:cNvPicPr>
                                <a:picLocks noChangeAspect="1"/>
                              </pic:cNvPicPr>
                            </pic:nvPicPr>
                            <pic:blipFill rotWithShape="1">
                              <a:blip r:embed="rId33"/>
                              <a:stretch/>
                            </pic:blipFill>
                            <pic:spPr bwMode="auto">
                              <a:xfrm>
                                <a:off x="0" y="0"/>
                                <a:ext cx="6120129" cy="285351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81.90pt;height:224.69pt;mso-wrap-distance-left:0.00pt;mso-wrap-distance-top:0.00pt;mso-wrap-distance-right:0.00pt;mso-wrap-distance-bottom:0.00pt;z-index:1;" stroked="false">
                      <v:imagedata r:id="rId34" o:title=""/>
                      <o:lock v:ext="edit" rotation="t"/>
                    </v:shape>
                  </w:pict>
                </mc:Fallback>
              </mc:AlternateContent>
            </w:r>
          </w:p>
        </w:tc>
      </w:tr>
    </w:tbl>
    <w:p w14:paraId="5B18B2B5" w14:textId="77777777" w:rsidR="004E26B4" w:rsidRDefault="00000000">
      <w:pPr>
        <w:spacing w:before="60" w:after="200"/>
        <w:jc w:val="center"/>
      </w:pPr>
      <w:r>
        <w:br w:type="page" w:clear="all"/>
      </w:r>
    </w:p>
    <w:p w14:paraId="5D8CB68C" w14:textId="77777777" w:rsidR="004E26B4" w:rsidRDefault="00000000">
      <w:pPr>
        <w:pStyle w:val="Heading1"/>
      </w:pPr>
      <w:r>
        <w:lastRenderedPageBreak/>
        <w:t>4. Part 3: Deploy a Load-Balanced, Scalable Application</w:t>
      </w:r>
    </w:p>
    <w:p w14:paraId="7A440F2B" w14:textId="77777777" w:rsidR="004E26B4" w:rsidRDefault="00000000">
      <w:pPr>
        <w:pStyle w:val="Heading2"/>
      </w:pPr>
      <w:r>
        <w:t>4.1 Prepare the Application</w:t>
      </w:r>
    </w:p>
    <w:p w14:paraId="2006DD8F" w14:textId="77777777" w:rsidR="004E26B4" w:rsidRDefault="00000000">
      <w:pPr>
        <w:spacing w:after="120" w:line="276" w:lineRule="auto"/>
      </w:pPr>
      <w:r>
        <w:t xml:space="preserve">The web page is </w:t>
      </w:r>
      <w:r>
        <w:rPr>
          <w:b/>
          <w:bCs/>
        </w:rPr>
        <w:t>generated at boot</w:t>
      </w:r>
      <w:r>
        <w:t xml:space="preserve"> by a small script, so every instance launched from the AMI shows its own hostname and reads the sample file from S3 with its role.</w:t>
      </w:r>
    </w:p>
    <w:p w14:paraId="426E7105" w14:textId="77777777" w:rsidR="004E26B4" w:rsidRDefault="00000000">
      <w:pPr>
        <w:pStyle w:val="ListParagraph"/>
        <w:numPr>
          <w:ilvl w:val="0"/>
          <w:numId w:val="22"/>
        </w:numPr>
        <w:spacing w:after="80" w:line="276" w:lineRule="auto"/>
      </w:pPr>
      <w:r>
        <w:t xml:space="preserve">Connect to </w:t>
      </w:r>
      <w:r>
        <w:rPr>
          <w:rFonts w:ascii="Consolas" w:eastAsia="Consolas" w:hAnsi="Consolas" w:cs="Consolas"/>
          <w:color w:val="9A3412"/>
          <w:sz w:val="20"/>
          <w:szCs w:val="20"/>
        </w:rPr>
        <w:t>lab-standalone</w:t>
      </w:r>
      <w:r>
        <w:t xml:space="preserve"> and install the web server.</w:t>
      </w:r>
    </w:p>
    <w:p w14:paraId="21F29DE4" w14:textId="77777777" w:rsidR="004E26B4" w:rsidRDefault="00000000">
      <w:pPr>
        <w:pStyle w:val="ListParagraph"/>
        <w:numPr>
          <w:ilvl w:val="0"/>
          <w:numId w:val="5"/>
        </w:numPr>
        <w:spacing w:after="80" w:line="276" w:lineRule="auto"/>
      </w:pPr>
      <w:r>
        <w:t xml:space="preserve">Create the page-generation script and a </w:t>
      </w:r>
      <w:proofErr w:type="spellStart"/>
      <w:r>
        <w:t>systemd</w:t>
      </w:r>
      <w:proofErr w:type="spellEnd"/>
      <w:r>
        <w:t xml:space="preserve"> service that runs it before Apache starts.</w:t>
      </w:r>
    </w:p>
    <w:p w14:paraId="739FFBD5" w14:textId="77777777" w:rsidR="004E26B4" w:rsidRDefault="00000000">
      <w:pPr>
        <w:pStyle w:val="ListParagraph"/>
        <w:numPr>
          <w:ilvl w:val="0"/>
          <w:numId w:val="5"/>
        </w:numPr>
        <w:spacing w:after="80" w:line="276" w:lineRule="auto"/>
      </w:pPr>
      <w:r>
        <w:t>Enable and start the services, then browse to the public IP of the instance.</w:t>
      </w:r>
    </w:p>
    <w:tbl>
      <w:tblPr>
        <w:tblW w:w="9638" w:type="dxa"/>
        <w:tblLayout w:type="fixed"/>
        <w:tblCellMar>
          <w:top w:w="100" w:type="dxa"/>
          <w:left w:w="160" w:type="dxa"/>
          <w:bottom w:w="100" w:type="dxa"/>
          <w:right w:w="120" w:type="dxa"/>
        </w:tblCellMar>
        <w:tblLook w:val="04A0" w:firstRow="1" w:lastRow="0" w:firstColumn="1" w:lastColumn="0" w:noHBand="0" w:noVBand="1"/>
      </w:tblPr>
      <w:tblGrid>
        <w:gridCol w:w="9638"/>
      </w:tblGrid>
      <w:tr w:rsidR="004E26B4" w14:paraId="707D757D" w14:textId="77777777">
        <w:tc>
          <w:tcPr>
            <w:tcW w:w="9638" w:type="dxa"/>
            <w:tcBorders>
              <w:top w:val="single" w:sz="4" w:space="0" w:color="D1D5DB"/>
              <w:left w:val="single" w:sz="18" w:space="0" w:color="232F3E"/>
              <w:bottom w:val="single" w:sz="4" w:space="0" w:color="D1D5DB"/>
              <w:right w:val="single" w:sz="4" w:space="0" w:color="D1D5DB"/>
            </w:tcBorders>
            <w:shd w:val="clear" w:color="auto" w:fill="F3F4F6"/>
          </w:tcPr>
          <w:p w14:paraId="5B8D0992" w14:textId="77777777" w:rsidR="004E26B4" w:rsidRDefault="00000000">
            <w:pPr>
              <w:spacing w:after="40"/>
            </w:pPr>
            <w:r>
              <w:rPr>
                <w:b/>
                <w:bCs/>
                <w:color w:val="6B7280"/>
                <w:sz w:val="16"/>
                <w:szCs w:val="16"/>
              </w:rPr>
              <w:t>Install the application</w:t>
            </w:r>
          </w:p>
          <w:p w14:paraId="4CB51528" w14:textId="77777777" w:rsidR="004E26B4" w:rsidRDefault="00000000">
            <w:pPr>
              <w:spacing w:line="252" w:lineRule="auto"/>
            </w:pPr>
            <w:proofErr w:type="spellStart"/>
            <w:r>
              <w:rPr>
                <w:rFonts w:ascii="Consolas" w:eastAsia="Consolas" w:hAnsi="Consolas" w:cs="Consolas"/>
                <w:color w:val="1F2937"/>
                <w:sz w:val="17"/>
                <w:szCs w:val="17"/>
              </w:rPr>
              <w:t>sudo</w:t>
            </w:r>
            <w:proofErr w:type="spellEnd"/>
            <w:r>
              <w:rPr>
                <w:rFonts w:ascii="Consolas" w:eastAsia="Consolas" w:hAnsi="Consolas" w:cs="Consolas"/>
                <w:color w:val="1F2937"/>
                <w:sz w:val="17"/>
                <w:szCs w:val="17"/>
              </w:rPr>
              <w:t xml:space="preserve"> </w:t>
            </w:r>
            <w:proofErr w:type="spellStart"/>
            <w:r>
              <w:rPr>
                <w:rFonts w:ascii="Consolas" w:eastAsia="Consolas" w:hAnsi="Consolas" w:cs="Consolas"/>
                <w:color w:val="1F2937"/>
                <w:sz w:val="17"/>
                <w:szCs w:val="17"/>
              </w:rPr>
              <w:t>dnf</w:t>
            </w:r>
            <w:proofErr w:type="spellEnd"/>
            <w:r>
              <w:rPr>
                <w:rFonts w:ascii="Consolas" w:eastAsia="Consolas" w:hAnsi="Consolas" w:cs="Consolas"/>
                <w:color w:val="1F2937"/>
                <w:sz w:val="17"/>
                <w:szCs w:val="17"/>
              </w:rPr>
              <w:t xml:space="preserve"> install -y httpd</w:t>
            </w:r>
          </w:p>
          <w:p w14:paraId="59F987AE" w14:textId="77777777" w:rsidR="004E26B4" w:rsidRDefault="00000000">
            <w:pPr>
              <w:spacing w:line="252" w:lineRule="auto"/>
            </w:pPr>
            <w:r>
              <w:rPr>
                <w:rFonts w:ascii="Consolas" w:eastAsia="Consolas" w:hAnsi="Consolas" w:cs="Consolas"/>
                <w:color w:val="1F2937"/>
                <w:sz w:val="17"/>
                <w:szCs w:val="17"/>
              </w:rPr>
              <w:t xml:space="preserve"> </w:t>
            </w:r>
          </w:p>
          <w:p w14:paraId="54D70A7B" w14:textId="77777777" w:rsidR="004E26B4" w:rsidRDefault="00000000">
            <w:pPr>
              <w:spacing w:line="252" w:lineRule="auto"/>
            </w:pPr>
            <w:r>
              <w:rPr>
                <w:rFonts w:ascii="Consolas" w:eastAsia="Consolas" w:hAnsi="Consolas" w:cs="Consolas"/>
                <w:color w:val="1F2937"/>
                <w:sz w:val="17"/>
                <w:szCs w:val="17"/>
              </w:rPr>
              <w:t># Page generator</w:t>
            </w:r>
          </w:p>
          <w:p w14:paraId="58B9FC94" w14:textId="77777777" w:rsidR="004E26B4" w:rsidRDefault="00000000">
            <w:pPr>
              <w:spacing w:line="252" w:lineRule="auto"/>
            </w:pPr>
            <w:proofErr w:type="spellStart"/>
            <w:r>
              <w:rPr>
                <w:rFonts w:ascii="Consolas" w:eastAsia="Consolas" w:hAnsi="Consolas" w:cs="Consolas"/>
                <w:color w:val="1F2937"/>
                <w:sz w:val="17"/>
                <w:szCs w:val="17"/>
              </w:rPr>
              <w:t>sudo</w:t>
            </w:r>
            <w:proofErr w:type="spellEnd"/>
            <w:r>
              <w:rPr>
                <w:rFonts w:ascii="Consolas" w:eastAsia="Consolas" w:hAnsi="Consolas" w:cs="Consolas"/>
                <w:color w:val="1F2937"/>
                <w:sz w:val="17"/>
                <w:szCs w:val="17"/>
              </w:rPr>
              <w:t xml:space="preserve"> tee /usr/local/bin/gen-index.sh &gt; /dev/null &lt;&lt;'SCRIPT'</w:t>
            </w:r>
          </w:p>
          <w:p w14:paraId="721BA92E" w14:textId="77777777" w:rsidR="004E26B4" w:rsidRDefault="00000000">
            <w:pPr>
              <w:spacing w:line="252" w:lineRule="auto"/>
            </w:pPr>
            <w:r>
              <w:rPr>
                <w:rFonts w:ascii="Consolas" w:eastAsia="Consolas" w:hAnsi="Consolas" w:cs="Consolas"/>
                <w:color w:val="1F2937"/>
                <w:sz w:val="17"/>
                <w:szCs w:val="17"/>
              </w:rPr>
              <w:t>#!/bin/bash</w:t>
            </w:r>
          </w:p>
          <w:p w14:paraId="2A364DBC" w14:textId="77777777" w:rsidR="004E26B4" w:rsidRDefault="00000000">
            <w:pPr>
              <w:spacing w:line="252" w:lineRule="auto"/>
            </w:pPr>
            <w:r>
              <w:rPr>
                <w:rFonts w:ascii="Consolas" w:eastAsia="Consolas" w:hAnsi="Consolas" w:cs="Consolas"/>
                <w:color w:val="1F2937"/>
                <w:sz w:val="17"/>
                <w:szCs w:val="17"/>
              </w:rPr>
              <w:t>BUCKET="&lt;BUCKET&gt;"</w:t>
            </w:r>
          </w:p>
          <w:p w14:paraId="0051013D" w14:textId="77777777" w:rsidR="004E26B4" w:rsidRDefault="00000000">
            <w:pPr>
              <w:spacing w:line="252" w:lineRule="auto"/>
            </w:pPr>
            <w:r>
              <w:rPr>
                <w:rFonts w:ascii="Consolas" w:eastAsia="Consolas" w:hAnsi="Consolas" w:cs="Consolas"/>
                <w:color w:val="1F2937"/>
                <w:sz w:val="17"/>
                <w:szCs w:val="17"/>
              </w:rPr>
              <w:t>TOKEN=$(curl -s -X PUT "http://169.254.169.254/latest/</w:t>
            </w:r>
            <w:proofErr w:type="spellStart"/>
            <w:r>
              <w:rPr>
                <w:rFonts w:ascii="Consolas" w:eastAsia="Consolas" w:hAnsi="Consolas" w:cs="Consolas"/>
                <w:color w:val="1F2937"/>
                <w:sz w:val="17"/>
                <w:szCs w:val="17"/>
              </w:rPr>
              <w:t>api</w:t>
            </w:r>
            <w:proofErr w:type="spellEnd"/>
            <w:r>
              <w:rPr>
                <w:rFonts w:ascii="Consolas" w:eastAsia="Consolas" w:hAnsi="Consolas" w:cs="Consolas"/>
                <w:color w:val="1F2937"/>
                <w:sz w:val="17"/>
                <w:szCs w:val="17"/>
              </w:rPr>
              <w:t>/token" -H "X-aws-ec2-metadata-token-ttl-seconds: 60")</w:t>
            </w:r>
          </w:p>
          <w:p w14:paraId="3EA92FC4" w14:textId="77777777" w:rsidR="004E26B4" w:rsidRDefault="00000000">
            <w:pPr>
              <w:spacing w:line="252" w:lineRule="auto"/>
            </w:pPr>
            <w:r>
              <w:rPr>
                <w:rFonts w:ascii="Consolas" w:eastAsia="Consolas" w:hAnsi="Consolas" w:cs="Consolas"/>
                <w:color w:val="1F2937"/>
                <w:sz w:val="17"/>
                <w:szCs w:val="17"/>
              </w:rPr>
              <w:t>IID=$(curl -s -H "X-aws-ec2-metadata-token: $TOKEN" http://169.254.169.254/latest/meta-data/instance-id)</w:t>
            </w:r>
          </w:p>
          <w:p w14:paraId="7B9A4B4B" w14:textId="77777777" w:rsidR="004E26B4" w:rsidRDefault="00000000">
            <w:pPr>
              <w:spacing w:line="252" w:lineRule="auto"/>
            </w:pPr>
            <w:r>
              <w:rPr>
                <w:rFonts w:ascii="Consolas" w:eastAsia="Consolas" w:hAnsi="Consolas" w:cs="Consolas"/>
                <w:color w:val="1F2937"/>
                <w:sz w:val="17"/>
                <w:szCs w:val="17"/>
              </w:rPr>
              <w:t>AZ=$(curl -s -H "X-aws-ec2-metadata-token: $TOKEN" http://169.254.169.254/latest/meta-data/placement/availability-zone)</w:t>
            </w:r>
          </w:p>
          <w:p w14:paraId="69476358" w14:textId="77777777" w:rsidR="004E26B4" w:rsidRDefault="00000000">
            <w:pPr>
              <w:spacing w:line="252" w:lineRule="auto"/>
            </w:pPr>
            <w:r>
              <w:rPr>
                <w:rFonts w:ascii="Consolas" w:eastAsia="Consolas" w:hAnsi="Consolas" w:cs="Consolas"/>
                <w:color w:val="1F2937"/>
                <w:sz w:val="17"/>
                <w:szCs w:val="17"/>
              </w:rPr>
              <w:t>SAMPLE=$(</w:t>
            </w:r>
            <w:proofErr w:type="spellStart"/>
            <w:r>
              <w:rPr>
                <w:rFonts w:ascii="Consolas" w:eastAsia="Consolas" w:hAnsi="Consolas" w:cs="Consolas"/>
                <w:color w:val="1F2937"/>
                <w:sz w:val="17"/>
                <w:szCs w:val="17"/>
              </w:rPr>
              <w:t>aws</w:t>
            </w:r>
            <w:proofErr w:type="spellEnd"/>
            <w:r>
              <w:rPr>
                <w:rFonts w:ascii="Consolas" w:eastAsia="Consolas" w:hAnsi="Consolas" w:cs="Consolas"/>
                <w:color w:val="1F2937"/>
                <w:sz w:val="17"/>
                <w:szCs w:val="17"/>
              </w:rPr>
              <w:t xml:space="preserve"> s3 cp s3://$BUCKET/sample.txt - 2&gt;/dev/null || echo "S3 read failed")</w:t>
            </w:r>
          </w:p>
          <w:p w14:paraId="72BB24C5" w14:textId="77777777" w:rsidR="004E26B4" w:rsidRDefault="00000000">
            <w:pPr>
              <w:spacing w:line="252" w:lineRule="auto"/>
            </w:pPr>
            <w:r>
              <w:rPr>
                <w:rFonts w:ascii="Consolas" w:eastAsia="Consolas" w:hAnsi="Consolas" w:cs="Consolas"/>
                <w:color w:val="1F2937"/>
                <w:sz w:val="17"/>
                <w:szCs w:val="17"/>
              </w:rPr>
              <w:t>cat &gt; /var/www/html/index.html &lt;&lt;HTML</w:t>
            </w:r>
          </w:p>
          <w:p w14:paraId="107E98CC" w14:textId="77777777" w:rsidR="004E26B4" w:rsidRDefault="00000000">
            <w:pPr>
              <w:spacing w:line="252" w:lineRule="auto"/>
            </w:pPr>
            <w:r>
              <w:rPr>
                <w:rFonts w:ascii="Consolas" w:eastAsia="Consolas" w:hAnsi="Consolas" w:cs="Consolas"/>
                <w:color w:val="1F2937"/>
                <w:sz w:val="17"/>
                <w:szCs w:val="17"/>
              </w:rPr>
              <w:t>&lt;html&gt;&lt;body style="font-family:Arial;text-align:center;margin-top:60px"&gt;</w:t>
            </w:r>
          </w:p>
          <w:p w14:paraId="63B88E11" w14:textId="77777777" w:rsidR="004E26B4" w:rsidRDefault="00000000">
            <w:pPr>
              <w:spacing w:line="252" w:lineRule="auto"/>
            </w:pPr>
            <w:r>
              <w:rPr>
                <w:rFonts w:ascii="Consolas" w:eastAsia="Consolas" w:hAnsi="Consolas" w:cs="Consolas"/>
                <w:color w:val="1F2937"/>
                <w:sz w:val="17"/>
                <w:szCs w:val="17"/>
              </w:rPr>
              <w:t>&lt;h1&gt;Secure and Scalable Web App&lt;/h1&gt;</w:t>
            </w:r>
          </w:p>
          <w:p w14:paraId="3A2F18B7" w14:textId="77777777" w:rsidR="004E26B4" w:rsidRDefault="00000000">
            <w:pPr>
              <w:spacing w:line="252" w:lineRule="auto"/>
            </w:pPr>
            <w:r>
              <w:rPr>
                <w:rFonts w:ascii="Consolas" w:eastAsia="Consolas" w:hAnsi="Consolas" w:cs="Consolas"/>
                <w:color w:val="1F2937"/>
                <w:sz w:val="17"/>
                <w:szCs w:val="17"/>
              </w:rPr>
              <w:t>&lt;h2&gt;Hostname: $(hostname -f)&lt;/h2&gt;</w:t>
            </w:r>
          </w:p>
          <w:p w14:paraId="3BD3E598" w14:textId="77777777" w:rsidR="004E26B4" w:rsidRDefault="00000000">
            <w:pPr>
              <w:spacing w:line="252" w:lineRule="auto"/>
            </w:pPr>
            <w:r>
              <w:rPr>
                <w:rFonts w:ascii="Consolas" w:eastAsia="Consolas" w:hAnsi="Consolas" w:cs="Consolas"/>
                <w:color w:val="1F2937"/>
                <w:sz w:val="17"/>
                <w:szCs w:val="17"/>
              </w:rPr>
              <w:t>&lt;p&gt;Instance ID: $IID | Availability Zone: $AZ&lt;/p&gt;</w:t>
            </w:r>
          </w:p>
          <w:p w14:paraId="4B1BCC23" w14:textId="77777777" w:rsidR="004E26B4" w:rsidRDefault="00000000">
            <w:pPr>
              <w:spacing w:line="252" w:lineRule="auto"/>
            </w:pPr>
            <w:r>
              <w:rPr>
                <w:rFonts w:ascii="Consolas" w:eastAsia="Consolas" w:hAnsi="Consolas" w:cs="Consolas"/>
                <w:color w:val="1F2937"/>
                <w:sz w:val="17"/>
                <w:szCs w:val="17"/>
              </w:rPr>
              <w:t>&lt;p&gt;File from S3: &lt;b&gt;$SAMPLE&lt;/b&gt;&lt;/p&gt;</w:t>
            </w:r>
          </w:p>
          <w:p w14:paraId="04734557" w14:textId="77777777" w:rsidR="004E26B4" w:rsidRDefault="00000000">
            <w:pPr>
              <w:spacing w:line="252" w:lineRule="auto"/>
            </w:pPr>
            <w:r>
              <w:rPr>
                <w:rFonts w:ascii="Consolas" w:eastAsia="Consolas" w:hAnsi="Consolas" w:cs="Consolas"/>
                <w:color w:val="1F2937"/>
                <w:sz w:val="17"/>
                <w:szCs w:val="17"/>
              </w:rPr>
              <w:t>&lt;/body&gt;&lt;/html&gt;</w:t>
            </w:r>
          </w:p>
          <w:p w14:paraId="5537E04A" w14:textId="77777777" w:rsidR="004E26B4" w:rsidRDefault="00000000">
            <w:pPr>
              <w:spacing w:line="252" w:lineRule="auto"/>
            </w:pPr>
            <w:r>
              <w:rPr>
                <w:rFonts w:ascii="Consolas" w:eastAsia="Consolas" w:hAnsi="Consolas" w:cs="Consolas"/>
                <w:color w:val="1F2937"/>
                <w:sz w:val="17"/>
                <w:szCs w:val="17"/>
              </w:rPr>
              <w:t>HTML</w:t>
            </w:r>
          </w:p>
          <w:p w14:paraId="5BA44DE0" w14:textId="77777777" w:rsidR="004E26B4" w:rsidRDefault="00000000">
            <w:pPr>
              <w:spacing w:line="252" w:lineRule="auto"/>
            </w:pPr>
            <w:r>
              <w:rPr>
                <w:rFonts w:ascii="Consolas" w:eastAsia="Consolas" w:hAnsi="Consolas" w:cs="Consolas"/>
                <w:color w:val="1F2937"/>
                <w:sz w:val="17"/>
                <w:szCs w:val="17"/>
              </w:rPr>
              <w:t>echo OK &gt; /var/www/html/health.html</w:t>
            </w:r>
          </w:p>
          <w:p w14:paraId="494C5FCB" w14:textId="77777777" w:rsidR="004E26B4" w:rsidRDefault="00000000">
            <w:pPr>
              <w:spacing w:line="252" w:lineRule="auto"/>
            </w:pPr>
            <w:r>
              <w:rPr>
                <w:rFonts w:ascii="Consolas" w:eastAsia="Consolas" w:hAnsi="Consolas" w:cs="Consolas"/>
                <w:color w:val="1F2937"/>
                <w:sz w:val="17"/>
                <w:szCs w:val="17"/>
              </w:rPr>
              <w:t>SCRIPT</w:t>
            </w:r>
          </w:p>
          <w:p w14:paraId="1203CB49" w14:textId="77777777" w:rsidR="004E26B4" w:rsidRDefault="00000000">
            <w:pPr>
              <w:spacing w:line="252" w:lineRule="auto"/>
            </w:pPr>
            <w:proofErr w:type="spellStart"/>
            <w:r>
              <w:rPr>
                <w:rFonts w:ascii="Consolas" w:eastAsia="Consolas" w:hAnsi="Consolas" w:cs="Consolas"/>
                <w:color w:val="1F2937"/>
                <w:sz w:val="17"/>
                <w:szCs w:val="17"/>
              </w:rPr>
              <w:t>sudo</w:t>
            </w:r>
            <w:proofErr w:type="spellEnd"/>
            <w:r>
              <w:rPr>
                <w:rFonts w:ascii="Consolas" w:eastAsia="Consolas" w:hAnsi="Consolas" w:cs="Consolas"/>
                <w:color w:val="1F2937"/>
                <w:sz w:val="17"/>
                <w:szCs w:val="17"/>
              </w:rPr>
              <w:t xml:space="preserve"> </w:t>
            </w:r>
            <w:proofErr w:type="spellStart"/>
            <w:r>
              <w:rPr>
                <w:rFonts w:ascii="Consolas" w:eastAsia="Consolas" w:hAnsi="Consolas" w:cs="Consolas"/>
                <w:color w:val="1F2937"/>
                <w:sz w:val="17"/>
                <w:szCs w:val="17"/>
              </w:rPr>
              <w:t>chmod</w:t>
            </w:r>
            <w:proofErr w:type="spellEnd"/>
            <w:r>
              <w:rPr>
                <w:rFonts w:ascii="Consolas" w:eastAsia="Consolas" w:hAnsi="Consolas" w:cs="Consolas"/>
                <w:color w:val="1F2937"/>
                <w:sz w:val="17"/>
                <w:szCs w:val="17"/>
              </w:rPr>
              <w:t xml:space="preserve"> +x /usr/local/bin/gen-index.sh</w:t>
            </w:r>
          </w:p>
          <w:p w14:paraId="369A6F82" w14:textId="77777777" w:rsidR="004E26B4" w:rsidRDefault="00000000">
            <w:pPr>
              <w:spacing w:line="252" w:lineRule="auto"/>
            </w:pPr>
            <w:r>
              <w:rPr>
                <w:rFonts w:ascii="Consolas" w:eastAsia="Consolas" w:hAnsi="Consolas" w:cs="Consolas"/>
                <w:color w:val="1F2937"/>
                <w:sz w:val="17"/>
                <w:szCs w:val="17"/>
              </w:rPr>
              <w:t xml:space="preserve"> </w:t>
            </w:r>
          </w:p>
          <w:p w14:paraId="5DB4ACB6" w14:textId="77777777" w:rsidR="004E26B4" w:rsidRDefault="00000000">
            <w:pPr>
              <w:spacing w:line="252" w:lineRule="auto"/>
            </w:pPr>
            <w:r>
              <w:rPr>
                <w:rFonts w:ascii="Consolas" w:eastAsia="Consolas" w:hAnsi="Consolas" w:cs="Consolas"/>
                <w:color w:val="1F2937"/>
                <w:sz w:val="17"/>
                <w:szCs w:val="17"/>
              </w:rPr>
              <w:t xml:space="preserve"># </w:t>
            </w:r>
            <w:proofErr w:type="spellStart"/>
            <w:r>
              <w:rPr>
                <w:rFonts w:ascii="Consolas" w:eastAsia="Consolas" w:hAnsi="Consolas" w:cs="Consolas"/>
                <w:color w:val="1F2937"/>
                <w:sz w:val="17"/>
                <w:szCs w:val="17"/>
              </w:rPr>
              <w:t>systemd</w:t>
            </w:r>
            <w:proofErr w:type="spellEnd"/>
            <w:r>
              <w:rPr>
                <w:rFonts w:ascii="Consolas" w:eastAsia="Consolas" w:hAnsi="Consolas" w:cs="Consolas"/>
                <w:color w:val="1F2937"/>
                <w:sz w:val="17"/>
                <w:szCs w:val="17"/>
              </w:rPr>
              <w:t xml:space="preserve"> unit</w:t>
            </w:r>
          </w:p>
          <w:p w14:paraId="77529DD4" w14:textId="77777777" w:rsidR="004E26B4" w:rsidRDefault="00000000">
            <w:pPr>
              <w:spacing w:line="252" w:lineRule="auto"/>
            </w:pPr>
            <w:proofErr w:type="spellStart"/>
            <w:r>
              <w:rPr>
                <w:rFonts w:ascii="Consolas" w:eastAsia="Consolas" w:hAnsi="Consolas" w:cs="Consolas"/>
                <w:color w:val="1F2937"/>
                <w:sz w:val="17"/>
                <w:szCs w:val="17"/>
              </w:rPr>
              <w:t>sudo</w:t>
            </w:r>
            <w:proofErr w:type="spellEnd"/>
            <w:r>
              <w:rPr>
                <w:rFonts w:ascii="Consolas" w:eastAsia="Consolas" w:hAnsi="Consolas" w:cs="Consolas"/>
                <w:color w:val="1F2937"/>
                <w:sz w:val="17"/>
                <w:szCs w:val="17"/>
              </w:rPr>
              <w:t xml:space="preserve"> tee /</w:t>
            </w:r>
            <w:proofErr w:type="spellStart"/>
            <w:r>
              <w:rPr>
                <w:rFonts w:ascii="Consolas" w:eastAsia="Consolas" w:hAnsi="Consolas" w:cs="Consolas"/>
                <w:color w:val="1F2937"/>
                <w:sz w:val="17"/>
                <w:szCs w:val="17"/>
              </w:rPr>
              <w:t>etc</w:t>
            </w:r>
            <w:proofErr w:type="spellEnd"/>
            <w:r>
              <w:rPr>
                <w:rFonts w:ascii="Consolas" w:eastAsia="Consolas" w:hAnsi="Consolas" w:cs="Consolas"/>
                <w:color w:val="1F2937"/>
                <w:sz w:val="17"/>
                <w:szCs w:val="17"/>
              </w:rPr>
              <w:t>/</w:t>
            </w:r>
            <w:proofErr w:type="spellStart"/>
            <w:r>
              <w:rPr>
                <w:rFonts w:ascii="Consolas" w:eastAsia="Consolas" w:hAnsi="Consolas" w:cs="Consolas"/>
                <w:color w:val="1F2937"/>
                <w:sz w:val="17"/>
                <w:szCs w:val="17"/>
              </w:rPr>
              <w:t>systemd</w:t>
            </w:r>
            <w:proofErr w:type="spellEnd"/>
            <w:r>
              <w:rPr>
                <w:rFonts w:ascii="Consolas" w:eastAsia="Consolas" w:hAnsi="Consolas" w:cs="Consolas"/>
                <w:color w:val="1F2937"/>
                <w:sz w:val="17"/>
                <w:szCs w:val="17"/>
              </w:rPr>
              <w:t>/system/gen-</w:t>
            </w:r>
            <w:proofErr w:type="spellStart"/>
            <w:r>
              <w:rPr>
                <w:rFonts w:ascii="Consolas" w:eastAsia="Consolas" w:hAnsi="Consolas" w:cs="Consolas"/>
                <w:color w:val="1F2937"/>
                <w:sz w:val="17"/>
                <w:szCs w:val="17"/>
              </w:rPr>
              <w:t>index.service</w:t>
            </w:r>
            <w:proofErr w:type="spellEnd"/>
            <w:r>
              <w:rPr>
                <w:rFonts w:ascii="Consolas" w:eastAsia="Consolas" w:hAnsi="Consolas" w:cs="Consolas"/>
                <w:color w:val="1F2937"/>
                <w:sz w:val="17"/>
                <w:szCs w:val="17"/>
              </w:rPr>
              <w:t xml:space="preserve"> &gt; /dev/null &lt;&lt;'UNIT'</w:t>
            </w:r>
          </w:p>
          <w:p w14:paraId="377DB472" w14:textId="77777777" w:rsidR="004E26B4" w:rsidRDefault="00000000">
            <w:pPr>
              <w:spacing w:line="252" w:lineRule="auto"/>
            </w:pPr>
            <w:r>
              <w:rPr>
                <w:rFonts w:ascii="Consolas" w:eastAsia="Consolas" w:hAnsi="Consolas" w:cs="Consolas"/>
                <w:color w:val="1F2937"/>
                <w:sz w:val="17"/>
                <w:szCs w:val="17"/>
              </w:rPr>
              <w:t>[Unit]</w:t>
            </w:r>
          </w:p>
          <w:p w14:paraId="6C803894" w14:textId="77777777" w:rsidR="004E26B4" w:rsidRDefault="00000000">
            <w:pPr>
              <w:spacing w:line="252" w:lineRule="auto"/>
            </w:pPr>
            <w:r>
              <w:rPr>
                <w:rFonts w:ascii="Consolas" w:eastAsia="Consolas" w:hAnsi="Consolas" w:cs="Consolas"/>
                <w:color w:val="1F2937"/>
                <w:sz w:val="17"/>
                <w:szCs w:val="17"/>
              </w:rPr>
              <w:t>Description=Generate web page at boot</w:t>
            </w:r>
          </w:p>
          <w:p w14:paraId="0E076454" w14:textId="77777777" w:rsidR="004E26B4" w:rsidRDefault="00000000">
            <w:pPr>
              <w:spacing w:line="252" w:lineRule="auto"/>
            </w:pPr>
            <w:r>
              <w:rPr>
                <w:rFonts w:ascii="Consolas" w:eastAsia="Consolas" w:hAnsi="Consolas" w:cs="Consolas"/>
                <w:color w:val="1F2937"/>
                <w:sz w:val="17"/>
                <w:szCs w:val="17"/>
              </w:rPr>
              <w:t>After=network-</w:t>
            </w:r>
            <w:proofErr w:type="spellStart"/>
            <w:r>
              <w:rPr>
                <w:rFonts w:ascii="Consolas" w:eastAsia="Consolas" w:hAnsi="Consolas" w:cs="Consolas"/>
                <w:color w:val="1F2937"/>
                <w:sz w:val="17"/>
                <w:szCs w:val="17"/>
              </w:rPr>
              <w:t>online.target</w:t>
            </w:r>
            <w:proofErr w:type="spellEnd"/>
          </w:p>
          <w:p w14:paraId="4CA0A6FB" w14:textId="77777777" w:rsidR="004E26B4" w:rsidRDefault="00000000">
            <w:pPr>
              <w:spacing w:line="252" w:lineRule="auto"/>
            </w:pPr>
            <w:r>
              <w:rPr>
                <w:rFonts w:ascii="Consolas" w:eastAsia="Consolas" w:hAnsi="Consolas" w:cs="Consolas"/>
                <w:color w:val="1F2937"/>
                <w:sz w:val="17"/>
                <w:szCs w:val="17"/>
              </w:rPr>
              <w:t>Wants=network-</w:t>
            </w:r>
            <w:proofErr w:type="spellStart"/>
            <w:r>
              <w:rPr>
                <w:rFonts w:ascii="Consolas" w:eastAsia="Consolas" w:hAnsi="Consolas" w:cs="Consolas"/>
                <w:color w:val="1F2937"/>
                <w:sz w:val="17"/>
                <w:szCs w:val="17"/>
              </w:rPr>
              <w:t>online.target</w:t>
            </w:r>
            <w:proofErr w:type="spellEnd"/>
          </w:p>
          <w:p w14:paraId="4A32DB6D" w14:textId="77777777" w:rsidR="004E26B4" w:rsidRDefault="00000000">
            <w:pPr>
              <w:spacing w:line="252" w:lineRule="auto"/>
            </w:pPr>
            <w:r>
              <w:rPr>
                <w:rFonts w:ascii="Consolas" w:eastAsia="Consolas" w:hAnsi="Consolas" w:cs="Consolas"/>
                <w:color w:val="1F2937"/>
                <w:sz w:val="17"/>
                <w:szCs w:val="17"/>
              </w:rPr>
              <w:t>Before=</w:t>
            </w:r>
            <w:proofErr w:type="spellStart"/>
            <w:r>
              <w:rPr>
                <w:rFonts w:ascii="Consolas" w:eastAsia="Consolas" w:hAnsi="Consolas" w:cs="Consolas"/>
                <w:color w:val="1F2937"/>
                <w:sz w:val="17"/>
                <w:szCs w:val="17"/>
              </w:rPr>
              <w:t>httpd.service</w:t>
            </w:r>
            <w:proofErr w:type="spellEnd"/>
          </w:p>
          <w:p w14:paraId="1C18C230" w14:textId="77777777" w:rsidR="004E26B4" w:rsidRDefault="00000000">
            <w:pPr>
              <w:spacing w:line="252" w:lineRule="auto"/>
            </w:pPr>
            <w:r>
              <w:rPr>
                <w:rFonts w:ascii="Consolas" w:eastAsia="Consolas" w:hAnsi="Consolas" w:cs="Consolas"/>
                <w:color w:val="1F2937"/>
                <w:sz w:val="17"/>
                <w:szCs w:val="17"/>
              </w:rPr>
              <w:t>[Service]</w:t>
            </w:r>
          </w:p>
          <w:p w14:paraId="7CDE59E4" w14:textId="77777777" w:rsidR="004E26B4" w:rsidRDefault="00000000">
            <w:pPr>
              <w:spacing w:line="252" w:lineRule="auto"/>
            </w:pPr>
            <w:r>
              <w:rPr>
                <w:rFonts w:ascii="Consolas" w:eastAsia="Consolas" w:hAnsi="Consolas" w:cs="Consolas"/>
                <w:color w:val="1F2937"/>
                <w:sz w:val="17"/>
                <w:szCs w:val="17"/>
              </w:rPr>
              <w:t>Type=</w:t>
            </w:r>
            <w:proofErr w:type="spellStart"/>
            <w:r>
              <w:rPr>
                <w:rFonts w:ascii="Consolas" w:eastAsia="Consolas" w:hAnsi="Consolas" w:cs="Consolas"/>
                <w:color w:val="1F2937"/>
                <w:sz w:val="17"/>
                <w:szCs w:val="17"/>
              </w:rPr>
              <w:t>oneshot</w:t>
            </w:r>
            <w:proofErr w:type="spellEnd"/>
          </w:p>
          <w:p w14:paraId="792B7157" w14:textId="77777777" w:rsidR="004E26B4" w:rsidRDefault="00000000">
            <w:pPr>
              <w:spacing w:line="252" w:lineRule="auto"/>
            </w:pPr>
            <w:proofErr w:type="spellStart"/>
            <w:r>
              <w:rPr>
                <w:rFonts w:ascii="Consolas" w:eastAsia="Consolas" w:hAnsi="Consolas" w:cs="Consolas"/>
                <w:color w:val="1F2937"/>
                <w:sz w:val="17"/>
                <w:szCs w:val="17"/>
              </w:rPr>
              <w:t>RemainAfterExit</w:t>
            </w:r>
            <w:proofErr w:type="spellEnd"/>
            <w:r>
              <w:rPr>
                <w:rFonts w:ascii="Consolas" w:eastAsia="Consolas" w:hAnsi="Consolas" w:cs="Consolas"/>
                <w:color w:val="1F2937"/>
                <w:sz w:val="17"/>
                <w:szCs w:val="17"/>
              </w:rPr>
              <w:t>=yes</w:t>
            </w:r>
          </w:p>
          <w:p w14:paraId="12A81E01" w14:textId="77777777" w:rsidR="004E26B4" w:rsidRDefault="00000000">
            <w:pPr>
              <w:spacing w:line="252" w:lineRule="auto"/>
            </w:pPr>
            <w:r>
              <w:rPr>
                <w:rFonts w:ascii="Consolas" w:eastAsia="Consolas" w:hAnsi="Consolas" w:cs="Consolas"/>
                <w:color w:val="1F2937"/>
                <w:sz w:val="17"/>
                <w:szCs w:val="17"/>
              </w:rPr>
              <w:t>ExecStart=/usr/local/bin/gen-index.sh</w:t>
            </w:r>
          </w:p>
          <w:p w14:paraId="5693C888" w14:textId="77777777" w:rsidR="004E26B4" w:rsidRDefault="00000000">
            <w:pPr>
              <w:spacing w:line="252" w:lineRule="auto"/>
            </w:pPr>
            <w:r>
              <w:rPr>
                <w:rFonts w:ascii="Consolas" w:eastAsia="Consolas" w:hAnsi="Consolas" w:cs="Consolas"/>
                <w:color w:val="1F2937"/>
                <w:sz w:val="17"/>
                <w:szCs w:val="17"/>
              </w:rPr>
              <w:t>[Install]</w:t>
            </w:r>
          </w:p>
          <w:p w14:paraId="7E80DDC6" w14:textId="77777777" w:rsidR="004E26B4" w:rsidRDefault="00000000">
            <w:pPr>
              <w:spacing w:line="252" w:lineRule="auto"/>
            </w:pPr>
            <w:proofErr w:type="spellStart"/>
            <w:r>
              <w:rPr>
                <w:rFonts w:ascii="Consolas" w:eastAsia="Consolas" w:hAnsi="Consolas" w:cs="Consolas"/>
                <w:color w:val="1F2937"/>
                <w:sz w:val="17"/>
                <w:szCs w:val="17"/>
              </w:rPr>
              <w:t>WantedBy</w:t>
            </w:r>
            <w:proofErr w:type="spellEnd"/>
            <w:r>
              <w:rPr>
                <w:rFonts w:ascii="Consolas" w:eastAsia="Consolas" w:hAnsi="Consolas" w:cs="Consolas"/>
                <w:color w:val="1F2937"/>
                <w:sz w:val="17"/>
                <w:szCs w:val="17"/>
              </w:rPr>
              <w:t>=multi-</w:t>
            </w:r>
            <w:proofErr w:type="spellStart"/>
            <w:r>
              <w:rPr>
                <w:rFonts w:ascii="Consolas" w:eastAsia="Consolas" w:hAnsi="Consolas" w:cs="Consolas"/>
                <w:color w:val="1F2937"/>
                <w:sz w:val="17"/>
                <w:szCs w:val="17"/>
              </w:rPr>
              <w:t>user.target</w:t>
            </w:r>
            <w:proofErr w:type="spellEnd"/>
          </w:p>
          <w:p w14:paraId="30C8E300" w14:textId="77777777" w:rsidR="004E26B4" w:rsidRDefault="00000000">
            <w:pPr>
              <w:spacing w:line="252" w:lineRule="auto"/>
            </w:pPr>
            <w:r>
              <w:rPr>
                <w:rFonts w:ascii="Consolas" w:eastAsia="Consolas" w:hAnsi="Consolas" w:cs="Consolas"/>
                <w:color w:val="1F2937"/>
                <w:sz w:val="17"/>
                <w:szCs w:val="17"/>
              </w:rPr>
              <w:t>UNIT</w:t>
            </w:r>
          </w:p>
          <w:p w14:paraId="25B94A66" w14:textId="77777777" w:rsidR="004E26B4" w:rsidRDefault="00000000">
            <w:pPr>
              <w:spacing w:line="252" w:lineRule="auto"/>
            </w:pPr>
            <w:r>
              <w:rPr>
                <w:rFonts w:ascii="Consolas" w:eastAsia="Consolas" w:hAnsi="Consolas" w:cs="Consolas"/>
                <w:color w:val="1F2937"/>
                <w:sz w:val="17"/>
                <w:szCs w:val="17"/>
              </w:rPr>
              <w:t xml:space="preserve"> </w:t>
            </w:r>
          </w:p>
          <w:p w14:paraId="5067E4E6" w14:textId="77777777" w:rsidR="004E26B4" w:rsidRDefault="00000000">
            <w:pPr>
              <w:spacing w:line="252" w:lineRule="auto"/>
            </w:pPr>
            <w:proofErr w:type="spellStart"/>
            <w:r>
              <w:rPr>
                <w:rFonts w:ascii="Consolas" w:eastAsia="Consolas" w:hAnsi="Consolas" w:cs="Consolas"/>
                <w:color w:val="1F2937"/>
                <w:sz w:val="17"/>
                <w:szCs w:val="17"/>
              </w:rPr>
              <w:t>sudo</w:t>
            </w:r>
            <w:proofErr w:type="spellEnd"/>
            <w:r>
              <w:rPr>
                <w:rFonts w:ascii="Consolas" w:eastAsia="Consolas" w:hAnsi="Consolas" w:cs="Consolas"/>
                <w:color w:val="1F2937"/>
                <w:sz w:val="17"/>
                <w:szCs w:val="17"/>
              </w:rPr>
              <w:t xml:space="preserve"> </w:t>
            </w:r>
            <w:proofErr w:type="spellStart"/>
            <w:r>
              <w:rPr>
                <w:rFonts w:ascii="Consolas" w:eastAsia="Consolas" w:hAnsi="Consolas" w:cs="Consolas"/>
                <w:color w:val="1F2937"/>
                <w:sz w:val="17"/>
                <w:szCs w:val="17"/>
              </w:rPr>
              <w:t>systemctl</w:t>
            </w:r>
            <w:proofErr w:type="spellEnd"/>
            <w:r>
              <w:rPr>
                <w:rFonts w:ascii="Consolas" w:eastAsia="Consolas" w:hAnsi="Consolas" w:cs="Consolas"/>
                <w:color w:val="1F2937"/>
                <w:sz w:val="17"/>
                <w:szCs w:val="17"/>
              </w:rPr>
              <w:t xml:space="preserve"> daemon-reload</w:t>
            </w:r>
          </w:p>
          <w:p w14:paraId="3CC52E16" w14:textId="77777777" w:rsidR="004E26B4" w:rsidRDefault="00000000">
            <w:pPr>
              <w:spacing w:line="252" w:lineRule="auto"/>
            </w:pPr>
            <w:proofErr w:type="spellStart"/>
            <w:r>
              <w:rPr>
                <w:rFonts w:ascii="Consolas" w:eastAsia="Consolas" w:hAnsi="Consolas" w:cs="Consolas"/>
                <w:color w:val="1F2937"/>
                <w:sz w:val="17"/>
                <w:szCs w:val="17"/>
              </w:rPr>
              <w:t>sudo</w:t>
            </w:r>
            <w:proofErr w:type="spellEnd"/>
            <w:r>
              <w:rPr>
                <w:rFonts w:ascii="Consolas" w:eastAsia="Consolas" w:hAnsi="Consolas" w:cs="Consolas"/>
                <w:color w:val="1F2937"/>
                <w:sz w:val="17"/>
                <w:szCs w:val="17"/>
              </w:rPr>
              <w:t xml:space="preserve"> </w:t>
            </w:r>
            <w:proofErr w:type="spellStart"/>
            <w:r>
              <w:rPr>
                <w:rFonts w:ascii="Consolas" w:eastAsia="Consolas" w:hAnsi="Consolas" w:cs="Consolas"/>
                <w:color w:val="1F2937"/>
                <w:sz w:val="17"/>
                <w:szCs w:val="17"/>
              </w:rPr>
              <w:t>systemctl</w:t>
            </w:r>
            <w:proofErr w:type="spellEnd"/>
            <w:r>
              <w:rPr>
                <w:rFonts w:ascii="Consolas" w:eastAsia="Consolas" w:hAnsi="Consolas" w:cs="Consolas"/>
                <w:color w:val="1F2937"/>
                <w:sz w:val="17"/>
                <w:szCs w:val="17"/>
              </w:rPr>
              <w:t xml:space="preserve"> enable --now gen-</w:t>
            </w:r>
            <w:proofErr w:type="spellStart"/>
            <w:r>
              <w:rPr>
                <w:rFonts w:ascii="Consolas" w:eastAsia="Consolas" w:hAnsi="Consolas" w:cs="Consolas"/>
                <w:color w:val="1F2937"/>
                <w:sz w:val="17"/>
                <w:szCs w:val="17"/>
              </w:rPr>
              <w:t>index.service</w:t>
            </w:r>
            <w:proofErr w:type="spellEnd"/>
            <w:r>
              <w:rPr>
                <w:rFonts w:ascii="Consolas" w:eastAsia="Consolas" w:hAnsi="Consolas" w:cs="Consolas"/>
                <w:color w:val="1F2937"/>
                <w:sz w:val="17"/>
                <w:szCs w:val="17"/>
              </w:rPr>
              <w:t xml:space="preserve"> httpd</w:t>
            </w:r>
          </w:p>
          <w:p w14:paraId="7385D65C" w14:textId="77777777" w:rsidR="004E26B4" w:rsidRDefault="00000000">
            <w:pPr>
              <w:spacing w:line="252" w:lineRule="auto"/>
            </w:pPr>
            <w:r>
              <w:rPr>
                <w:rFonts w:ascii="Consolas" w:eastAsia="Consolas" w:hAnsi="Consolas" w:cs="Consolas"/>
                <w:color w:val="1F2937"/>
                <w:sz w:val="17"/>
                <w:szCs w:val="17"/>
              </w:rPr>
              <w:t>curl http://localhost/ ; curl http://localhost/health.html</w:t>
            </w:r>
          </w:p>
        </w:tc>
      </w:tr>
    </w:tbl>
    <w:p w14:paraId="1811362C" w14:textId="77777777" w:rsidR="004E26B4" w:rsidRDefault="004E26B4">
      <w:pPr>
        <w:spacing w:after="120"/>
      </w:pPr>
    </w:p>
    <w:tbl>
      <w:tblPr>
        <w:tblW w:w="9638" w:type="dxa"/>
        <w:tblLayout w:type="fixed"/>
        <w:tblLook w:val="04A0" w:firstRow="1" w:lastRow="0" w:firstColumn="1" w:lastColumn="0" w:noHBand="0" w:noVBand="1"/>
      </w:tblPr>
      <w:tblGrid>
        <w:gridCol w:w="9638"/>
      </w:tblGrid>
      <w:tr w:rsidR="004E26B4" w14:paraId="339B5A6B" w14:textId="77777777" w:rsidTr="0036160C">
        <w:trPr>
          <w:cantSplit/>
          <w:trHeight w:val="3529"/>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6757EFE7" w14:textId="77777777" w:rsidR="004E26B4" w:rsidRDefault="0036160C" w:rsidP="0036160C">
            <w:pPr>
              <w:spacing w:after="60"/>
              <w:jc w:val="center"/>
            </w:pPr>
            <w:r w:rsidRPr="00636447">
              <w:rPr>
                <w:b/>
                <w:bCs/>
                <w:noProof/>
              </w:rPr>
              <w:lastRenderedPageBreak/>
              <w:drawing>
                <wp:anchor distT="0" distB="0" distL="114300" distR="114300" simplePos="0" relativeHeight="251659264" behindDoc="0" locked="0" layoutInCell="1" allowOverlap="1" wp14:anchorId="46F3AFA7" wp14:editId="4D4AB326">
                  <wp:simplePos x="0" y="0"/>
                  <wp:positionH relativeFrom="page">
                    <wp:posOffset>7620</wp:posOffset>
                  </wp:positionH>
                  <wp:positionV relativeFrom="paragraph">
                    <wp:posOffset>-1915795</wp:posOffset>
                  </wp:positionV>
                  <wp:extent cx="7914005" cy="1943100"/>
                  <wp:effectExtent l="0" t="0" r="0" b="0"/>
                  <wp:wrapSquare wrapText="bothSides"/>
                  <wp:docPr id="160685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856359" name=""/>
                          <pic:cNvPicPr/>
                        </pic:nvPicPr>
                        <pic:blipFill>
                          <a:blip r:embed="rId35">
                            <a:extLst>
                              <a:ext uri="{28A0092B-C50C-407E-A947-70E740481C1C}">
                                <a14:useLocalDpi xmlns:a14="http://schemas.microsoft.com/office/drawing/2010/main" val="0"/>
                              </a:ext>
                            </a:extLst>
                          </a:blip>
                          <a:stretch>
                            <a:fillRect/>
                          </a:stretch>
                        </pic:blipFill>
                        <pic:spPr>
                          <a:xfrm>
                            <a:off x="0" y="0"/>
                            <a:ext cx="7914005" cy="1943100"/>
                          </a:xfrm>
                          <a:prstGeom prst="rect">
                            <a:avLst/>
                          </a:prstGeom>
                        </pic:spPr>
                      </pic:pic>
                    </a:graphicData>
                  </a:graphic>
                  <wp14:sizeRelH relativeFrom="margin">
                    <wp14:pctWidth>0</wp14:pctWidth>
                  </wp14:sizeRelH>
                  <wp14:sizeRelV relativeFrom="margin">
                    <wp14:pctHeight>0</wp14:pctHeight>
                  </wp14:sizeRelV>
                </wp:anchor>
              </w:drawing>
            </w:r>
            <w:r>
              <w:rPr>
                <w:i/>
                <w:iCs/>
                <w:color w:val="9CA3AF"/>
                <w:sz w:val="18"/>
                <w:szCs w:val="18"/>
              </w:rPr>
              <w:t xml:space="preserve"> </w:t>
            </w:r>
          </w:p>
        </w:tc>
      </w:tr>
    </w:tbl>
    <w:p w14:paraId="69E88B1E" w14:textId="77777777" w:rsidR="004E26B4" w:rsidRDefault="00000000">
      <w:pPr>
        <w:pStyle w:val="Heading3"/>
      </w:pPr>
      <w:r>
        <w:t>Create the custom AMI</w:t>
      </w:r>
    </w:p>
    <w:p w14:paraId="192DEC58" w14:textId="77777777" w:rsidR="004E26B4" w:rsidRDefault="00000000">
      <w:pPr>
        <w:pStyle w:val="ListParagraph"/>
        <w:numPr>
          <w:ilvl w:val="0"/>
          <w:numId w:val="23"/>
        </w:numPr>
        <w:spacing w:after="80" w:line="276" w:lineRule="auto"/>
      </w:pPr>
      <w:r>
        <w:t xml:space="preserve">Select </w:t>
      </w:r>
      <w:proofErr w:type="spellStart"/>
      <w:r w:rsidR="00651CBD">
        <w:rPr>
          <w:rFonts w:ascii="Consolas" w:eastAsia="Consolas" w:hAnsi="Consolas" w:cs="Consolas"/>
          <w:color w:val="9A3412"/>
          <w:sz w:val="20"/>
          <w:szCs w:val="20"/>
        </w:rPr>
        <w:t>Meran</w:t>
      </w:r>
      <w:r w:rsidR="00A06B60">
        <w:rPr>
          <w:rFonts w:ascii="Consolas" w:eastAsia="Consolas" w:hAnsi="Consolas" w:cs="Consolas"/>
          <w:color w:val="9A3412"/>
          <w:sz w:val="20"/>
          <w:szCs w:val="20"/>
        </w:rPr>
        <w:t>.amazonLinux</w:t>
      </w:r>
      <w:proofErr w:type="spellEnd"/>
      <w:r>
        <w:t xml:space="preserve"> &gt; </w:t>
      </w:r>
      <w:r>
        <w:rPr>
          <w:b/>
          <w:bCs/>
        </w:rPr>
        <w:t>Actions &gt; Image and templates &gt; Create image</w:t>
      </w:r>
      <w:r>
        <w:t>.</w:t>
      </w:r>
    </w:p>
    <w:p w14:paraId="11D0BBC5" w14:textId="77777777" w:rsidR="004E26B4" w:rsidRDefault="00000000">
      <w:pPr>
        <w:pStyle w:val="ListParagraph"/>
        <w:numPr>
          <w:ilvl w:val="0"/>
          <w:numId w:val="6"/>
        </w:numPr>
        <w:spacing w:after="80" w:line="276" w:lineRule="auto"/>
      </w:pPr>
      <w:r>
        <w:t xml:space="preserve">Name: </w:t>
      </w:r>
      <w:r>
        <w:rPr>
          <w:rFonts w:ascii="Consolas" w:eastAsia="Consolas" w:hAnsi="Consolas" w:cs="Consolas"/>
          <w:color w:val="9A3412"/>
          <w:sz w:val="20"/>
          <w:szCs w:val="20"/>
        </w:rPr>
        <w:t>lab-web-</w:t>
      </w:r>
      <w:proofErr w:type="spellStart"/>
      <w:r>
        <w:rPr>
          <w:rFonts w:ascii="Consolas" w:eastAsia="Consolas" w:hAnsi="Consolas" w:cs="Consolas"/>
          <w:color w:val="9A3412"/>
          <w:sz w:val="20"/>
          <w:szCs w:val="20"/>
        </w:rPr>
        <w:t>ami</w:t>
      </w:r>
      <w:proofErr w:type="spellEnd"/>
      <w:r>
        <w:t xml:space="preserve">. Keep </w:t>
      </w:r>
      <w:r>
        <w:rPr>
          <w:b/>
          <w:bCs/>
        </w:rPr>
        <w:t>No reboot</w:t>
      </w:r>
      <w:r>
        <w:t xml:space="preserve"> unchecked (cleaner image). Click </w:t>
      </w:r>
      <w:r>
        <w:rPr>
          <w:b/>
          <w:bCs/>
        </w:rPr>
        <w:t>Create image</w:t>
      </w:r>
      <w:r>
        <w:t>.</w:t>
      </w:r>
    </w:p>
    <w:p w14:paraId="0FC03934" w14:textId="77777777" w:rsidR="004E26B4" w:rsidRDefault="00000000">
      <w:pPr>
        <w:pStyle w:val="ListParagraph"/>
        <w:numPr>
          <w:ilvl w:val="0"/>
          <w:numId w:val="6"/>
        </w:numPr>
        <w:spacing w:after="80" w:line="276" w:lineRule="auto"/>
      </w:pPr>
      <w:r>
        <w:t xml:space="preserve">Wait in </w:t>
      </w:r>
      <w:r>
        <w:rPr>
          <w:b/>
          <w:bCs/>
        </w:rPr>
        <w:t>EC2 &gt; AMIs</w:t>
      </w:r>
      <w:r>
        <w:t xml:space="preserve"> until the status is </w:t>
      </w:r>
      <w:r>
        <w:rPr>
          <w:b/>
          <w:bCs/>
        </w:rPr>
        <w:t>Available</w:t>
      </w:r>
      <w:r>
        <w:t>.</w:t>
      </w:r>
    </w:p>
    <w:tbl>
      <w:tblPr>
        <w:tblW w:w="9638" w:type="dxa"/>
        <w:tblLayout w:type="fixed"/>
        <w:tblLook w:val="04A0" w:firstRow="1" w:lastRow="0" w:firstColumn="1" w:lastColumn="0" w:noHBand="0" w:noVBand="1"/>
      </w:tblPr>
      <w:tblGrid>
        <w:gridCol w:w="9638"/>
      </w:tblGrid>
      <w:tr w:rsidR="004E26B4" w14:paraId="4D75D579"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5C5F420D" w14:textId="77777777" w:rsidR="004E26B4" w:rsidRDefault="00135DE1">
            <w:pPr>
              <w:jc w:val="center"/>
            </w:pPr>
            <w:r w:rsidRPr="00636447">
              <w:rPr>
                <w:noProof/>
              </w:rPr>
              <w:drawing>
                <wp:inline distT="0" distB="0" distL="0" distR="0" wp14:anchorId="64AC1BFA" wp14:editId="3B2D02E2">
                  <wp:extent cx="6150610" cy="2153920"/>
                  <wp:effectExtent l="0" t="0" r="2540" b="0"/>
                  <wp:docPr id="1871130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30082" name=""/>
                          <pic:cNvPicPr/>
                        </pic:nvPicPr>
                        <pic:blipFill>
                          <a:blip r:embed="rId36"/>
                          <a:stretch>
                            <a:fillRect/>
                          </a:stretch>
                        </pic:blipFill>
                        <pic:spPr>
                          <a:xfrm>
                            <a:off x="0" y="0"/>
                            <a:ext cx="6150610" cy="2153920"/>
                          </a:xfrm>
                          <a:prstGeom prst="rect">
                            <a:avLst/>
                          </a:prstGeom>
                        </pic:spPr>
                      </pic:pic>
                    </a:graphicData>
                  </a:graphic>
                </wp:inline>
              </w:drawing>
            </w:r>
          </w:p>
        </w:tc>
      </w:tr>
    </w:tbl>
    <w:p w14:paraId="3C8B5A40" w14:textId="77777777" w:rsidR="004E26B4" w:rsidRDefault="00000000">
      <w:pPr>
        <w:spacing w:before="60" w:after="200"/>
        <w:jc w:val="center"/>
      </w:pPr>
      <w:r>
        <w:rPr>
          <w:i/>
          <w:iCs/>
          <w:color w:val="6B7280"/>
          <w:sz w:val="18"/>
          <w:szCs w:val="18"/>
        </w:rPr>
        <w:t>Figure 39: EC2 &gt; AMIs: lab-web-</w:t>
      </w:r>
      <w:proofErr w:type="spellStart"/>
      <w:r>
        <w:rPr>
          <w:i/>
          <w:iCs/>
          <w:color w:val="6B7280"/>
          <w:sz w:val="18"/>
          <w:szCs w:val="18"/>
        </w:rPr>
        <w:t>ami</w:t>
      </w:r>
      <w:proofErr w:type="spellEnd"/>
      <w:r>
        <w:rPr>
          <w:i/>
          <w:iCs/>
          <w:color w:val="6B7280"/>
          <w:sz w:val="18"/>
          <w:szCs w:val="18"/>
        </w:rPr>
        <w:t xml:space="preserve"> with status Available</w:t>
      </w:r>
    </w:p>
    <w:p w14:paraId="4912142E" w14:textId="77777777" w:rsidR="004E26B4" w:rsidRDefault="00000000">
      <w:pPr>
        <w:pStyle w:val="Heading2"/>
      </w:pPr>
      <w:r>
        <w:t>4.2 Configure Load Balancing and Auto Scaling</w:t>
      </w:r>
    </w:p>
    <w:p w14:paraId="559CF4C3" w14:textId="77777777" w:rsidR="004E26B4" w:rsidRDefault="00000000">
      <w:pPr>
        <w:pStyle w:val="Heading3"/>
      </w:pPr>
      <w:r>
        <w:t>Step A: Security groups</w:t>
      </w:r>
    </w:p>
    <w:tbl>
      <w:tblPr>
        <w:tblW w:w="9638" w:type="dxa"/>
        <w:tblLayout w:type="fixed"/>
        <w:tblCellMar>
          <w:top w:w="70" w:type="dxa"/>
          <w:left w:w="100" w:type="dxa"/>
          <w:bottom w:w="70" w:type="dxa"/>
          <w:right w:w="100" w:type="dxa"/>
        </w:tblCellMar>
        <w:tblLook w:val="04A0" w:firstRow="1" w:lastRow="0" w:firstColumn="1" w:lastColumn="0" w:noHBand="0" w:noVBand="1"/>
      </w:tblPr>
      <w:tblGrid>
        <w:gridCol w:w="2500"/>
        <w:gridCol w:w="3499"/>
        <w:gridCol w:w="3639"/>
      </w:tblGrid>
      <w:tr w:rsidR="004E26B4" w14:paraId="3E0F5E61" w14:textId="77777777">
        <w:trPr>
          <w:tblHeader/>
        </w:trPr>
        <w:tc>
          <w:tcPr>
            <w:tcW w:w="2500" w:type="dxa"/>
            <w:tcBorders>
              <w:top w:val="single" w:sz="4" w:space="0" w:color="D1D5DB"/>
              <w:left w:val="single" w:sz="4" w:space="0" w:color="D1D5DB"/>
              <w:bottom w:val="single" w:sz="4" w:space="0" w:color="D1D5DB"/>
              <w:right w:val="single" w:sz="4" w:space="0" w:color="D1D5DB"/>
            </w:tcBorders>
            <w:shd w:val="clear" w:color="auto" w:fill="232F3E"/>
          </w:tcPr>
          <w:p w14:paraId="0166C4B2" w14:textId="77777777" w:rsidR="004E26B4" w:rsidRDefault="00000000">
            <w:r>
              <w:rPr>
                <w:b/>
                <w:bCs/>
                <w:color w:val="FFFFFF"/>
                <w:sz w:val="19"/>
                <w:szCs w:val="19"/>
              </w:rPr>
              <w:t>Security group</w:t>
            </w:r>
          </w:p>
        </w:tc>
        <w:tc>
          <w:tcPr>
            <w:tcW w:w="3499" w:type="dxa"/>
            <w:tcBorders>
              <w:top w:val="single" w:sz="4" w:space="0" w:color="D1D5DB"/>
              <w:left w:val="single" w:sz="4" w:space="0" w:color="D1D5DB"/>
              <w:bottom w:val="single" w:sz="4" w:space="0" w:color="D1D5DB"/>
              <w:right w:val="single" w:sz="4" w:space="0" w:color="D1D5DB"/>
            </w:tcBorders>
            <w:shd w:val="clear" w:color="auto" w:fill="232F3E"/>
          </w:tcPr>
          <w:p w14:paraId="5E948AB3" w14:textId="77777777" w:rsidR="004E26B4" w:rsidRDefault="00000000">
            <w:r>
              <w:rPr>
                <w:b/>
                <w:bCs/>
                <w:color w:val="FFFFFF"/>
                <w:sz w:val="19"/>
                <w:szCs w:val="19"/>
              </w:rPr>
              <w:t>Inbound rule</w:t>
            </w:r>
          </w:p>
        </w:tc>
        <w:tc>
          <w:tcPr>
            <w:tcW w:w="3639" w:type="dxa"/>
            <w:tcBorders>
              <w:top w:val="single" w:sz="4" w:space="0" w:color="D1D5DB"/>
              <w:left w:val="single" w:sz="4" w:space="0" w:color="D1D5DB"/>
              <w:bottom w:val="single" w:sz="4" w:space="0" w:color="D1D5DB"/>
              <w:right w:val="single" w:sz="4" w:space="0" w:color="D1D5DB"/>
            </w:tcBorders>
            <w:shd w:val="clear" w:color="auto" w:fill="232F3E"/>
          </w:tcPr>
          <w:p w14:paraId="0399CB0D" w14:textId="77777777" w:rsidR="004E26B4" w:rsidRDefault="00000000">
            <w:r>
              <w:rPr>
                <w:b/>
                <w:bCs/>
                <w:color w:val="FFFFFF"/>
                <w:sz w:val="19"/>
                <w:szCs w:val="19"/>
              </w:rPr>
              <w:t>Source</w:t>
            </w:r>
          </w:p>
        </w:tc>
      </w:tr>
      <w:tr w:rsidR="004E26B4" w14:paraId="2956A380" w14:textId="77777777">
        <w:trPr>
          <w:cantSplit/>
        </w:trPr>
        <w:tc>
          <w:tcPr>
            <w:tcW w:w="2500" w:type="dxa"/>
            <w:tcBorders>
              <w:top w:val="single" w:sz="4" w:space="0" w:color="D1D5DB"/>
              <w:left w:val="single" w:sz="4" w:space="0" w:color="D1D5DB"/>
              <w:bottom w:val="single" w:sz="4" w:space="0" w:color="D1D5DB"/>
              <w:right w:val="single" w:sz="4" w:space="0" w:color="D1D5DB"/>
            </w:tcBorders>
            <w:shd w:val="clear" w:color="auto" w:fill="FFFFFF"/>
          </w:tcPr>
          <w:p w14:paraId="6EA492F7" w14:textId="77777777" w:rsidR="004E26B4" w:rsidRDefault="00000000">
            <w:pPr>
              <w:spacing w:line="252" w:lineRule="auto"/>
            </w:pPr>
            <w:r>
              <w:rPr>
                <w:rFonts w:ascii="Consolas" w:eastAsia="Consolas" w:hAnsi="Consolas" w:cs="Consolas"/>
                <w:color w:val="9A3412"/>
                <w:sz w:val="19"/>
                <w:szCs w:val="19"/>
              </w:rPr>
              <w:t>lab-</w:t>
            </w:r>
            <w:proofErr w:type="spellStart"/>
            <w:r>
              <w:rPr>
                <w:rFonts w:ascii="Consolas" w:eastAsia="Consolas" w:hAnsi="Consolas" w:cs="Consolas"/>
                <w:color w:val="9A3412"/>
                <w:sz w:val="19"/>
                <w:szCs w:val="19"/>
              </w:rPr>
              <w:t>alb</w:t>
            </w:r>
            <w:proofErr w:type="spellEnd"/>
            <w:r>
              <w:rPr>
                <w:rFonts w:ascii="Consolas" w:eastAsia="Consolas" w:hAnsi="Consolas" w:cs="Consolas"/>
                <w:color w:val="9A3412"/>
                <w:sz w:val="19"/>
                <w:szCs w:val="19"/>
              </w:rPr>
              <w:t>-sg</w:t>
            </w:r>
          </w:p>
        </w:tc>
        <w:tc>
          <w:tcPr>
            <w:tcW w:w="3499" w:type="dxa"/>
            <w:tcBorders>
              <w:top w:val="single" w:sz="4" w:space="0" w:color="D1D5DB"/>
              <w:left w:val="single" w:sz="4" w:space="0" w:color="D1D5DB"/>
              <w:bottom w:val="single" w:sz="4" w:space="0" w:color="D1D5DB"/>
              <w:right w:val="single" w:sz="4" w:space="0" w:color="D1D5DB"/>
            </w:tcBorders>
            <w:shd w:val="clear" w:color="auto" w:fill="FFFFFF"/>
          </w:tcPr>
          <w:p w14:paraId="3AA704DE" w14:textId="77777777" w:rsidR="004E26B4" w:rsidRDefault="00000000">
            <w:pPr>
              <w:spacing w:line="252" w:lineRule="auto"/>
            </w:pPr>
            <w:r>
              <w:rPr>
                <w:sz w:val="19"/>
                <w:szCs w:val="19"/>
              </w:rPr>
              <w:t>HTTP 80</w:t>
            </w:r>
          </w:p>
        </w:tc>
        <w:tc>
          <w:tcPr>
            <w:tcW w:w="3639" w:type="dxa"/>
            <w:tcBorders>
              <w:top w:val="single" w:sz="4" w:space="0" w:color="D1D5DB"/>
              <w:left w:val="single" w:sz="4" w:space="0" w:color="D1D5DB"/>
              <w:bottom w:val="single" w:sz="4" w:space="0" w:color="D1D5DB"/>
              <w:right w:val="single" w:sz="4" w:space="0" w:color="D1D5DB"/>
            </w:tcBorders>
            <w:shd w:val="clear" w:color="auto" w:fill="FFFFFF"/>
          </w:tcPr>
          <w:p w14:paraId="34728B4C" w14:textId="77777777" w:rsidR="004E26B4" w:rsidRDefault="00000000">
            <w:pPr>
              <w:spacing w:line="252" w:lineRule="auto"/>
            </w:pPr>
            <w:r>
              <w:rPr>
                <w:sz w:val="19"/>
                <w:szCs w:val="19"/>
              </w:rPr>
              <w:t>0.0.0.0/0</w:t>
            </w:r>
          </w:p>
        </w:tc>
      </w:tr>
      <w:tr w:rsidR="004E26B4" w14:paraId="369E47B6" w14:textId="77777777">
        <w:trPr>
          <w:cantSplit/>
        </w:trPr>
        <w:tc>
          <w:tcPr>
            <w:tcW w:w="2500" w:type="dxa"/>
            <w:tcBorders>
              <w:top w:val="single" w:sz="4" w:space="0" w:color="D1D5DB"/>
              <w:left w:val="single" w:sz="4" w:space="0" w:color="D1D5DB"/>
              <w:bottom w:val="single" w:sz="4" w:space="0" w:color="D1D5DB"/>
              <w:right w:val="single" w:sz="4" w:space="0" w:color="D1D5DB"/>
            </w:tcBorders>
            <w:shd w:val="clear" w:color="auto" w:fill="F9FAFB"/>
          </w:tcPr>
          <w:p w14:paraId="7BCB2483" w14:textId="77777777" w:rsidR="004E26B4" w:rsidRDefault="00000000">
            <w:pPr>
              <w:spacing w:line="252" w:lineRule="auto"/>
            </w:pPr>
            <w:r>
              <w:rPr>
                <w:rFonts w:ascii="Consolas" w:eastAsia="Consolas" w:hAnsi="Consolas" w:cs="Consolas"/>
                <w:color w:val="9A3412"/>
                <w:sz w:val="19"/>
                <w:szCs w:val="19"/>
              </w:rPr>
              <w:t>lab-web-sg</w:t>
            </w:r>
          </w:p>
        </w:tc>
        <w:tc>
          <w:tcPr>
            <w:tcW w:w="3499" w:type="dxa"/>
            <w:tcBorders>
              <w:top w:val="single" w:sz="4" w:space="0" w:color="D1D5DB"/>
              <w:left w:val="single" w:sz="4" w:space="0" w:color="D1D5DB"/>
              <w:bottom w:val="single" w:sz="4" w:space="0" w:color="D1D5DB"/>
              <w:right w:val="single" w:sz="4" w:space="0" w:color="D1D5DB"/>
            </w:tcBorders>
            <w:shd w:val="clear" w:color="auto" w:fill="F9FAFB"/>
          </w:tcPr>
          <w:p w14:paraId="3B44AC94" w14:textId="77777777" w:rsidR="004E26B4" w:rsidRDefault="00000000">
            <w:pPr>
              <w:spacing w:line="252" w:lineRule="auto"/>
            </w:pPr>
            <w:r>
              <w:rPr>
                <w:sz w:val="19"/>
                <w:szCs w:val="19"/>
              </w:rPr>
              <w:t>HTTP 80</w:t>
            </w:r>
          </w:p>
        </w:tc>
        <w:tc>
          <w:tcPr>
            <w:tcW w:w="3639" w:type="dxa"/>
            <w:tcBorders>
              <w:top w:val="single" w:sz="4" w:space="0" w:color="D1D5DB"/>
              <w:left w:val="single" w:sz="4" w:space="0" w:color="D1D5DB"/>
              <w:bottom w:val="single" w:sz="4" w:space="0" w:color="D1D5DB"/>
              <w:right w:val="single" w:sz="4" w:space="0" w:color="D1D5DB"/>
            </w:tcBorders>
            <w:shd w:val="clear" w:color="auto" w:fill="F9FAFB"/>
          </w:tcPr>
          <w:p w14:paraId="549D6E53" w14:textId="77777777" w:rsidR="004E26B4" w:rsidRDefault="00000000">
            <w:pPr>
              <w:spacing w:line="252" w:lineRule="auto"/>
            </w:pPr>
            <w:r>
              <w:rPr>
                <w:rFonts w:ascii="Consolas" w:eastAsia="Consolas" w:hAnsi="Consolas" w:cs="Consolas"/>
                <w:color w:val="9A3412"/>
                <w:sz w:val="19"/>
                <w:szCs w:val="19"/>
              </w:rPr>
              <w:t>lab-</w:t>
            </w:r>
            <w:proofErr w:type="spellStart"/>
            <w:r>
              <w:rPr>
                <w:rFonts w:ascii="Consolas" w:eastAsia="Consolas" w:hAnsi="Consolas" w:cs="Consolas"/>
                <w:color w:val="9A3412"/>
                <w:sz w:val="19"/>
                <w:szCs w:val="19"/>
              </w:rPr>
              <w:t>alb</w:t>
            </w:r>
            <w:proofErr w:type="spellEnd"/>
            <w:r>
              <w:rPr>
                <w:rFonts w:ascii="Consolas" w:eastAsia="Consolas" w:hAnsi="Consolas" w:cs="Consolas"/>
                <w:color w:val="9A3412"/>
                <w:sz w:val="19"/>
                <w:szCs w:val="19"/>
              </w:rPr>
              <w:t>-sg</w:t>
            </w:r>
            <w:r>
              <w:rPr>
                <w:sz w:val="19"/>
                <w:szCs w:val="19"/>
              </w:rPr>
              <w:t xml:space="preserve"> (security group reference)</w:t>
            </w:r>
          </w:p>
        </w:tc>
      </w:tr>
      <w:tr w:rsidR="004E26B4" w14:paraId="5CBC6612" w14:textId="77777777">
        <w:trPr>
          <w:cantSplit/>
        </w:trPr>
        <w:tc>
          <w:tcPr>
            <w:tcW w:w="2500" w:type="dxa"/>
            <w:tcBorders>
              <w:top w:val="single" w:sz="4" w:space="0" w:color="D1D5DB"/>
              <w:left w:val="single" w:sz="4" w:space="0" w:color="D1D5DB"/>
              <w:bottom w:val="single" w:sz="4" w:space="0" w:color="D1D5DB"/>
              <w:right w:val="single" w:sz="4" w:space="0" w:color="D1D5DB"/>
            </w:tcBorders>
            <w:shd w:val="clear" w:color="auto" w:fill="FFFFFF"/>
          </w:tcPr>
          <w:p w14:paraId="7131D79F" w14:textId="77777777" w:rsidR="004E26B4" w:rsidRDefault="00000000">
            <w:pPr>
              <w:spacing w:line="252" w:lineRule="auto"/>
            </w:pPr>
            <w:r>
              <w:rPr>
                <w:rFonts w:ascii="Consolas" w:eastAsia="Consolas" w:hAnsi="Consolas" w:cs="Consolas"/>
                <w:color w:val="9A3412"/>
                <w:sz w:val="19"/>
                <w:szCs w:val="19"/>
              </w:rPr>
              <w:t>lab-web-sg</w:t>
            </w:r>
          </w:p>
        </w:tc>
        <w:tc>
          <w:tcPr>
            <w:tcW w:w="3499" w:type="dxa"/>
            <w:tcBorders>
              <w:top w:val="single" w:sz="4" w:space="0" w:color="D1D5DB"/>
              <w:left w:val="single" w:sz="4" w:space="0" w:color="D1D5DB"/>
              <w:bottom w:val="single" w:sz="4" w:space="0" w:color="D1D5DB"/>
              <w:right w:val="single" w:sz="4" w:space="0" w:color="D1D5DB"/>
            </w:tcBorders>
            <w:shd w:val="clear" w:color="auto" w:fill="FFFFFF"/>
          </w:tcPr>
          <w:p w14:paraId="2029EC0B" w14:textId="77777777" w:rsidR="004E26B4" w:rsidRDefault="00000000">
            <w:pPr>
              <w:spacing w:line="252" w:lineRule="auto"/>
            </w:pPr>
            <w:r>
              <w:rPr>
                <w:sz w:val="19"/>
                <w:szCs w:val="19"/>
              </w:rPr>
              <w:t>SSH 22 (admin/testing only)</w:t>
            </w:r>
          </w:p>
        </w:tc>
        <w:tc>
          <w:tcPr>
            <w:tcW w:w="3639" w:type="dxa"/>
            <w:tcBorders>
              <w:top w:val="single" w:sz="4" w:space="0" w:color="D1D5DB"/>
              <w:left w:val="single" w:sz="4" w:space="0" w:color="D1D5DB"/>
              <w:bottom w:val="single" w:sz="4" w:space="0" w:color="D1D5DB"/>
              <w:right w:val="single" w:sz="4" w:space="0" w:color="D1D5DB"/>
            </w:tcBorders>
            <w:shd w:val="clear" w:color="auto" w:fill="FFFFFF"/>
          </w:tcPr>
          <w:p w14:paraId="03513073" w14:textId="77777777" w:rsidR="004E26B4" w:rsidRDefault="00000000">
            <w:pPr>
              <w:spacing w:line="252" w:lineRule="auto"/>
            </w:pPr>
            <w:r>
              <w:rPr>
                <w:sz w:val="19"/>
                <w:szCs w:val="19"/>
              </w:rPr>
              <w:t>My IP</w:t>
            </w:r>
          </w:p>
        </w:tc>
      </w:tr>
    </w:tbl>
    <w:p w14:paraId="42A4A685" w14:textId="77777777" w:rsidR="004E26B4" w:rsidRDefault="004E26B4">
      <w:pPr>
        <w:spacing w:after="140"/>
      </w:pPr>
    </w:p>
    <w:p w14:paraId="41950EF6" w14:textId="77777777" w:rsidR="004E26B4" w:rsidRDefault="00000000">
      <w:pPr>
        <w:spacing w:after="120" w:line="276" w:lineRule="auto"/>
      </w:pPr>
      <w:r>
        <w:t xml:space="preserve">Create </w:t>
      </w:r>
      <w:r>
        <w:rPr>
          <w:rFonts w:ascii="Consolas" w:eastAsia="Consolas" w:hAnsi="Consolas" w:cs="Consolas"/>
          <w:color w:val="9A3412"/>
          <w:sz w:val="20"/>
          <w:szCs w:val="20"/>
        </w:rPr>
        <w:t>lab-</w:t>
      </w:r>
      <w:proofErr w:type="spellStart"/>
      <w:r>
        <w:rPr>
          <w:rFonts w:ascii="Consolas" w:eastAsia="Consolas" w:hAnsi="Consolas" w:cs="Consolas"/>
          <w:color w:val="9A3412"/>
          <w:sz w:val="20"/>
          <w:szCs w:val="20"/>
        </w:rPr>
        <w:t>alb</w:t>
      </w:r>
      <w:proofErr w:type="spellEnd"/>
      <w:r>
        <w:rPr>
          <w:rFonts w:ascii="Consolas" w:eastAsia="Consolas" w:hAnsi="Consolas" w:cs="Consolas"/>
          <w:color w:val="9A3412"/>
          <w:sz w:val="20"/>
          <w:szCs w:val="20"/>
        </w:rPr>
        <w:t>-sg</w:t>
      </w:r>
      <w:r>
        <w:t xml:space="preserve"> first, then edit </w:t>
      </w:r>
      <w:r>
        <w:rPr>
          <w:rFonts w:ascii="Consolas" w:eastAsia="Consolas" w:hAnsi="Consolas" w:cs="Consolas"/>
          <w:color w:val="9A3412"/>
          <w:sz w:val="20"/>
          <w:szCs w:val="20"/>
        </w:rPr>
        <w:t>lab-web-sg</w:t>
      </w:r>
      <w:r>
        <w:t xml:space="preserve"> so HTTP comes only from the ALB. This keeps the web servers reachable only through the load balancer.</w:t>
      </w:r>
    </w:p>
    <w:p w14:paraId="0E6BDA9F" w14:textId="77777777" w:rsidR="004E26B4" w:rsidRDefault="00000000">
      <w:pPr>
        <w:spacing w:before="60" w:after="200"/>
        <w:jc w:val="center"/>
      </w:pPr>
      <w:r>
        <w:rPr>
          <w:i/>
          <w:iCs/>
          <w:color w:val="6B7280"/>
          <w:sz w:val="18"/>
          <w:szCs w:val="18"/>
        </w:rPr>
        <w:t>Figure 40: Security group lab-</w:t>
      </w:r>
      <w:proofErr w:type="spellStart"/>
      <w:r>
        <w:rPr>
          <w:i/>
          <w:iCs/>
          <w:color w:val="6B7280"/>
          <w:sz w:val="18"/>
          <w:szCs w:val="18"/>
        </w:rPr>
        <w:t>alb</w:t>
      </w:r>
      <w:proofErr w:type="spellEnd"/>
      <w:r>
        <w:rPr>
          <w:i/>
          <w:iCs/>
          <w:color w:val="6B7280"/>
          <w:sz w:val="18"/>
          <w:szCs w:val="18"/>
        </w:rPr>
        <w:t>-sg and lab-web-sg inbound rules</w:t>
      </w:r>
    </w:p>
    <w:p w14:paraId="5AAEC4C6" w14:textId="77777777" w:rsidR="004E26B4" w:rsidRDefault="00000000">
      <w:pPr>
        <w:pStyle w:val="Heading3"/>
      </w:pPr>
      <w:r>
        <w:lastRenderedPageBreak/>
        <w:t>Step B: Target group</w:t>
      </w:r>
    </w:p>
    <w:p w14:paraId="7DBFD6EA" w14:textId="77777777" w:rsidR="004E26B4" w:rsidRDefault="00000000">
      <w:pPr>
        <w:pStyle w:val="ListParagraph"/>
        <w:numPr>
          <w:ilvl w:val="0"/>
          <w:numId w:val="24"/>
        </w:numPr>
        <w:spacing w:after="80" w:line="276" w:lineRule="auto"/>
      </w:pPr>
      <w:r>
        <w:rPr>
          <w:b/>
          <w:bCs/>
        </w:rPr>
        <w:t>EC2 &gt; Target Groups &gt; Create target group</w:t>
      </w:r>
      <w:r>
        <w:t xml:space="preserve">. Type: </w:t>
      </w:r>
      <w:r>
        <w:rPr>
          <w:b/>
          <w:bCs/>
        </w:rPr>
        <w:t>Instances</w:t>
      </w:r>
      <w:r>
        <w:t xml:space="preserve">. Name </w:t>
      </w:r>
      <w:r w:rsidR="00D25D27">
        <w:rPr>
          <w:rFonts w:ascii="Consolas" w:eastAsia="Consolas" w:hAnsi="Consolas" w:cs="Consolas"/>
          <w:color w:val="9A3412"/>
          <w:sz w:val="20"/>
          <w:szCs w:val="20"/>
        </w:rPr>
        <w:t>Task1</w:t>
      </w:r>
      <w:r w:rsidR="0086692D">
        <w:rPr>
          <w:rFonts w:ascii="Consolas" w:eastAsia="Consolas" w:hAnsi="Consolas" w:cs="Consolas"/>
          <w:color w:val="9A3412"/>
          <w:sz w:val="20"/>
          <w:szCs w:val="20"/>
        </w:rPr>
        <w:t xml:space="preserve">-Target1 </w:t>
      </w:r>
      <w:r>
        <w:t>Protocol HTTP, port 80, default VPC.</w:t>
      </w:r>
    </w:p>
    <w:p w14:paraId="43A4B9EE" w14:textId="77777777" w:rsidR="004E26B4" w:rsidRDefault="00000000">
      <w:pPr>
        <w:pStyle w:val="ListParagraph"/>
        <w:numPr>
          <w:ilvl w:val="0"/>
          <w:numId w:val="7"/>
        </w:numPr>
        <w:spacing w:after="80" w:line="276" w:lineRule="auto"/>
      </w:pPr>
      <w:r>
        <w:t xml:space="preserve">Health checks: protocol HTTP, path </w:t>
      </w:r>
      <w:r>
        <w:rPr>
          <w:rFonts w:ascii="Consolas" w:eastAsia="Consolas" w:hAnsi="Consolas" w:cs="Consolas"/>
          <w:color w:val="9A3412"/>
          <w:sz w:val="20"/>
          <w:szCs w:val="20"/>
        </w:rPr>
        <w:t>/health.html</w:t>
      </w:r>
      <w:r>
        <w:t>, healthy threshold 2, interval 15 seconds.</w:t>
      </w:r>
    </w:p>
    <w:p w14:paraId="217DC118" w14:textId="77777777" w:rsidR="004E26B4" w:rsidRDefault="00000000">
      <w:pPr>
        <w:pStyle w:val="ListParagraph"/>
        <w:numPr>
          <w:ilvl w:val="0"/>
          <w:numId w:val="7"/>
        </w:numPr>
        <w:spacing w:after="80" w:line="276" w:lineRule="auto"/>
      </w:pPr>
      <w:r>
        <w:t xml:space="preserve">Do not register targets manually (the ASG will). Click </w:t>
      </w:r>
      <w:r>
        <w:rPr>
          <w:b/>
          <w:bCs/>
        </w:rPr>
        <w:t>Create</w:t>
      </w:r>
      <w:r>
        <w:t>.</w:t>
      </w:r>
    </w:p>
    <w:tbl>
      <w:tblPr>
        <w:tblW w:w="9638" w:type="dxa"/>
        <w:tblLayout w:type="fixed"/>
        <w:tblLook w:val="04A0" w:firstRow="1" w:lastRow="0" w:firstColumn="1" w:lastColumn="0" w:noHBand="0" w:noVBand="1"/>
      </w:tblPr>
      <w:tblGrid>
        <w:gridCol w:w="9638"/>
      </w:tblGrid>
      <w:tr w:rsidR="004E26B4" w14:paraId="0166E7F7"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0658331" w14:textId="77777777" w:rsidR="004E26B4" w:rsidRDefault="00B10A14">
            <w:pPr>
              <w:jc w:val="center"/>
            </w:pPr>
            <w:r w:rsidRPr="00EA5AEB">
              <w:rPr>
                <w:noProof/>
              </w:rPr>
              <w:drawing>
                <wp:inline distT="0" distB="0" distL="0" distR="0" wp14:anchorId="079FC81F" wp14:editId="17CCFBD5">
                  <wp:extent cx="5731510" cy="2885440"/>
                  <wp:effectExtent l="0" t="0" r="2540" b="0"/>
                  <wp:docPr id="61026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267955" name=""/>
                          <pic:cNvPicPr/>
                        </pic:nvPicPr>
                        <pic:blipFill>
                          <a:blip r:embed="rId37"/>
                          <a:stretch>
                            <a:fillRect/>
                          </a:stretch>
                        </pic:blipFill>
                        <pic:spPr>
                          <a:xfrm>
                            <a:off x="0" y="0"/>
                            <a:ext cx="5731510" cy="2885440"/>
                          </a:xfrm>
                          <a:prstGeom prst="rect">
                            <a:avLst/>
                          </a:prstGeom>
                        </pic:spPr>
                      </pic:pic>
                    </a:graphicData>
                  </a:graphic>
                </wp:inline>
              </w:drawing>
            </w:r>
          </w:p>
        </w:tc>
      </w:tr>
    </w:tbl>
    <w:p w14:paraId="63DD9744" w14:textId="77777777" w:rsidR="004E26B4" w:rsidRDefault="00000000">
      <w:pPr>
        <w:pStyle w:val="Heading3"/>
      </w:pPr>
      <w:r>
        <w:t>Step C: Application Load Balancer</w:t>
      </w:r>
    </w:p>
    <w:p w14:paraId="4700EFCF" w14:textId="77777777" w:rsidR="004E26B4" w:rsidRDefault="00000000">
      <w:pPr>
        <w:pStyle w:val="ListParagraph"/>
        <w:numPr>
          <w:ilvl w:val="0"/>
          <w:numId w:val="25"/>
        </w:numPr>
        <w:spacing w:after="80" w:line="276" w:lineRule="auto"/>
      </w:pPr>
      <w:r>
        <w:rPr>
          <w:b/>
          <w:bCs/>
        </w:rPr>
        <w:t>EC2 &gt; Load Balancers &gt; Create &gt; Application Load Balancer</w:t>
      </w:r>
      <w:r>
        <w:t xml:space="preserve">. Name </w:t>
      </w:r>
      <w:r>
        <w:rPr>
          <w:rFonts w:ascii="Consolas" w:eastAsia="Consolas" w:hAnsi="Consolas" w:cs="Consolas"/>
          <w:color w:val="9A3412"/>
          <w:sz w:val="20"/>
          <w:szCs w:val="20"/>
        </w:rPr>
        <w:t>lab-</w:t>
      </w:r>
      <w:proofErr w:type="spellStart"/>
      <w:r>
        <w:rPr>
          <w:rFonts w:ascii="Consolas" w:eastAsia="Consolas" w:hAnsi="Consolas" w:cs="Consolas"/>
          <w:color w:val="9A3412"/>
          <w:sz w:val="20"/>
          <w:szCs w:val="20"/>
        </w:rPr>
        <w:t>alb</w:t>
      </w:r>
      <w:proofErr w:type="spellEnd"/>
      <w:r>
        <w:t xml:space="preserve">, </w:t>
      </w:r>
      <w:r>
        <w:rPr>
          <w:b/>
          <w:bCs/>
        </w:rPr>
        <w:t>Internet-facing</w:t>
      </w:r>
      <w:r>
        <w:t>, IPv4.</w:t>
      </w:r>
    </w:p>
    <w:p w14:paraId="09FCB0EB" w14:textId="77777777" w:rsidR="004E26B4" w:rsidRDefault="00000000">
      <w:pPr>
        <w:pStyle w:val="ListParagraph"/>
        <w:numPr>
          <w:ilvl w:val="0"/>
          <w:numId w:val="8"/>
        </w:numPr>
        <w:spacing w:after="80" w:line="276" w:lineRule="auto"/>
      </w:pPr>
      <w:r>
        <w:t xml:space="preserve">Network mapping: default VPC, select </w:t>
      </w:r>
      <w:r>
        <w:rPr>
          <w:b/>
          <w:bCs/>
        </w:rPr>
        <w:t>two Availability Zones</w:t>
      </w:r>
      <w:r>
        <w:t xml:space="preserve"> (two different public subnets).</w:t>
      </w:r>
    </w:p>
    <w:p w14:paraId="3E1BDD3F" w14:textId="77777777" w:rsidR="004E26B4" w:rsidRDefault="00000000">
      <w:pPr>
        <w:pStyle w:val="ListParagraph"/>
        <w:numPr>
          <w:ilvl w:val="0"/>
          <w:numId w:val="8"/>
        </w:numPr>
        <w:spacing w:after="80" w:line="276" w:lineRule="auto"/>
      </w:pPr>
      <w:r>
        <w:t xml:space="preserve">Security group: </w:t>
      </w:r>
      <w:r>
        <w:rPr>
          <w:rFonts w:ascii="Consolas" w:eastAsia="Consolas" w:hAnsi="Consolas" w:cs="Consolas"/>
          <w:color w:val="9A3412"/>
          <w:sz w:val="20"/>
          <w:szCs w:val="20"/>
        </w:rPr>
        <w:t>lab-</w:t>
      </w:r>
      <w:proofErr w:type="spellStart"/>
      <w:r>
        <w:rPr>
          <w:rFonts w:ascii="Consolas" w:eastAsia="Consolas" w:hAnsi="Consolas" w:cs="Consolas"/>
          <w:color w:val="9A3412"/>
          <w:sz w:val="20"/>
          <w:szCs w:val="20"/>
        </w:rPr>
        <w:t>alb</w:t>
      </w:r>
      <w:proofErr w:type="spellEnd"/>
      <w:r>
        <w:rPr>
          <w:rFonts w:ascii="Consolas" w:eastAsia="Consolas" w:hAnsi="Consolas" w:cs="Consolas"/>
          <w:color w:val="9A3412"/>
          <w:sz w:val="20"/>
          <w:szCs w:val="20"/>
        </w:rPr>
        <w:t>-sg</w:t>
      </w:r>
      <w:r>
        <w:t xml:space="preserve">. Listener: HTTP:80 forwarding to </w:t>
      </w:r>
      <w:r>
        <w:rPr>
          <w:rFonts w:ascii="Consolas" w:eastAsia="Consolas" w:hAnsi="Consolas" w:cs="Consolas"/>
          <w:color w:val="9A3412"/>
          <w:sz w:val="20"/>
          <w:szCs w:val="20"/>
        </w:rPr>
        <w:t>lab-</w:t>
      </w:r>
      <w:proofErr w:type="spellStart"/>
      <w:r>
        <w:rPr>
          <w:rFonts w:ascii="Consolas" w:eastAsia="Consolas" w:hAnsi="Consolas" w:cs="Consolas"/>
          <w:color w:val="9A3412"/>
          <w:sz w:val="20"/>
          <w:szCs w:val="20"/>
        </w:rPr>
        <w:t>tg</w:t>
      </w:r>
      <w:proofErr w:type="spellEnd"/>
      <w:r>
        <w:t xml:space="preserve">. Click </w:t>
      </w:r>
      <w:r>
        <w:rPr>
          <w:b/>
          <w:bCs/>
        </w:rPr>
        <w:t>Create load balancer</w:t>
      </w:r>
      <w:r>
        <w:t>.</w:t>
      </w:r>
    </w:p>
    <w:tbl>
      <w:tblPr>
        <w:tblW w:w="9638" w:type="dxa"/>
        <w:tblLayout w:type="fixed"/>
        <w:tblLook w:val="04A0" w:firstRow="1" w:lastRow="0" w:firstColumn="1" w:lastColumn="0" w:noHBand="0" w:noVBand="1"/>
      </w:tblPr>
      <w:tblGrid>
        <w:gridCol w:w="9638"/>
      </w:tblGrid>
      <w:tr w:rsidR="004E26B4" w14:paraId="77F9D2C0"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4E03845D" w14:textId="77777777" w:rsidR="004E26B4" w:rsidRDefault="00A75C55">
            <w:pPr>
              <w:jc w:val="center"/>
            </w:pPr>
            <w:r w:rsidRPr="00AF5F18">
              <w:rPr>
                <w:b/>
                <w:bCs/>
                <w:noProof/>
              </w:rPr>
              <w:drawing>
                <wp:inline distT="0" distB="0" distL="0" distR="0" wp14:anchorId="14090790" wp14:editId="3973D423">
                  <wp:extent cx="5731510" cy="2453005"/>
                  <wp:effectExtent l="0" t="0" r="2540" b="4445"/>
                  <wp:docPr id="11255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52806" name=""/>
                          <pic:cNvPicPr/>
                        </pic:nvPicPr>
                        <pic:blipFill>
                          <a:blip r:embed="rId38"/>
                          <a:stretch>
                            <a:fillRect/>
                          </a:stretch>
                        </pic:blipFill>
                        <pic:spPr>
                          <a:xfrm>
                            <a:off x="0" y="0"/>
                            <a:ext cx="5731510" cy="2453005"/>
                          </a:xfrm>
                          <a:prstGeom prst="rect">
                            <a:avLst/>
                          </a:prstGeom>
                        </pic:spPr>
                      </pic:pic>
                    </a:graphicData>
                  </a:graphic>
                </wp:inline>
              </w:drawing>
            </w:r>
          </w:p>
        </w:tc>
      </w:tr>
    </w:tbl>
    <w:p w14:paraId="46171054" w14:textId="77777777" w:rsidR="004E26B4" w:rsidRDefault="00000000">
      <w:pPr>
        <w:spacing w:before="60" w:after="200"/>
        <w:jc w:val="center"/>
      </w:pPr>
      <w:r>
        <w:rPr>
          <w:i/>
          <w:iCs/>
          <w:color w:val="6B7280"/>
          <w:sz w:val="18"/>
          <w:szCs w:val="18"/>
        </w:rPr>
        <w:t>Figure 42: ALB lab-</w:t>
      </w:r>
      <w:proofErr w:type="spellStart"/>
      <w:r>
        <w:rPr>
          <w:i/>
          <w:iCs/>
          <w:color w:val="6B7280"/>
          <w:sz w:val="18"/>
          <w:szCs w:val="18"/>
        </w:rPr>
        <w:t>alb</w:t>
      </w:r>
      <w:proofErr w:type="spellEnd"/>
      <w:r>
        <w:rPr>
          <w:i/>
          <w:iCs/>
          <w:color w:val="6B7280"/>
          <w:sz w:val="18"/>
          <w:szCs w:val="18"/>
        </w:rPr>
        <w:t>: Network mapping showing two Availability Zones</w:t>
      </w:r>
    </w:p>
    <w:tbl>
      <w:tblPr>
        <w:tblW w:w="9638" w:type="dxa"/>
        <w:tblLayout w:type="fixed"/>
        <w:tblLook w:val="04A0" w:firstRow="1" w:lastRow="0" w:firstColumn="1" w:lastColumn="0" w:noHBand="0" w:noVBand="1"/>
      </w:tblPr>
      <w:tblGrid>
        <w:gridCol w:w="9638"/>
      </w:tblGrid>
      <w:tr w:rsidR="004E26B4" w14:paraId="372348E8"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DDA34AA" w14:textId="77777777" w:rsidR="004E26B4" w:rsidRDefault="00041558">
            <w:pPr>
              <w:jc w:val="center"/>
            </w:pPr>
            <w:r w:rsidRPr="00EA5AEB">
              <w:rPr>
                <w:b/>
                <w:bCs/>
                <w:noProof/>
              </w:rPr>
              <w:lastRenderedPageBreak/>
              <w:drawing>
                <wp:inline distT="0" distB="0" distL="0" distR="0" wp14:anchorId="730BE591" wp14:editId="2A72F219">
                  <wp:extent cx="5731510" cy="2304415"/>
                  <wp:effectExtent l="0" t="0" r="2540" b="635"/>
                  <wp:docPr id="292387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87667" name=""/>
                          <pic:cNvPicPr/>
                        </pic:nvPicPr>
                        <pic:blipFill>
                          <a:blip r:embed="rId39"/>
                          <a:stretch>
                            <a:fillRect/>
                          </a:stretch>
                        </pic:blipFill>
                        <pic:spPr>
                          <a:xfrm>
                            <a:off x="0" y="0"/>
                            <a:ext cx="5731510" cy="2304415"/>
                          </a:xfrm>
                          <a:prstGeom prst="rect">
                            <a:avLst/>
                          </a:prstGeom>
                        </pic:spPr>
                      </pic:pic>
                    </a:graphicData>
                  </a:graphic>
                </wp:inline>
              </w:drawing>
            </w:r>
          </w:p>
        </w:tc>
      </w:tr>
    </w:tbl>
    <w:p w14:paraId="5FB0BC87" w14:textId="77777777" w:rsidR="00972F9B" w:rsidRDefault="00972F9B">
      <w:pPr>
        <w:pStyle w:val="Heading3"/>
      </w:pPr>
      <w:r w:rsidRPr="006816CF">
        <w:rPr>
          <w:noProof/>
        </w:rPr>
        <w:drawing>
          <wp:inline distT="0" distB="0" distL="0" distR="0" wp14:anchorId="43C33C31" wp14:editId="5F34D509">
            <wp:extent cx="6141720" cy="2230755"/>
            <wp:effectExtent l="0" t="0" r="0" b="0"/>
            <wp:docPr id="1000695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5090" name=""/>
                    <pic:cNvPicPr/>
                  </pic:nvPicPr>
                  <pic:blipFill>
                    <a:blip r:embed="rId40"/>
                    <a:stretch>
                      <a:fillRect/>
                    </a:stretch>
                  </pic:blipFill>
                  <pic:spPr>
                    <a:xfrm>
                      <a:off x="0" y="0"/>
                      <a:ext cx="6141720" cy="2230755"/>
                    </a:xfrm>
                    <a:prstGeom prst="rect">
                      <a:avLst/>
                    </a:prstGeom>
                  </pic:spPr>
                </pic:pic>
              </a:graphicData>
            </a:graphic>
          </wp:inline>
        </w:drawing>
      </w:r>
    </w:p>
    <w:p w14:paraId="1A3D757D" w14:textId="77777777" w:rsidR="0012422D" w:rsidRDefault="0012422D">
      <w:pPr>
        <w:pStyle w:val="Heading3"/>
      </w:pPr>
      <w:r w:rsidRPr="006816CF">
        <w:rPr>
          <w:noProof/>
        </w:rPr>
        <w:drawing>
          <wp:inline distT="0" distB="0" distL="0" distR="0" wp14:anchorId="3EDFC3FF" wp14:editId="55D0FD4C">
            <wp:extent cx="6294120" cy="2298065"/>
            <wp:effectExtent l="0" t="0" r="0" b="6985"/>
            <wp:docPr id="207285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853693" name=""/>
                    <pic:cNvPicPr/>
                  </pic:nvPicPr>
                  <pic:blipFill>
                    <a:blip r:embed="rId41"/>
                    <a:stretch>
                      <a:fillRect/>
                    </a:stretch>
                  </pic:blipFill>
                  <pic:spPr>
                    <a:xfrm>
                      <a:off x="0" y="0"/>
                      <a:ext cx="6294120" cy="2298065"/>
                    </a:xfrm>
                    <a:prstGeom prst="rect">
                      <a:avLst/>
                    </a:prstGeom>
                  </pic:spPr>
                </pic:pic>
              </a:graphicData>
            </a:graphic>
          </wp:inline>
        </w:drawing>
      </w:r>
    </w:p>
    <w:p w14:paraId="42D10C35" w14:textId="77777777" w:rsidR="004E26B4" w:rsidRDefault="00000000">
      <w:pPr>
        <w:pStyle w:val="Heading3"/>
      </w:pPr>
      <w:r>
        <w:t>Step D: Launch template</w:t>
      </w:r>
    </w:p>
    <w:p w14:paraId="68CE3840" w14:textId="77777777" w:rsidR="004E26B4" w:rsidRDefault="00000000">
      <w:pPr>
        <w:pStyle w:val="ListParagraph"/>
        <w:numPr>
          <w:ilvl w:val="0"/>
          <w:numId w:val="26"/>
        </w:numPr>
        <w:spacing w:after="80" w:line="276" w:lineRule="auto"/>
      </w:pPr>
      <w:r>
        <w:rPr>
          <w:b/>
          <w:bCs/>
        </w:rPr>
        <w:t>EC2 &gt; Launch Templates &gt; Create launch template</w:t>
      </w:r>
      <w:r>
        <w:t xml:space="preserve">. Name </w:t>
      </w:r>
      <w:r>
        <w:rPr>
          <w:rFonts w:ascii="Consolas" w:eastAsia="Consolas" w:hAnsi="Consolas" w:cs="Consolas"/>
          <w:color w:val="9A3412"/>
          <w:sz w:val="20"/>
          <w:szCs w:val="20"/>
        </w:rPr>
        <w:t>lab-lt</w:t>
      </w:r>
      <w:r>
        <w:t xml:space="preserve">. Tick </w:t>
      </w:r>
      <w:r>
        <w:rPr>
          <w:i/>
          <w:iCs/>
        </w:rPr>
        <w:t>Provide guidance for Auto Scaling</w:t>
      </w:r>
      <w:r>
        <w:t>.</w:t>
      </w:r>
    </w:p>
    <w:p w14:paraId="4A50D7C6" w14:textId="77777777" w:rsidR="004E26B4" w:rsidRDefault="00000000">
      <w:pPr>
        <w:pStyle w:val="ListParagraph"/>
        <w:numPr>
          <w:ilvl w:val="0"/>
          <w:numId w:val="9"/>
        </w:numPr>
        <w:spacing w:after="80" w:line="276" w:lineRule="auto"/>
      </w:pPr>
      <w:r w:rsidRPr="00A425DD">
        <w:rPr>
          <w:lang w:val="pl-PL"/>
        </w:rPr>
        <w:t xml:space="preserve">AMI: </w:t>
      </w:r>
      <w:r w:rsidRPr="00A425DD">
        <w:rPr>
          <w:b/>
          <w:bCs/>
          <w:lang w:val="pl-PL"/>
        </w:rPr>
        <w:t>My AMIs &gt; lab-web-ami</w:t>
      </w:r>
      <w:r w:rsidRPr="00A425DD">
        <w:rPr>
          <w:lang w:val="pl-PL"/>
        </w:rPr>
        <w:t xml:space="preserve">. </w:t>
      </w:r>
      <w:r>
        <w:t xml:space="preserve">Instance type </w:t>
      </w:r>
      <w:r>
        <w:rPr>
          <w:rFonts w:ascii="Consolas" w:eastAsia="Consolas" w:hAnsi="Consolas" w:cs="Consolas"/>
          <w:color w:val="9A3412"/>
          <w:sz w:val="20"/>
          <w:szCs w:val="20"/>
        </w:rPr>
        <w:t>t3.micro</w:t>
      </w:r>
      <w:r>
        <w:t>.</w:t>
      </w:r>
    </w:p>
    <w:p w14:paraId="1A72AFAF" w14:textId="77777777" w:rsidR="004E26B4" w:rsidRDefault="00000000">
      <w:pPr>
        <w:pStyle w:val="ListParagraph"/>
        <w:numPr>
          <w:ilvl w:val="0"/>
          <w:numId w:val="9"/>
        </w:numPr>
        <w:spacing w:after="80" w:line="276" w:lineRule="auto"/>
      </w:pPr>
      <w:r>
        <w:t xml:space="preserve">Security group: </w:t>
      </w:r>
      <w:r>
        <w:rPr>
          <w:rFonts w:ascii="Consolas" w:eastAsia="Consolas" w:hAnsi="Consolas" w:cs="Consolas"/>
          <w:color w:val="9A3412"/>
          <w:sz w:val="20"/>
          <w:szCs w:val="20"/>
        </w:rPr>
        <w:t>lab-web-sg</w:t>
      </w:r>
      <w:r>
        <w:t>. Do not set a subnet in the template.</w:t>
      </w:r>
    </w:p>
    <w:p w14:paraId="3CCA7D81" w14:textId="77777777" w:rsidR="004E26B4" w:rsidRDefault="00000000">
      <w:pPr>
        <w:pStyle w:val="ListParagraph"/>
        <w:numPr>
          <w:ilvl w:val="0"/>
          <w:numId w:val="9"/>
        </w:numPr>
        <w:spacing w:after="80" w:line="276" w:lineRule="auto"/>
      </w:pPr>
      <w:r>
        <w:t xml:space="preserve">Resource tags: </w:t>
      </w:r>
      <w:r>
        <w:rPr>
          <w:rFonts w:ascii="Consolas" w:eastAsia="Consolas" w:hAnsi="Consolas" w:cs="Consolas"/>
          <w:color w:val="9A3412"/>
          <w:sz w:val="20"/>
          <w:szCs w:val="20"/>
        </w:rPr>
        <w:t>Env=Dev</w:t>
      </w:r>
      <w:r>
        <w:t xml:space="preserve">, resource type </w:t>
      </w:r>
      <w:r>
        <w:rPr>
          <w:b/>
          <w:bCs/>
        </w:rPr>
        <w:t>Instances</w:t>
      </w:r>
      <w:r>
        <w:t>.</w:t>
      </w:r>
    </w:p>
    <w:p w14:paraId="3F3D88CB" w14:textId="77777777" w:rsidR="004E26B4" w:rsidRDefault="00000000">
      <w:pPr>
        <w:pStyle w:val="ListParagraph"/>
        <w:numPr>
          <w:ilvl w:val="0"/>
          <w:numId w:val="9"/>
        </w:numPr>
        <w:spacing w:after="80" w:line="276" w:lineRule="auto"/>
      </w:pPr>
      <w:r>
        <w:t xml:space="preserve">Advanced details: IAM instance profile </w:t>
      </w:r>
      <w:r>
        <w:rPr>
          <w:rFonts w:ascii="Consolas" w:eastAsia="Consolas" w:hAnsi="Consolas" w:cs="Consolas"/>
          <w:color w:val="9A3412"/>
          <w:sz w:val="20"/>
          <w:szCs w:val="20"/>
        </w:rPr>
        <w:t>LabEC2-S3ReadRole</w:t>
      </w:r>
      <w:r>
        <w:t xml:space="preserve">; Metadata version </w:t>
      </w:r>
      <w:r>
        <w:rPr>
          <w:b/>
          <w:bCs/>
        </w:rPr>
        <w:t>V2 only</w:t>
      </w:r>
      <w:r>
        <w:t>. Create the template.</w:t>
      </w:r>
    </w:p>
    <w:tbl>
      <w:tblPr>
        <w:tblW w:w="9638" w:type="dxa"/>
        <w:tblLayout w:type="fixed"/>
        <w:tblLook w:val="04A0" w:firstRow="1" w:lastRow="0" w:firstColumn="1" w:lastColumn="0" w:noHBand="0" w:noVBand="1"/>
      </w:tblPr>
      <w:tblGrid>
        <w:gridCol w:w="9638"/>
      </w:tblGrid>
      <w:tr w:rsidR="004E26B4" w14:paraId="70C03CF5"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36B59FCD" w14:textId="77777777" w:rsidR="004E26B4" w:rsidRDefault="00F04885">
            <w:pPr>
              <w:jc w:val="center"/>
            </w:pPr>
            <w:r w:rsidRPr="00F414E9">
              <w:rPr>
                <w:noProof/>
              </w:rPr>
              <w:lastRenderedPageBreak/>
              <w:drawing>
                <wp:inline distT="0" distB="0" distL="0" distR="0" wp14:anchorId="40A1E77F" wp14:editId="734C12C0">
                  <wp:extent cx="6074410" cy="2627630"/>
                  <wp:effectExtent l="0" t="0" r="2540" b="1270"/>
                  <wp:docPr id="179765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655798" name=""/>
                          <pic:cNvPicPr/>
                        </pic:nvPicPr>
                        <pic:blipFill>
                          <a:blip r:embed="rId42"/>
                          <a:stretch>
                            <a:fillRect/>
                          </a:stretch>
                        </pic:blipFill>
                        <pic:spPr>
                          <a:xfrm>
                            <a:off x="0" y="0"/>
                            <a:ext cx="6074410" cy="2627630"/>
                          </a:xfrm>
                          <a:prstGeom prst="rect">
                            <a:avLst/>
                          </a:prstGeom>
                        </pic:spPr>
                      </pic:pic>
                    </a:graphicData>
                  </a:graphic>
                </wp:inline>
              </w:drawing>
            </w:r>
            <w:r>
              <w:rPr>
                <w:i/>
                <w:iCs/>
                <w:color w:val="9CA3AF"/>
                <w:sz w:val="18"/>
                <w:szCs w:val="18"/>
              </w:rPr>
              <w:t>Launch template lab-</w:t>
            </w:r>
            <w:proofErr w:type="spellStart"/>
            <w:r>
              <w:rPr>
                <w:i/>
                <w:iCs/>
                <w:color w:val="9CA3AF"/>
                <w:sz w:val="18"/>
                <w:szCs w:val="18"/>
              </w:rPr>
              <w:t>lt</w:t>
            </w:r>
            <w:proofErr w:type="spellEnd"/>
            <w:r>
              <w:rPr>
                <w:i/>
                <w:iCs/>
                <w:color w:val="9CA3AF"/>
                <w:sz w:val="18"/>
                <w:szCs w:val="18"/>
              </w:rPr>
              <w:t>: AMI, instance profile, security group, and tags</w:t>
            </w:r>
          </w:p>
        </w:tc>
      </w:tr>
    </w:tbl>
    <w:p w14:paraId="19EF79C5" w14:textId="77777777" w:rsidR="00FD2B60" w:rsidRDefault="00FD2B60">
      <w:pPr>
        <w:pStyle w:val="Heading3"/>
      </w:pPr>
      <w:r w:rsidRPr="00F414E9">
        <w:rPr>
          <w:noProof/>
        </w:rPr>
        <w:drawing>
          <wp:inline distT="0" distB="0" distL="0" distR="0" wp14:anchorId="2E3FC9CF" wp14:editId="724C7291">
            <wp:extent cx="6240780" cy="2768456"/>
            <wp:effectExtent l="0" t="0" r="7620" b="0"/>
            <wp:docPr id="1773464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64419" name=""/>
                    <pic:cNvPicPr/>
                  </pic:nvPicPr>
                  <pic:blipFill>
                    <a:blip r:embed="rId43"/>
                    <a:stretch>
                      <a:fillRect/>
                    </a:stretch>
                  </pic:blipFill>
                  <pic:spPr>
                    <a:xfrm>
                      <a:off x="0" y="0"/>
                      <a:ext cx="6248130" cy="2771717"/>
                    </a:xfrm>
                    <a:prstGeom prst="rect">
                      <a:avLst/>
                    </a:prstGeom>
                  </pic:spPr>
                </pic:pic>
              </a:graphicData>
            </a:graphic>
          </wp:inline>
        </w:drawing>
      </w:r>
      <w:r>
        <w:t xml:space="preserve"> </w:t>
      </w:r>
    </w:p>
    <w:p w14:paraId="131F2A4C" w14:textId="77777777" w:rsidR="004E26B4" w:rsidRDefault="00000000">
      <w:pPr>
        <w:pStyle w:val="Heading3"/>
      </w:pPr>
      <w:r>
        <w:t>Step E: Auto Scaling Group</w:t>
      </w:r>
    </w:p>
    <w:p w14:paraId="2DA67423" w14:textId="77777777" w:rsidR="004E26B4" w:rsidRDefault="00000000">
      <w:pPr>
        <w:pStyle w:val="ListParagraph"/>
        <w:numPr>
          <w:ilvl w:val="0"/>
          <w:numId w:val="27"/>
        </w:numPr>
        <w:spacing w:after="80" w:line="276" w:lineRule="auto"/>
      </w:pPr>
      <w:r>
        <w:rPr>
          <w:b/>
          <w:bCs/>
        </w:rPr>
        <w:t>EC2 &gt; Auto Scaling Groups &gt; Create</w:t>
      </w:r>
      <w:r>
        <w:t xml:space="preserve">. Name </w:t>
      </w:r>
      <w:r w:rsidR="0086692D">
        <w:rPr>
          <w:rFonts w:ascii="Consolas" w:eastAsia="Consolas" w:hAnsi="Consolas" w:cs="Consolas"/>
          <w:color w:val="9A3412"/>
          <w:sz w:val="20"/>
          <w:szCs w:val="20"/>
        </w:rPr>
        <w:t>autoscalinggroup1</w:t>
      </w:r>
      <w:r>
        <w:t xml:space="preserve">, template </w:t>
      </w:r>
      <w:r>
        <w:rPr>
          <w:rFonts w:ascii="Consolas" w:eastAsia="Consolas" w:hAnsi="Consolas" w:cs="Consolas"/>
          <w:color w:val="9A3412"/>
          <w:sz w:val="20"/>
          <w:szCs w:val="20"/>
        </w:rPr>
        <w:t>lab-lt</w:t>
      </w:r>
      <w:r>
        <w:t>.</w:t>
      </w:r>
    </w:p>
    <w:p w14:paraId="65C223FA" w14:textId="77777777" w:rsidR="004E26B4" w:rsidRDefault="00000000">
      <w:pPr>
        <w:pStyle w:val="ListParagraph"/>
        <w:numPr>
          <w:ilvl w:val="0"/>
          <w:numId w:val="10"/>
        </w:numPr>
        <w:spacing w:after="80" w:line="276" w:lineRule="auto"/>
      </w:pPr>
      <w:r>
        <w:t xml:space="preserve">Network: default VPC, select the </w:t>
      </w:r>
      <w:r>
        <w:rPr>
          <w:b/>
          <w:bCs/>
        </w:rPr>
        <w:t>same two Availability Zones</w:t>
      </w:r>
      <w:r>
        <w:t xml:space="preserve"> as the ALB.</w:t>
      </w:r>
    </w:p>
    <w:p w14:paraId="63EB0FAD" w14:textId="77777777" w:rsidR="004E26B4" w:rsidRDefault="00000000">
      <w:pPr>
        <w:pStyle w:val="ListParagraph"/>
        <w:numPr>
          <w:ilvl w:val="0"/>
          <w:numId w:val="10"/>
        </w:numPr>
        <w:spacing w:after="80" w:line="276" w:lineRule="auto"/>
      </w:pPr>
      <w:r>
        <w:t xml:space="preserve">Load balancing: </w:t>
      </w:r>
      <w:r>
        <w:rPr>
          <w:b/>
          <w:bCs/>
        </w:rPr>
        <w:t>Attach to an existing load balancer</w:t>
      </w:r>
      <w:r>
        <w:t xml:space="preserve"> &gt; target group </w:t>
      </w:r>
      <w:r>
        <w:rPr>
          <w:rFonts w:ascii="Consolas" w:eastAsia="Consolas" w:hAnsi="Consolas" w:cs="Consolas"/>
          <w:color w:val="9A3412"/>
          <w:sz w:val="20"/>
          <w:szCs w:val="20"/>
        </w:rPr>
        <w:t>lab-</w:t>
      </w:r>
      <w:proofErr w:type="spellStart"/>
      <w:r>
        <w:rPr>
          <w:rFonts w:ascii="Consolas" w:eastAsia="Consolas" w:hAnsi="Consolas" w:cs="Consolas"/>
          <w:color w:val="9A3412"/>
          <w:sz w:val="20"/>
          <w:szCs w:val="20"/>
        </w:rPr>
        <w:t>tg</w:t>
      </w:r>
      <w:proofErr w:type="spellEnd"/>
      <w:r>
        <w:t xml:space="preserve">. Enable </w:t>
      </w:r>
      <w:r>
        <w:rPr>
          <w:b/>
          <w:bCs/>
        </w:rPr>
        <w:t>Elastic Load Balancing health checks</w:t>
      </w:r>
      <w:r>
        <w:t>, grace period 120 seconds.</w:t>
      </w:r>
    </w:p>
    <w:p w14:paraId="4BC5423A" w14:textId="77777777" w:rsidR="004E26B4" w:rsidRDefault="00000000">
      <w:pPr>
        <w:pStyle w:val="ListParagraph"/>
        <w:numPr>
          <w:ilvl w:val="0"/>
          <w:numId w:val="10"/>
        </w:numPr>
        <w:spacing w:after="80" w:line="276" w:lineRule="auto"/>
      </w:pPr>
      <w:r>
        <w:t xml:space="preserve">Group size: </w:t>
      </w:r>
      <w:r>
        <w:rPr>
          <w:b/>
          <w:bCs/>
        </w:rPr>
        <w:t>Desired 2, Minimum 2, Maximum 4</w:t>
      </w:r>
      <w:r>
        <w:t>.</w:t>
      </w:r>
    </w:p>
    <w:p w14:paraId="698A97DD" w14:textId="77777777" w:rsidR="004E26B4" w:rsidRDefault="00000000">
      <w:pPr>
        <w:pStyle w:val="ListParagraph"/>
        <w:numPr>
          <w:ilvl w:val="0"/>
          <w:numId w:val="10"/>
        </w:numPr>
        <w:spacing w:after="80" w:line="276" w:lineRule="auto"/>
      </w:pPr>
      <w:r>
        <w:t xml:space="preserve">Scaling policy: </w:t>
      </w:r>
      <w:r>
        <w:rPr>
          <w:b/>
          <w:bCs/>
        </w:rPr>
        <w:t>Target tracking scaling policy</w:t>
      </w:r>
      <w:r>
        <w:t xml:space="preserve">, metric </w:t>
      </w:r>
      <w:r>
        <w:rPr>
          <w:b/>
          <w:bCs/>
        </w:rPr>
        <w:t>Average CPU utilization</w:t>
      </w:r>
      <w:r>
        <w:t xml:space="preserve">, target value </w:t>
      </w:r>
      <w:r>
        <w:rPr>
          <w:b/>
          <w:bCs/>
        </w:rPr>
        <w:t>50</w:t>
      </w:r>
      <w:r>
        <w:t>, instance warmup 120 seconds.</w:t>
      </w:r>
    </w:p>
    <w:p w14:paraId="04F0EF9A" w14:textId="77777777" w:rsidR="004E26B4" w:rsidRDefault="00000000">
      <w:pPr>
        <w:pStyle w:val="ListParagraph"/>
        <w:numPr>
          <w:ilvl w:val="0"/>
          <w:numId w:val="10"/>
        </w:numPr>
        <w:spacing w:after="80" w:line="276" w:lineRule="auto"/>
      </w:pPr>
      <w:r>
        <w:t xml:space="preserve">Tags: add </w:t>
      </w:r>
      <w:r>
        <w:rPr>
          <w:rFonts w:ascii="Consolas" w:eastAsia="Consolas" w:hAnsi="Consolas" w:cs="Consolas"/>
          <w:color w:val="9A3412"/>
          <w:sz w:val="20"/>
          <w:szCs w:val="20"/>
        </w:rPr>
        <w:t>Env=Dev</w:t>
      </w:r>
      <w:r>
        <w:t xml:space="preserve"> and keep </w:t>
      </w:r>
      <w:r>
        <w:rPr>
          <w:b/>
          <w:bCs/>
        </w:rPr>
        <w:t>Tag new instances</w:t>
      </w:r>
      <w:r>
        <w:t xml:space="preserve"> (propagate at launch) enabled.</w:t>
      </w:r>
    </w:p>
    <w:p w14:paraId="2A249328" w14:textId="77777777" w:rsidR="004E26B4" w:rsidRDefault="00000000">
      <w:pPr>
        <w:pStyle w:val="ListParagraph"/>
        <w:numPr>
          <w:ilvl w:val="0"/>
          <w:numId w:val="10"/>
        </w:numPr>
        <w:spacing w:after="80" w:line="276" w:lineRule="auto"/>
      </w:pPr>
      <w:r>
        <w:t xml:space="preserve">Review and </w:t>
      </w:r>
      <w:r>
        <w:rPr>
          <w:b/>
          <w:bCs/>
        </w:rPr>
        <w:t>Create Auto Scaling group</w:t>
      </w:r>
      <w:r>
        <w:t>.</w:t>
      </w:r>
    </w:p>
    <w:tbl>
      <w:tblPr>
        <w:tblW w:w="9638" w:type="dxa"/>
        <w:tblLayout w:type="fixed"/>
        <w:tblLook w:val="04A0" w:firstRow="1" w:lastRow="0" w:firstColumn="1" w:lastColumn="0" w:noHBand="0" w:noVBand="1"/>
      </w:tblPr>
      <w:tblGrid>
        <w:gridCol w:w="9638"/>
      </w:tblGrid>
      <w:tr w:rsidR="004E26B4" w14:paraId="7C796846"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582E1F73" w14:textId="77777777" w:rsidR="004E26B4" w:rsidRDefault="00962820">
            <w:pPr>
              <w:jc w:val="center"/>
            </w:pPr>
            <w:r w:rsidRPr="00F414E9">
              <w:rPr>
                <w:noProof/>
              </w:rPr>
              <w:lastRenderedPageBreak/>
              <w:drawing>
                <wp:inline distT="0" distB="0" distL="0" distR="0" wp14:anchorId="6DEF96E4" wp14:editId="1B7CA92F">
                  <wp:extent cx="5731510" cy="2805430"/>
                  <wp:effectExtent l="0" t="0" r="2540" b="0"/>
                  <wp:docPr id="977247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47212" name=""/>
                          <pic:cNvPicPr/>
                        </pic:nvPicPr>
                        <pic:blipFill>
                          <a:blip r:embed="rId44"/>
                          <a:stretch>
                            <a:fillRect/>
                          </a:stretch>
                        </pic:blipFill>
                        <pic:spPr>
                          <a:xfrm>
                            <a:off x="0" y="0"/>
                            <a:ext cx="5731510" cy="2805430"/>
                          </a:xfrm>
                          <a:prstGeom prst="rect">
                            <a:avLst/>
                          </a:prstGeom>
                        </pic:spPr>
                      </pic:pic>
                    </a:graphicData>
                  </a:graphic>
                </wp:inline>
              </w:drawing>
            </w:r>
          </w:p>
        </w:tc>
      </w:tr>
    </w:tbl>
    <w:p w14:paraId="58A23C0A" w14:textId="77777777" w:rsidR="004E26B4" w:rsidRDefault="004E26B4">
      <w:pPr>
        <w:spacing w:before="60" w:after="200"/>
        <w:jc w:val="center"/>
      </w:pPr>
    </w:p>
    <w:tbl>
      <w:tblPr>
        <w:tblW w:w="9638" w:type="dxa"/>
        <w:tblLayout w:type="fixed"/>
        <w:tblLook w:val="04A0" w:firstRow="1" w:lastRow="0" w:firstColumn="1" w:lastColumn="0" w:noHBand="0" w:noVBand="1"/>
      </w:tblPr>
      <w:tblGrid>
        <w:gridCol w:w="9638"/>
      </w:tblGrid>
      <w:tr w:rsidR="004E26B4" w14:paraId="3551C0F0"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62E63A26" w14:textId="77777777" w:rsidR="004E26B4" w:rsidRDefault="00EC4ABD">
            <w:pPr>
              <w:jc w:val="center"/>
            </w:pPr>
            <w:r w:rsidRPr="00F414E9">
              <w:rPr>
                <w:noProof/>
              </w:rPr>
              <w:drawing>
                <wp:inline distT="0" distB="0" distL="0" distR="0" wp14:anchorId="0D498E9D" wp14:editId="59F0D9F3">
                  <wp:extent cx="5731510" cy="2794635"/>
                  <wp:effectExtent l="0" t="0" r="2540" b="5715"/>
                  <wp:docPr id="82495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953275" name=""/>
                          <pic:cNvPicPr/>
                        </pic:nvPicPr>
                        <pic:blipFill>
                          <a:blip r:embed="rId45"/>
                          <a:stretch>
                            <a:fillRect/>
                          </a:stretch>
                        </pic:blipFill>
                        <pic:spPr>
                          <a:xfrm>
                            <a:off x="0" y="0"/>
                            <a:ext cx="5731510" cy="2794635"/>
                          </a:xfrm>
                          <a:prstGeom prst="rect">
                            <a:avLst/>
                          </a:prstGeom>
                        </pic:spPr>
                      </pic:pic>
                    </a:graphicData>
                  </a:graphic>
                </wp:inline>
              </w:drawing>
            </w:r>
          </w:p>
        </w:tc>
      </w:tr>
    </w:tbl>
    <w:p w14:paraId="1C6377B4" w14:textId="77777777" w:rsidR="004E26B4" w:rsidRDefault="004E26B4">
      <w:pPr>
        <w:spacing w:before="60" w:after="200"/>
        <w:jc w:val="center"/>
      </w:pPr>
    </w:p>
    <w:tbl>
      <w:tblPr>
        <w:tblW w:w="9638" w:type="dxa"/>
        <w:tblLayout w:type="fixed"/>
        <w:tblLook w:val="04A0" w:firstRow="1" w:lastRow="0" w:firstColumn="1" w:lastColumn="0" w:noHBand="0" w:noVBand="1"/>
      </w:tblPr>
      <w:tblGrid>
        <w:gridCol w:w="9638"/>
      </w:tblGrid>
      <w:tr w:rsidR="004E26B4" w14:paraId="6054C753"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2EF3F6EE" w14:textId="77777777" w:rsidR="004E26B4" w:rsidRDefault="008E0512">
            <w:pPr>
              <w:jc w:val="center"/>
            </w:pPr>
            <w:r w:rsidRPr="00F414E9">
              <w:rPr>
                <w:noProof/>
              </w:rPr>
              <w:drawing>
                <wp:inline distT="0" distB="0" distL="0" distR="0" wp14:anchorId="3E80526C" wp14:editId="5BE6DB17">
                  <wp:extent cx="5731510" cy="2758440"/>
                  <wp:effectExtent l="0" t="0" r="2540" b="3810"/>
                  <wp:docPr id="736339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339277" name=""/>
                          <pic:cNvPicPr/>
                        </pic:nvPicPr>
                        <pic:blipFill>
                          <a:blip r:embed="rId46"/>
                          <a:stretch>
                            <a:fillRect/>
                          </a:stretch>
                        </pic:blipFill>
                        <pic:spPr>
                          <a:xfrm>
                            <a:off x="0" y="0"/>
                            <a:ext cx="5731510" cy="2758440"/>
                          </a:xfrm>
                          <a:prstGeom prst="rect">
                            <a:avLst/>
                          </a:prstGeom>
                        </pic:spPr>
                      </pic:pic>
                    </a:graphicData>
                  </a:graphic>
                </wp:inline>
              </w:drawing>
            </w:r>
          </w:p>
        </w:tc>
      </w:tr>
    </w:tbl>
    <w:p w14:paraId="2F6FA434" w14:textId="77777777" w:rsidR="004E26B4" w:rsidRDefault="00000000">
      <w:pPr>
        <w:spacing w:before="60" w:after="200"/>
        <w:jc w:val="center"/>
      </w:pPr>
      <w:r>
        <w:rPr>
          <w:i/>
          <w:iCs/>
          <w:color w:val="6B7280"/>
          <w:sz w:val="18"/>
          <w:szCs w:val="18"/>
        </w:rPr>
        <w:lastRenderedPageBreak/>
        <w:t>Figure 47: ASG lab-</w:t>
      </w:r>
      <w:proofErr w:type="spellStart"/>
      <w:r>
        <w:rPr>
          <w:i/>
          <w:iCs/>
          <w:color w:val="6B7280"/>
          <w:sz w:val="18"/>
          <w:szCs w:val="18"/>
        </w:rPr>
        <w:t>asg</w:t>
      </w:r>
      <w:proofErr w:type="spellEnd"/>
      <w:r>
        <w:rPr>
          <w:i/>
          <w:iCs/>
          <w:color w:val="6B7280"/>
          <w:sz w:val="18"/>
          <w:szCs w:val="18"/>
        </w:rPr>
        <w:t>: Tags with Env=Dev and 'Tag new instances' enabled</w:t>
      </w:r>
    </w:p>
    <w:tbl>
      <w:tblPr>
        <w:tblW w:w="9638" w:type="dxa"/>
        <w:tblLayout w:type="fixed"/>
        <w:tblLook w:val="04A0" w:firstRow="1" w:lastRow="0" w:firstColumn="1" w:lastColumn="0" w:noHBand="0" w:noVBand="1"/>
      </w:tblPr>
      <w:tblGrid>
        <w:gridCol w:w="9638"/>
      </w:tblGrid>
      <w:tr w:rsidR="004E26B4" w14:paraId="06C8061D"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68FB2BB1" w14:textId="77777777" w:rsidR="004E26B4" w:rsidRDefault="00B860A2">
            <w:pPr>
              <w:jc w:val="center"/>
            </w:pPr>
            <w:r w:rsidRPr="00717E3D">
              <w:rPr>
                <w:noProof/>
              </w:rPr>
              <w:drawing>
                <wp:inline distT="0" distB="0" distL="0" distR="0" wp14:anchorId="196497DD" wp14:editId="4322C437">
                  <wp:extent cx="5731510" cy="2346325"/>
                  <wp:effectExtent l="0" t="0" r="2540" b="0"/>
                  <wp:docPr id="1893400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400481" name=""/>
                          <pic:cNvPicPr/>
                        </pic:nvPicPr>
                        <pic:blipFill>
                          <a:blip r:embed="rId47"/>
                          <a:stretch>
                            <a:fillRect/>
                          </a:stretch>
                        </pic:blipFill>
                        <pic:spPr>
                          <a:xfrm>
                            <a:off x="0" y="0"/>
                            <a:ext cx="5731510" cy="2346325"/>
                          </a:xfrm>
                          <a:prstGeom prst="rect">
                            <a:avLst/>
                          </a:prstGeom>
                        </pic:spPr>
                      </pic:pic>
                    </a:graphicData>
                  </a:graphic>
                </wp:inline>
              </w:drawing>
            </w:r>
          </w:p>
        </w:tc>
      </w:tr>
    </w:tbl>
    <w:p w14:paraId="429F2DB9" w14:textId="77777777" w:rsidR="004E26B4" w:rsidRDefault="00000000">
      <w:pPr>
        <w:spacing w:before="60" w:after="200"/>
        <w:jc w:val="center"/>
      </w:pPr>
      <w:r>
        <w:rPr>
          <w:i/>
          <w:iCs/>
          <w:color w:val="6B7280"/>
          <w:sz w:val="18"/>
          <w:szCs w:val="18"/>
        </w:rPr>
        <w:t>Figure 48: EC2 Instances: two ASG-launched instances in different AZs with Env=Dev tag</w:t>
      </w:r>
    </w:p>
    <w:tbl>
      <w:tblPr>
        <w:tblW w:w="9638" w:type="dxa"/>
        <w:tblLayout w:type="fixed"/>
        <w:tblLook w:val="04A0" w:firstRow="1" w:lastRow="0" w:firstColumn="1" w:lastColumn="0" w:noHBand="0" w:noVBand="1"/>
      </w:tblPr>
      <w:tblGrid>
        <w:gridCol w:w="9638"/>
      </w:tblGrid>
      <w:tr w:rsidR="004E26B4" w14:paraId="64CE7A29"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6FA9EBF8" w14:textId="77777777" w:rsidR="004E26B4" w:rsidRDefault="00122BE7">
            <w:pPr>
              <w:jc w:val="center"/>
            </w:pPr>
            <w:r w:rsidRPr="00717E3D">
              <w:rPr>
                <w:noProof/>
              </w:rPr>
              <w:drawing>
                <wp:inline distT="0" distB="0" distL="0" distR="0" wp14:anchorId="138D0662" wp14:editId="243A9739">
                  <wp:extent cx="5731510" cy="2346325"/>
                  <wp:effectExtent l="0" t="0" r="2540" b="0"/>
                  <wp:docPr id="445459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400481" name=""/>
                          <pic:cNvPicPr/>
                        </pic:nvPicPr>
                        <pic:blipFill>
                          <a:blip r:embed="rId47"/>
                          <a:stretch>
                            <a:fillRect/>
                          </a:stretch>
                        </pic:blipFill>
                        <pic:spPr>
                          <a:xfrm>
                            <a:off x="0" y="0"/>
                            <a:ext cx="5731510" cy="2346325"/>
                          </a:xfrm>
                          <a:prstGeom prst="rect">
                            <a:avLst/>
                          </a:prstGeom>
                        </pic:spPr>
                      </pic:pic>
                    </a:graphicData>
                  </a:graphic>
                </wp:inline>
              </w:drawing>
            </w:r>
          </w:p>
        </w:tc>
      </w:tr>
      <w:tr w:rsidR="00122BE7" w14:paraId="5F82C780" w14:textId="77777777" w:rsidTr="00122BE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6031547A" w14:textId="77777777" w:rsidR="00122BE7" w:rsidRDefault="007A6925" w:rsidP="00F52129">
            <w:pPr>
              <w:jc w:val="center"/>
            </w:pPr>
            <w:r w:rsidRPr="00717E3D">
              <w:rPr>
                <w:noProof/>
              </w:rPr>
              <w:drawing>
                <wp:inline distT="0" distB="0" distL="0" distR="0" wp14:anchorId="3D398CB0" wp14:editId="63D7018B">
                  <wp:extent cx="5731510" cy="2978785"/>
                  <wp:effectExtent l="0" t="0" r="2540" b="0"/>
                  <wp:docPr id="169642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424959" name=""/>
                          <pic:cNvPicPr/>
                        </pic:nvPicPr>
                        <pic:blipFill>
                          <a:blip r:embed="rId48"/>
                          <a:stretch>
                            <a:fillRect/>
                          </a:stretch>
                        </pic:blipFill>
                        <pic:spPr>
                          <a:xfrm>
                            <a:off x="0" y="0"/>
                            <a:ext cx="5731510" cy="2978785"/>
                          </a:xfrm>
                          <a:prstGeom prst="rect">
                            <a:avLst/>
                          </a:prstGeom>
                        </pic:spPr>
                      </pic:pic>
                    </a:graphicData>
                  </a:graphic>
                </wp:inline>
              </w:drawing>
            </w:r>
          </w:p>
        </w:tc>
      </w:tr>
    </w:tbl>
    <w:p w14:paraId="372C6B04" w14:textId="77777777" w:rsidR="007A6925" w:rsidRDefault="007F4BFC">
      <w:pPr>
        <w:pStyle w:val="Heading2"/>
      </w:pPr>
      <w:r w:rsidRPr="00717E3D">
        <w:rPr>
          <w:noProof/>
        </w:rPr>
        <w:lastRenderedPageBreak/>
        <w:drawing>
          <wp:inline distT="0" distB="0" distL="0" distR="0" wp14:anchorId="11AD19FF" wp14:editId="38CB0C73">
            <wp:extent cx="5731510" cy="2287905"/>
            <wp:effectExtent l="0" t="0" r="2540" b="0"/>
            <wp:docPr id="128808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081459" name=""/>
                    <pic:cNvPicPr/>
                  </pic:nvPicPr>
                  <pic:blipFill>
                    <a:blip r:embed="rId49"/>
                    <a:stretch>
                      <a:fillRect/>
                    </a:stretch>
                  </pic:blipFill>
                  <pic:spPr>
                    <a:xfrm>
                      <a:off x="0" y="0"/>
                      <a:ext cx="5731510" cy="2287905"/>
                    </a:xfrm>
                    <a:prstGeom prst="rect">
                      <a:avLst/>
                    </a:prstGeom>
                  </pic:spPr>
                </pic:pic>
              </a:graphicData>
            </a:graphic>
          </wp:inline>
        </w:drawing>
      </w:r>
    </w:p>
    <w:p w14:paraId="3E125969" w14:textId="77777777" w:rsidR="000523ED" w:rsidRDefault="00BC49B4">
      <w:pPr>
        <w:pStyle w:val="Heading2"/>
      </w:pPr>
      <w:r w:rsidRPr="00D8244C">
        <w:rPr>
          <w:noProof/>
        </w:rPr>
        <w:drawing>
          <wp:inline distT="0" distB="0" distL="0" distR="0" wp14:anchorId="7F90F06F" wp14:editId="7664BEE4">
            <wp:extent cx="5731510" cy="2453640"/>
            <wp:effectExtent l="0" t="0" r="2540" b="3810"/>
            <wp:docPr id="2114400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00556" name=""/>
                    <pic:cNvPicPr/>
                  </pic:nvPicPr>
                  <pic:blipFill>
                    <a:blip r:embed="rId50"/>
                    <a:stretch>
                      <a:fillRect/>
                    </a:stretch>
                  </pic:blipFill>
                  <pic:spPr>
                    <a:xfrm>
                      <a:off x="0" y="0"/>
                      <a:ext cx="5731510" cy="2453640"/>
                    </a:xfrm>
                    <a:prstGeom prst="rect">
                      <a:avLst/>
                    </a:prstGeom>
                  </pic:spPr>
                </pic:pic>
              </a:graphicData>
            </a:graphic>
          </wp:inline>
        </w:drawing>
      </w:r>
    </w:p>
    <w:p w14:paraId="60FCECA1" w14:textId="77777777" w:rsidR="004E26B4" w:rsidRDefault="00000000">
      <w:pPr>
        <w:pStyle w:val="Heading2"/>
      </w:pPr>
      <w:r>
        <w:t>4.3 Configure EBS and Backup Recovery</w:t>
      </w:r>
    </w:p>
    <w:p w14:paraId="620ED45F" w14:textId="77777777" w:rsidR="004E26B4" w:rsidRDefault="00000000">
      <w:pPr>
        <w:spacing w:after="120" w:line="276" w:lineRule="auto"/>
      </w:pPr>
      <w:r>
        <w:t xml:space="preserve">Use the standalone instance </w:t>
      </w:r>
      <w:r>
        <w:rPr>
          <w:rFonts w:ascii="Consolas" w:eastAsia="Consolas" w:hAnsi="Consolas" w:cs="Consolas"/>
          <w:color w:val="9A3412"/>
          <w:sz w:val="20"/>
          <w:szCs w:val="20"/>
        </w:rPr>
        <w:t>lab-standalone</w:t>
      </w:r>
      <w:r>
        <w:t xml:space="preserve">. Create the volume in the </w:t>
      </w:r>
      <w:r>
        <w:rPr>
          <w:b/>
          <w:bCs/>
        </w:rPr>
        <w:t>same Availability Zone</w:t>
      </w:r>
      <w:r>
        <w:t xml:space="preserve"> as the instance (check the AZ in the instance details).</w:t>
      </w:r>
    </w:p>
    <w:p w14:paraId="6DF63253" w14:textId="77777777" w:rsidR="004E26B4" w:rsidRDefault="00000000">
      <w:pPr>
        <w:pStyle w:val="Heading3"/>
      </w:pPr>
      <w:r>
        <w:t>Step A: Create, attach, format, and mount an additional volume</w:t>
      </w:r>
    </w:p>
    <w:p w14:paraId="18F596FC" w14:textId="77777777" w:rsidR="004E26B4" w:rsidRDefault="00000000">
      <w:pPr>
        <w:pStyle w:val="ListParagraph"/>
        <w:numPr>
          <w:ilvl w:val="0"/>
          <w:numId w:val="28"/>
        </w:numPr>
        <w:spacing w:after="80" w:line="276" w:lineRule="auto"/>
      </w:pPr>
      <w:r>
        <w:rPr>
          <w:b/>
          <w:bCs/>
        </w:rPr>
        <w:t>EC2 &gt; Volumes &gt; Create volume</w:t>
      </w:r>
      <w:r>
        <w:t xml:space="preserve">: type </w:t>
      </w:r>
      <w:r>
        <w:rPr>
          <w:rFonts w:ascii="Consolas" w:eastAsia="Consolas" w:hAnsi="Consolas" w:cs="Consolas"/>
          <w:color w:val="9A3412"/>
          <w:sz w:val="20"/>
          <w:szCs w:val="20"/>
        </w:rPr>
        <w:t>gp3</w:t>
      </w:r>
      <w:r>
        <w:t xml:space="preserve">, size 2 GiB, </w:t>
      </w:r>
      <w:r>
        <w:rPr>
          <w:b/>
          <w:bCs/>
        </w:rPr>
        <w:t>same AZ</w:t>
      </w:r>
      <w:r>
        <w:t xml:space="preserve"> as </w:t>
      </w:r>
      <w:r>
        <w:rPr>
          <w:rFonts w:ascii="Consolas" w:eastAsia="Consolas" w:hAnsi="Consolas" w:cs="Consolas"/>
          <w:color w:val="9A3412"/>
          <w:sz w:val="20"/>
          <w:szCs w:val="20"/>
        </w:rPr>
        <w:t>lab-standalone</w:t>
      </w:r>
      <w:r>
        <w:t xml:space="preserve">. Tag </w:t>
      </w:r>
      <w:r>
        <w:rPr>
          <w:rFonts w:ascii="Consolas" w:eastAsia="Consolas" w:hAnsi="Consolas" w:cs="Consolas"/>
          <w:color w:val="9A3412"/>
          <w:sz w:val="20"/>
          <w:szCs w:val="20"/>
        </w:rPr>
        <w:t>Name=lab-data-vol</w:t>
      </w:r>
      <w:r>
        <w:t>.</w:t>
      </w:r>
    </w:p>
    <w:p w14:paraId="20AE0CB4" w14:textId="77777777" w:rsidR="004E26B4" w:rsidRDefault="00000000">
      <w:pPr>
        <w:pStyle w:val="ListParagraph"/>
        <w:numPr>
          <w:ilvl w:val="0"/>
          <w:numId w:val="11"/>
        </w:numPr>
        <w:spacing w:after="80" w:line="276" w:lineRule="auto"/>
      </w:pPr>
      <w:r>
        <w:t xml:space="preserve">Select the volume &gt; </w:t>
      </w:r>
      <w:r>
        <w:rPr>
          <w:b/>
          <w:bCs/>
        </w:rPr>
        <w:t>Actions &gt; Attach volume</w:t>
      </w:r>
      <w:r>
        <w:t xml:space="preserve">, choose </w:t>
      </w:r>
      <w:r>
        <w:rPr>
          <w:rFonts w:ascii="Consolas" w:eastAsia="Consolas" w:hAnsi="Consolas" w:cs="Consolas"/>
          <w:color w:val="9A3412"/>
          <w:sz w:val="20"/>
          <w:szCs w:val="20"/>
        </w:rPr>
        <w:t>lab-standalone</w:t>
      </w:r>
      <w:r>
        <w:t xml:space="preserve">, device </w:t>
      </w:r>
      <w:r>
        <w:rPr>
          <w:rFonts w:ascii="Consolas" w:eastAsia="Consolas" w:hAnsi="Consolas" w:cs="Consolas"/>
          <w:color w:val="9A3412"/>
          <w:sz w:val="20"/>
          <w:szCs w:val="20"/>
        </w:rPr>
        <w:t>/dev/</w:t>
      </w:r>
      <w:proofErr w:type="spellStart"/>
      <w:r>
        <w:rPr>
          <w:rFonts w:ascii="Consolas" w:eastAsia="Consolas" w:hAnsi="Consolas" w:cs="Consolas"/>
          <w:color w:val="9A3412"/>
          <w:sz w:val="20"/>
          <w:szCs w:val="20"/>
        </w:rPr>
        <w:t>sdf</w:t>
      </w:r>
      <w:proofErr w:type="spellEnd"/>
      <w:r>
        <w:t>.</w:t>
      </w:r>
    </w:p>
    <w:p w14:paraId="502A0FFC" w14:textId="77777777" w:rsidR="004E26B4" w:rsidRDefault="00000000">
      <w:pPr>
        <w:pStyle w:val="ListParagraph"/>
        <w:numPr>
          <w:ilvl w:val="0"/>
          <w:numId w:val="11"/>
        </w:numPr>
        <w:spacing w:after="80" w:line="276" w:lineRule="auto"/>
      </w:pPr>
      <w:r>
        <w:t>On the instance, find the new disk, format it, mount it, and write a test file (commands below).</w:t>
      </w:r>
    </w:p>
    <w:tbl>
      <w:tblPr>
        <w:tblW w:w="9638" w:type="dxa"/>
        <w:tblLayout w:type="fixed"/>
        <w:tblCellMar>
          <w:top w:w="100" w:type="dxa"/>
          <w:left w:w="160" w:type="dxa"/>
          <w:bottom w:w="100" w:type="dxa"/>
          <w:right w:w="120" w:type="dxa"/>
        </w:tblCellMar>
        <w:tblLook w:val="04A0" w:firstRow="1" w:lastRow="0" w:firstColumn="1" w:lastColumn="0" w:noHBand="0" w:noVBand="1"/>
      </w:tblPr>
      <w:tblGrid>
        <w:gridCol w:w="9638"/>
      </w:tblGrid>
      <w:tr w:rsidR="004E26B4" w14:paraId="0C835A3E" w14:textId="77777777">
        <w:tc>
          <w:tcPr>
            <w:tcW w:w="9638" w:type="dxa"/>
            <w:tcBorders>
              <w:top w:val="single" w:sz="4" w:space="0" w:color="D1D5DB"/>
              <w:left w:val="single" w:sz="18" w:space="0" w:color="232F3E"/>
              <w:bottom w:val="single" w:sz="4" w:space="0" w:color="D1D5DB"/>
              <w:right w:val="single" w:sz="4" w:space="0" w:color="D1D5DB"/>
            </w:tcBorders>
            <w:shd w:val="clear" w:color="auto" w:fill="F3F4F6"/>
          </w:tcPr>
          <w:p w14:paraId="78B41208" w14:textId="77777777" w:rsidR="004E26B4" w:rsidRDefault="00000000">
            <w:pPr>
              <w:spacing w:after="40"/>
            </w:pPr>
            <w:r>
              <w:rPr>
                <w:b/>
                <w:bCs/>
                <w:color w:val="6B7280"/>
                <w:sz w:val="16"/>
                <w:szCs w:val="16"/>
              </w:rPr>
              <w:t>Format and mount</w:t>
            </w:r>
          </w:p>
          <w:p w14:paraId="2F24B4CB" w14:textId="77777777" w:rsidR="004E26B4" w:rsidRDefault="00000000">
            <w:pPr>
              <w:spacing w:line="252" w:lineRule="auto"/>
            </w:pPr>
            <w:proofErr w:type="spellStart"/>
            <w:r>
              <w:rPr>
                <w:rFonts w:ascii="Consolas" w:eastAsia="Consolas" w:hAnsi="Consolas" w:cs="Consolas"/>
                <w:color w:val="1F2937"/>
                <w:sz w:val="17"/>
                <w:szCs w:val="17"/>
              </w:rPr>
              <w:t>lsblk</w:t>
            </w:r>
            <w:proofErr w:type="spellEnd"/>
            <w:r>
              <w:rPr>
                <w:rFonts w:ascii="Consolas" w:eastAsia="Consolas" w:hAnsi="Consolas" w:cs="Consolas"/>
                <w:color w:val="1F2937"/>
                <w:sz w:val="17"/>
                <w:szCs w:val="17"/>
              </w:rPr>
              <w:t xml:space="preserve">                                   # new disk appears as nvme1n1 (2G)</w:t>
            </w:r>
          </w:p>
          <w:p w14:paraId="2E389B33" w14:textId="77777777" w:rsidR="004E26B4" w:rsidRPr="0036160C" w:rsidRDefault="00000000">
            <w:pPr>
              <w:spacing w:line="252" w:lineRule="auto"/>
              <w:rPr>
                <w:lang w:val="fr-FR"/>
              </w:rPr>
            </w:pPr>
            <w:proofErr w:type="spellStart"/>
            <w:r w:rsidRPr="0036160C">
              <w:rPr>
                <w:rFonts w:ascii="Consolas" w:eastAsia="Consolas" w:hAnsi="Consolas" w:cs="Consolas"/>
                <w:color w:val="1F2937"/>
                <w:sz w:val="17"/>
                <w:szCs w:val="17"/>
                <w:lang w:val="fr-FR"/>
              </w:rPr>
              <w:t>sudo</w:t>
            </w:r>
            <w:proofErr w:type="spellEnd"/>
            <w:r w:rsidRPr="0036160C">
              <w:rPr>
                <w:rFonts w:ascii="Consolas" w:eastAsia="Consolas" w:hAnsi="Consolas" w:cs="Consolas"/>
                <w:color w:val="1F2937"/>
                <w:sz w:val="17"/>
                <w:szCs w:val="17"/>
                <w:lang w:val="fr-FR"/>
              </w:rPr>
              <w:t xml:space="preserve"> </w:t>
            </w:r>
            <w:proofErr w:type="spellStart"/>
            <w:r w:rsidRPr="0036160C">
              <w:rPr>
                <w:rFonts w:ascii="Consolas" w:eastAsia="Consolas" w:hAnsi="Consolas" w:cs="Consolas"/>
                <w:color w:val="1F2937"/>
                <w:sz w:val="17"/>
                <w:szCs w:val="17"/>
                <w:lang w:val="fr-FR"/>
              </w:rPr>
              <w:t>mkfs</w:t>
            </w:r>
            <w:proofErr w:type="spellEnd"/>
            <w:r w:rsidRPr="0036160C">
              <w:rPr>
                <w:rFonts w:ascii="Consolas" w:eastAsia="Consolas" w:hAnsi="Consolas" w:cs="Consolas"/>
                <w:color w:val="1F2937"/>
                <w:sz w:val="17"/>
                <w:szCs w:val="17"/>
                <w:lang w:val="fr-FR"/>
              </w:rPr>
              <w:t xml:space="preserve"> -t </w:t>
            </w:r>
            <w:proofErr w:type="spellStart"/>
            <w:r w:rsidRPr="0036160C">
              <w:rPr>
                <w:rFonts w:ascii="Consolas" w:eastAsia="Consolas" w:hAnsi="Consolas" w:cs="Consolas"/>
                <w:color w:val="1F2937"/>
                <w:sz w:val="17"/>
                <w:szCs w:val="17"/>
                <w:lang w:val="fr-FR"/>
              </w:rPr>
              <w:t>xfs</w:t>
            </w:r>
            <w:proofErr w:type="spellEnd"/>
            <w:r w:rsidRPr="0036160C">
              <w:rPr>
                <w:rFonts w:ascii="Consolas" w:eastAsia="Consolas" w:hAnsi="Consolas" w:cs="Consolas"/>
                <w:color w:val="1F2937"/>
                <w:sz w:val="17"/>
                <w:szCs w:val="17"/>
                <w:lang w:val="fr-FR"/>
              </w:rPr>
              <w:t xml:space="preserve"> /dev/nvme1n1</w:t>
            </w:r>
          </w:p>
          <w:p w14:paraId="4CA6C9FF" w14:textId="77777777" w:rsidR="004E26B4" w:rsidRDefault="00000000">
            <w:pPr>
              <w:spacing w:line="252" w:lineRule="auto"/>
            </w:pPr>
            <w:proofErr w:type="spellStart"/>
            <w:r>
              <w:rPr>
                <w:rFonts w:ascii="Consolas" w:eastAsia="Consolas" w:hAnsi="Consolas" w:cs="Consolas"/>
                <w:color w:val="1F2937"/>
                <w:sz w:val="17"/>
                <w:szCs w:val="17"/>
              </w:rPr>
              <w:t>sudo</w:t>
            </w:r>
            <w:proofErr w:type="spellEnd"/>
            <w:r>
              <w:rPr>
                <w:rFonts w:ascii="Consolas" w:eastAsia="Consolas" w:hAnsi="Consolas" w:cs="Consolas"/>
                <w:color w:val="1F2937"/>
                <w:sz w:val="17"/>
                <w:szCs w:val="17"/>
              </w:rPr>
              <w:t xml:space="preserve"> </w:t>
            </w:r>
            <w:proofErr w:type="spellStart"/>
            <w:r>
              <w:rPr>
                <w:rFonts w:ascii="Consolas" w:eastAsia="Consolas" w:hAnsi="Consolas" w:cs="Consolas"/>
                <w:color w:val="1F2937"/>
                <w:sz w:val="17"/>
                <w:szCs w:val="17"/>
              </w:rPr>
              <w:t>mkdir</w:t>
            </w:r>
            <w:proofErr w:type="spellEnd"/>
            <w:r>
              <w:rPr>
                <w:rFonts w:ascii="Consolas" w:eastAsia="Consolas" w:hAnsi="Consolas" w:cs="Consolas"/>
                <w:color w:val="1F2937"/>
                <w:sz w:val="17"/>
                <w:szCs w:val="17"/>
              </w:rPr>
              <w:t xml:space="preserve"> /data</w:t>
            </w:r>
          </w:p>
          <w:p w14:paraId="35A006A4" w14:textId="77777777" w:rsidR="004E26B4" w:rsidRDefault="00000000">
            <w:pPr>
              <w:spacing w:line="252" w:lineRule="auto"/>
            </w:pPr>
            <w:proofErr w:type="spellStart"/>
            <w:r>
              <w:rPr>
                <w:rFonts w:ascii="Consolas" w:eastAsia="Consolas" w:hAnsi="Consolas" w:cs="Consolas"/>
                <w:color w:val="1F2937"/>
                <w:sz w:val="17"/>
                <w:szCs w:val="17"/>
              </w:rPr>
              <w:t>sudo</w:t>
            </w:r>
            <w:proofErr w:type="spellEnd"/>
            <w:r>
              <w:rPr>
                <w:rFonts w:ascii="Consolas" w:eastAsia="Consolas" w:hAnsi="Consolas" w:cs="Consolas"/>
                <w:color w:val="1F2937"/>
                <w:sz w:val="17"/>
                <w:szCs w:val="17"/>
              </w:rPr>
              <w:t xml:space="preserve"> mount /dev/nvme1n1 /data</w:t>
            </w:r>
          </w:p>
          <w:p w14:paraId="572B9499" w14:textId="77777777" w:rsidR="004E26B4" w:rsidRDefault="00000000">
            <w:pPr>
              <w:spacing w:line="252" w:lineRule="auto"/>
            </w:pPr>
            <w:r>
              <w:rPr>
                <w:rFonts w:ascii="Consolas" w:eastAsia="Consolas" w:hAnsi="Consolas" w:cs="Consolas"/>
                <w:color w:val="1F2937"/>
                <w:sz w:val="17"/>
                <w:szCs w:val="17"/>
              </w:rPr>
              <w:t xml:space="preserve">echo "Important data - backup test $(date)" | </w:t>
            </w:r>
            <w:proofErr w:type="spellStart"/>
            <w:r>
              <w:rPr>
                <w:rFonts w:ascii="Consolas" w:eastAsia="Consolas" w:hAnsi="Consolas" w:cs="Consolas"/>
                <w:color w:val="1F2937"/>
                <w:sz w:val="17"/>
                <w:szCs w:val="17"/>
              </w:rPr>
              <w:t>sudo</w:t>
            </w:r>
            <w:proofErr w:type="spellEnd"/>
            <w:r>
              <w:rPr>
                <w:rFonts w:ascii="Consolas" w:eastAsia="Consolas" w:hAnsi="Consolas" w:cs="Consolas"/>
                <w:color w:val="1F2937"/>
                <w:sz w:val="17"/>
                <w:szCs w:val="17"/>
              </w:rPr>
              <w:t xml:space="preserve"> tee /data/sample-data.txt</w:t>
            </w:r>
          </w:p>
          <w:p w14:paraId="3DF09550" w14:textId="77777777" w:rsidR="004E26B4" w:rsidRDefault="00000000">
            <w:pPr>
              <w:spacing w:line="252" w:lineRule="auto"/>
            </w:pPr>
            <w:r>
              <w:rPr>
                <w:rFonts w:ascii="Consolas" w:eastAsia="Consolas" w:hAnsi="Consolas" w:cs="Consolas"/>
                <w:color w:val="1F2937"/>
                <w:sz w:val="17"/>
                <w:szCs w:val="17"/>
              </w:rPr>
              <w:t>cat /data/sample-data.txt</w:t>
            </w:r>
          </w:p>
          <w:p w14:paraId="519CEED6" w14:textId="77777777" w:rsidR="004E26B4" w:rsidRDefault="00000000">
            <w:pPr>
              <w:spacing w:line="252" w:lineRule="auto"/>
            </w:pPr>
            <w:proofErr w:type="spellStart"/>
            <w:r>
              <w:rPr>
                <w:rFonts w:ascii="Consolas" w:eastAsia="Consolas" w:hAnsi="Consolas" w:cs="Consolas"/>
                <w:color w:val="1F2937"/>
                <w:sz w:val="17"/>
                <w:szCs w:val="17"/>
              </w:rPr>
              <w:t>df</w:t>
            </w:r>
            <w:proofErr w:type="spellEnd"/>
            <w:r>
              <w:rPr>
                <w:rFonts w:ascii="Consolas" w:eastAsia="Consolas" w:hAnsi="Consolas" w:cs="Consolas"/>
                <w:color w:val="1F2937"/>
                <w:sz w:val="17"/>
                <w:szCs w:val="17"/>
              </w:rPr>
              <w:t xml:space="preserve"> -h /data</w:t>
            </w:r>
          </w:p>
        </w:tc>
      </w:tr>
    </w:tbl>
    <w:p w14:paraId="2629AF7A" w14:textId="77777777" w:rsidR="004E26B4" w:rsidRDefault="004E26B4">
      <w:pPr>
        <w:spacing w:after="120"/>
      </w:pPr>
    </w:p>
    <w:tbl>
      <w:tblPr>
        <w:tblW w:w="9638" w:type="dxa"/>
        <w:tblLayout w:type="fixed"/>
        <w:tblLook w:val="04A0" w:firstRow="1" w:lastRow="0" w:firstColumn="1" w:lastColumn="0" w:noHBand="0" w:noVBand="1"/>
      </w:tblPr>
      <w:tblGrid>
        <w:gridCol w:w="9638"/>
      </w:tblGrid>
      <w:tr w:rsidR="004E26B4" w14:paraId="1F677A2F"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283DA294" w14:textId="77777777" w:rsidR="004E26B4" w:rsidRDefault="00000000">
            <w:pPr>
              <w:spacing w:after="60"/>
              <w:jc w:val="center"/>
            </w:pPr>
            <w:r>
              <w:rPr>
                <w:b/>
                <w:bCs/>
                <w:color w:val="9CA3AF"/>
                <w:sz w:val="22"/>
                <w:szCs w:val="22"/>
              </w:rPr>
              <w:lastRenderedPageBreak/>
              <w:t>[ INSERT SCREENSHOT HERE ]</w:t>
            </w:r>
          </w:p>
          <w:p w14:paraId="5F92D7A3" w14:textId="77777777" w:rsidR="004E26B4" w:rsidRDefault="00000000">
            <w:pPr>
              <w:jc w:val="center"/>
            </w:pPr>
            <w:r>
              <w:rPr>
                <w:i/>
                <w:iCs/>
                <w:color w:val="9CA3AF"/>
                <w:sz w:val="18"/>
                <w:szCs w:val="18"/>
              </w:rPr>
              <w:t>Volume attached: Volumes list showing In-use and attached to lab-standalone</w:t>
            </w:r>
          </w:p>
        </w:tc>
      </w:tr>
    </w:tbl>
    <w:p w14:paraId="5FC71B1D" w14:textId="77777777" w:rsidR="004E26B4" w:rsidRDefault="00000000">
      <w:pPr>
        <w:spacing w:before="60" w:after="200"/>
        <w:jc w:val="center"/>
      </w:pPr>
      <w:r>
        <w:rPr>
          <w:i/>
          <w:iCs/>
          <w:color w:val="6B7280"/>
          <w:sz w:val="18"/>
          <w:szCs w:val="18"/>
        </w:rPr>
        <w:t>Figure 50: Volume attached: Volumes list showing In-use and attached to lab-standalone</w:t>
      </w:r>
    </w:p>
    <w:tbl>
      <w:tblPr>
        <w:tblW w:w="9638" w:type="dxa"/>
        <w:tblLayout w:type="fixed"/>
        <w:tblLook w:val="04A0" w:firstRow="1" w:lastRow="0" w:firstColumn="1" w:lastColumn="0" w:noHBand="0" w:noVBand="1"/>
      </w:tblPr>
      <w:tblGrid>
        <w:gridCol w:w="9638"/>
      </w:tblGrid>
      <w:tr w:rsidR="004E26B4" w14:paraId="4B3DE318"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746810A8" w14:textId="77777777" w:rsidR="004E26B4" w:rsidRDefault="00000000">
            <w:pPr>
              <w:spacing w:after="60"/>
              <w:jc w:val="center"/>
            </w:pPr>
            <w:r>
              <w:rPr>
                <w:b/>
                <w:bCs/>
                <w:color w:val="9CA3AF"/>
                <w:sz w:val="22"/>
                <w:szCs w:val="22"/>
              </w:rPr>
              <w:t>[ INSERT SCREENSHOT HERE ]</w:t>
            </w:r>
          </w:p>
          <w:p w14:paraId="5753F72A" w14:textId="77777777" w:rsidR="004E26B4" w:rsidRDefault="00000000">
            <w:pPr>
              <w:jc w:val="center"/>
            </w:pPr>
            <w:r>
              <w:rPr>
                <w:i/>
                <w:iCs/>
                <w:color w:val="9CA3AF"/>
                <w:sz w:val="18"/>
                <w:szCs w:val="18"/>
              </w:rPr>
              <w:t xml:space="preserve">Terminal: </w:t>
            </w:r>
            <w:proofErr w:type="spellStart"/>
            <w:r>
              <w:rPr>
                <w:i/>
                <w:iCs/>
                <w:color w:val="9CA3AF"/>
                <w:sz w:val="18"/>
                <w:szCs w:val="18"/>
              </w:rPr>
              <w:t>lsblk</w:t>
            </w:r>
            <w:proofErr w:type="spellEnd"/>
            <w:r>
              <w:rPr>
                <w:i/>
                <w:iCs/>
                <w:color w:val="9CA3AF"/>
                <w:sz w:val="18"/>
                <w:szCs w:val="18"/>
              </w:rPr>
              <w:t xml:space="preserve">, </w:t>
            </w:r>
            <w:proofErr w:type="spellStart"/>
            <w:r>
              <w:rPr>
                <w:i/>
                <w:iCs/>
                <w:color w:val="9CA3AF"/>
                <w:sz w:val="18"/>
                <w:szCs w:val="18"/>
              </w:rPr>
              <w:t>mkfs</w:t>
            </w:r>
            <w:proofErr w:type="spellEnd"/>
            <w:r>
              <w:rPr>
                <w:i/>
                <w:iCs/>
                <w:color w:val="9CA3AF"/>
                <w:sz w:val="18"/>
                <w:szCs w:val="18"/>
              </w:rPr>
              <w:t>, mount, and cat /data/sample-data.txt</w:t>
            </w:r>
          </w:p>
        </w:tc>
      </w:tr>
    </w:tbl>
    <w:p w14:paraId="203DEB95" w14:textId="77777777" w:rsidR="004E26B4" w:rsidRDefault="00000000">
      <w:pPr>
        <w:spacing w:before="60" w:after="200"/>
        <w:jc w:val="center"/>
      </w:pPr>
      <w:r>
        <w:rPr>
          <w:i/>
          <w:iCs/>
          <w:color w:val="6B7280"/>
          <w:sz w:val="18"/>
          <w:szCs w:val="18"/>
        </w:rPr>
        <w:t xml:space="preserve">Figure 51: Terminal: </w:t>
      </w:r>
      <w:proofErr w:type="spellStart"/>
      <w:r>
        <w:rPr>
          <w:i/>
          <w:iCs/>
          <w:color w:val="6B7280"/>
          <w:sz w:val="18"/>
          <w:szCs w:val="18"/>
        </w:rPr>
        <w:t>lsblk</w:t>
      </w:r>
      <w:proofErr w:type="spellEnd"/>
      <w:r>
        <w:rPr>
          <w:i/>
          <w:iCs/>
          <w:color w:val="6B7280"/>
          <w:sz w:val="18"/>
          <w:szCs w:val="18"/>
        </w:rPr>
        <w:t xml:space="preserve">, </w:t>
      </w:r>
      <w:proofErr w:type="spellStart"/>
      <w:r>
        <w:rPr>
          <w:i/>
          <w:iCs/>
          <w:color w:val="6B7280"/>
          <w:sz w:val="18"/>
          <w:szCs w:val="18"/>
        </w:rPr>
        <w:t>mkfs</w:t>
      </w:r>
      <w:proofErr w:type="spellEnd"/>
      <w:r>
        <w:rPr>
          <w:i/>
          <w:iCs/>
          <w:color w:val="6B7280"/>
          <w:sz w:val="18"/>
          <w:szCs w:val="18"/>
        </w:rPr>
        <w:t>, mount, and cat /data/sample-data.txt</w:t>
      </w:r>
    </w:p>
    <w:p w14:paraId="02838122" w14:textId="77777777" w:rsidR="004E26B4" w:rsidRDefault="00000000">
      <w:pPr>
        <w:pStyle w:val="Heading3"/>
      </w:pPr>
      <w:r>
        <w:t>Step B: Keep the volume after instance termination</w:t>
      </w:r>
    </w:p>
    <w:p w14:paraId="09FDAC34" w14:textId="77777777" w:rsidR="004E26B4" w:rsidRDefault="00000000">
      <w:pPr>
        <w:spacing w:after="120" w:line="276" w:lineRule="auto"/>
      </w:pPr>
      <w:r>
        <w:t xml:space="preserve">Additional volumes default to </w:t>
      </w:r>
      <w:r>
        <w:rPr>
          <w:b/>
          <w:bCs/>
        </w:rPr>
        <w:t>Delete on termination = No</w:t>
      </w:r>
      <w:r>
        <w:t xml:space="preserve">, but verify and set it explicitly. Run from </w:t>
      </w:r>
      <w:proofErr w:type="spellStart"/>
      <w:r>
        <w:t>CloudShell</w:t>
      </w:r>
      <w:proofErr w:type="spellEnd"/>
      <w:r>
        <w:t>/admin profile:</w:t>
      </w:r>
    </w:p>
    <w:tbl>
      <w:tblPr>
        <w:tblW w:w="9638" w:type="dxa"/>
        <w:tblLayout w:type="fixed"/>
        <w:tblCellMar>
          <w:top w:w="100" w:type="dxa"/>
          <w:left w:w="160" w:type="dxa"/>
          <w:bottom w:w="100" w:type="dxa"/>
          <w:right w:w="120" w:type="dxa"/>
        </w:tblCellMar>
        <w:tblLook w:val="04A0" w:firstRow="1" w:lastRow="0" w:firstColumn="1" w:lastColumn="0" w:noHBand="0" w:noVBand="1"/>
      </w:tblPr>
      <w:tblGrid>
        <w:gridCol w:w="9638"/>
      </w:tblGrid>
      <w:tr w:rsidR="004E26B4" w14:paraId="09B2FB7E" w14:textId="77777777">
        <w:tc>
          <w:tcPr>
            <w:tcW w:w="9638" w:type="dxa"/>
            <w:tcBorders>
              <w:top w:val="single" w:sz="4" w:space="0" w:color="D1D5DB"/>
              <w:left w:val="single" w:sz="18" w:space="0" w:color="232F3E"/>
              <w:bottom w:val="single" w:sz="4" w:space="0" w:color="D1D5DB"/>
              <w:right w:val="single" w:sz="4" w:space="0" w:color="D1D5DB"/>
            </w:tcBorders>
            <w:shd w:val="clear" w:color="auto" w:fill="F3F4F6"/>
          </w:tcPr>
          <w:p w14:paraId="63C3F8DE" w14:textId="77777777" w:rsidR="004E26B4" w:rsidRDefault="00000000">
            <w:pPr>
              <w:spacing w:after="40"/>
            </w:pPr>
            <w:r>
              <w:rPr>
                <w:b/>
                <w:bCs/>
                <w:color w:val="6B7280"/>
                <w:sz w:val="16"/>
                <w:szCs w:val="16"/>
              </w:rPr>
              <w:t xml:space="preserve">Set and verify </w:t>
            </w:r>
            <w:proofErr w:type="spellStart"/>
            <w:r>
              <w:rPr>
                <w:b/>
                <w:bCs/>
                <w:color w:val="6B7280"/>
                <w:sz w:val="16"/>
                <w:szCs w:val="16"/>
              </w:rPr>
              <w:t>DeleteOnTermination</w:t>
            </w:r>
            <w:proofErr w:type="spellEnd"/>
          </w:p>
          <w:p w14:paraId="702F5366" w14:textId="77777777" w:rsidR="004E26B4" w:rsidRDefault="00000000">
            <w:pPr>
              <w:spacing w:line="252" w:lineRule="auto"/>
            </w:pPr>
            <w:proofErr w:type="spellStart"/>
            <w:r>
              <w:rPr>
                <w:rFonts w:ascii="Consolas" w:eastAsia="Consolas" w:hAnsi="Consolas" w:cs="Consolas"/>
                <w:color w:val="1F2937"/>
                <w:sz w:val="17"/>
                <w:szCs w:val="17"/>
              </w:rPr>
              <w:t>aws</w:t>
            </w:r>
            <w:proofErr w:type="spellEnd"/>
            <w:r>
              <w:rPr>
                <w:rFonts w:ascii="Consolas" w:eastAsia="Consolas" w:hAnsi="Consolas" w:cs="Consolas"/>
                <w:color w:val="1F2937"/>
                <w:sz w:val="17"/>
                <w:szCs w:val="17"/>
              </w:rPr>
              <w:t xml:space="preserve"> ec2 modify-instance-attribute --instance-id &lt;INSTANCE_ID&gt; \</w:t>
            </w:r>
          </w:p>
          <w:p w14:paraId="629F5D26" w14:textId="77777777" w:rsidR="004E26B4" w:rsidRDefault="00000000">
            <w:pPr>
              <w:spacing w:line="252" w:lineRule="auto"/>
            </w:pPr>
            <w:r>
              <w:rPr>
                <w:rFonts w:ascii="Consolas" w:eastAsia="Consolas" w:hAnsi="Consolas" w:cs="Consolas"/>
                <w:color w:val="1F2937"/>
                <w:sz w:val="17"/>
                <w:szCs w:val="17"/>
              </w:rPr>
              <w:t xml:space="preserve">  --block-device-mappings '[{"DeviceName":"/dev/sdf","Ebs":{"DeleteOnTermination":false}}]'</w:t>
            </w:r>
          </w:p>
          <w:p w14:paraId="16C566A1" w14:textId="77777777" w:rsidR="004E26B4" w:rsidRDefault="00000000">
            <w:pPr>
              <w:spacing w:line="252" w:lineRule="auto"/>
            </w:pPr>
            <w:r>
              <w:rPr>
                <w:rFonts w:ascii="Consolas" w:eastAsia="Consolas" w:hAnsi="Consolas" w:cs="Consolas"/>
                <w:color w:val="1F2937"/>
                <w:sz w:val="17"/>
                <w:szCs w:val="17"/>
              </w:rPr>
              <w:t xml:space="preserve"> </w:t>
            </w:r>
          </w:p>
          <w:p w14:paraId="2DFEF094" w14:textId="77777777" w:rsidR="004E26B4" w:rsidRDefault="00000000">
            <w:pPr>
              <w:spacing w:line="252" w:lineRule="auto"/>
            </w:pPr>
            <w:proofErr w:type="spellStart"/>
            <w:r>
              <w:rPr>
                <w:rFonts w:ascii="Consolas" w:eastAsia="Consolas" w:hAnsi="Consolas" w:cs="Consolas"/>
                <w:color w:val="1F2937"/>
                <w:sz w:val="17"/>
                <w:szCs w:val="17"/>
              </w:rPr>
              <w:t>aws</w:t>
            </w:r>
            <w:proofErr w:type="spellEnd"/>
            <w:r>
              <w:rPr>
                <w:rFonts w:ascii="Consolas" w:eastAsia="Consolas" w:hAnsi="Consolas" w:cs="Consolas"/>
                <w:color w:val="1F2937"/>
                <w:sz w:val="17"/>
                <w:szCs w:val="17"/>
              </w:rPr>
              <w:t xml:space="preserve"> ec2 describe-instances --instance-ids &lt;INSTANCE_ID&gt; \</w:t>
            </w:r>
          </w:p>
          <w:p w14:paraId="2860192F" w14:textId="77777777" w:rsidR="004E26B4" w:rsidRDefault="00000000">
            <w:pPr>
              <w:spacing w:line="252" w:lineRule="auto"/>
            </w:pPr>
            <w:r>
              <w:rPr>
                <w:rFonts w:ascii="Consolas" w:eastAsia="Consolas" w:hAnsi="Consolas" w:cs="Consolas"/>
                <w:color w:val="1F2937"/>
                <w:sz w:val="17"/>
                <w:szCs w:val="17"/>
              </w:rPr>
              <w:t xml:space="preserve">  --query "Reservations[].Instances[].BlockDeviceMappings[].[DeviceName,Ebs.DeleteOnTermination]"</w:t>
            </w:r>
          </w:p>
        </w:tc>
      </w:tr>
    </w:tbl>
    <w:p w14:paraId="3266B4F7" w14:textId="77777777" w:rsidR="004E26B4" w:rsidRDefault="004E26B4">
      <w:pPr>
        <w:spacing w:after="120"/>
      </w:pPr>
    </w:p>
    <w:tbl>
      <w:tblPr>
        <w:tblW w:w="9638" w:type="dxa"/>
        <w:tblLayout w:type="fixed"/>
        <w:tblLook w:val="04A0" w:firstRow="1" w:lastRow="0" w:firstColumn="1" w:lastColumn="0" w:noHBand="0" w:noVBand="1"/>
      </w:tblPr>
      <w:tblGrid>
        <w:gridCol w:w="9638"/>
      </w:tblGrid>
      <w:tr w:rsidR="004E26B4" w14:paraId="3B71277D"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2939374E" w14:textId="77777777" w:rsidR="004E26B4" w:rsidRDefault="00000000">
            <w:pPr>
              <w:spacing w:after="60"/>
              <w:jc w:val="center"/>
            </w:pPr>
            <w:r>
              <w:rPr>
                <w:b/>
                <w:bCs/>
                <w:color w:val="9CA3AF"/>
                <w:sz w:val="22"/>
                <w:szCs w:val="22"/>
              </w:rPr>
              <w:lastRenderedPageBreak/>
              <w:t>[ INSERT SCREENSHOT HERE ]</w:t>
            </w:r>
          </w:p>
          <w:p w14:paraId="130B816E" w14:textId="77777777" w:rsidR="004E26B4" w:rsidRDefault="00000000">
            <w:pPr>
              <w:jc w:val="center"/>
            </w:pPr>
            <w:r>
              <w:rPr>
                <w:i/>
                <w:iCs/>
                <w:color w:val="9CA3AF"/>
                <w:sz w:val="18"/>
                <w:szCs w:val="18"/>
              </w:rPr>
              <w:t>CLI output or console Storage tab: /dev/</w:t>
            </w:r>
            <w:proofErr w:type="spellStart"/>
            <w:r>
              <w:rPr>
                <w:i/>
                <w:iCs/>
                <w:color w:val="9CA3AF"/>
                <w:sz w:val="18"/>
                <w:szCs w:val="18"/>
              </w:rPr>
              <w:t>sdf</w:t>
            </w:r>
            <w:proofErr w:type="spellEnd"/>
            <w:r>
              <w:rPr>
                <w:i/>
                <w:iCs/>
                <w:color w:val="9CA3AF"/>
                <w:sz w:val="18"/>
                <w:szCs w:val="18"/>
              </w:rPr>
              <w:t xml:space="preserve"> Delete on termination = No (false)</w:t>
            </w:r>
          </w:p>
        </w:tc>
      </w:tr>
    </w:tbl>
    <w:p w14:paraId="7F04A7AB" w14:textId="77777777" w:rsidR="004E26B4" w:rsidRDefault="00000000">
      <w:pPr>
        <w:spacing w:before="60" w:after="200"/>
        <w:jc w:val="center"/>
      </w:pPr>
      <w:r>
        <w:rPr>
          <w:i/>
          <w:iCs/>
          <w:color w:val="6B7280"/>
          <w:sz w:val="18"/>
          <w:szCs w:val="18"/>
        </w:rPr>
        <w:t>Figure 52: CLI output or console Storage tab: /dev/</w:t>
      </w:r>
      <w:proofErr w:type="spellStart"/>
      <w:r>
        <w:rPr>
          <w:i/>
          <w:iCs/>
          <w:color w:val="6B7280"/>
          <w:sz w:val="18"/>
          <w:szCs w:val="18"/>
        </w:rPr>
        <w:t>sdf</w:t>
      </w:r>
      <w:proofErr w:type="spellEnd"/>
      <w:r>
        <w:rPr>
          <w:i/>
          <w:iCs/>
          <w:color w:val="6B7280"/>
          <w:sz w:val="18"/>
          <w:szCs w:val="18"/>
        </w:rPr>
        <w:t xml:space="preserve"> Delete on termination = No (false)</w:t>
      </w:r>
    </w:p>
    <w:p w14:paraId="70A15357" w14:textId="77777777" w:rsidR="004E26B4" w:rsidRDefault="00000000">
      <w:pPr>
        <w:pStyle w:val="Heading3"/>
      </w:pPr>
      <w:r>
        <w:t>Step C: Snapshot, restore, and verify</w:t>
      </w:r>
    </w:p>
    <w:p w14:paraId="78071322" w14:textId="77777777" w:rsidR="004E26B4" w:rsidRDefault="00000000">
      <w:pPr>
        <w:pStyle w:val="ListParagraph"/>
        <w:numPr>
          <w:ilvl w:val="0"/>
          <w:numId w:val="29"/>
        </w:numPr>
        <w:spacing w:after="80" w:line="276" w:lineRule="auto"/>
      </w:pPr>
      <w:r>
        <w:rPr>
          <w:b/>
          <w:bCs/>
        </w:rPr>
        <w:t>EC2 &gt; Volumes</w:t>
      </w:r>
      <w:r>
        <w:t xml:space="preserve"> &gt; select </w:t>
      </w:r>
      <w:r>
        <w:rPr>
          <w:rFonts w:ascii="Consolas" w:eastAsia="Consolas" w:hAnsi="Consolas" w:cs="Consolas"/>
          <w:color w:val="9A3412"/>
          <w:sz w:val="20"/>
          <w:szCs w:val="20"/>
        </w:rPr>
        <w:t>lab-data-vol</w:t>
      </w:r>
      <w:r>
        <w:t xml:space="preserve"> &gt; </w:t>
      </w:r>
      <w:r>
        <w:rPr>
          <w:b/>
          <w:bCs/>
        </w:rPr>
        <w:t>Actions &gt; Create snapshot</w:t>
      </w:r>
      <w:r>
        <w:t xml:space="preserve">. Description </w:t>
      </w:r>
      <w:r>
        <w:rPr>
          <w:rFonts w:ascii="Consolas" w:eastAsia="Consolas" w:hAnsi="Consolas" w:cs="Consolas"/>
          <w:color w:val="9A3412"/>
          <w:sz w:val="20"/>
          <w:szCs w:val="20"/>
        </w:rPr>
        <w:t>lab-data-snapshot</w:t>
      </w:r>
      <w:r>
        <w:t xml:space="preserve">. Wait for status </w:t>
      </w:r>
      <w:r>
        <w:rPr>
          <w:b/>
          <w:bCs/>
        </w:rPr>
        <w:t>Completed</w:t>
      </w:r>
      <w:r>
        <w:t>.</w:t>
      </w:r>
    </w:p>
    <w:p w14:paraId="4275FA29" w14:textId="77777777" w:rsidR="004E26B4" w:rsidRDefault="00000000">
      <w:pPr>
        <w:pStyle w:val="ListParagraph"/>
        <w:numPr>
          <w:ilvl w:val="0"/>
          <w:numId w:val="12"/>
        </w:numPr>
        <w:spacing w:after="80" w:line="276" w:lineRule="auto"/>
      </w:pPr>
      <w:r>
        <w:rPr>
          <w:b/>
          <w:bCs/>
        </w:rPr>
        <w:t>EC2 &gt; Snapshots</w:t>
      </w:r>
      <w:r>
        <w:t xml:space="preserve"> &gt; select it &gt; </w:t>
      </w:r>
      <w:r>
        <w:rPr>
          <w:b/>
          <w:bCs/>
        </w:rPr>
        <w:t>Actions &gt; Create volume from snapshot</w:t>
      </w:r>
      <w:r>
        <w:t xml:space="preserve"> in the same AZ. Tag it </w:t>
      </w:r>
      <w:r>
        <w:rPr>
          <w:rFonts w:ascii="Consolas" w:eastAsia="Consolas" w:hAnsi="Consolas" w:cs="Consolas"/>
          <w:color w:val="9A3412"/>
          <w:sz w:val="20"/>
          <w:szCs w:val="20"/>
        </w:rPr>
        <w:t>lab-restored-vol</w:t>
      </w:r>
      <w:r>
        <w:t>.</w:t>
      </w:r>
    </w:p>
    <w:p w14:paraId="430AC5A5" w14:textId="77777777" w:rsidR="004E26B4" w:rsidRDefault="00000000">
      <w:pPr>
        <w:pStyle w:val="ListParagraph"/>
        <w:numPr>
          <w:ilvl w:val="0"/>
          <w:numId w:val="12"/>
        </w:numPr>
        <w:spacing w:after="80" w:line="276" w:lineRule="auto"/>
      </w:pPr>
      <w:r>
        <w:t xml:space="preserve">Attach the restored volume to </w:t>
      </w:r>
      <w:r>
        <w:rPr>
          <w:rFonts w:ascii="Consolas" w:eastAsia="Consolas" w:hAnsi="Consolas" w:cs="Consolas"/>
          <w:color w:val="9A3412"/>
          <w:sz w:val="20"/>
          <w:szCs w:val="20"/>
        </w:rPr>
        <w:t>lab-standalone</w:t>
      </w:r>
      <w:r>
        <w:t xml:space="preserve"> as </w:t>
      </w:r>
      <w:r>
        <w:rPr>
          <w:rFonts w:ascii="Consolas" w:eastAsia="Consolas" w:hAnsi="Consolas" w:cs="Consolas"/>
          <w:color w:val="9A3412"/>
          <w:sz w:val="20"/>
          <w:szCs w:val="20"/>
        </w:rPr>
        <w:t>/dev/</w:t>
      </w:r>
      <w:proofErr w:type="spellStart"/>
      <w:r>
        <w:rPr>
          <w:rFonts w:ascii="Consolas" w:eastAsia="Consolas" w:hAnsi="Consolas" w:cs="Consolas"/>
          <w:color w:val="9A3412"/>
          <w:sz w:val="20"/>
          <w:szCs w:val="20"/>
        </w:rPr>
        <w:t>sdg</w:t>
      </w:r>
      <w:proofErr w:type="spellEnd"/>
      <w:r>
        <w:t>.</w:t>
      </w:r>
    </w:p>
    <w:p w14:paraId="0F4D211D" w14:textId="77777777" w:rsidR="004E26B4" w:rsidRDefault="00000000">
      <w:pPr>
        <w:pStyle w:val="ListParagraph"/>
        <w:numPr>
          <w:ilvl w:val="0"/>
          <w:numId w:val="12"/>
        </w:numPr>
        <w:spacing w:after="80" w:line="276" w:lineRule="auto"/>
      </w:pPr>
      <w:r>
        <w:t xml:space="preserve">Mount it and verify the file. Because the restored XFS volume has the same UUID, use the </w:t>
      </w:r>
      <w:proofErr w:type="spellStart"/>
      <w:r>
        <w:rPr>
          <w:rFonts w:ascii="Consolas" w:eastAsia="Consolas" w:hAnsi="Consolas" w:cs="Consolas"/>
          <w:color w:val="9A3412"/>
          <w:sz w:val="20"/>
          <w:szCs w:val="20"/>
        </w:rPr>
        <w:t>nouuid</w:t>
      </w:r>
      <w:proofErr w:type="spellEnd"/>
      <w:r>
        <w:t xml:space="preserve"> option.</w:t>
      </w:r>
    </w:p>
    <w:tbl>
      <w:tblPr>
        <w:tblW w:w="9638" w:type="dxa"/>
        <w:tblLayout w:type="fixed"/>
        <w:tblCellMar>
          <w:top w:w="100" w:type="dxa"/>
          <w:left w:w="160" w:type="dxa"/>
          <w:bottom w:w="100" w:type="dxa"/>
          <w:right w:w="120" w:type="dxa"/>
        </w:tblCellMar>
        <w:tblLook w:val="04A0" w:firstRow="1" w:lastRow="0" w:firstColumn="1" w:lastColumn="0" w:noHBand="0" w:noVBand="1"/>
      </w:tblPr>
      <w:tblGrid>
        <w:gridCol w:w="9638"/>
      </w:tblGrid>
      <w:tr w:rsidR="004E26B4" w14:paraId="453317F3" w14:textId="77777777">
        <w:tc>
          <w:tcPr>
            <w:tcW w:w="9638" w:type="dxa"/>
            <w:tcBorders>
              <w:top w:val="single" w:sz="4" w:space="0" w:color="D1D5DB"/>
              <w:left w:val="single" w:sz="18" w:space="0" w:color="232F3E"/>
              <w:bottom w:val="single" w:sz="4" w:space="0" w:color="D1D5DB"/>
              <w:right w:val="single" w:sz="4" w:space="0" w:color="D1D5DB"/>
            </w:tcBorders>
            <w:shd w:val="clear" w:color="auto" w:fill="F3F4F6"/>
          </w:tcPr>
          <w:p w14:paraId="1CFC04AB" w14:textId="77777777" w:rsidR="004E26B4" w:rsidRDefault="00000000">
            <w:pPr>
              <w:spacing w:after="40"/>
            </w:pPr>
            <w:r>
              <w:rPr>
                <w:b/>
                <w:bCs/>
                <w:color w:val="6B7280"/>
                <w:sz w:val="16"/>
                <w:szCs w:val="16"/>
              </w:rPr>
              <w:t>Verify restored data</w:t>
            </w:r>
          </w:p>
          <w:p w14:paraId="0B4BD144" w14:textId="77777777" w:rsidR="004E26B4" w:rsidRDefault="00000000">
            <w:pPr>
              <w:spacing w:line="252" w:lineRule="auto"/>
            </w:pPr>
            <w:proofErr w:type="spellStart"/>
            <w:r>
              <w:rPr>
                <w:rFonts w:ascii="Consolas" w:eastAsia="Consolas" w:hAnsi="Consolas" w:cs="Consolas"/>
                <w:color w:val="1F2937"/>
                <w:sz w:val="17"/>
                <w:szCs w:val="17"/>
              </w:rPr>
              <w:t>lsblk</w:t>
            </w:r>
            <w:proofErr w:type="spellEnd"/>
            <w:r>
              <w:rPr>
                <w:rFonts w:ascii="Consolas" w:eastAsia="Consolas" w:hAnsi="Consolas" w:cs="Consolas"/>
                <w:color w:val="1F2937"/>
                <w:sz w:val="17"/>
                <w:szCs w:val="17"/>
              </w:rPr>
              <w:t xml:space="preserve">                                       # new disk appears as nvme2n1</w:t>
            </w:r>
          </w:p>
          <w:p w14:paraId="76A7D991" w14:textId="77777777" w:rsidR="004E26B4" w:rsidRDefault="00000000">
            <w:pPr>
              <w:spacing w:line="252" w:lineRule="auto"/>
            </w:pPr>
            <w:proofErr w:type="spellStart"/>
            <w:r>
              <w:rPr>
                <w:rFonts w:ascii="Consolas" w:eastAsia="Consolas" w:hAnsi="Consolas" w:cs="Consolas"/>
                <w:color w:val="1F2937"/>
                <w:sz w:val="17"/>
                <w:szCs w:val="17"/>
              </w:rPr>
              <w:t>sudo</w:t>
            </w:r>
            <w:proofErr w:type="spellEnd"/>
            <w:r>
              <w:rPr>
                <w:rFonts w:ascii="Consolas" w:eastAsia="Consolas" w:hAnsi="Consolas" w:cs="Consolas"/>
                <w:color w:val="1F2937"/>
                <w:sz w:val="17"/>
                <w:szCs w:val="17"/>
              </w:rPr>
              <w:t xml:space="preserve"> </w:t>
            </w:r>
            <w:proofErr w:type="spellStart"/>
            <w:r>
              <w:rPr>
                <w:rFonts w:ascii="Consolas" w:eastAsia="Consolas" w:hAnsi="Consolas" w:cs="Consolas"/>
                <w:color w:val="1F2937"/>
                <w:sz w:val="17"/>
                <w:szCs w:val="17"/>
              </w:rPr>
              <w:t>mkdir</w:t>
            </w:r>
            <w:proofErr w:type="spellEnd"/>
            <w:r>
              <w:rPr>
                <w:rFonts w:ascii="Consolas" w:eastAsia="Consolas" w:hAnsi="Consolas" w:cs="Consolas"/>
                <w:color w:val="1F2937"/>
                <w:sz w:val="17"/>
                <w:szCs w:val="17"/>
              </w:rPr>
              <w:t xml:space="preserve"> /restore</w:t>
            </w:r>
          </w:p>
          <w:p w14:paraId="205294E7" w14:textId="77777777" w:rsidR="004E26B4" w:rsidRDefault="00000000">
            <w:pPr>
              <w:spacing w:line="252" w:lineRule="auto"/>
            </w:pPr>
            <w:proofErr w:type="spellStart"/>
            <w:r>
              <w:rPr>
                <w:rFonts w:ascii="Consolas" w:eastAsia="Consolas" w:hAnsi="Consolas" w:cs="Consolas"/>
                <w:color w:val="1F2937"/>
                <w:sz w:val="17"/>
                <w:szCs w:val="17"/>
              </w:rPr>
              <w:t>sudo</w:t>
            </w:r>
            <w:proofErr w:type="spellEnd"/>
            <w:r>
              <w:rPr>
                <w:rFonts w:ascii="Consolas" w:eastAsia="Consolas" w:hAnsi="Consolas" w:cs="Consolas"/>
                <w:color w:val="1F2937"/>
                <w:sz w:val="17"/>
                <w:szCs w:val="17"/>
              </w:rPr>
              <w:t xml:space="preserve"> mount -o </w:t>
            </w:r>
            <w:proofErr w:type="spellStart"/>
            <w:r>
              <w:rPr>
                <w:rFonts w:ascii="Consolas" w:eastAsia="Consolas" w:hAnsi="Consolas" w:cs="Consolas"/>
                <w:color w:val="1F2937"/>
                <w:sz w:val="17"/>
                <w:szCs w:val="17"/>
              </w:rPr>
              <w:t>nouuid</w:t>
            </w:r>
            <w:proofErr w:type="spellEnd"/>
            <w:r>
              <w:rPr>
                <w:rFonts w:ascii="Consolas" w:eastAsia="Consolas" w:hAnsi="Consolas" w:cs="Consolas"/>
                <w:color w:val="1F2937"/>
                <w:sz w:val="17"/>
                <w:szCs w:val="17"/>
              </w:rPr>
              <w:t xml:space="preserve"> /dev/nvme2n1 /restore</w:t>
            </w:r>
          </w:p>
          <w:p w14:paraId="1B2713E6" w14:textId="77777777" w:rsidR="004E26B4" w:rsidRDefault="00000000">
            <w:pPr>
              <w:spacing w:line="252" w:lineRule="auto"/>
            </w:pPr>
            <w:r>
              <w:rPr>
                <w:rFonts w:ascii="Consolas" w:eastAsia="Consolas" w:hAnsi="Consolas" w:cs="Consolas"/>
                <w:color w:val="1F2937"/>
                <w:sz w:val="17"/>
                <w:szCs w:val="17"/>
              </w:rPr>
              <w:t>cat /restore/sample-data.txt                # same content as the original</w:t>
            </w:r>
          </w:p>
        </w:tc>
      </w:tr>
    </w:tbl>
    <w:p w14:paraId="542AA45C" w14:textId="77777777" w:rsidR="004E26B4" w:rsidRDefault="004E26B4">
      <w:pPr>
        <w:spacing w:after="120"/>
      </w:pPr>
    </w:p>
    <w:tbl>
      <w:tblPr>
        <w:tblW w:w="9638" w:type="dxa"/>
        <w:tblLayout w:type="fixed"/>
        <w:tblLook w:val="04A0" w:firstRow="1" w:lastRow="0" w:firstColumn="1" w:lastColumn="0" w:noHBand="0" w:noVBand="1"/>
      </w:tblPr>
      <w:tblGrid>
        <w:gridCol w:w="9638"/>
      </w:tblGrid>
      <w:tr w:rsidR="004E26B4" w14:paraId="3BE9B562"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02F04A86" w14:textId="77777777" w:rsidR="004E26B4" w:rsidRDefault="00000000">
            <w:pPr>
              <w:spacing w:after="60"/>
              <w:jc w:val="center"/>
            </w:pPr>
            <w:r>
              <w:rPr>
                <w:b/>
                <w:bCs/>
                <w:color w:val="9CA3AF"/>
                <w:sz w:val="22"/>
                <w:szCs w:val="22"/>
              </w:rPr>
              <w:t>[ INSERT SCREENSHOT HERE ]</w:t>
            </w:r>
          </w:p>
          <w:p w14:paraId="576795C6" w14:textId="77777777" w:rsidR="004E26B4" w:rsidRDefault="00000000">
            <w:pPr>
              <w:jc w:val="center"/>
            </w:pPr>
            <w:r>
              <w:rPr>
                <w:i/>
                <w:iCs/>
                <w:color w:val="9CA3AF"/>
                <w:sz w:val="18"/>
                <w:szCs w:val="18"/>
              </w:rPr>
              <w:t>Snapshots list: lab-data-snapshot status Completed</w:t>
            </w:r>
          </w:p>
        </w:tc>
      </w:tr>
    </w:tbl>
    <w:p w14:paraId="0FE04307" w14:textId="77777777" w:rsidR="004E26B4" w:rsidRDefault="00000000">
      <w:pPr>
        <w:spacing w:before="60" w:after="200"/>
        <w:jc w:val="center"/>
      </w:pPr>
      <w:r>
        <w:rPr>
          <w:i/>
          <w:iCs/>
          <w:color w:val="6B7280"/>
          <w:sz w:val="18"/>
          <w:szCs w:val="18"/>
        </w:rPr>
        <w:t>Figure 53: Snapshots list: lab-data-snapshot status Completed</w:t>
      </w:r>
    </w:p>
    <w:tbl>
      <w:tblPr>
        <w:tblW w:w="9638" w:type="dxa"/>
        <w:tblLayout w:type="fixed"/>
        <w:tblLook w:val="04A0" w:firstRow="1" w:lastRow="0" w:firstColumn="1" w:lastColumn="0" w:noHBand="0" w:noVBand="1"/>
      </w:tblPr>
      <w:tblGrid>
        <w:gridCol w:w="9638"/>
      </w:tblGrid>
      <w:tr w:rsidR="004E26B4" w14:paraId="4056F3BC"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29780F87" w14:textId="77777777" w:rsidR="004E26B4" w:rsidRDefault="00000000">
            <w:pPr>
              <w:spacing w:after="60"/>
              <w:jc w:val="center"/>
            </w:pPr>
            <w:r>
              <w:rPr>
                <w:b/>
                <w:bCs/>
                <w:color w:val="9CA3AF"/>
                <w:sz w:val="22"/>
                <w:szCs w:val="22"/>
              </w:rPr>
              <w:lastRenderedPageBreak/>
              <w:t>[ INSERT SCREENSHOT HERE ]</w:t>
            </w:r>
          </w:p>
          <w:p w14:paraId="7DF8796B" w14:textId="77777777" w:rsidR="004E26B4" w:rsidRDefault="00000000">
            <w:pPr>
              <w:jc w:val="center"/>
            </w:pPr>
            <w:r>
              <w:rPr>
                <w:i/>
                <w:iCs/>
                <w:color w:val="9CA3AF"/>
                <w:sz w:val="18"/>
                <w:szCs w:val="18"/>
              </w:rPr>
              <w:t>Volumes list: restored volume created from the snapshot and attached</w:t>
            </w:r>
          </w:p>
        </w:tc>
      </w:tr>
    </w:tbl>
    <w:p w14:paraId="62D1427F" w14:textId="77777777" w:rsidR="004E26B4" w:rsidRDefault="00000000">
      <w:pPr>
        <w:spacing w:before="60" w:after="200"/>
        <w:jc w:val="center"/>
      </w:pPr>
      <w:r>
        <w:rPr>
          <w:i/>
          <w:iCs/>
          <w:color w:val="6B7280"/>
          <w:sz w:val="18"/>
          <w:szCs w:val="18"/>
        </w:rPr>
        <w:t>Figure 54: Volumes list: restored volume created from the snapshot and attached</w:t>
      </w:r>
    </w:p>
    <w:tbl>
      <w:tblPr>
        <w:tblW w:w="9638" w:type="dxa"/>
        <w:tblLayout w:type="fixed"/>
        <w:tblLook w:val="04A0" w:firstRow="1" w:lastRow="0" w:firstColumn="1" w:lastColumn="0" w:noHBand="0" w:noVBand="1"/>
      </w:tblPr>
      <w:tblGrid>
        <w:gridCol w:w="9638"/>
      </w:tblGrid>
      <w:tr w:rsidR="004E26B4" w14:paraId="2C0B987E"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10F0DBC1" w14:textId="77777777" w:rsidR="004E26B4" w:rsidRDefault="00000000">
            <w:pPr>
              <w:spacing w:after="60"/>
              <w:jc w:val="center"/>
            </w:pPr>
            <w:r>
              <w:rPr>
                <w:b/>
                <w:bCs/>
                <w:color w:val="9CA3AF"/>
                <w:sz w:val="22"/>
                <w:szCs w:val="22"/>
              </w:rPr>
              <w:t>[ INSERT SCREENSHOT HERE ]</w:t>
            </w:r>
          </w:p>
          <w:p w14:paraId="032B37E2" w14:textId="77777777" w:rsidR="004E26B4" w:rsidRDefault="00000000">
            <w:pPr>
              <w:jc w:val="center"/>
            </w:pPr>
            <w:r>
              <w:rPr>
                <w:i/>
                <w:iCs/>
                <w:color w:val="9CA3AF"/>
                <w:sz w:val="18"/>
                <w:szCs w:val="18"/>
              </w:rPr>
              <w:t>Terminal: cat /restore/sample-data.txt shows the original data</w:t>
            </w:r>
          </w:p>
        </w:tc>
      </w:tr>
    </w:tbl>
    <w:p w14:paraId="53E5E6E0" w14:textId="77777777" w:rsidR="004E26B4" w:rsidRDefault="00000000">
      <w:pPr>
        <w:spacing w:before="60" w:after="200"/>
        <w:jc w:val="center"/>
      </w:pPr>
      <w:r>
        <w:rPr>
          <w:i/>
          <w:iCs/>
          <w:color w:val="6B7280"/>
          <w:sz w:val="18"/>
          <w:szCs w:val="18"/>
        </w:rPr>
        <w:t>Figure 55: Terminal: cat /restore/sample-data.txt shows the original data</w:t>
      </w:r>
    </w:p>
    <w:p w14:paraId="35D70CB2" w14:textId="77777777" w:rsidR="004E26B4" w:rsidRDefault="00000000">
      <w:pPr>
        <w:pStyle w:val="Heading3"/>
      </w:pPr>
      <w:r>
        <w:t>Step D: Recover the application from the AMI</w:t>
      </w:r>
    </w:p>
    <w:p w14:paraId="160EE308" w14:textId="77777777" w:rsidR="004E26B4" w:rsidRDefault="00000000">
      <w:pPr>
        <w:pStyle w:val="ListParagraph"/>
        <w:numPr>
          <w:ilvl w:val="0"/>
          <w:numId w:val="30"/>
        </w:numPr>
        <w:spacing w:after="80" w:line="276" w:lineRule="auto"/>
      </w:pPr>
      <w:r>
        <w:rPr>
          <w:b/>
          <w:bCs/>
        </w:rPr>
        <w:t>EC2 &gt; AMIs</w:t>
      </w:r>
      <w:r>
        <w:t xml:space="preserve"> &gt; </w:t>
      </w:r>
      <w:r>
        <w:rPr>
          <w:rFonts w:ascii="Consolas" w:eastAsia="Consolas" w:hAnsi="Consolas" w:cs="Consolas"/>
          <w:color w:val="9A3412"/>
          <w:sz w:val="20"/>
          <w:szCs w:val="20"/>
        </w:rPr>
        <w:t>lab-web-</w:t>
      </w:r>
      <w:proofErr w:type="spellStart"/>
      <w:r>
        <w:rPr>
          <w:rFonts w:ascii="Consolas" w:eastAsia="Consolas" w:hAnsi="Consolas" w:cs="Consolas"/>
          <w:color w:val="9A3412"/>
          <w:sz w:val="20"/>
          <w:szCs w:val="20"/>
        </w:rPr>
        <w:t>ami</w:t>
      </w:r>
      <w:proofErr w:type="spellEnd"/>
      <w:r>
        <w:t xml:space="preserve"> &gt; </w:t>
      </w:r>
      <w:r>
        <w:rPr>
          <w:b/>
          <w:bCs/>
        </w:rPr>
        <w:t>Launch instance from AMI</w:t>
      </w:r>
      <w:r>
        <w:t xml:space="preserve">. Name </w:t>
      </w:r>
      <w:r>
        <w:rPr>
          <w:rFonts w:ascii="Consolas" w:eastAsia="Consolas" w:hAnsi="Consolas" w:cs="Consolas"/>
          <w:color w:val="9A3412"/>
          <w:sz w:val="20"/>
          <w:szCs w:val="20"/>
        </w:rPr>
        <w:t>lab-</w:t>
      </w:r>
      <w:proofErr w:type="spellStart"/>
      <w:r>
        <w:rPr>
          <w:rFonts w:ascii="Consolas" w:eastAsia="Consolas" w:hAnsi="Consolas" w:cs="Consolas"/>
          <w:color w:val="9A3412"/>
          <w:sz w:val="20"/>
          <w:szCs w:val="20"/>
        </w:rPr>
        <w:t>ami</w:t>
      </w:r>
      <w:proofErr w:type="spellEnd"/>
      <w:r>
        <w:rPr>
          <w:rFonts w:ascii="Consolas" w:eastAsia="Consolas" w:hAnsi="Consolas" w:cs="Consolas"/>
          <w:color w:val="9A3412"/>
          <w:sz w:val="20"/>
          <w:szCs w:val="20"/>
        </w:rPr>
        <w:t>-test</w:t>
      </w:r>
      <w:r>
        <w:t xml:space="preserve">, instance profile </w:t>
      </w:r>
      <w:r>
        <w:rPr>
          <w:rFonts w:ascii="Consolas" w:eastAsia="Consolas" w:hAnsi="Consolas" w:cs="Consolas"/>
          <w:color w:val="9A3412"/>
          <w:sz w:val="20"/>
          <w:szCs w:val="20"/>
        </w:rPr>
        <w:t>LabEC2-S3ReadRole</w:t>
      </w:r>
      <w:r>
        <w:t xml:space="preserve">, security group </w:t>
      </w:r>
      <w:r>
        <w:rPr>
          <w:rFonts w:ascii="Consolas" w:eastAsia="Consolas" w:hAnsi="Consolas" w:cs="Consolas"/>
          <w:color w:val="9A3412"/>
          <w:sz w:val="20"/>
          <w:szCs w:val="20"/>
        </w:rPr>
        <w:t>lab-web-sg</w:t>
      </w:r>
      <w:r>
        <w:t>, IMDSv2 required.</w:t>
      </w:r>
    </w:p>
    <w:p w14:paraId="54285FA1" w14:textId="77777777" w:rsidR="004E26B4" w:rsidRDefault="00000000">
      <w:pPr>
        <w:pStyle w:val="ListParagraph"/>
        <w:numPr>
          <w:ilvl w:val="0"/>
          <w:numId w:val="13"/>
        </w:numPr>
        <w:spacing w:after="80" w:line="276" w:lineRule="auto"/>
      </w:pPr>
      <w:r>
        <w:t xml:space="preserve">Open </w:t>
      </w:r>
      <w:r>
        <w:rPr>
          <w:rFonts w:ascii="Consolas" w:eastAsia="Consolas" w:hAnsi="Consolas" w:cs="Consolas"/>
          <w:color w:val="9A3412"/>
          <w:sz w:val="20"/>
          <w:szCs w:val="20"/>
        </w:rPr>
        <w:t>http://&lt;public-IP&gt;</w:t>
      </w:r>
      <w:r>
        <w:t xml:space="preserve"> of the new instance and confirm the page shows the new hostname and the S3 sample file text.</w:t>
      </w:r>
    </w:p>
    <w:tbl>
      <w:tblPr>
        <w:tblW w:w="9638" w:type="dxa"/>
        <w:tblLayout w:type="fixed"/>
        <w:tblLook w:val="04A0" w:firstRow="1" w:lastRow="0" w:firstColumn="1" w:lastColumn="0" w:noHBand="0" w:noVBand="1"/>
      </w:tblPr>
      <w:tblGrid>
        <w:gridCol w:w="9638"/>
      </w:tblGrid>
      <w:tr w:rsidR="004E26B4" w14:paraId="76A30498"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2BE98665" w14:textId="77777777" w:rsidR="004E26B4" w:rsidRDefault="00000000">
            <w:pPr>
              <w:spacing w:after="60"/>
              <w:jc w:val="center"/>
            </w:pPr>
            <w:r>
              <w:rPr>
                <w:b/>
                <w:bCs/>
                <w:color w:val="9CA3AF"/>
                <w:sz w:val="22"/>
                <w:szCs w:val="22"/>
              </w:rPr>
              <w:t>[ INSERT SCREENSHOT HERE ]</w:t>
            </w:r>
          </w:p>
          <w:p w14:paraId="38D5A18A" w14:textId="77777777" w:rsidR="004E26B4" w:rsidRDefault="00000000">
            <w:pPr>
              <w:jc w:val="center"/>
            </w:pPr>
            <w:r>
              <w:rPr>
                <w:i/>
                <w:iCs/>
                <w:color w:val="9CA3AF"/>
                <w:sz w:val="18"/>
                <w:szCs w:val="18"/>
              </w:rPr>
              <w:t>Browser: application page served by the instance launched from the AMI (new hostname)</w:t>
            </w:r>
          </w:p>
        </w:tc>
      </w:tr>
    </w:tbl>
    <w:p w14:paraId="66F436C6" w14:textId="77777777" w:rsidR="004E26B4" w:rsidRDefault="00000000">
      <w:pPr>
        <w:spacing w:before="60" w:after="200"/>
        <w:jc w:val="center"/>
      </w:pPr>
      <w:r>
        <w:rPr>
          <w:i/>
          <w:iCs/>
          <w:color w:val="6B7280"/>
          <w:sz w:val="18"/>
          <w:szCs w:val="18"/>
        </w:rPr>
        <w:t>Figure 56: Browser: application page served by the instance launched from the AMI (new hostname)</w:t>
      </w:r>
    </w:p>
    <w:tbl>
      <w:tblPr>
        <w:tblW w:w="9638" w:type="dxa"/>
        <w:tblLayout w:type="fixed"/>
        <w:tblCellMar>
          <w:top w:w="90" w:type="dxa"/>
          <w:left w:w="160" w:type="dxa"/>
          <w:bottom w:w="90" w:type="dxa"/>
          <w:right w:w="140" w:type="dxa"/>
        </w:tblCellMar>
        <w:tblLook w:val="04A0" w:firstRow="1" w:lastRow="0" w:firstColumn="1" w:lastColumn="0" w:noHBand="0" w:noVBand="1"/>
      </w:tblPr>
      <w:tblGrid>
        <w:gridCol w:w="9638"/>
      </w:tblGrid>
      <w:tr w:rsidR="004E26B4" w14:paraId="37FF2B52" w14:textId="77777777">
        <w:tc>
          <w:tcPr>
            <w:tcW w:w="9638" w:type="dxa"/>
            <w:tcBorders>
              <w:left w:val="single" w:sz="24" w:space="0" w:color="1D4ED8"/>
            </w:tcBorders>
            <w:shd w:val="clear" w:color="auto" w:fill="EFF6FF"/>
          </w:tcPr>
          <w:p w14:paraId="41E63800" w14:textId="77777777" w:rsidR="004E26B4" w:rsidRDefault="00000000">
            <w:pPr>
              <w:spacing w:line="264" w:lineRule="auto"/>
            </w:pPr>
            <w:r>
              <w:rPr>
                <w:b/>
                <w:bCs/>
                <w:color w:val="1D4ED8"/>
                <w:sz w:val="20"/>
                <w:szCs w:val="20"/>
              </w:rPr>
              <w:lastRenderedPageBreak/>
              <w:t xml:space="preserve">NOTE:  </w:t>
            </w:r>
            <w:r>
              <w:rPr>
                <w:sz w:val="20"/>
                <w:szCs w:val="20"/>
              </w:rPr>
              <w:t>Shared application files live in S3, not on any single instance's EBS volume. New or replacement instances read the same S3 content, so no data is lost when an instance is terminated.</w:t>
            </w:r>
          </w:p>
        </w:tc>
      </w:tr>
    </w:tbl>
    <w:p w14:paraId="532DC207" w14:textId="77777777" w:rsidR="004E26B4" w:rsidRDefault="00000000">
      <w:pPr>
        <w:spacing w:after="120"/>
      </w:pPr>
      <w:r>
        <w:br w:type="page" w:clear="all"/>
      </w:r>
    </w:p>
    <w:p w14:paraId="1D796D32" w14:textId="77777777" w:rsidR="004E26B4" w:rsidRDefault="00000000">
      <w:pPr>
        <w:pStyle w:val="Heading1"/>
      </w:pPr>
      <w:r>
        <w:lastRenderedPageBreak/>
        <w:t>5. Scenario Testing</w:t>
      </w:r>
    </w:p>
    <w:p w14:paraId="565EEB28" w14:textId="77777777" w:rsidR="004E26B4" w:rsidRDefault="00000000">
      <w:pPr>
        <w:pStyle w:val="Heading2"/>
      </w:pPr>
      <w:r>
        <w:t>5.1 Access the Application Through the Load Balancer</w:t>
      </w:r>
    </w:p>
    <w:p w14:paraId="12704F20" w14:textId="77777777" w:rsidR="004E26B4" w:rsidRDefault="00000000">
      <w:pPr>
        <w:pStyle w:val="ListParagraph"/>
        <w:numPr>
          <w:ilvl w:val="0"/>
          <w:numId w:val="31"/>
        </w:numPr>
        <w:spacing w:after="80" w:line="276" w:lineRule="auto"/>
      </w:pPr>
      <w:r>
        <w:t xml:space="preserve">Copy the ALB </w:t>
      </w:r>
      <w:r>
        <w:rPr>
          <w:b/>
          <w:bCs/>
        </w:rPr>
        <w:t>DNS name</w:t>
      </w:r>
      <w:r>
        <w:t xml:space="preserve"> from </w:t>
      </w:r>
      <w:r>
        <w:rPr>
          <w:b/>
          <w:bCs/>
        </w:rPr>
        <w:t>EC2 &gt; Load Balancers &gt; lab-alb</w:t>
      </w:r>
      <w:r>
        <w:t>.</w:t>
      </w:r>
    </w:p>
    <w:p w14:paraId="7998402F" w14:textId="77777777" w:rsidR="004E26B4" w:rsidRDefault="00000000">
      <w:pPr>
        <w:pStyle w:val="ListParagraph"/>
        <w:numPr>
          <w:ilvl w:val="0"/>
          <w:numId w:val="14"/>
        </w:numPr>
        <w:spacing w:after="80" w:line="276" w:lineRule="auto"/>
      </w:pPr>
      <w:r>
        <w:t xml:space="preserve">Open </w:t>
      </w:r>
      <w:r>
        <w:rPr>
          <w:rFonts w:ascii="Consolas" w:eastAsia="Consolas" w:hAnsi="Consolas" w:cs="Consolas"/>
          <w:color w:val="9A3412"/>
          <w:sz w:val="20"/>
          <w:szCs w:val="20"/>
        </w:rPr>
        <w:t>http://&lt;ALB-DNS-NAME&gt;</w:t>
      </w:r>
      <w:r>
        <w:t xml:space="preserve"> in a browser and refresh several times.</w:t>
      </w:r>
    </w:p>
    <w:p w14:paraId="60E348CD" w14:textId="77777777" w:rsidR="004E26B4" w:rsidRDefault="00000000">
      <w:pPr>
        <w:pStyle w:val="ListParagraph"/>
        <w:numPr>
          <w:ilvl w:val="0"/>
          <w:numId w:val="14"/>
        </w:numPr>
        <w:spacing w:after="80" w:line="276" w:lineRule="auto"/>
      </w:pPr>
      <w:r>
        <w:t>From a terminal run the loop below and observe different hostnames.</w:t>
      </w:r>
    </w:p>
    <w:tbl>
      <w:tblPr>
        <w:tblW w:w="9638" w:type="dxa"/>
        <w:tblLayout w:type="fixed"/>
        <w:tblCellMar>
          <w:top w:w="100" w:type="dxa"/>
          <w:left w:w="160" w:type="dxa"/>
          <w:bottom w:w="100" w:type="dxa"/>
          <w:right w:w="120" w:type="dxa"/>
        </w:tblCellMar>
        <w:tblLook w:val="04A0" w:firstRow="1" w:lastRow="0" w:firstColumn="1" w:lastColumn="0" w:noHBand="0" w:noVBand="1"/>
      </w:tblPr>
      <w:tblGrid>
        <w:gridCol w:w="9638"/>
      </w:tblGrid>
      <w:tr w:rsidR="004E26B4" w14:paraId="1CA8A914" w14:textId="77777777">
        <w:tc>
          <w:tcPr>
            <w:tcW w:w="9638" w:type="dxa"/>
            <w:tcBorders>
              <w:top w:val="single" w:sz="4" w:space="0" w:color="D1D5DB"/>
              <w:left w:val="single" w:sz="18" w:space="0" w:color="232F3E"/>
              <w:bottom w:val="single" w:sz="4" w:space="0" w:color="D1D5DB"/>
              <w:right w:val="single" w:sz="4" w:space="0" w:color="D1D5DB"/>
            </w:tcBorders>
            <w:shd w:val="clear" w:color="auto" w:fill="F3F4F6"/>
          </w:tcPr>
          <w:p w14:paraId="0A6CD8E3" w14:textId="77777777" w:rsidR="004E26B4" w:rsidRDefault="00000000">
            <w:pPr>
              <w:spacing w:after="40"/>
            </w:pPr>
            <w:r>
              <w:rPr>
                <w:b/>
                <w:bCs/>
                <w:color w:val="6B7280"/>
                <w:sz w:val="16"/>
                <w:szCs w:val="16"/>
              </w:rPr>
              <w:t>Round-robin test</w:t>
            </w:r>
          </w:p>
          <w:p w14:paraId="0CC92BF9" w14:textId="77777777" w:rsidR="004E26B4" w:rsidRDefault="00000000">
            <w:pPr>
              <w:spacing w:line="252" w:lineRule="auto"/>
            </w:pPr>
            <w:r>
              <w:rPr>
                <w:rFonts w:ascii="Consolas" w:eastAsia="Consolas" w:hAnsi="Consolas" w:cs="Consolas"/>
                <w:color w:val="1F2937"/>
                <w:sz w:val="17"/>
                <w:szCs w:val="17"/>
              </w:rPr>
              <w:t xml:space="preserve">for </w:t>
            </w:r>
            <w:proofErr w:type="spellStart"/>
            <w:r>
              <w:rPr>
                <w:rFonts w:ascii="Consolas" w:eastAsia="Consolas" w:hAnsi="Consolas" w:cs="Consolas"/>
                <w:color w:val="1F2937"/>
                <w:sz w:val="17"/>
                <w:szCs w:val="17"/>
              </w:rPr>
              <w:t>i</w:t>
            </w:r>
            <w:proofErr w:type="spellEnd"/>
            <w:r>
              <w:rPr>
                <w:rFonts w:ascii="Consolas" w:eastAsia="Consolas" w:hAnsi="Consolas" w:cs="Consolas"/>
                <w:color w:val="1F2937"/>
                <w:sz w:val="17"/>
                <w:szCs w:val="17"/>
              </w:rPr>
              <w:t xml:space="preserve"> in $(seq 1 20); do curl -s http://&lt;ALB-DNS-NAME&gt; | grep -</w:t>
            </w:r>
            <w:proofErr w:type="spellStart"/>
            <w:r>
              <w:rPr>
                <w:rFonts w:ascii="Consolas" w:eastAsia="Consolas" w:hAnsi="Consolas" w:cs="Consolas"/>
                <w:color w:val="1F2937"/>
                <w:sz w:val="17"/>
                <w:szCs w:val="17"/>
              </w:rPr>
              <w:t>i</w:t>
            </w:r>
            <w:proofErr w:type="spellEnd"/>
            <w:r>
              <w:rPr>
                <w:rFonts w:ascii="Consolas" w:eastAsia="Consolas" w:hAnsi="Consolas" w:cs="Consolas"/>
                <w:color w:val="1F2937"/>
                <w:sz w:val="17"/>
                <w:szCs w:val="17"/>
              </w:rPr>
              <w:t xml:space="preserve"> hostname; done</w:t>
            </w:r>
          </w:p>
        </w:tc>
      </w:tr>
    </w:tbl>
    <w:p w14:paraId="0D6B31E5" w14:textId="77777777" w:rsidR="004E26B4" w:rsidRDefault="004E26B4">
      <w:pPr>
        <w:spacing w:after="120"/>
      </w:pPr>
    </w:p>
    <w:tbl>
      <w:tblPr>
        <w:tblW w:w="9638" w:type="dxa"/>
        <w:tblLayout w:type="fixed"/>
        <w:tblLook w:val="04A0" w:firstRow="1" w:lastRow="0" w:firstColumn="1" w:lastColumn="0" w:noHBand="0" w:noVBand="1"/>
      </w:tblPr>
      <w:tblGrid>
        <w:gridCol w:w="9638"/>
      </w:tblGrid>
      <w:tr w:rsidR="004E26B4" w14:paraId="3231D2E5"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6465D88F" w14:textId="77777777" w:rsidR="004E26B4" w:rsidRDefault="00164177">
            <w:pPr>
              <w:jc w:val="center"/>
            </w:pPr>
            <w:r w:rsidRPr="00E144CC">
              <w:rPr>
                <w:noProof/>
              </w:rPr>
              <w:drawing>
                <wp:inline distT="0" distB="0" distL="0" distR="0" wp14:anchorId="7412D8B7" wp14:editId="130DBDEF">
                  <wp:extent cx="5845807" cy="1558925"/>
                  <wp:effectExtent l="0" t="0" r="3175" b="3175"/>
                  <wp:docPr id="134315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153562" name=""/>
                          <pic:cNvPicPr/>
                        </pic:nvPicPr>
                        <pic:blipFill>
                          <a:blip r:embed="rId51"/>
                          <a:stretch>
                            <a:fillRect/>
                          </a:stretch>
                        </pic:blipFill>
                        <pic:spPr>
                          <a:xfrm>
                            <a:off x="0" y="0"/>
                            <a:ext cx="5858464" cy="1562300"/>
                          </a:xfrm>
                          <a:prstGeom prst="rect">
                            <a:avLst/>
                          </a:prstGeom>
                        </pic:spPr>
                      </pic:pic>
                    </a:graphicData>
                  </a:graphic>
                </wp:inline>
              </w:drawing>
            </w:r>
          </w:p>
        </w:tc>
      </w:tr>
    </w:tbl>
    <w:p w14:paraId="3C747914" w14:textId="77777777" w:rsidR="004E26B4" w:rsidRDefault="00000000">
      <w:pPr>
        <w:spacing w:before="60" w:after="200"/>
        <w:jc w:val="center"/>
      </w:pPr>
      <w:r>
        <w:rPr>
          <w:i/>
          <w:iCs/>
          <w:color w:val="6B7280"/>
          <w:sz w:val="18"/>
          <w:szCs w:val="18"/>
        </w:rPr>
        <w:t>Figure 57: Browser: application via ALB DNS name (hostname A)</w:t>
      </w:r>
    </w:p>
    <w:p w14:paraId="5B55BE98" w14:textId="77777777" w:rsidR="004E26B4" w:rsidRDefault="00000000">
      <w:pPr>
        <w:spacing w:before="60" w:after="200"/>
        <w:jc w:val="center"/>
      </w:pPr>
      <w:r>
        <w:rPr>
          <w:i/>
          <w:iCs/>
          <w:color w:val="6B7280"/>
          <w:sz w:val="18"/>
          <w:szCs w:val="18"/>
        </w:rPr>
        <w:t>Figure 58: Browser or terminal: a different hostname (B) after refreshing / curl loop output</w:t>
      </w:r>
    </w:p>
    <w:p w14:paraId="037DAE41" w14:textId="77777777" w:rsidR="004E26B4" w:rsidRDefault="00000000">
      <w:pPr>
        <w:pStyle w:val="Heading2"/>
      </w:pPr>
      <w:r>
        <w:t>5.2 Self-Healing: Terminate an Instance</w:t>
      </w:r>
    </w:p>
    <w:p w14:paraId="0792AFB6" w14:textId="77777777" w:rsidR="004E26B4" w:rsidRDefault="00000000">
      <w:pPr>
        <w:pStyle w:val="ListParagraph"/>
        <w:numPr>
          <w:ilvl w:val="0"/>
          <w:numId w:val="32"/>
        </w:numPr>
        <w:spacing w:after="80" w:line="276" w:lineRule="auto"/>
      </w:pPr>
      <w:r>
        <w:t xml:space="preserve">In </w:t>
      </w:r>
      <w:r>
        <w:rPr>
          <w:b/>
          <w:bCs/>
        </w:rPr>
        <w:t>EC2 &gt; Instances</w:t>
      </w:r>
      <w:r>
        <w:t xml:space="preserve">, select one ASG instance and choose </w:t>
      </w:r>
      <w:r>
        <w:rPr>
          <w:b/>
          <w:bCs/>
        </w:rPr>
        <w:t>Instance state &gt; Terminate</w:t>
      </w:r>
      <w:r>
        <w:t>.</w:t>
      </w:r>
    </w:p>
    <w:p w14:paraId="216B8028" w14:textId="77777777" w:rsidR="004E26B4" w:rsidRDefault="00000000">
      <w:pPr>
        <w:pStyle w:val="ListParagraph"/>
        <w:numPr>
          <w:ilvl w:val="0"/>
          <w:numId w:val="15"/>
        </w:numPr>
        <w:spacing w:after="80" w:line="276" w:lineRule="auto"/>
      </w:pPr>
      <w:r>
        <w:t xml:space="preserve">Open </w:t>
      </w:r>
      <w:r>
        <w:rPr>
          <w:b/>
          <w:bCs/>
        </w:rPr>
        <w:t>Auto Scaling Groups &gt; lab-</w:t>
      </w:r>
      <w:proofErr w:type="spellStart"/>
      <w:r>
        <w:rPr>
          <w:b/>
          <w:bCs/>
        </w:rPr>
        <w:t>asg</w:t>
      </w:r>
      <w:proofErr w:type="spellEnd"/>
      <w:r>
        <w:rPr>
          <w:b/>
          <w:bCs/>
        </w:rPr>
        <w:t xml:space="preserve"> &gt; Activity</w:t>
      </w:r>
      <w:r>
        <w:t xml:space="preserve"> and watch the replacement launch.</w:t>
      </w:r>
    </w:p>
    <w:p w14:paraId="34204A5C" w14:textId="77777777" w:rsidR="004E26B4" w:rsidRDefault="00000000">
      <w:pPr>
        <w:pStyle w:val="ListParagraph"/>
        <w:numPr>
          <w:ilvl w:val="0"/>
          <w:numId w:val="15"/>
        </w:numPr>
        <w:spacing w:after="80" w:line="276" w:lineRule="auto"/>
      </w:pPr>
      <w:r>
        <w:t>Confirm that the target group returns to 2 healthy targets and the site stays reachable.</w:t>
      </w:r>
    </w:p>
    <w:tbl>
      <w:tblPr>
        <w:tblW w:w="9638" w:type="dxa"/>
        <w:tblLayout w:type="fixed"/>
        <w:tblLook w:val="04A0" w:firstRow="1" w:lastRow="0" w:firstColumn="1" w:lastColumn="0" w:noHBand="0" w:noVBand="1"/>
      </w:tblPr>
      <w:tblGrid>
        <w:gridCol w:w="9638"/>
      </w:tblGrid>
      <w:tr w:rsidR="004E26B4" w14:paraId="0167978B"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55D17E5E" w14:textId="77777777" w:rsidR="004E26B4" w:rsidRDefault="00000000">
            <w:pPr>
              <w:spacing w:after="60"/>
              <w:jc w:val="center"/>
            </w:pPr>
            <w:r>
              <w:rPr>
                <w:b/>
                <w:bCs/>
                <w:color w:val="9CA3AF"/>
                <w:sz w:val="22"/>
                <w:szCs w:val="22"/>
              </w:rPr>
              <w:t>[ INSERT SCREENSHOT HERE ]</w:t>
            </w:r>
          </w:p>
          <w:p w14:paraId="60E9B8E8" w14:textId="77777777" w:rsidR="004E26B4" w:rsidRDefault="00000000">
            <w:pPr>
              <w:jc w:val="center"/>
            </w:pPr>
            <w:r>
              <w:rPr>
                <w:i/>
                <w:iCs/>
                <w:color w:val="9CA3AF"/>
                <w:sz w:val="18"/>
                <w:szCs w:val="18"/>
              </w:rPr>
              <w:t>ASG Activity tab: termination and new instance launch to restore desired capacity 2</w:t>
            </w:r>
          </w:p>
        </w:tc>
      </w:tr>
    </w:tbl>
    <w:p w14:paraId="7E2D5B40" w14:textId="77777777" w:rsidR="004E26B4" w:rsidRDefault="00000000">
      <w:pPr>
        <w:spacing w:before="60" w:after="200"/>
        <w:jc w:val="center"/>
      </w:pPr>
      <w:r>
        <w:rPr>
          <w:i/>
          <w:iCs/>
          <w:color w:val="6B7280"/>
          <w:sz w:val="18"/>
          <w:szCs w:val="18"/>
        </w:rPr>
        <w:t>Figure 59: ASG Activity tab: termination and new instance launch to restore desired capacity 2</w:t>
      </w:r>
    </w:p>
    <w:tbl>
      <w:tblPr>
        <w:tblW w:w="9638" w:type="dxa"/>
        <w:tblLayout w:type="fixed"/>
        <w:tblLook w:val="04A0" w:firstRow="1" w:lastRow="0" w:firstColumn="1" w:lastColumn="0" w:noHBand="0" w:noVBand="1"/>
      </w:tblPr>
      <w:tblGrid>
        <w:gridCol w:w="9638"/>
      </w:tblGrid>
      <w:tr w:rsidR="004E26B4" w14:paraId="2FA6F989"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2D12A974" w14:textId="77777777" w:rsidR="004E26B4" w:rsidRDefault="00000000">
            <w:pPr>
              <w:spacing w:after="60"/>
              <w:jc w:val="center"/>
            </w:pPr>
            <w:r>
              <w:rPr>
                <w:b/>
                <w:bCs/>
                <w:color w:val="9CA3AF"/>
                <w:sz w:val="22"/>
                <w:szCs w:val="22"/>
              </w:rPr>
              <w:lastRenderedPageBreak/>
              <w:t>[ INSERT SCREENSHOT HERE ]</w:t>
            </w:r>
          </w:p>
          <w:p w14:paraId="3FFB8841" w14:textId="77777777" w:rsidR="004E26B4" w:rsidRDefault="00000000">
            <w:pPr>
              <w:jc w:val="center"/>
            </w:pPr>
            <w:r>
              <w:rPr>
                <w:i/>
                <w:iCs/>
                <w:color w:val="9CA3AF"/>
                <w:sz w:val="18"/>
                <w:szCs w:val="18"/>
              </w:rPr>
              <w:t>Target group: replacement instance becomes Healthy</w:t>
            </w:r>
          </w:p>
        </w:tc>
      </w:tr>
    </w:tbl>
    <w:p w14:paraId="33BFC108" w14:textId="77777777" w:rsidR="004E26B4" w:rsidRDefault="00000000">
      <w:pPr>
        <w:spacing w:before="60" w:after="200"/>
        <w:jc w:val="center"/>
      </w:pPr>
      <w:r>
        <w:rPr>
          <w:i/>
          <w:iCs/>
          <w:color w:val="6B7280"/>
          <w:sz w:val="18"/>
          <w:szCs w:val="18"/>
        </w:rPr>
        <w:t>Figure 60: Target group: replacement instance becomes Healthy</w:t>
      </w:r>
    </w:p>
    <w:p w14:paraId="5E5D1597" w14:textId="77777777" w:rsidR="004E26B4" w:rsidRDefault="00000000">
      <w:pPr>
        <w:pStyle w:val="Heading2"/>
      </w:pPr>
      <w:r>
        <w:t>5.3 Scale-Out Under CPU Load</w:t>
      </w:r>
    </w:p>
    <w:p w14:paraId="341218D9" w14:textId="77777777" w:rsidR="004E26B4" w:rsidRDefault="00000000">
      <w:pPr>
        <w:pStyle w:val="ListParagraph"/>
        <w:numPr>
          <w:ilvl w:val="0"/>
          <w:numId w:val="33"/>
        </w:numPr>
        <w:spacing w:after="80" w:line="276" w:lineRule="auto"/>
      </w:pPr>
      <w:r>
        <w:t xml:space="preserve">Connect to one ASG instance (EC2 Instance Connect via its public IP; the </w:t>
      </w:r>
      <w:r>
        <w:rPr>
          <w:rFonts w:ascii="Consolas" w:eastAsia="Consolas" w:hAnsi="Consolas" w:cs="Consolas"/>
          <w:color w:val="9A3412"/>
          <w:sz w:val="20"/>
          <w:szCs w:val="20"/>
        </w:rPr>
        <w:t>lab-web-sg</w:t>
      </w:r>
      <w:r>
        <w:t xml:space="preserve"> SSH rule must allow your IP or EC2 Instance Connect range).</w:t>
      </w:r>
    </w:p>
    <w:p w14:paraId="35501240" w14:textId="77777777" w:rsidR="004E26B4" w:rsidRDefault="00000000">
      <w:pPr>
        <w:pStyle w:val="ListParagraph"/>
        <w:numPr>
          <w:ilvl w:val="0"/>
          <w:numId w:val="16"/>
        </w:numPr>
        <w:spacing w:after="80" w:line="276" w:lineRule="auto"/>
      </w:pPr>
      <w:r>
        <w:t>Install and run a CPU stress test (below).</w:t>
      </w:r>
    </w:p>
    <w:p w14:paraId="5BD8FDC9" w14:textId="77777777" w:rsidR="004E26B4" w:rsidRDefault="00000000">
      <w:pPr>
        <w:pStyle w:val="ListParagraph"/>
        <w:numPr>
          <w:ilvl w:val="0"/>
          <w:numId w:val="16"/>
        </w:numPr>
        <w:spacing w:after="80" w:line="276" w:lineRule="auto"/>
      </w:pPr>
      <w:r>
        <w:t xml:space="preserve">In </w:t>
      </w:r>
      <w:r>
        <w:rPr>
          <w:b/>
          <w:bCs/>
        </w:rPr>
        <w:t>CloudWatch &gt; Alarms</w:t>
      </w:r>
      <w:r>
        <w:t xml:space="preserve"> the target-tracking </w:t>
      </w:r>
      <w:proofErr w:type="spellStart"/>
      <w:r>
        <w:rPr>
          <w:i/>
          <w:iCs/>
        </w:rPr>
        <w:t>AlarmHigh</w:t>
      </w:r>
      <w:proofErr w:type="spellEnd"/>
      <w:r>
        <w:t xml:space="preserve"> alarm goes to </w:t>
      </w:r>
      <w:r>
        <w:rPr>
          <w:i/>
          <w:iCs/>
        </w:rPr>
        <w:t>In alarm</w:t>
      </w:r>
      <w:r>
        <w:t xml:space="preserve"> after about 3 minutes.</w:t>
      </w:r>
    </w:p>
    <w:p w14:paraId="2E8CEE5F" w14:textId="77777777" w:rsidR="004E26B4" w:rsidRDefault="00000000">
      <w:pPr>
        <w:pStyle w:val="ListParagraph"/>
        <w:numPr>
          <w:ilvl w:val="0"/>
          <w:numId w:val="16"/>
        </w:numPr>
        <w:spacing w:after="80" w:line="276" w:lineRule="auto"/>
      </w:pPr>
      <w:r>
        <w:t xml:space="preserve">Watch </w:t>
      </w:r>
      <w:r>
        <w:rPr>
          <w:b/>
          <w:bCs/>
        </w:rPr>
        <w:t>ASG &gt; Activity</w:t>
      </w:r>
      <w:r>
        <w:t>: new instances launch up to the maximum of 4.</w:t>
      </w:r>
    </w:p>
    <w:tbl>
      <w:tblPr>
        <w:tblW w:w="9638" w:type="dxa"/>
        <w:tblLayout w:type="fixed"/>
        <w:tblCellMar>
          <w:top w:w="100" w:type="dxa"/>
          <w:left w:w="160" w:type="dxa"/>
          <w:bottom w:w="100" w:type="dxa"/>
          <w:right w:w="120" w:type="dxa"/>
        </w:tblCellMar>
        <w:tblLook w:val="04A0" w:firstRow="1" w:lastRow="0" w:firstColumn="1" w:lastColumn="0" w:noHBand="0" w:noVBand="1"/>
      </w:tblPr>
      <w:tblGrid>
        <w:gridCol w:w="9638"/>
      </w:tblGrid>
      <w:tr w:rsidR="004E26B4" w14:paraId="05E44335" w14:textId="77777777">
        <w:tc>
          <w:tcPr>
            <w:tcW w:w="9638" w:type="dxa"/>
            <w:tcBorders>
              <w:top w:val="single" w:sz="4" w:space="0" w:color="D1D5DB"/>
              <w:left w:val="single" w:sz="18" w:space="0" w:color="232F3E"/>
              <w:bottom w:val="single" w:sz="4" w:space="0" w:color="D1D5DB"/>
              <w:right w:val="single" w:sz="4" w:space="0" w:color="D1D5DB"/>
            </w:tcBorders>
            <w:shd w:val="clear" w:color="auto" w:fill="F3F4F6"/>
          </w:tcPr>
          <w:p w14:paraId="6FA190FE" w14:textId="77777777" w:rsidR="004E26B4" w:rsidRDefault="00000000">
            <w:pPr>
              <w:spacing w:after="40"/>
            </w:pPr>
            <w:r>
              <w:rPr>
                <w:b/>
                <w:bCs/>
                <w:color w:val="6B7280"/>
                <w:sz w:val="16"/>
                <w:szCs w:val="16"/>
              </w:rPr>
              <w:t>Generate CPU load</w:t>
            </w:r>
          </w:p>
          <w:p w14:paraId="2444625A" w14:textId="77777777" w:rsidR="004E26B4" w:rsidRDefault="00000000">
            <w:pPr>
              <w:spacing w:line="252" w:lineRule="auto"/>
            </w:pPr>
            <w:proofErr w:type="spellStart"/>
            <w:r>
              <w:rPr>
                <w:rFonts w:ascii="Consolas" w:eastAsia="Consolas" w:hAnsi="Consolas" w:cs="Consolas"/>
                <w:color w:val="1F2937"/>
                <w:sz w:val="17"/>
                <w:szCs w:val="17"/>
              </w:rPr>
              <w:t>sudo</w:t>
            </w:r>
            <w:proofErr w:type="spellEnd"/>
            <w:r>
              <w:rPr>
                <w:rFonts w:ascii="Consolas" w:eastAsia="Consolas" w:hAnsi="Consolas" w:cs="Consolas"/>
                <w:color w:val="1F2937"/>
                <w:sz w:val="17"/>
                <w:szCs w:val="17"/>
              </w:rPr>
              <w:t xml:space="preserve"> </w:t>
            </w:r>
            <w:proofErr w:type="spellStart"/>
            <w:r>
              <w:rPr>
                <w:rFonts w:ascii="Consolas" w:eastAsia="Consolas" w:hAnsi="Consolas" w:cs="Consolas"/>
                <w:color w:val="1F2937"/>
                <w:sz w:val="17"/>
                <w:szCs w:val="17"/>
              </w:rPr>
              <w:t>dnf</w:t>
            </w:r>
            <w:proofErr w:type="spellEnd"/>
            <w:r>
              <w:rPr>
                <w:rFonts w:ascii="Consolas" w:eastAsia="Consolas" w:hAnsi="Consolas" w:cs="Consolas"/>
                <w:color w:val="1F2937"/>
                <w:sz w:val="17"/>
                <w:szCs w:val="17"/>
              </w:rPr>
              <w:t xml:space="preserve"> install -y stress-ng</w:t>
            </w:r>
          </w:p>
          <w:p w14:paraId="6E7DD6C2" w14:textId="77777777" w:rsidR="004E26B4" w:rsidRDefault="00000000">
            <w:pPr>
              <w:spacing w:line="252" w:lineRule="auto"/>
            </w:pPr>
            <w:r>
              <w:rPr>
                <w:rFonts w:ascii="Consolas" w:eastAsia="Consolas" w:hAnsi="Consolas" w:cs="Consolas"/>
                <w:color w:val="1F2937"/>
                <w:sz w:val="17"/>
                <w:szCs w:val="17"/>
              </w:rPr>
              <w:t>stress-ng --</w:t>
            </w:r>
            <w:proofErr w:type="spellStart"/>
            <w:r>
              <w:rPr>
                <w:rFonts w:ascii="Consolas" w:eastAsia="Consolas" w:hAnsi="Consolas" w:cs="Consolas"/>
                <w:color w:val="1F2937"/>
                <w:sz w:val="17"/>
                <w:szCs w:val="17"/>
              </w:rPr>
              <w:t>cpu</w:t>
            </w:r>
            <w:proofErr w:type="spellEnd"/>
            <w:r>
              <w:rPr>
                <w:rFonts w:ascii="Consolas" w:eastAsia="Consolas" w:hAnsi="Consolas" w:cs="Consolas"/>
                <w:color w:val="1F2937"/>
                <w:sz w:val="17"/>
                <w:szCs w:val="17"/>
              </w:rPr>
              <w:t xml:space="preserve"> 0 --</w:t>
            </w:r>
            <w:proofErr w:type="spellStart"/>
            <w:r>
              <w:rPr>
                <w:rFonts w:ascii="Consolas" w:eastAsia="Consolas" w:hAnsi="Consolas" w:cs="Consolas"/>
                <w:color w:val="1F2937"/>
                <w:sz w:val="17"/>
                <w:szCs w:val="17"/>
              </w:rPr>
              <w:t>cpu</w:t>
            </w:r>
            <w:proofErr w:type="spellEnd"/>
            <w:r>
              <w:rPr>
                <w:rFonts w:ascii="Consolas" w:eastAsia="Consolas" w:hAnsi="Consolas" w:cs="Consolas"/>
                <w:color w:val="1F2937"/>
                <w:sz w:val="17"/>
                <w:szCs w:val="17"/>
              </w:rPr>
              <w:t>-load 100 --timeout 900s &amp;</w:t>
            </w:r>
          </w:p>
          <w:p w14:paraId="6CA4B5ED" w14:textId="77777777" w:rsidR="004E26B4" w:rsidRDefault="00000000">
            <w:pPr>
              <w:spacing w:line="252" w:lineRule="auto"/>
            </w:pPr>
            <w:r>
              <w:rPr>
                <w:rFonts w:ascii="Consolas" w:eastAsia="Consolas" w:hAnsi="Consolas" w:cs="Consolas"/>
                <w:color w:val="1F2937"/>
                <w:sz w:val="17"/>
                <w:szCs w:val="17"/>
              </w:rPr>
              <w:t>top                                   # confirm CPU near 100%</w:t>
            </w:r>
          </w:p>
        </w:tc>
      </w:tr>
    </w:tbl>
    <w:p w14:paraId="20F2F058" w14:textId="77777777" w:rsidR="004E26B4" w:rsidRDefault="004E26B4">
      <w:pPr>
        <w:spacing w:after="120"/>
      </w:pPr>
    </w:p>
    <w:tbl>
      <w:tblPr>
        <w:tblW w:w="9638" w:type="dxa"/>
        <w:tblLayout w:type="fixed"/>
        <w:tblLook w:val="04A0" w:firstRow="1" w:lastRow="0" w:firstColumn="1" w:lastColumn="0" w:noHBand="0" w:noVBand="1"/>
      </w:tblPr>
      <w:tblGrid>
        <w:gridCol w:w="9638"/>
      </w:tblGrid>
      <w:tr w:rsidR="004E26B4" w14:paraId="162B6252"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22FB1A44" w14:textId="77777777" w:rsidR="004E26B4" w:rsidRDefault="00743958">
            <w:pPr>
              <w:jc w:val="center"/>
            </w:pPr>
            <w:r w:rsidRPr="002E184D">
              <w:rPr>
                <w:noProof/>
              </w:rPr>
              <w:drawing>
                <wp:inline distT="0" distB="0" distL="0" distR="0" wp14:anchorId="44C8E852" wp14:editId="6A856841">
                  <wp:extent cx="5731510" cy="2367280"/>
                  <wp:effectExtent l="0" t="0" r="2540" b="0"/>
                  <wp:docPr id="182094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47640" name=""/>
                          <pic:cNvPicPr/>
                        </pic:nvPicPr>
                        <pic:blipFill>
                          <a:blip r:embed="rId52"/>
                          <a:stretch>
                            <a:fillRect/>
                          </a:stretch>
                        </pic:blipFill>
                        <pic:spPr>
                          <a:xfrm>
                            <a:off x="0" y="0"/>
                            <a:ext cx="5731510" cy="2367280"/>
                          </a:xfrm>
                          <a:prstGeom prst="rect">
                            <a:avLst/>
                          </a:prstGeom>
                        </pic:spPr>
                      </pic:pic>
                    </a:graphicData>
                  </a:graphic>
                </wp:inline>
              </w:drawing>
            </w:r>
          </w:p>
        </w:tc>
      </w:tr>
    </w:tbl>
    <w:p w14:paraId="19679F6F" w14:textId="77777777" w:rsidR="004E26B4" w:rsidRDefault="00000000">
      <w:pPr>
        <w:spacing w:before="60" w:after="200"/>
        <w:jc w:val="center"/>
      </w:pPr>
      <w:r>
        <w:rPr>
          <w:i/>
          <w:iCs/>
          <w:color w:val="6B7280"/>
          <w:sz w:val="18"/>
          <w:szCs w:val="18"/>
        </w:rPr>
        <w:t>Figure 61: CloudWatch: ASG average CPU utilization graph rising above 50%</w:t>
      </w:r>
    </w:p>
    <w:tbl>
      <w:tblPr>
        <w:tblW w:w="9638" w:type="dxa"/>
        <w:tblLayout w:type="fixed"/>
        <w:tblLook w:val="04A0" w:firstRow="1" w:lastRow="0" w:firstColumn="1" w:lastColumn="0" w:noHBand="0" w:noVBand="1"/>
      </w:tblPr>
      <w:tblGrid>
        <w:gridCol w:w="9638"/>
      </w:tblGrid>
      <w:tr w:rsidR="004E26B4" w14:paraId="668E9B58"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375C2F48" w14:textId="77777777" w:rsidR="004E26B4" w:rsidRDefault="00A34053">
            <w:pPr>
              <w:jc w:val="center"/>
            </w:pPr>
            <w:r>
              <w:rPr>
                <w:noProof/>
              </w:rPr>
              <w:lastRenderedPageBreak/>
              <w:drawing>
                <wp:inline distT="0" distB="0" distL="0" distR="0" wp14:anchorId="659EFA22" wp14:editId="1EEEE529">
                  <wp:extent cx="5731510" cy="1988820"/>
                  <wp:effectExtent l="0" t="0" r="2540" b="0"/>
                  <wp:docPr id="830100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00621" name=""/>
                          <pic:cNvPicPr/>
                        </pic:nvPicPr>
                        <pic:blipFill>
                          <a:blip r:embed="rId53"/>
                          <a:stretch>
                            <a:fillRect/>
                          </a:stretch>
                        </pic:blipFill>
                        <pic:spPr>
                          <a:xfrm>
                            <a:off x="0" y="0"/>
                            <a:ext cx="5731510" cy="1988820"/>
                          </a:xfrm>
                          <a:prstGeom prst="rect">
                            <a:avLst/>
                          </a:prstGeom>
                        </pic:spPr>
                      </pic:pic>
                    </a:graphicData>
                  </a:graphic>
                </wp:inline>
              </w:drawing>
            </w:r>
          </w:p>
        </w:tc>
      </w:tr>
    </w:tbl>
    <w:p w14:paraId="07EA7609" w14:textId="77777777" w:rsidR="004E26B4" w:rsidRDefault="00000000">
      <w:pPr>
        <w:pStyle w:val="Heading2"/>
      </w:pPr>
      <w:r>
        <w:t>5.4 Scale-In After Stopping the Load</w:t>
      </w:r>
    </w:p>
    <w:p w14:paraId="48BEDC6F" w14:textId="77777777" w:rsidR="004E26B4" w:rsidRDefault="00000000">
      <w:pPr>
        <w:pStyle w:val="ListParagraph"/>
        <w:numPr>
          <w:ilvl w:val="0"/>
          <w:numId w:val="34"/>
        </w:numPr>
        <w:spacing w:after="80" w:line="276" w:lineRule="auto"/>
      </w:pPr>
      <w:r>
        <w:t>Stop the stress test (</w:t>
      </w:r>
      <w:proofErr w:type="spellStart"/>
      <w:r>
        <w:rPr>
          <w:rFonts w:ascii="Consolas" w:eastAsia="Consolas" w:hAnsi="Consolas" w:cs="Consolas"/>
          <w:color w:val="9A3412"/>
          <w:sz w:val="20"/>
          <w:szCs w:val="20"/>
        </w:rPr>
        <w:t>pkill</w:t>
      </w:r>
      <w:proofErr w:type="spellEnd"/>
      <w:r>
        <w:rPr>
          <w:rFonts w:ascii="Consolas" w:eastAsia="Consolas" w:hAnsi="Consolas" w:cs="Consolas"/>
          <w:color w:val="9A3412"/>
          <w:sz w:val="20"/>
          <w:szCs w:val="20"/>
        </w:rPr>
        <w:t xml:space="preserve"> stress-ng</w:t>
      </w:r>
      <w:r>
        <w:t>) or wait for the timeout.</w:t>
      </w:r>
    </w:p>
    <w:p w14:paraId="5D1B6BC2" w14:textId="77777777" w:rsidR="004E26B4" w:rsidRDefault="00000000">
      <w:pPr>
        <w:pStyle w:val="ListParagraph"/>
        <w:numPr>
          <w:ilvl w:val="0"/>
          <w:numId w:val="17"/>
        </w:numPr>
        <w:spacing w:after="80" w:line="276" w:lineRule="auto"/>
      </w:pPr>
      <w:r>
        <w:t xml:space="preserve">Scale-in happens only after CPU stays low for about </w:t>
      </w:r>
      <w:r>
        <w:rPr>
          <w:b/>
          <w:bCs/>
        </w:rPr>
        <w:t>15 one-minute datapoints</w:t>
      </w:r>
      <w:r>
        <w:t xml:space="preserve"> (</w:t>
      </w:r>
      <w:proofErr w:type="spellStart"/>
      <w:r>
        <w:t>AlarmLow</w:t>
      </w:r>
      <w:proofErr w:type="spellEnd"/>
      <w:r>
        <w:t>), so allow 15 to 25 minutes.</w:t>
      </w:r>
    </w:p>
    <w:p w14:paraId="0001DEBA" w14:textId="77777777" w:rsidR="004E26B4" w:rsidRDefault="00000000">
      <w:pPr>
        <w:pStyle w:val="ListParagraph"/>
        <w:numPr>
          <w:ilvl w:val="0"/>
          <w:numId w:val="17"/>
        </w:numPr>
        <w:spacing w:after="80" w:line="276" w:lineRule="auto"/>
      </w:pPr>
      <w:r>
        <w:t xml:space="preserve">Verify in </w:t>
      </w:r>
      <w:r>
        <w:rPr>
          <w:b/>
          <w:bCs/>
        </w:rPr>
        <w:t>ASG &gt; Activity</w:t>
      </w:r>
      <w:r>
        <w:t xml:space="preserve"> that extra instances are terminated and the group returns to 2.</w:t>
      </w:r>
    </w:p>
    <w:tbl>
      <w:tblPr>
        <w:tblW w:w="9638" w:type="dxa"/>
        <w:tblLayout w:type="fixed"/>
        <w:tblLook w:val="04A0" w:firstRow="1" w:lastRow="0" w:firstColumn="1" w:lastColumn="0" w:noHBand="0" w:noVBand="1"/>
      </w:tblPr>
      <w:tblGrid>
        <w:gridCol w:w="9638"/>
      </w:tblGrid>
      <w:tr w:rsidR="004E26B4" w14:paraId="7305AE8F"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62CA329A" w14:textId="77777777" w:rsidR="004E26B4" w:rsidRDefault="00000000">
            <w:pPr>
              <w:spacing w:after="60"/>
              <w:jc w:val="center"/>
            </w:pPr>
            <w:r>
              <w:rPr>
                <w:b/>
                <w:bCs/>
                <w:color w:val="9CA3AF"/>
                <w:sz w:val="22"/>
                <w:szCs w:val="22"/>
              </w:rPr>
              <w:t>[ INSERT SCREENSHOT HERE ]</w:t>
            </w:r>
          </w:p>
          <w:p w14:paraId="02041E29" w14:textId="77777777" w:rsidR="004E26B4" w:rsidRDefault="00000000">
            <w:pPr>
              <w:jc w:val="center"/>
            </w:pPr>
            <w:r>
              <w:rPr>
                <w:i/>
                <w:iCs/>
                <w:color w:val="9CA3AF"/>
                <w:sz w:val="18"/>
                <w:szCs w:val="18"/>
              </w:rPr>
              <w:t>ASG Activity tab: scale-in terminating extra instances</w:t>
            </w:r>
          </w:p>
        </w:tc>
      </w:tr>
    </w:tbl>
    <w:p w14:paraId="3C068F79" w14:textId="77777777" w:rsidR="004E26B4" w:rsidRDefault="00000000">
      <w:pPr>
        <w:spacing w:before="60" w:after="200"/>
        <w:jc w:val="center"/>
      </w:pPr>
      <w:r>
        <w:rPr>
          <w:i/>
          <w:iCs/>
          <w:color w:val="6B7280"/>
          <w:sz w:val="18"/>
          <w:szCs w:val="18"/>
        </w:rPr>
        <w:t>Figure 65: ASG Activity tab: scale-in terminating extra instances</w:t>
      </w:r>
    </w:p>
    <w:tbl>
      <w:tblPr>
        <w:tblW w:w="9638" w:type="dxa"/>
        <w:tblLayout w:type="fixed"/>
        <w:tblLook w:val="04A0" w:firstRow="1" w:lastRow="0" w:firstColumn="1" w:lastColumn="0" w:noHBand="0" w:noVBand="1"/>
      </w:tblPr>
      <w:tblGrid>
        <w:gridCol w:w="9638"/>
      </w:tblGrid>
      <w:tr w:rsidR="004E26B4" w14:paraId="02DC6CD6"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62BAF889" w14:textId="77777777" w:rsidR="004E26B4" w:rsidRDefault="00000000">
            <w:pPr>
              <w:spacing w:after="60"/>
              <w:jc w:val="center"/>
            </w:pPr>
            <w:r>
              <w:rPr>
                <w:b/>
                <w:bCs/>
                <w:color w:val="9CA3AF"/>
                <w:sz w:val="22"/>
                <w:szCs w:val="22"/>
              </w:rPr>
              <w:t>[ INSERT SCREENSHOT HERE ]</w:t>
            </w:r>
          </w:p>
          <w:p w14:paraId="39DD88F8" w14:textId="77777777" w:rsidR="004E26B4" w:rsidRDefault="00000000">
            <w:pPr>
              <w:jc w:val="center"/>
            </w:pPr>
            <w:r>
              <w:rPr>
                <w:i/>
                <w:iCs/>
                <w:color w:val="9CA3AF"/>
                <w:sz w:val="18"/>
                <w:szCs w:val="18"/>
              </w:rPr>
              <w:t>ASG final state: Desired 2 / 2 instances in service</w:t>
            </w:r>
          </w:p>
        </w:tc>
      </w:tr>
    </w:tbl>
    <w:p w14:paraId="5D47FFF1" w14:textId="77777777" w:rsidR="004E26B4" w:rsidRDefault="00000000">
      <w:pPr>
        <w:spacing w:before="60" w:after="200"/>
        <w:jc w:val="center"/>
      </w:pPr>
      <w:r>
        <w:rPr>
          <w:i/>
          <w:iCs/>
          <w:color w:val="6B7280"/>
          <w:sz w:val="18"/>
          <w:szCs w:val="18"/>
        </w:rPr>
        <w:t>Figure 66: ASG final state: Desired 2 / 2 instances in service</w:t>
      </w:r>
      <w:r>
        <w:br w:type="page" w:clear="all"/>
      </w:r>
    </w:p>
    <w:p w14:paraId="2E32B538" w14:textId="77777777" w:rsidR="004E26B4" w:rsidRDefault="00000000">
      <w:pPr>
        <w:pStyle w:val="Heading1"/>
      </w:pPr>
      <w:r>
        <w:lastRenderedPageBreak/>
        <w:t>6. Results Summary</w:t>
      </w:r>
    </w:p>
    <w:tbl>
      <w:tblPr>
        <w:tblW w:w="9638" w:type="dxa"/>
        <w:tblLayout w:type="fixed"/>
        <w:tblCellMar>
          <w:top w:w="70" w:type="dxa"/>
          <w:left w:w="100" w:type="dxa"/>
          <w:bottom w:w="70" w:type="dxa"/>
          <w:right w:w="100" w:type="dxa"/>
        </w:tblCellMar>
        <w:tblLook w:val="04A0" w:firstRow="1" w:lastRow="0" w:firstColumn="1" w:lastColumn="0" w:noHBand="0" w:noVBand="1"/>
      </w:tblPr>
      <w:tblGrid>
        <w:gridCol w:w="5400"/>
        <w:gridCol w:w="2199"/>
        <w:gridCol w:w="2039"/>
      </w:tblGrid>
      <w:tr w:rsidR="004E26B4" w14:paraId="4BB3F2B0" w14:textId="77777777">
        <w:trPr>
          <w:tblHeader/>
        </w:trPr>
        <w:tc>
          <w:tcPr>
            <w:tcW w:w="5400" w:type="dxa"/>
            <w:tcBorders>
              <w:top w:val="single" w:sz="4" w:space="0" w:color="D1D5DB"/>
              <w:left w:val="single" w:sz="4" w:space="0" w:color="D1D5DB"/>
              <w:bottom w:val="single" w:sz="4" w:space="0" w:color="D1D5DB"/>
              <w:right w:val="single" w:sz="4" w:space="0" w:color="D1D5DB"/>
            </w:tcBorders>
            <w:shd w:val="clear" w:color="auto" w:fill="232F3E"/>
          </w:tcPr>
          <w:p w14:paraId="6A5EE8B4" w14:textId="77777777" w:rsidR="004E26B4" w:rsidRDefault="00000000">
            <w:r>
              <w:rPr>
                <w:b/>
                <w:bCs/>
                <w:color w:val="FFFFFF"/>
                <w:sz w:val="19"/>
                <w:szCs w:val="19"/>
              </w:rPr>
              <w:t>Expected result</w:t>
            </w:r>
          </w:p>
        </w:tc>
        <w:tc>
          <w:tcPr>
            <w:tcW w:w="2199" w:type="dxa"/>
            <w:tcBorders>
              <w:top w:val="single" w:sz="4" w:space="0" w:color="D1D5DB"/>
              <w:left w:val="single" w:sz="4" w:space="0" w:color="D1D5DB"/>
              <w:bottom w:val="single" w:sz="4" w:space="0" w:color="D1D5DB"/>
              <w:right w:val="single" w:sz="4" w:space="0" w:color="D1D5DB"/>
            </w:tcBorders>
            <w:shd w:val="clear" w:color="auto" w:fill="232F3E"/>
          </w:tcPr>
          <w:p w14:paraId="5612268B" w14:textId="77777777" w:rsidR="004E26B4" w:rsidRDefault="00000000">
            <w:r>
              <w:rPr>
                <w:b/>
                <w:bCs/>
                <w:color w:val="FFFFFF"/>
                <w:sz w:val="19"/>
                <w:szCs w:val="19"/>
              </w:rPr>
              <w:t>Evidence (figure no.)</w:t>
            </w:r>
          </w:p>
        </w:tc>
        <w:tc>
          <w:tcPr>
            <w:tcW w:w="2039" w:type="dxa"/>
            <w:tcBorders>
              <w:top w:val="single" w:sz="4" w:space="0" w:color="D1D5DB"/>
              <w:left w:val="single" w:sz="4" w:space="0" w:color="D1D5DB"/>
              <w:bottom w:val="single" w:sz="4" w:space="0" w:color="D1D5DB"/>
              <w:right w:val="single" w:sz="4" w:space="0" w:color="D1D5DB"/>
            </w:tcBorders>
            <w:shd w:val="clear" w:color="auto" w:fill="232F3E"/>
          </w:tcPr>
          <w:p w14:paraId="115D8495" w14:textId="77777777" w:rsidR="004E26B4" w:rsidRDefault="00000000">
            <w:r>
              <w:rPr>
                <w:b/>
                <w:bCs/>
                <w:color w:val="FFFFFF"/>
                <w:sz w:val="19"/>
                <w:szCs w:val="19"/>
              </w:rPr>
              <w:t>Pass / Fail</w:t>
            </w:r>
          </w:p>
        </w:tc>
      </w:tr>
      <w:tr w:rsidR="004E26B4" w14:paraId="0C9BF855" w14:textId="77777777">
        <w:trPr>
          <w:cantSplit/>
        </w:trPr>
        <w:tc>
          <w:tcPr>
            <w:tcW w:w="5400" w:type="dxa"/>
            <w:tcBorders>
              <w:top w:val="single" w:sz="4" w:space="0" w:color="D1D5DB"/>
              <w:left w:val="single" w:sz="4" w:space="0" w:color="D1D5DB"/>
              <w:bottom w:val="single" w:sz="4" w:space="0" w:color="D1D5DB"/>
              <w:right w:val="single" w:sz="4" w:space="0" w:color="D1D5DB"/>
            </w:tcBorders>
            <w:shd w:val="clear" w:color="auto" w:fill="FFFFFF"/>
          </w:tcPr>
          <w:p w14:paraId="51722A5F" w14:textId="77777777" w:rsidR="004E26B4" w:rsidRDefault="00000000">
            <w:pPr>
              <w:spacing w:line="252" w:lineRule="auto"/>
            </w:pPr>
            <w:r>
              <w:rPr>
                <w:sz w:val="19"/>
                <w:szCs w:val="19"/>
              </w:rPr>
              <w:t>Lab users without MFA are denied AWS service actions</w:t>
            </w:r>
          </w:p>
        </w:tc>
        <w:tc>
          <w:tcPr>
            <w:tcW w:w="2199" w:type="dxa"/>
            <w:tcBorders>
              <w:top w:val="single" w:sz="4" w:space="0" w:color="D1D5DB"/>
              <w:left w:val="single" w:sz="4" w:space="0" w:color="D1D5DB"/>
              <w:bottom w:val="single" w:sz="4" w:space="0" w:color="D1D5DB"/>
              <w:right w:val="single" w:sz="4" w:space="0" w:color="D1D5DB"/>
            </w:tcBorders>
            <w:shd w:val="clear" w:color="auto" w:fill="FFFFFF"/>
          </w:tcPr>
          <w:p w14:paraId="23D04F96" w14:textId="77777777" w:rsidR="004E26B4" w:rsidRDefault="00000000">
            <w:pPr>
              <w:spacing w:line="252" w:lineRule="auto"/>
            </w:pPr>
            <w:r>
              <w:rPr>
                <w:sz w:val="19"/>
                <w:szCs w:val="19"/>
              </w:rPr>
              <w:t>Fig. ___</w:t>
            </w:r>
          </w:p>
        </w:tc>
        <w:tc>
          <w:tcPr>
            <w:tcW w:w="2039" w:type="dxa"/>
            <w:tcBorders>
              <w:top w:val="single" w:sz="4" w:space="0" w:color="D1D5DB"/>
              <w:left w:val="single" w:sz="4" w:space="0" w:color="D1D5DB"/>
              <w:bottom w:val="single" w:sz="4" w:space="0" w:color="D1D5DB"/>
              <w:right w:val="single" w:sz="4" w:space="0" w:color="D1D5DB"/>
            </w:tcBorders>
            <w:shd w:val="clear" w:color="auto" w:fill="FFFFFF"/>
          </w:tcPr>
          <w:p w14:paraId="0989F580" w14:textId="77777777" w:rsidR="004E26B4" w:rsidRDefault="00000000">
            <w:pPr>
              <w:spacing w:line="252" w:lineRule="auto"/>
            </w:pPr>
            <w:r>
              <w:rPr>
                <w:sz w:val="19"/>
                <w:szCs w:val="19"/>
              </w:rPr>
              <w:t xml:space="preserve"> </w:t>
            </w:r>
          </w:p>
        </w:tc>
      </w:tr>
      <w:tr w:rsidR="004E26B4" w14:paraId="513AF6F6" w14:textId="77777777">
        <w:trPr>
          <w:cantSplit/>
        </w:trPr>
        <w:tc>
          <w:tcPr>
            <w:tcW w:w="5400" w:type="dxa"/>
            <w:tcBorders>
              <w:top w:val="single" w:sz="4" w:space="0" w:color="D1D5DB"/>
              <w:left w:val="single" w:sz="4" w:space="0" w:color="D1D5DB"/>
              <w:bottom w:val="single" w:sz="4" w:space="0" w:color="D1D5DB"/>
              <w:right w:val="single" w:sz="4" w:space="0" w:color="D1D5DB"/>
            </w:tcBorders>
            <w:shd w:val="clear" w:color="auto" w:fill="F9FAFB"/>
          </w:tcPr>
          <w:p w14:paraId="56929DA2" w14:textId="77777777" w:rsidR="004E26B4" w:rsidRDefault="00000000">
            <w:pPr>
              <w:spacing w:line="252" w:lineRule="auto"/>
            </w:pPr>
            <w:r>
              <w:rPr>
                <w:sz w:val="19"/>
                <w:szCs w:val="19"/>
              </w:rPr>
              <w:t>Read-only user with MFA can view but not modify</w:t>
            </w:r>
          </w:p>
        </w:tc>
        <w:tc>
          <w:tcPr>
            <w:tcW w:w="2199" w:type="dxa"/>
            <w:tcBorders>
              <w:top w:val="single" w:sz="4" w:space="0" w:color="D1D5DB"/>
              <w:left w:val="single" w:sz="4" w:space="0" w:color="D1D5DB"/>
              <w:bottom w:val="single" w:sz="4" w:space="0" w:color="D1D5DB"/>
              <w:right w:val="single" w:sz="4" w:space="0" w:color="D1D5DB"/>
            </w:tcBorders>
            <w:shd w:val="clear" w:color="auto" w:fill="F9FAFB"/>
          </w:tcPr>
          <w:p w14:paraId="51B63800" w14:textId="77777777" w:rsidR="004E26B4" w:rsidRDefault="00000000">
            <w:pPr>
              <w:spacing w:line="252" w:lineRule="auto"/>
            </w:pPr>
            <w:r>
              <w:rPr>
                <w:sz w:val="19"/>
                <w:szCs w:val="19"/>
              </w:rPr>
              <w:t>Fig. ___</w:t>
            </w:r>
          </w:p>
        </w:tc>
        <w:tc>
          <w:tcPr>
            <w:tcW w:w="2039" w:type="dxa"/>
            <w:tcBorders>
              <w:top w:val="single" w:sz="4" w:space="0" w:color="D1D5DB"/>
              <w:left w:val="single" w:sz="4" w:space="0" w:color="D1D5DB"/>
              <w:bottom w:val="single" w:sz="4" w:space="0" w:color="D1D5DB"/>
              <w:right w:val="single" w:sz="4" w:space="0" w:color="D1D5DB"/>
            </w:tcBorders>
            <w:shd w:val="clear" w:color="auto" w:fill="F9FAFB"/>
          </w:tcPr>
          <w:p w14:paraId="568F4445" w14:textId="77777777" w:rsidR="004E26B4" w:rsidRDefault="00000000">
            <w:pPr>
              <w:spacing w:line="252" w:lineRule="auto"/>
            </w:pPr>
            <w:r>
              <w:rPr>
                <w:sz w:val="19"/>
                <w:szCs w:val="19"/>
              </w:rPr>
              <w:t xml:space="preserve"> </w:t>
            </w:r>
          </w:p>
        </w:tc>
      </w:tr>
      <w:tr w:rsidR="004E26B4" w14:paraId="31ED4809" w14:textId="77777777">
        <w:trPr>
          <w:cantSplit/>
        </w:trPr>
        <w:tc>
          <w:tcPr>
            <w:tcW w:w="5400" w:type="dxa"/>
            <w:tcBorders>
              <w:top w:val="single" w:sz="4" w:space="0" w:color="D1D5DB"/>
              <w:left w:val="single" w:sz="4" w:space="0" w:color="D1D5DB"/>
              <w:bottom w:val="single" w:sz="4" w:space="0" w:color="D1D5DB"/>
              <w:right w:val="single" w:sz="4" w:space="0" w:color="D1D5DB"/>
            </w:tcBorders>
            <w:shd w:val="clear" w:color="auto" w:fill="FFFFFF"/>
          </w:tcPr>
          <w:p w14:paraId="5E212AC9" w14:textId="77777777" w:rsidR="004E26B4" w:rsidRDefault="00000000">
            <w:pPr>
              <w:spacing w:line="252" w:lineRule="auto"/>
            </w:pPr>
            <w:r>
              <w:rPr>
                <w:sz w:val="19"/>
                <w:szCs w:val="19"/>
              </w:rPr>
              <w:t>DevOps role assumable only with MFA</w:t>
            </w:r>
          </w:p>
        </w:tc>
        <w:tc>
          <w:tcPr>
            <w:tcW w:w="2199" w:type="dxa"/>
            <w:tcBorders>
              <w:top w:val="single" w:sz="4" w:space="0" w:color="D1D5DB"/>
              <w:left w:val="single" w:sz="4" w:space="0" w:color="D1D5DB"/>
              <w:bottom w:val="single" w:sz="4" w:space="0" w:color="D1D5DB"/>
              <w:right w:val="single" w:sz="4" w:space="0" w:color="D1D5DB"/>
            </w:tcBorders>
            <w:shd w:val="clear" w:color="auto" w:fill="FFFFFF"/>
          </w:tcPr>
          <w:p w14:paraId="39733EAE" w14:textId="77777777" w:rsidR="004E26B4" w:rsidRDefault="00000000">
            <w:pPr>
              <w:spacing w:line="252" w:lineRule="auto"/>
            </w:pPr>
            <w:r>
              <w:rPr>
                <w:sz w:val="19"/>
                <w:szCs w:val="19"/>
              </w:rPr>
              <w:t>Fig. ___</w:t>
            </w:r>
          </w:p>
        </w:tc>
        <w:tc>
          <w:tcPr>
            <w:tcW w:w="2039" w:type="dxa"/>
            <w:tcBorders>
              <w:top w:val="single" w:sz="4" w:space="0" w:color="D1D5DB"/>
              <w:left w:val="single" w:sz="4" w:space="0" w:color="D1D5DB"/>
              <w:bottom w:val="single" w:sz="4" w:space="0" w:color="D1D5DB"/>
              <w:right w:val="single" w:sz="4" w:space="0" w:color="D1D5DB"/>
            </w:tcBorders>
            <w:shd w:val="clear" w:color="auto" w:fill="FFFFFF"/>
          </w:tcPr>
          <w:p w14:paraId="15387500" w14:textId="77777777" w:rsidR="004E26B4" w:rsidRDefault="00000000">
            <w:pPr>
              <w:spacing w:line="252" w:lineRule="auto"/>
            </w:pPr>
            <w:r>
              <w:rPr>
                <w:sz w:val="19"/>
                <w:szCs w:val="19"/>
              </w:rPr>
              <w:t xml:space="preserve"> </w:t>
            </w:r>
          </w:p>
        </w:tc>
      </w:tr>
      <w:tr w:rsidR="004E26B4" w14:paraId="515A8F59" w14:textId="77777777">
        <w:trPr>
          <w:cantSplit/>
        </w:trPr>
        <w:tc>
          <w:tcPr>
            <w:tcW w:w="5400" w:type="dxa"/>
            <w:tcBorders>
              <w:top w:val="single" w:sz="4" w:space="0" w:color="D1D5DB"/>
              <w:left w:val="single" w:sz="4" w:space="0" w:color="D1D5DB"/>
              <w:bottom w:val="single" w:sz="4" w:space="0" w:color="D1D5DB"/>
              <w:right w:val="single" w:sz="4" w:space="0" w:color="D1D5DB"/>
            </w:tcBorders>
            <w:shd w:val="clear" w:color="auto" w:fill="F9FAFB"/>
          </w:tcPr>
          <w:p w14:paraId="76F13C3C" w14:textId="77777777" w:rsidR="004E26B4" w:rsidRDefault="00000000">
            <w:pPr>
              <w:spacing w:line="252" w:lineRule="auto"/>
            </w:pPr>
            <w:r>
              <w:rPr>
                <w:sz w:val="19"/>
                <w:szCs w:val="19"/>
              </w:rPr>
              <w:t>DevOps role manages only Env=Dev instances; tags cannot be edited</w:t>
            </w:r>
          </w:p>
        </w:tc>
        <w:tc>
          <w:tcPr>
            <w:tcW w:w="2199" w:type="dxa"/>
            <w:tcBorders>
              <w:top w:val="single" w:sz="4" w:space="0" w:color="D1D5DB"/>
              <w:left w:val="single" w:sz="4" w:space="0" w:color="D1D5DB"/>
              <w:bottom w:val="single" w:sz="4" w:space="0" w:color="D1D5DB"/>
              <w:right w:val="single" w:sz="4" w:space="0" w:color="D1D5DB"/>
            </w:tcBorders>
            <w:shd w:val="clear" w:color="auto" w:fill="F9FAFB"/>
          </w:tcPr>
          <w:p w14:paraId="1FA0C821" w14:textId="77777777" w:rsidR="004E26B4" w:rsidRDefault="00000000">
            <w:pPr>
              <w:spacing w:line="252" w:lineRule="auto"/>
            </w:pPr>
            <w:r>
              <w:rPr>
                <w:sz w:val="19"/>
                <w:szCs w:val="19"/>
              </w:rPr>
              <w:t>Fig. ___</w:t>
            </w:r>
          </w:p>
        </w:tc>
        <w:tc>
          <w:tcPr>
            <w:tcW w:w="2039" w:type="dxa"/>
            <w:tcBorders>
              <w:top w:val="single" w:sz="4" w:space="0" w:color="D1D5DB"/>
              <w:left w:val="single" w:sz="4" w:space="0" w:color="D1D5DB"/>
              <w:bottom w:val="single" w:sz="4" w:space="0" w:color="D1D5DB"/>
              <w:right w:val="single" w:sz="4" w:space="0" w:color="D1D5DB"/>
            </w:tcBorders>
            <w:shd w:val="clear" w:color="auto" w:fill="F9FAFB"/>
          </w:tcPr>
          <w:p w14:paraId="762A570D" w14:textId="77777777" w:rsidR="004E26B4" w:rsidRDefault="00000000">
            <w:pPr>
              <w:spacing w:line="252" w:lineRule="auto"/>
            </w:pPr>
            <w:r>
              <w:rPr>
                <w:sz w:val="19"/>
                <w:szCs w:val="19"/>
              </w:rPr>
              <w:t xml:space="preserve"> </w:t>
            </w:r>
          </w:p>
        </w:tc>
      </w:tr>
      <w:tr w:rsidR="004E26B4" w14:paraId="6B05249A" w14:textId="77777777">
        <w:trPr>
          <w:cantSplit/>
        </w:trPr>
        <w:tc>
          <w:tcPr>
            <w:tcW w:w="5400" w:type="dxa"/>
            <w:tcBorders>
              <w:top w:val="single" w:sz="4" w:space="0" w:color="D1D5DB"/>
              <w:left w:val="single" w:sz="4" w:space="0" w:color="D1D5DB"/>
              <w:bottom w:val="single" w:sz="4" w:space="0" w:color="D1D5DB"/>
              <w:right w:val="single" w:sz="4" w:space="0" w:color="D1D5DB"/>
            </w:tcBorders>
            <w:shd w:val="clear" w:color="auto" w:fill="FFFFFF"/>
          </w:tcPr>
          <w:p w14:paraId="1A3A2C77" w14:textId="77777777" w:rsidR="004E26B4" w:rsidRDefault="00000000">
            <w:pPr>
              <w:spacing w:line="252" w:lineRule="auto"/>
            </w:pPr>
            <w:r>
              <w:rPr>
                <w:sz w:val="19"/>
                <w:szCs w:val="19"/>
              </w:rPr>
              <w:t>EC2 reads S3 via role credentials, no stored keys, IMDSv2 enforced</w:t>
            </w:r>
          </w:p>
        </w:tc>
        <w:tc>
          <w:tcPr>
            <w:tcW w:w="2199" w:type="dxa"/>
            <w:tcBorders>
              <w:top w:val="single" w:sz="4" w:space="0" w:color="D1D5DB"/>
              <w:left w:val="single" w:sz="4" w:space="0" w:color="D1D5DB"/>
              <w:bottom w:val="single" w:sz="4" w:space="0" w:color="D1D5DB"/>
              <w:right w:val="single" w:sz="4" w:space="0" w:color="D1D5DB"/>
            </w:tcBorders>
            <w:shd w:val="clear" w:color="auto" w:fill="FFFFFF"/>
          </w:tcPr>
          <w:p w14:paraId="44C8909F" w14:textId="77777777" w:rsidR="004E26B4" w:rsidRDefault="00000000">
            <w:pPr>
              <w:spacing w:line="252" w:lineRule="auto"/>
            </w:pPr>
            <w:r>
              <w:rPr>
                <w:sz w:val="19"/>
                <w:szCs w:val="19"/>
              </w:rPr>
              <w:t>Fig. ___</w:t>
            </w:r>
          </w:p>
        </w:tc>
        <w:tc>
          <w:tcPr>
            <w:tcW w:w="2039" w:type="dxa"/>
            <w:tcBorders>
              <w:top w:val="single" w:sz="4" w:space="0" w:color="D1D5DB"/>
              <w:left w:val="single" w:sz="4" w:space="0" w:color="D1D5DB"/>
              <w:bottom w:val="single" w:sz="4" w:space="0" w:color="D1D5DB"/>
              <w:right w:val="single" w:sz="4" w:space="0" w:color="D1D5DB"/>
            </w:tcBorders>
            <w:shd w:val="clear" w:color="auto" w:fill="FFFFFF"/>
          </w:tcPr>
          <w:p w14:paraId="5D60F0DD" w14:textId="77777777" w:rsidR="004E26B4" w:rsidRDefault="00000000">
            <w:pPr>
              <w:spacing w:line="252" w:lineRule="auto"/>
            </w:pPr>
            <w:r>
              <w:rPr>
                <w:sz w:val="19"/>
                <w:szCs w:val="19"/>
              </w:rPr>
              <w:t xml:space="preserve"> </w:t>
            </w:r>
          </w:p>
        </w:tc>
      </w:tr>
      <w:tr w:rsidR="004E26B4" w14:paraId="5D6DD085" w14:textId="77777777">
        <w:trPr>
          <w:cantSplit/>
        </w:trPr>
        <w:tc>
          <w:tcPr>
            <w:tcW w:w="5400" w:type="dxa"/>
            <w:tcBorders>
              <w:top w:val="single" w:sz="4" w:space="0" w:color="D1D5DB"/>
              <w:left w:val="single" w:sz="4" w:space="0" w:color="D1D5DB"/>
              <w:bottom w:val="single" w:sz="4" w:space="0" w:color="D1D5DB"/>
              <w:right w:val="single" w:sz="4" w:space="0" w:color="D1D5DB"/>
            </w:tcBorders>
            <w:shd w:val="clear" w:color="auto" w:fill="F9FAFB"/>
          </w:tcPr>
          <w:p w14:paraId="3F5A0B60" w14:textId="77777777" w:rsidR="004E26B4" w:rsidRDefault="00000000">
            <w:pPr>
              <w:spacing w:line="252" w:lineRule="auto"/>
            </w:pPr>
            <w:r>
              <w:rPr>
                <w:sz w:val="19"/>
                <w:szCs w:val="19"/>
              </w:rPr>
              <w:t>Detach profile stops access; reattach restores it; write/delete denied</w:t>
            </w:r>
          </w:p>
        </w:tc>
        <w:tc>
          <w:tcPr>
            <w:tcW w:w="2199" w:type="dxa"/>
            <w:tcBorders>
              <w:top w:val="single" w:sz="4" w:space="0" w:color="D1D5DB"/>
              <w:left w:val="single" w:sz="4" w:space="0" w:color="D1D5DB"/>
              <w:bottom w:val="single" w:sz="4" w:space="0" w:color="D1D5DB"/>
              <w:right w:val="single" w:sz="4" w:space="0" w:color="D1D5DB"/>
            </w:tcBorders>
            <w:shd w:val="clear" w:color="auto" w:fill="F9FAFB"/>
          </w:tcPr>
          <w:p w14:paraId="7C733D36" w14:textId="77777777" w:rsidR="004E26B4" w:rsidRDefault="00000000">
            <w:pPr>
              <w:spacing w:line="252" w:lineRule="auto"/>
            </w:pPr>
            <w:r>
              <w:rPr>
                <w:sz w:val="19"/>
                <w:szCs w:val="19"/>
              </w:rPr>
              <w:t>Fig. ___</w:t>
            </w:r>
          </w:p>
        </w:tc>
        <w:tc>
          <w:tcPr>
            <w:tcW w:w="2039" w:type="dxa"/>
            <w:tcBorders>
              <w:top w:val="single" w:sz="4" w:space="0" w:color="D1D5DB"/>
              <w:left w:val="single" w:sz="4" w:space="0" w:color="D1D5DB"/>
              <w:bottom w:val="single" w:sz="4" w:space="0" w:color="D1D5DB"/>
              <w:right w:val="single" w:sz="4" w:space="0" w:color="D1D5DB"/>
            </w:tcBorders>
            <w:shd w:val="clear" w:color="auto" w:fill="F9FAFB"/>
          </w:tcPr>
          <w:p w14:paraId="6C002A90" w14:textId="77777777" w:rsidR="004E26B4" w:rsidRDefault="00000000">
            <w:pPr>
              <w:spacing w:line="252" w:lineRule="auto"/>
            </w:pPr>
            <w:r>
              <w:rPr>
                <w:sz w:val="19"/>
                <w:szCs w:val="19"/>
              </w:rPr>
              <w:t xml:space="preserve"> </w:t>
            </w:r>
          </w:p>
        </w:tc>
      </w:tr>
      <w:tr w:rsidR="004E26B4" w14:paraId="7BD88F38" w14:textId="77777777">
        <w:trPr>
          <w:cantSplit/>
        </w:trPr>
        <w:tc>
          <w:tcPr>
            <w:tcW w:w="5400" w:type="dxa"/>
            <w:tcBorders>
              <w:top w:val="single" w:sz="4" w:space="0" w:color="D1D5DB"/>
              <w:left w:val="single" w:sz="4" w:space="0" w:color="D1D5DB"/>
              <w:bottom w:val="single" w:sz="4" w:space="0" w:color="D1D5DB"/>
              <w:right w:val="single" w:sz="4" w:space="0" w:color="D1D5DB"/>
            </w:tcBorders>
            <w:shd w:val="clear" w:color="auto" w:fill="FFFFFF"/>
          </w:tcPr>
          <w:p w14:paraId="58E5620B" w14:textId="77777777" w:rsidR="004E26B4" w:rsidRDefault="00000000">
            <w:pPr>
              <w:spacing w:line="252" w:lineRule="auto"/>
            </w:pPr>
            <w:r>
              <w:rPr>
                <w:sz w:val="19"/>
                <w:szCs w:val="19"/>
              </w:rPr>
              <w:t>ALB distributes traffic across healthy instances</w:t>
            </w:r>
          </w:p>
        </w:tc>
        <w:tc>
          <w:tcPr>
            <w:tcW w:w="2199" w:type="dxa"/>
            <w:tcBorders>
              <w:top w:val="single" w:sz="4" w:space="0" w:color="D1D5DB"/>
              <w:left w:val="single" w:sz="4" w:space="0" w:color="D1D5DB"/>
              <w:bottom w:val="single" w:sz="4" w:space="0" w:color="D1D5DB"/>
              <w:right w:val="single" w:sz="4" w:space="0" w:color="D1D5DB"/>
            </w:tcBorders>
            <w:shd w:val="clear" w:color="auto" w:fill="FFFFFF"/>
          </w:tcPr>
          <w:p w14:paraId="72EF3721" w14:textId="77777777" w:rsidR="004E26B4" w:rsidRDefault="00000000">
            <w:pPr>
              <w:spacing w:line="252" w:lineRule="auto"/>
            </w:pPr>
            <w:r>
              <w:rPr>
                <w:sz w:val="19"/>
                <w:szCs w:val="19"/>
              </w:rPr>
              <w:t>Fig. ___</w:t>
            </w:r>
          </w:p>
        </w:tc>
        <w:tc>
          <w:tcPr>
            <w:tcW w:w="2039" w:type="dxa"/>
            <w:tcBorders>
              <w:top w:val="single" w:sz="4" w:space="0" w:color="D1D5DB"/>
              <w:left w:val="single" w:sz="4" w:space="0" w:color="D1D5DB"/>
              <w:bottom w:val="single" w:sz="4" w:space="0" w:color="D1D5DB"/>
              <w:right w:val="single" w:sz="4" w:space="0" w:color="D1D5DB"/>
            </w:tcBorders>
            <w:shd w:val="clear" w:color="auto" w:fill="FFFFFF"/>
          </w:tcPr>
          <w:p w14:paraId="5E22E5D9" w14:textId="77777777" w:rsidR="004E26B4" w:rsidRDefault="00000000">
            <w:pPr>
              <w:spacing w:line="252" w:lineRule="auto"/>
            </w:pPr>
            <w:r>
              <w:rPr>
                <w:sz w:val="19"/>
                <w:szCs w:val="19"/>
              </w:rPr>
              <w:t xml:space="preserve"> </w:t>
            </w:r>
          </w:p>
        </w:tc>
      </w:tr>
      <w:tr w:rsidR="004E26B4" w14:paraId="21AAC20F" w14:textId="77777777">
        <w:trPr>
          <w:cantSplit/>
        </w:trPr>
        <w:tc>
          <w:tcPr>
            <w:tcW w:w="5400" w:type="dxa"/>
            <w:tcBorders>
              <w:top w:val="single" w:sz="4" w:space="0" w:color="D1D5DB"/>
              <w:left w:val="single" w:sz="4" w:space="0" w:color="D1D5DB"/>
              <w:bottom w:val="single" w:sz="4" w:space="0" w:color="D1D5DB"/>
              <w:right w:val="single" w:sz="4" w:space="0" w:color="D1D5DB"/>
            </w:tcBorders>
            <w:shd w:val="clear" w:color="auto" w:fill="F9FAFB"/>
          </w:tcPr>
          <w:p w14:paraId="3DFB4BEF" w14:textId="77777777" w:rsidR="004E26B4" w:rsidRDefault="00000000">
            <w:pPr>
              <w:spacing w:line="252" w:lineRule="auto"/>
            </w:pPr>
            <w:r>
              <w:rPr>
                <w:sz w:val="19"/>
                <w:szCs w:val="19"/>
              </w:rPr>
              <w:t>ASG replaces a terminated instance</w:t>
            </w:r>
          </w:p>
        </w:tc>
        <w:tc>
          <w:tcPr>
            <w:tcW w:w="2199" w:type="dxa"/>
            <w:tcBorders>
              <w:top w:val="single" w:sz="4" w:space="0" w:color="D1D5DB"/>
              <w:left w:val="single" w:sz="4" w:space="0" w:color="D1D5DB"/>
              <w:bottom w:val="single" w:sz="4" w:space="0" w:color="D1D5DB"/>
              <w:right w:val="single" w:sz="4" w:space="0" w:color="D1D5DB"/>
            </w:tcBorders>
            <w:shd w:val="clear" w:color="auto" w:fill="F9FAFB"/>
          </w:tcPr>
          <w:p w14:paraId="6C9CDB93" w14:textId="77777777" w:rsidR="004E26B4" w:rsidRDefault="00000000">
            <w:pPr>
              <w:spacing w:line="252" w:lineRule="auto"/>
            </w:pPr>
            <w:r>
              <w:rPr>
                <w:sz w:val="19"/>
                <w:szCs w:val="19"/>
              </w:rPr>
              <w:t>Fig. ___</w:t>
            </w:r>
          </w:p>
        </w:tc>
        <w:tc>
          <w:tcPr>
            <w:tcW w:w="2039" w:type="dxa"/>
            <w:tcBorders>
              <w:top w:val="single" w:sz="4" w:space="0" w:color="D1D5DB"/>
              <w:left w:val="single" w:sz="4" w:space="0" w:color="D1D5DB"/>
              <w:bottom w:val="single" w:sz="4" w:space="0" w:color="D1D5DB"/>
              <w:right w:val="single" w:sz="4" w:space="0" w:color="D1D5DB"/>
            </w:tcBorders>
            <w:shd w:val="clear" w:color="auto" w:fill="F9FAFB"/>
          </w:tcPr>
          <w:p w14:paraId="58A088BE" w14:textId="77777777" w:rsidR="004E26B4" w:rsidRDefault="00000000">
            <w:pPr>
              <w:spacing w:line="252" w:lineRule="auto"/>
            </w:pPr>
            <w:r>
              <w:rPr>
                <w:sz w:val="19"/>
                <w:szCs w:val="19"/>
              </w:rPr>
              <w:t xml:space="preserve"> </w:t>
            </w:r>
          </w:p>
        </w:tc>
      </w:tr>
      <w:tr w:rsidR="004E26B4" w14:paraId="4C568B8C" w14:textId="77777777">
        <w:trPr>
          <w:cantSplit/>
        </w:trPr>
        <w:tc>
          <w:tcPr>
            <w:tcW w:w="5400" w:type="dxa"/>
            <w:tcBorders>
              <w:top w:val="single" w:sz="4" w:space="0" w:color="D1D5DB"/>
              <w:left w:val="single" w:sz="4" w:space="0" w:color="D1D5DB"/>
              <w:bottom w:val="single" w:sz="4" w:space="0" w:color="D1D5DB"/>
              <w:right w:val="single" w:sz="4" w:space="0" w:color="D1D5DB"/>
            </w:tcBorders>
            <w:shd w:val="clear" w:color="auto" w:fill="FFFFFF"/>
          </w:tcPr>
          <w:p w14:paraId="2EE3758B" w14:textId="77777777" w:rsidR="004E26B4" w:rsidRDefault="00000000">
            <w:pPr>
              <w:spacing w:line="252" w:lineRule="auto"/>
            </w:pPr>
            <w:r>
              <w:rPr>
                <w:sz w:val="19"/>
                <w:szCs w:val="19"/>
              </w:rPr>
              <w:t>ASG scales out under load and scales in afterwards</w:t>
            </w:r>
          </w:p>
        </w:tc>
        <w:tc>
          <w:tcPr>
            <w:tcW w:w="2199" w:type="dxa"/>
            <w:tcBorders>
              <w:top w:val="single" w:sz="4" w:space="0" w:color="D1D5DB"/>
              <w:left w:val="single" w:sz="4" w:space="0" w:color="D1D5DB"/>
              <w:bottom w:val="single" w:sz="4" w:space="0" w:color="D1D5DB"/>
              <w:right w:val="single" w:sz="4" w:space="0" w:color="D1D5DB"/>
            </w:tcBorders>
            <w:shd w:val="clear" w:color="auto" w:fill="FFFFFF"/>
          </w:tcPr>
          <w:p w14:paraId="672122E5" w14:textId="77777777" w:rsidR="004E26B4" w:rsidRDefault="00000000">
            <w:pPr>
              <w:spacing w:line="252" w:lineRule="auto"/>
            </w:pPr>
            <w:r>
              <w:rPr>
                <w:sz w:val="19"/>
                <w:szCs w:val="19"/>
              </w:rPr>
              <w:t>Fig. ___</w:t>
            </w:r>
          </w:p>
        </w:tc>
        <w:tc>
          <w:tcPr>
            <w:tcW w:w="2039" w:type="dxa"/>
            <w:tcBorders>
              <w:top w:val="single" w:sz="4" w:space="0" w:color="D1D5DB"/>
              <w:left w:val="single" w:sz="4" w:space="0" w:color="D1D5DB"/>
              <w:bottom w:val="single" w:sz="4" w:space="0" w:color="D1D5DB"/>
              <w:right w:val="single" w:sz="4" w:space="0" w:color="D1D5DB"/>
            </w:tcBorders>
            <w:shd w:val="clear" w:color="auto" w:fill="FFFFFF"/>
          </w:tcPr>
          <w:p w14:paraId="7D449D61" w14:textId="77777777" w:rsidR="004E26B4" w:rsidRDefault="00000000">
            <w:pPr>
              <w:spacing w:line="252" w:lineRule="auto"/>
            </w:pPr>
            <w:r>
              <w:rPr>
                <w:sz w:val="19"/>
                <w:szCs w:val="19"/>
              </w:rPr>
              <w:t xml:space="preserve"> </w:t>
            </w:r>
          </w:p>
        </w:tc>
      </w:tr>
      <w:tr w:rsidR="004E26B4" w14:paraId="080C3E36" w14:textId="77777777">
        <w:trPr>
          <w:cantSplit/>
        </w:trPr>
        <w:tc>
          <w:tcPr>
            <w:tcW w:w="5400" w:type="dxa"/>
            <w:tcBorders>
              <w:top w:val="single" w:sz="4" w:space="0" w:color="D1D5DB"/>
              <w:left w:val="single" w:sz="4" w:space="0" w:color="D1D5DB"/>
              <w:bottom w:val="single" w:sz="4" w:space="0" w:color="D1D5DB"/>
              <w:right w:val="single" w:sz="4" w:space="0" w:color="D1D5DB"/>
            </w:tcBorders>
            <w:shd w:val="clear" w:color="auto" w:fill="F9FAFB"/>
          </w:tcPr>
          <w:p w14:paraId="2F3456B2" w14:textId="77777777" w:rsidR="004E26B4" w:rsidRDefault="00000000">
            <w:pPr>
              <w:spacing w:line="252" w:lineRule="auto"/>
            </w:pPr>
            <w:r>
              <w:rPr>
                <w:sz w:val="19"/>
                <w:szCs w:val="19"/>
              </w:rPr>
              <w:t>AMI and EBS snapshot recovery verified</w:t>
            </w:r>
          </w:p>
        </w:tc>
        <w:tc>
          <w:tcPr>
            <w:tcW w:w="2199" w:type="dxa"/>
            <w:tcBorders>
              <w:top w:val="single" w:sz="4" w:space="0" w:color="D1D5DB"/>
              <w:left w:val="single" w:sz="4" w:space="0" w:color="D1D5DB"/>
              <w:bottom w:val="single" w:sz="4" w:space="0" w:color="D1D5DB"/>
              <w:right w:val="single" w:sz="4" w:space="0" w:color="D1D5DB"/>
            </w:tcBorders>
            <w:shd w:val="clear" w:color="auto" w:fill="F9FAFB"/>
          </w:tcPr>
          <w:p w14:paraId="05EEC688" w14:textId="77777777" w:rsidR="004E26B4" w:rsidRDefault="00000000">
            <w:pPr>
              <w:spacing w:line="252" w:lineRule="auto"/>
            </w:pPr>
            <w:r>
              <w:rPr>
                <w:sz w:val="19"/>
                <w:szCs w:val="19"/>
              </w:rPr>
              <w:t>Fig. ___</w:t>
            </w:r>
          </w:p>
        </w:tc>
        <w:tc>
          <w:tcPr>
            <w:tcW w:w="2039" w:type="dxa"/>
            <w:tcBorders>
              <w:top w:val="single" w:sz="4" w:space="0" w:color="D1D5DB"/>
              <w:left w:val="single" w:sz="4" w:space="0" w:color="D1D5DB"/>
              <w:bottom w:val="single" w:sz="4" w:space="0" w:color="D1D5DB"/>
              <w:right w:val="single" w:sz="4" w:space="0" w:color="D1D5DB"/>
            </w:tcBorders>
            <w:shd w:val="clear" w:color="auto" w:fill="F9FAFB"/>
          </w:tcPr>
          <w:p w14:paraId="3442F70B" w14:textId="77777777" w:rsidR="004E26B4" w:rsidRDefault="00000000">
            <w:pPr>
              <w:spacing w:line="252" w:lineRule="auto"/>
            </w:pPr>
            <w:r>
              <w:rPr>
                <w:sz w:val="19"/>
                <w:szCs w:val="19"/>
              </w:rPr>
              <w:t xml:space="preserve"> </w:t>
            </w:r>
          </w:p>
        </w:tc>
      </w:tr>
    </w:tbl>
    <w:p w14:paraId="58BB4F98" w14:textId="77777777" w:rsidR="004E26B4" w:rsidRDefault="004E26B4">
      <w:pPr>
        <w:spacing w:after="140"/>
      </w:pPr>
    </w:p>
    <w:p w14:paraId="24E959FB" w14:textId="77777777" w:rsidR="004E26B4" w:rsidRDefault="00000000">
      <w:pPr>
        <w:pStyle w:val="Heading2"/>
      </w:pPr>
      <w:r>
        <w:t>Observations and Conclusion</w:t>
      </w:r>
    </w:p>
    <w:p w14:paraId="272DAAE8" w14:textId="77777777" w:rsidR="004E26B4" w:rsidRDefault="00000000">
      <w:pPr>
        <w:spacing w:after="120" w:line="276" w:lineRule="auto"/>
      </w:pPr>
      <w:r>
        <w:t>Write 4 to 6 sentences describing what you observed, any problems you hit, and how you resolved them.</w:t>
      </w:r>
    </w:p>
    <w:p w14:paraId="1E024D04" w14:textId="77777777" w:rsidR="004E26B4" w:rsidRDefault="00000000">
      <w:pPr>
        <w:pBdr>
          <w:bottom w:val="single" w:sz="4" w:space="8" w:color="9CA3AF"/>
        </w:pBdr>
        <w:spacing w:after="200"/>
      </w:pPr>
      <w:r>
        <w:t xml:space="preserve"> </w:t>
      </w:r>
    </w:p>
    <w:p w14:paraId="595157E9" w14:textId="77777777" w:rsidR="004E26B4" w:rsidRDefault="00000000">
      <w:pPr>
        <w:pBdr>
          <w:bottom w:val="single" w:sz="4" w:space="8" w:color="9CA3AF"/>
        </w:pBdr>
        <w:spacing w:after="200"/>
      </w:pPr>
      <w:r>
        <w:t xml:space="preserve"> </w:t>
      </w:r>
    </w:p>
    <w:p w14:paraId="20A66E19" w14:textId="77777777" w:rsidR="004E26B4" w:rsidRDefault="00000000">
      <w:pPr>
        <w:pBdr>
          <w:bottom w:val="single" w:sz="4" w:space="8" w:color="9CA3AF"/>
        </w:pBdr>
        <w:spacing w:after="200"/>
      </w:pPr>
      <w:r>
        <w:t xml:space="preserve"> </w:t>
      </w:r>
    </w:p>
    <w:p w14:paraId="2BDA7080" w14:textId="77777777" w:rsidR="004E26B4" w:rsidRDefault="00000000">
      <w:pPr>
        <w:pBdr>
          <w:bottom w:val="single" w:sz="4" w:space="8" w:color="9CA3AF"/>
        </w:pBdr>
        <w:spacing w:after="200"/>
      </w:pPr>
      <w:r>
        <w:t xml:space="preserve"> </w:t>
      </w:r>
    </w:p>
    <w:p w14:paraId="761AB9E9" w14:textId="77777777" w:rsidR="004E26B4" w:rsidRDefault="00000000">
      <w:pPr>
        <w:pBdr>
          <w:bottom w:val="single" w:sz="4" w:space="8" w:color="9CA3AF"/>
        </w:pBdr>
        <w:spacing w:after="200"/>
      </w:pPr>
      <w:r>
        <w:t xml:space="preserve"> </w:t>
      </w:r>
      <w:r>
        <w:br w:type="page" w:clear="all"/>
      </w:r>
    </w:p>
    <w:p w14:paraId="7A5B108F" w14:textId="77777777" w:rsidR="004E26B4" w:rsidRDefault="00000000">
      <w:pPr>
        <w:pStyle w:val="Heading1"/>
      </w:pPr>
      <w:r>
        <w:lastRenderedPageBreak/>
        <w:t>7. Cleanup</w:t>
      </w:r>
    </w:p>
    <w:tbl>
      <w:tblPr>
        <w:tblW w:w="9638" w:type="dxa"/>
        <w:tblLayout w:type="fixed"/>
        <w:tblCellMar>
          <w:top w:w="90" w:type="dxa"/>
          <w:left w:w="160" w:type="dxa"/>
          <w:bottom w:w="90" w:type="dxa"/>
          <w:right w:w="140" w:type="dxa"/>
        </w:tblCellMar>
        <w:tblLook w:val="04A0" w:firstRow="1" w:lastRow="0" w:firstColumn="1" w:lastColumn="0" w:noHBand="0" w:noVBand="1"/>
      </w:tblPr>
      <w:tblGrid>
        <w:gridCol w:w="9638"/>
      </w:tblGrid>
      <w:tr w:rsidR="004E26B4" w14:paraId="4DB14181" w14:textId="77777777">
        <w:tc>
          <w:tcPr>
            <w:tcW w:w="9638" w:type="dxa"/>
            <w:tcBorders>
              <w:left w:val="single" w:sz="24" w:space="0" w:color="B45309"/>
            </w:tcBorders>
            <w:shd w:val="clear" w:color="auto" w:fill="FFFBEB"/>
          </w:tcPr>
          <w:p w14:paraId="129733F7" w14:textId="77777777" w:rsidR="004E26B4" w:rsidRDefault="00000000">
            <w:pPr>
              <w:spacing w:line="264" w:lineRule="auto"/>
            </w:pPr>
            <w:r>
              <w:rPr>
                <w:b/>
                <w:bCs/>
                <w:color w:val="B45309"/>
                <w:sz w:val="20"/>
                <w:szCs w:val="20"/>
              </w:rPr>
              <w:t xml:space="preserve">IMPORTANT:  </w:t>
            </w:r>
            <w:r>
              <w:rPr>
                <w:sz w:val="20"/>
                <w:szCs w:val="20"/>
              </w:rPr>
              <w:t>Delete in the order below to avoid dependency errors and unexpected charges. Take one screenshot as proof when finished.</w:t>
            </w:r>
          </w:p>
        </w:tc>
      </w:tr>
    </w:tbl>
    <w:p w14:paraId="242AC33D" w14:textId="77777777" w:rsidR="004E26B4" w:rsidRDefault="004E26B4">
      <w:pPr>
        <w:spacing w:after="120"/>
      </w:pPr>
    </w:p>
    <w:tbl>
      <w:tblPr>
        <w:tblW w:w="9638" w:type="dxa"/>
        <w:tblLayout w:type="fixed"/>
        <w:tblCellMar>
          <w:top w:w="70" w:type="dxa"/>
          <w:left w:w="100" w:type="dxa"/>
          <w:bottom w:w="70" w:type="dxa"/>
          <w:right w:w="100" w:type="dxa"/>
        </w:tblCellMar>
        <w:tblLook w:val="04A0" w:firstRow="1" w:lastRow="0" w:firstColumn="1" w:lastColumn="0" w:noHBand="0" w:noVBand="1"/>
      </w:tblPr>
      <w:tblGrid>
        <w:gridCol w:w="500"/>
        <w:gridCol w:w="3499"/>
        <w:gridCol w:w="4638"/>
        <w:gridCol w:w="1001"/>
      </w:tblGrid>
      <w:tr w:rsidR="004E26B4" w14:paraId="79C73237" w14:textId="77777777">
        <w:trPr>
          <w:tblHeader/>
        </w:trPr>
        <w:tc>
          <w:tcPr>
            <w:tcW w:w="500" w:type="dxa"/>
            <w:tcBorders>
              <w:top w:val="single" w:sz="4" w:space="0" w:color="D1D5DB"/>
              <w:left w:val="single" w:sz="4" w:space="0" w:color="D1D5DB"/>
              <w:bottom w:val="single" w:sz="4" w:space="0" w:color="D1D5DB"/>
              <w:right w:val="single" w:sz="4" w:space="0" w:color="D1D5DB"/>
            </w:tcBorders>
            <w:shd w:val="clear" w:color="auto" w:fill="232F3E"/>
          </w:tcPr>
          <w:p w14:paraId="1790B8AE" w14:textId="77777777" w:rsidR="004E26B4" w:rsidRDefault="00000000">
            <w:r>
              <w:rPr>
                <w:b/>
                <w:bCs/>
                <w:color w:val="FFFFFF"/>
                <w:sz w:val="19"/>
                <w:szCs w:val="19"/>
              </w:rPr>
              <w:t>#</w:t>
            </w:r>
          </w:p>
        </w:tc>
        <w:tc>
          <w:tcPr>
            <w:tcW w:w="3499" w:type="dxa"/>
            <w:tcBorders>
              <w:top w:val="single" w:sz="4" w:space="0" w:color="D1D5DB"/>
              <w:left w:val="single" w:sz="4" w:space="0" w:color="D1D5DB"/>
              <w:bottom w:val="single" w:sz="4" w:space="0" w:color="D1D5DB"/>
              <w:right w:val="single" w:sz="4" w:space="0" w:color="D1D5DB"/>
            </w:tcBorders>
            <w:shd w:val="clear" w:color="auto" w:fill="232F3E"/>
          </w:tcPr>
          <w:p w14:paraId="2609A38F" w14:textId="77777777" w:rsidR="004E26B4" w:rsidRDefault="00000000">
            <w:r>
              <w:rPr>
                <w:b/>
                <w:bCs/>
                <w:color w:val="FFFFFF"/>
                <w:sz w:val="19"/>
                <w:szCs w:val="19"/>
              </w:rPr>
              <w:t>Resource</w:t>
            </w:r>
          </w:p>
        </w:tc>
        <w:tc>
          <w:tcPr>
            <w:tcW w:w="4638" w:type="dxa"/>
            <w:tcBorders>
              <w:top w:val="single" w:sz="4" w:space="0" w:color="D1D5DB"/>
              <w:left w:val="single" w:sz="4" w:space="0" w:color="D1D5DB"/>
              <w:bottom w:val="single" w:sz="4" w:space="0" w:color="D1D5DB"/>
              <w:right w:val="single" w:sz="4" w:space="0" w:color="D1D5DB"/>
            </w:tcBorders>
            <w:shd w:val="clear" w:color="auto" w:fill="232F3E"/>
          </w:tcPr>
          <w:p w14:paraId="5AD46F34" w14:textId="77777777" w:rsidR="004E26B4" w:rsidRDefault="00000000">
            <w:r>
              <w:rPr>
                <w:b/>
                <w:bCs/>
                <w:color w:val="FFFFFF"/>
                <w:sz w:val="19"/>
                <w:szCs w:val="19"/>
              </w:rPr>
              <w:t>How</w:t>
            </w:r>
          </w:p>
        </w:tc>
        <w:tc>
          <w:tcPr>
            <w:tcW w:w="1001" w:type="dxa"/>
            <w:tcBorders>
              <w:top w:val="single" w:sz="4" w:space="0" w:color="D1D5DB"/>
              <w:left w:val="single" w:sz="4" w:space="0" w:color="D1D5DB"/>
              <w:bottom w:val="single" w:sz="4" w:space="0" w:color="D1D5DB"/>
              <w:right w:val="single" w:sz="4" w:space="0" w:color="D1D5DB"/>
            </w:tcBorders>
            <w:shd w:val="clear" w:color="auto" w:fill="232F3E"/>
          </w:tcPr>
          <w:p w14:paraId="22BAF7F5" w14:textId="77777777" w:rsidR="004E26B4" w:rsidRDefault="00000000">
            <w:r>
              <w:rPr>
                <w:b/>
                <w:bCs/>
                <w:color w:val="FFFFFF"/>
                <w:sz w:val="19"/>
                <w:szCs w:val="19"/>
              </w:rPr>
              <w:t>Done</w:t>
            </w:r>
          </w:p>
        </w:tc>
      </w:tr>
      <w:tr w:rsidR="004E26B4" w14:paraId="22C269F9"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FFFFF"/>
          </w:tcPr>
          <w:p w14:paraId="69DE5B5E" w14:textId="77777777" w:rsidR="004E26B4" w:rsidRDefault="00000000">
            <w:pPr>
              <w:spacing w:line="252" w:lineRule="auto"/>
            </w:pPr>
            <w:r>
              <w:rPr>
                <w:sz w:val="19"/>
                <w:szCs w:val="19"/>
              </w:rPr>
              <w:t>1</w:t>
            </w:r>
          </w:p>
        </w:tc>
        <w:tc>
          <w:tcPr>
            <w:tcW w:w="3499" w:type="dxa"/>
            <w:tcBorders>
              <w:top w:val="single" w:sz="4" w:space="0" w:color="D1D5DB"/>
              <w:left w:val="single" w:sz="4" w:space="0" w:color="D1D5DB"/>
              <w:bottom w:val="single" w:sz="4" w:space="0" w:color="D1D5DB"/>
              <w:right w:val="single" w:sz="4" w:space="0" w:color="D1D5DB"/>
            </w:tcBorders>
            <w:shd w:val="clear" w:color="auto" w:fill="FFFFFF"/>
          </w:tcPr>
          <w:p w14:paraId="12641ADD" w14:textId="77777777" w:rsidR="004E26B4" w:rsidRDefault="00000000">
            <w:pPr>
              <w:spacing w:line="252" w:lineRule="auto"/>
            </w:pPr>
            <w:r>
              <w:rPr>
                <w:sz w:val="19"/>
                <w:szCs w:val="19"/>
              </w:rPr>
              <w:t xml:space="preserve">Auto Scaling Group </w:t>
            </w:r>
            <w:r>
              <w:rPr>
                <w:rFonts w:ascii="Consolas" w:eastAsia="Consolas" w:hAnsi="Consolas" w:cs="Consolas"/>
                <w:color w:val="9A3412"/>
                <w:sz w:val="19"/>
                <w:szCs w:val="19"/>
              </w:rPr>
              <w:t>lab-</w:t>
            </w:r>
            <w:proofErr w:type="spellStart"/>
            <w:r>
              <w:rPr>
                <w:rFonts w:ascii="Consolas" w:eastAsia="Consolas" w:hAnsi="Consolas" w:cs="Consolas"/>
                <w:color w:val="9A3412"/>
                <w:sz w:val="19"/>
                <w:szCs w:val="19"/>
              </w:rPr>
              <w:t>asg</w:t>
            </w:r>
            <w:proofErr w:type="spellEnd"/>
          </w:p>
        </w:tc>
        <w:tc>
          <w:tcPr>
            <w:tcW w:w="4638" w:type="dxa"/>
            <w:tcBorders>
              <w:top w:val="single" w:sz="4" w:space="0" w:color="D1D5DB"/>
              <w:left w:val="single" w:sz="4" w:space="0" w:color="D1D5DB"/>
              <w:bottom w:val="single" w:sz="4" w:space="0" w:color="D1D5DB"/>
              <w:right w:val="single" w:sz="4" w:space="0" w:color="D1D5DB"/>
            </w:tcBorders>
            <w:shd w:val="clear" w:color="auto" w:fill="FFFFFF"/>
          </w:tcPr>
          <w:p w14:paraId="2567517A" w14:textId="77777777" w:rsidR="004E26B4" w:rsidRDefault="00000000">
            <w:pPr>
              <w:spacing w:line="252" w:lineRule="auto"/>
            </w:pPr>
            <w:r>
              <w:rPr>
                <w:sz w:val="19"/>
                <w:szCs w:val="19"/>
              </w:rPr>
              <w:t>Delete (terminates its instances and scaling alarms)</w:t>
            </w:r>
          </w:p>
        </w:tc>
        <w:tc>
          <w:tcPr>
            <w:tcW w:w="1001" w:type="dxa"/>
            <w:tcBorders>
              <w:top w:val="single" w:sz="4" w:space="0" w:color="D1D5DB"/>
              <w:left w:val="single" w:sz="4" w:space="0" w:color="D1D5DB"/>
              <w:bottom w:val="single" w:sz="4" w:space="0" w:color="D1D5DB"/>
              <w:right w:val="single" w:sz="4" w:space="0" w:color="D1D5DB"/>
            </w:tcBorders>
            <w:shd w:val="clear" w:color="auto" w:fill="FFFFFF"/>
          </w:tcPr>
          <w:p w14:paraId="07AD69D9" w14:textId="77777777" w:rsidR="004E26B4" w:rsidRDefault="00000000">
            <w:pPr>
              <w:spacing w:line="252" w:lineRule="auto"/>
            </w:pPr>
            <w:r>
              <w:rPr>
                <w:sz w:val="19"/>
                <w:szCs w:val="19"/>
              </w:rPr>
              <w:t>[  ]</w:t>
            </w:r>
          </w:p>
        </w:tc>
      </w:tr>
      <w:tr w:rsidR="004E26B4" w14:paraId="0E068655"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9FAFB"/>
          </w:tcPr>
          <w:p w14:paraId="17683B85" w14:textId="77777777" w:rsidR="004E26B4" w:rsidRDefault="00000000">
            <w:pPr>
              <w:spacing w:line="252" w:lineRule="auto"/>
            </w:pPr>
            <w:r>
              <w:rPr>
                <w:sz w:val="19"/>
                <w:szCs w:val="19"/>
              </w:rPr>
              <w:t>2</w:t>
            </w:r>
          </w:p>
        </w:tc>
        <w:tc>
          <w:tcPr>
            <w:tcW w:w="3499" w:type="dxa"/>
            <w:tcBorders>
              <w:top w:val="single" w:sz="4" w:space="0" w:color="D1D5DB"/>
              <w:left w:val="single" w:sz="4" w:space="0" w:color="D1D5DB"/>
              <w:bottom w:val="single" w:sz="4" w:space="0" w:color="D1D5DB"/>
              <w:right w:val="single" w:sz="4" w:space="0" w:color="D1D5DB"/>
            </w:tcBorders>
            <w:shd w:val="clear" w:color="auto" w:fill="F9FAFB"/>
          </w:tcPr>
          <w:p w14:paraId="14C00A6D" w14:textId="77777777" w:rsidR="004E26B4" w:rsidRDefault="00000000">
            <w:pPr>
              <w:spacing w:line="252" w:lineRule="auto"/>
            </w:pPr>
            <w:r>
              <w:rPr>
                <w:sz w:val="19"/>
                <w:szCs w:val="19"/>
              </w:rPr>
              <w:t xml:space="preserve">Load balancer </w:t>
            </w:r>
            <w:r>
              <w:rPr>
                <w:rFonts w:ascii="Consolas" w:eastAsia="Consolas" w:hAnsi="Consolas" w:cs="Consolas"/>
                <w:color w:val="9A3412"/>
                <w:sz w:val="19"/>
                <w:szCs w:val="19"/>
              </w:rPr>
              <w:t>lab-</w:t>
            </w:r>
            <w:proofErr w:type="spellStart"/>
            <w:r>
              <w:rPr>
                <w:rFonts w:ascii="Consolas" w:eastAsia="Consolas" w:hAnsi="Consolas" w:cs="Consolas"/>
                <w:color w:val="9A3412"/>
                <w:sz w:val="19"/>
                <w:szCs w:val="19"/>
              </w:rPr>
              <w:t>alb</w:t>
            </w:r>
            <w:proofErr w:type="spellEnd"/>
          </w:p>
        </w:tc>
        <w:tc>
          <w:tcPr>
            <w:tcW w:w="4638" w:type="dxa"/>
            <w:tcBorders>
              <w:top w:val="single" w:sz="4" w:space="0" w:color="D1D5DB"/>
              <w:left w:val="single" w:sz="4" w:space="0" w:color="D1D5DB"/>
              <w:bottom w:val="single" w:sz="4" w:space="0" w:color="D1D5DB"/>
              <w:right w:val="single" w:sz="4" w:space="0" w:color="D1D5DB"/>
            </w:tcBorders>
            <w:shd w:val="clear" w:color="auto" w:fill="F9FAFB"/>
          </w:tcPr>
          <w:p w14:paraId="265CB86A" w14:textId="77777777" w:rsidR="004E26B4" w:rsidRDefault="00000000">
            <w:pPr>
              <w:spacing w:line="252" w:lineRule="auto"/>
            </w:pPr>
            <w:r>
              <w:rPr>
                <w:sz w:val="19"/>
                <w:szCs w:val="19"/>
              </w:rPr>
              <w:t>Delete, then wait ~2 minutes</w:t>
            </w:r>
          </w:p>
        </w:tc>
        <w:tc>
          <w:tcPr>
            <w:tcW w:w="1001" w:type="dxa"/>
            <w:tcBorders>
              <w:top w:val="single" w:sz="4" w:space="0" w:color="D1D5DB"/>
              <w:left w:val="single" w:sz="4" w:space="0" w:color="D1D5DB"/>
              <w:bottom w:val="single" w:sz="4" w:space="0" w:color="D1D5DB"/>
              <w:right w:val="single" w:sz="4" w:space="0" w:color="D1D5DB"/>
            </w:tcBorders>
            <w:shd w:val="clear" w:color="auto" w:fill="F9FAFB"/>
          </w:tcPr>
          <w:p w14:paraId="4E1B728E" w14:textId="77777777" w:rsidR="004E26B4" w:rsidRDefault="00000000">
            <w:pPr>
              <w:spacing w:line="252" w:lineRule="auto"/>
            </w:pPr>
            <w:r>
              <w:rPr>
                <w:sz w:val="19"/>
                <w:szCs w:val="19"/>
              </w:rPr>
              <w:t>[  ]</w:t>
            </w:r>
          </w:p>
        </w:tc>
      </w:tr>
      <w:tr w:rsidR="004E26B4" w14:paraId="5DBB4F46"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FFFFF"/>
          </w:tcPr>
          <w:p w14:paraId="2B5C2F11" w14:textId="77777777" w:rsidR="004E26B4" w:rsidRDefault="00000000">
            <w:pPr>
              <w:spacing w:line="252" w:lineRule="auto"/>
            </w:pPr>
            <w:r>
              <w:rPr>
                <w:sz w:val="19"/>
                <w:szCs w:val="19"/>
              </w:rPr>
              <w:t>3</w:t>
            </w:r>
          </w:p>
        </w:tc>
        <w:tc>
          <w:tcPr>
            <w:tcW w:w="3499" w:type="dxa"/>
            <w:tcBorders>
              <w:top w:val="single" w:sz="4" w:space="0" w:color="D1D5DB"/>
              <w:left w:val="single" w:sz="4" w:space="0" w:color="D1D5DB"/>
              <w:bottom w:val="single" w:sz="4" w:space="0" w:color="D1D5DB"/>
              <w:right w:val="single" w:sz="4" w:space="0" w:color="D1D5DB"/>
            </w:tcBorders>
            <w:shd w:val="clear" w:color="auto" w:fill="FFFFFF"/>
          </w:tcPr>
          <w:p w14:paraId="0A865DE5" w14:textId="77777777" w:rsidR="004E26B4" w:rsidRDefault="00000000">
            <w:pPr>
              <w:spacing w:line="252" w:lineRule="auto"/>
            </w:pPr>
            <w:r>
              <w:rPr>
                <w:sz w:val="19"/>
                <w:szCs w:val="19"/>
              </w:rPr>
              <w:t xml:space="preserve">Target group </w:t>
            </w:r>
            <w:r>
              <w:rPr>
                <w:rFonts w:ascii="Consolas" w:eastAsia="Consolas" w:hAnsi="Consolas" w:cs="Consolas"/>
                <w:color w:val="9A3412"/>
                <w:sz w:val="19"/>
                <w:szCs w:val="19"/>
              </w:rPr>
              <w:t>lab-</w:t>
            </w:r>
            <w:proofErr w:type="spellStart"/>
            <w:r>
              <w:rPr>
                <w:rFonts w:ascii="Consolas" w:eastAsia="Consolas" w:hAnsi="Consolas" w:cs="Consolas"/>
                <w:color w:val="9A3412"/>
                <w:sz w:val="19"/>
                <w:szCs w:val="19"/>
              </w:rPr>
              <w:t>tg</w:t>
            </w:r>
            <w:proofErr w:type="spellEnd"/>
            <w:r>
              <w:rPr>
                <w:sz w:val="19"/>
                <w:szCs w:val="19"/>
              </w:rPr>
              <w:t xml:space="preserve">, launch template </w:t>
            </w:r>
            <w:r>
              <w:rPr>
                <w:rFonts w:ascii="Consolas" w:eastAsia="Consolas" w:hAnsi="Consolas" w:cs="Consolas"/>
                <w:color w:val="9A3412"/>
                <w:sz w:val="19"/>
                <w:szCs w:val="19"/>
              </w:rPr>
              <w:t>lab-</w:t>
            </w:r>
            <w:proofErr w:type="spellStart"/>
            <w:r>
              <w:rPr>
                <w:rFonts w:ascii="Consolas" w:eastAsia="Consolas" w:hAnsi="Consolas" w:cs="Consolas"/>
                <w:color w:val="9A3412"/>
                <w:sz w:val="19"/>
                <w:szCs w:val="19"/>
              </w:rPr>
              <w:t>lt</w:t>
            </w:r>
            <w:proofErr w:type="spellEnd"/>
          </w:p>
        </w:tc>
        <w:tc>
          <w:tcPr>
            <w:tcW w:w="4638" w:type="dxa"/>
            <w:tcBorders>
              <w:top w:val="single" w:sz="4" w:space="0" w:color="D1D5DB"/>
              <w:left w:val="single" w:sz="4" w:space="0" w:color="D1D5DB"/>
              <w:bottom w:val="single" w:sz="4" w:space="0" w:color="D1D5DB"/>
              <w:right w:val="single" w:sz="4" w:space="0" w:color="D1D5DB"/>
            </w:tcBorders>
            <w:shd w:val="clear" w:color="auto" w:fill="FFFFFF"/>
          </w:tcPr>
          <w:p w14:paraId="5FCCCEF0" w14:textId="77777777" w:rsidR="004E26B4" w:rsidRDefault="00000000">
            <w:pPr>
              <w:spacing w:line="252" w:lineRule="auto"/>
            </w:pPr>
            <w:r>
              <w:rPr>
                <w:sz w:val="19"/>
                <w:szCs w:val="19"/>
              </w:rPr>
              <w:t>Delete</w:t>
            </w:r>
          </w:p>
        </w:tc>
        <w:tc>
          <w:tcPr>
            <w:tcW w:w="1001" w:type="dxa"/>
            <w:tcBorders>
              <w:top w:val="single" w:sz="4" w:space="0" w:color="D1D5DB"/>
              <w:left w:val="single" w:sz="4" w:space="0" w:color="D1D5DB"/>
              <w:bottom w:val="single" w:sz="4" w:space="0" w:color="D1D5DB"/>
              <w:right w:val="single" w:sz="4" w:space="0" w:color="D1D5DB"/>
            </w:tcBorders>
            <w:shd w:val="clear" w:color="auto" w:fill="FFFFFF"/>
          </w:tcPr>
          <w:p w14:paraId="4F2BC898" w14:textId="77777777" w:rsidR="004E26B4" w:rsidRDefault="00000000">
            <w:pPr>
              <w:spacing w:line="252" w:lineRule="auto"/>
            </w:pPr>
            <w:r>
              <w:rPr>
                <w:sz w:val="19"/>
                <w:szCs w:val="19"/>
              </w:rPr>
              <w:t>[  ]</w:t>
            </w:r>
          </w:p>
        </w:tc>
      </w:tr>
      <w:tr w:rsidR="004E26B4" w14:paraId="1DBF4D47"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9FAFB"/>
          </w:tcPr>
          <w:p w14:paraId="75DD2B62" w14:textId="77777777" w:rsidR="004E26B4" w:rsidRDefault="00000000">
            <w:pPr>
              <w:spacing w:line="252" w:lineRule="auto"/>
            </w:pPr>
            <w:r>
              <w:rPr>
                <w:sz w:val="19"/>
                <w:szCs w:val="19"/>
              </w:rPr>
              <w:t>4</w:t>
            </w:r>
          </w:p>
        </w:tc>
        <w:tc>
          <w:tcPr>
            <w:tcW w:w="3499" w:type="dxa"/>
            <w:tcBorders>
              <w:top w:val="single" w:sz="4" w:space="0" w:color="D1D5DB"/>
              <w:left w:val="single" w:sz="4" w:space="0" w:color="D1D5DB"/>
              <w:bottom w:val="single" w:sz="4" w:space="0" w:color="D1D5DB"/>
              <w:right w:val="single" w:sz="4" w:space="0" w:color="D1D5DB"/>
            </w:tcBorders>
            <w:shd w:val="clear" w:color="auto" w:fill="F9FAFB"/>
          </w:tcPr>
          <w:p w14:paraId="40D65194" w14:textId="77777777" w:rsidR="004E26B4" w:rsidRDefault="00000000">
            <w:pPr>
              <w:spacing w:line="252" w:lineRule="auto"/>
            </w:pPr>
            <w:r>
              <w:rPr>
                <w:sz w:val="19"/>
                <w:szCs w:val="19"/>
              </w:rPr>
              <w:t>Test instances (</w:t>
            </w:r>
            <w:r>
              <w:rPr>
                <w:rFonts w:ascii="Consolas" w:eastAsia="Consolas" w:hAnsi="Consolas" w:cs="Consolas"/>
                <w:color w:val="9A3412"/>
                <w:sz w:val="19"/>
                <w:szCs w:val="19"/>
              </w:rPr>
              <w:t>lab-standalone</w:t>
            </w:r>
            <w:r>
              <w:rPr>
                <w:sz w:val="19"/>
                <w:szCs w:val="19"/>
              </w:rPr>
              <w:t xml:space="preserve">, </w:t>
            </w:r>
            <w:r>
              <w:rPr>
                <w:rFonts w:ascii="Consolas" w:eastAsia="Consolas" w:hAnsi="Consolas" w:cs="Consolas"/>
                <w:color w:val="9A3412"/>
                <w:sz w:val="19"/>
                <w:szCs w:val="19"/>
              </w:rPr>
              <w:t>lab-</w:t>
            </w:r>
            <w:proofErr w:type="spellStart"/>
            <w:r>
              <w:rPr>
                <w:rFonts w:ascii="Consolas" w:eastAsia="Consolas" w:hAnsi="Consolas" w:cs="Consolas"/>
                <w:color w:val="9A3412"/>
                <w:sz w:val="19"/>
                <w:szCs w:val="19"/>
              </w:rPr>
              <w:t>ami</w:t>
            </w:r>
            <w:proofErr w:type="spellEnd"/>
            <w:r>
              <w:rPr>
                <w:rFonts w:ascii="Consolas" w:eastAsia="Consolas" w:hAnsi="Consolas" w:cs="Consolas"/>
                <w:color w:val="9A3412"/>
                <w:sz w:val="19"/>
                <w:szCs w:val="19"/>
              </w:rPr>
              <w:t>-test</w:t>
            </w:r>
            <w:r>
              <w:rPr>
                <w:sz w:val="19"/>
                <w:szCs w:val="19"/>
              </w:rPr>
              <w:t xml:space="preserve">, </w:t>
            </w:r>
            <w:r>
              <w:rPr>
                <w:rFonts w:ascii="Consolas" w:eastAsia="Consolas" w:hAnsi="Consolas" w:cs="Consolas"/>
                <w:color w:val="9A3412"/>
                <w:sz w:val="19"/>
                <w:szCs w:val="19"/>
              </w:rPr>
              <w:t>lab-prod-test</w:t>
            </w:r>
            <w:r>
              <w:rPr>
                <w:sz w:val="19"/>
                <w:szCs w:val="19"/>
              </w:rPr>
              <w:t xml:space="preserve">, </w:t>
            </w:r>
            <w:r>
              <w:rPr>
                <w:rFonts w:ascii="Consolas" w:eastAsia="Consolas" w:hAnsi="Consolas" w:cs="Consolas"/>
                <w:color w:val="9A3412"/>
                <w:sz w:val="19"/>
                <w:szCs w:val="19"/>
              </w:rPr>
              <w:t>lab-dev-test-*</w:t>
            </w:r>
            <w:r>
              <w:rPr>
                <w:sz w:val="19"/>
                <w:szCs w:val="19"/>
              </w:rPr>
              <w:t>)</w:t>
            </w:r>
          </w:p>
        </w:tc>
        <w:tc>
          <w:tcPr>
            <w:tcW w:w="4638" w:type="dxa"/>
            <w:tcBorders>
              <w:top w:val="single" w:sz="4" w:space="0" w:color="D1D5DB"/>
              <w:left w:val="single" w:sz="4" w:space="0" w:color="D1D5DB"/>
              <w:bottom w:val="single" w:sz="4" w:space="0" w:color="D1D5DB"/>
              <w:right w:val="single" w:sz="4" w:space="0" w:color="D1D5DB"/>
            </w:tcBorders>
            <w:shd w:val="clear" w:color="auto" w:fill="F9FAFB"/>
          </w:tcPr>
          <w:p w14:paraId="790461B8" w14:textId="77777777" w:rsidR="004E26B4" w:rsidRDefault="00000000">
            <w:pPr>
              <w:spacing w:line="252" w:lineRule="auto"/>
            </w:pPr>
            <w:r>
              <w:rPr>
                <w:sz w:val="19"/>
                <w:szCs w:val="19"/>
              </w:rPr>
              <w:t>Terminate</w:t>
            </w:r>
          </w:p>
        </w:tc>
        <w:tc>
          <w:tcPr>
            <w:tcW w:w="1001" w:type="dxa"/>
            <w:tcBorders>
              <w:top w:val="single" w:sz="4" w:space="0" w:color="D1D5DB"/>
              <w:left w:val="single" w:sz="4" w:space="0" w:color="D1D5DB"/>
              <w:bottom w:val="single" w:sz="4" w:space="0" w:color="D1D5DB"/>
              <w:right w:val="single" w:sz="4" w:space="0" w:color="D1D5DB"/>
            </w:tcBorders>
            <w:shd w:val="clear" w:color="auto" w:fill="F9FAFB"/>
          </w:tcPr>
          <w:p w14:paraId="3825D092" w14:textId="77777777" w:rsidR="004E26B4" w:rsidRDefault="00000000">
            <w:pPr>
              <w:spacing w:line="252" w:lineRule="auto"/>
            </w:pPr>
            <w:r>
              <w:rPr>
                <w:sz w:val="19"/>
                <w:szCs w:val="19"/>
              </w:rPr>
              <w:t>[  ]</w:t>
            </w:r>
          </w:p>
        </w:tc>
      </w:tr>
      <w:tr w:rsidR="004E26B4" w14:paraId="7527E04F"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FFFFF"/>
          </w:tcPr>
          <w:p w14:paraId="4F046745" w14:textId="77777777" w:rsidR="004E26B4" w:rsidRDefault="00000000">
            <w:pPr>
              <w:spacing w:line="252" w:lineRule="auto"/>
            </w:pPr>
            <w:r>
              <w:rPr>
                <w:sz w:val="19"/>
                <w:szCs w:val="19"/>
              </w:rPr>
              <w:t>5</w:t>
            </w:r>
          </w:p>
        </w:tc>
        <w:tc>
          <w:tcPr>
            <w:tcW w:w="3499" w:type="dxa"/>
            <w:tcBorders>
              <w:top w:val="single" w:sz="4" w:space="0" w:color="D1D5DB"/>
              <w:left w:val="single" w:sz="4" w:space="0" w:color="D1D5DB"/>
              <w:bottom w:val="single" w:sz="4" w:space="0" w:color="D1D5DB"/>
              <w:right w:val="single" w:sz="4" w:space="0" w:color="D1D5DB"/>
            </w:tcBorders>
            <w:shd w:val="clear" w:color="auto" w:fill="FFFFFF"/>
          </w:tcPr>
          <w:p w14:paraId="76FAB108" w14:textId="77777777" w:rsidR="004E26B4" w:rsidRDefault="00000000">
            <w:pPr>
              <w:spacing w:line="252" w:lineRule="auto"/>
            </w:pPr>
            <w:r>
              <w:rPr>
                <w:sz w:val="19"/>
                <w:szCs w:val="19"/>
              </w:rPr>
              <w:t>EBS volumes (</w:t>
            </w:r>
            <w:r>
              <w:rPr>
                <w:rFonts w:ascii="Consolas" w:eastAsia="Consolas" w:hAnsi="Consolas" w:cs="Consolas"/>
                <w:color w:val="9A3412"/>
                <w:sz w:val="19"/>
                <w:szCs w:val="19"/>
              </w:rPr>
              <w:t>lab-data-vol</w:t>
            </w:r>
            <w:r>
              <w:rPr>
                <w:sz w:val="19"/>
                <w:szCs w:val="19"/>
              </w:rPr>
              <w:t xml:space="preserve">, </w:t>
            </w:r>
            <w:r>
              <w:rPr>
                <w:rFonts w:ascii="Consolas" w:eastAsia="Consolas" w:hAnsi="Consolas" w:cs="Consolas"/>
                <w:color w:val="9A3412"/>
                <w:sz w:val="19"/>
                <w:szCs w:val="19"/>
              </w:rPr>
              <w:t>lab-restored-vol</w:t>
            </w:r>
            <w:r>
              <w:rPr>
                <w:sz w:val="19"/>
                <w:szCs w:val="19"/>
              </w:rPr>
              <w:t>)</w:t>
            </w:r>
          </w:p>
        </w:tc>
        <w:tc>
          <w:tcPr>
            <w:tcW w:w="4638" w:type="dxa"/>
            <w:tcBorders>
              <w:top w:val="single" w:sz="4" w:space="0" w:color="D1D5DB"/>
              <w:left w:val="single" w:sz="4" w:space="0" w:color="D1D5DB"/>
              <w:bottom w:val="single" w:sz="4" w:space="0" w:color="D1D5DB"/>
              <w:right w:val="single" w:sz="4" w:space="0" w:color="D1D5DB"/>
            </w:tcBorders>
            <w:shd w:val="clear" w:color="auto" w:fill="FFFFFF"/>
          </w:tcPr>
          <w:p w14:paraId="0A66807D" w14:textId="77777777" w:rsidR="004E26B4" w:rsidRDefault="00000000">
            <w:pPr>
              <w:spacing w:line="252" w:lineRule="auto"/>
            </w:pPr>
            <w:r>
              <w:rPr>
                <w:sz w:val="19"/>
                <w:szCs w:val="19"/>
              </w:rPr>
              <w:t>Delete the volumes (they stay after termination by design)</w:t>
            </w:r>
          </w:p>
        </w:tc>
        <w:tc>
          <w:tcPr>
            <w:tcW w:w="1001" w:type="dxa"/>
            <w:tcBorders>
              <w:top w:val="single" w:sz="4" w:space="0" w:color="D1D5DB"/>
              <w:left w:val="single" w:sz="4" w:space="0" w:color="D1D5DB"/>
              <w:bottom w:val="single" w:sz="4" w:space="0" w:color="D1D5DB"/>
              <w:right w:val="single" w:sz="4" w:space="0" w:color="D1D5DB"/>
            </w:tcBorders>
            <w:shd w:val="clear" w:color="auto" w:fill="FFFFFF"/>
          </w:tcPr>
          <w:p w14:paraId="195BE333" w14:textId="77777777" w:rsidR="004E26B4" w:rsidRDefault="00000000">
            <w:pPr>
              <w:spacing w:line="252" w:lineRule="auto"/>
            </w:pPr>
            <w:r>
              <w:rPr>
                <w:sz w:val="19"/>
                <w:szCs w:val="19"/>
              </w:rPr>
              <w:t>[  ]</w:t>
            </w:r>
          </w:p>
        </w:tc>
      </w:tr>
      <w:tr w:rsidR="004E26B4" w14:paraId="5A7C0485"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9FAFB"/>
          </w:tcPr>
          <w:p w14:paraId="15D52D2A" w14:textId="77777777" w:rsidR="004E26B4" w:rsidRDefault="00000000">
            <w:pPr>
              <w:spacing w:line="252" w:lineRule="auto"/>
            </w:pPr>
            <w:r>
              <w:rPr>
                <w:sz w:val="19"/>
                <w:szCs w:val="19"/>
              </w:rPr>
              <w:t>6</w:t>
            </w:r>
          </w:p>
        </w:tc>
        <w:tc>
          <w:tcPr>
            <w:tcW w:w="3499" w:type="dxa"/>
            <w:tcBorders>
              <w:top w:val="single" w:sz="4" w:space="0" w:color="D1D5DB"/>
              <w:left w:val="single" w:sz="4" w:space="0" w:color="D1D5DB"/>
              <w:bottom w:val="single" w:sz="4" w:space="0" w:color="D1D5DB"/>
              <w:right w:val="single" w:sz="4" w:space="0" w:color="D1D5DB"/>
            </w:tcBorders>
            <w:shd w:val="clear" w:color="auto" w:fill="F9FAFB"/>
          </w:tcPr>
          <w:p w14:paraId="2E325E7A" w14:textId="77777777" w:rsidR="004E26B4" w:rsidRDefault="00000000">
            <w:pPr>
              <w:spacing w:line="252" w:lineRule="auto"/>
            </w:pPr>
            <w:r>
              <w:rPr>
                <w:sz w:val="19"/>
                <w:szCs w:val="19"/>
              </w:rPr>
              <w:t>Snapshots</w:t>
            </w:r>
          </w:p>
        </w:tc>
        <w:tc>
          <w:tcPr>
            <w:tcW w:w="4638" w:type="dxa"/>
            <w:tcBorders>
              <w:top w:val="single" w:sz="4" w:space="0" w:color="D1D5DB"/>
              <w:left w:val="single" w:sz="4" w:space="0" w:color="D1D5DB"/>
              <w:bottom w:val="single" w:sz="4" w:space="0" w:color="D1D5DB"/>
              <w:right w:val="single" w:sz="4" w:space="0" w:color="D1D5DB"/>
            </w:tcBorders>
            <w:shd w:val="clear" w:color="auto" w:fill="F9FAFB"/>
          </w:tcPr>
          <w:p w14:paraId="5D5F4D54" w14:textId="77777777" w:rsidR="004E26B4" w:rsidRDefault="00000000">
            <w:pPr>
              <w:spacing w:line="252" w:lineRule="auto"/>
            </w:pPr>
            <w:r>
              <w:rPr>
                <w:sz w:val="19"/>
                <w:szCs w:val="19"/>
              </w:rPr>
              <w:t xml:space="preserve">Delete </w:t>
            </w:r>
            <w:r>
              <w:rPr>
                <w:rFonts w:ascii="Consolas" w:eastAsia="Consolas" w:hAnsi="Consolas" w:cs="Consolas"/>
                <w:color w:val="9A3412"/>
                <w:sz w:val="19"/>
                <w:szCs w:val="19"/>
              </w:rPr>
              <w:t>lab-data-snapshot</w:t>
            </w:r>
            <w:r>
              <w:rPr>
                <w:sz w:val="19"/>
                <w:szCs w:val="19"/>
              </w:rPr>
              <w:t xml:space="preserve"> and the AMI snapshot</w:t>
            </w:r>
          </w:p>
        </w:tc>
        <w:tc>
          <w:tcPr>
            <w:tcW w:w="1001" w:type="dxa"/>
            <w:tcBorders>
              <w:top w:val="single" w:sz="4" w:space="0" w:color="D1D5DB"/>
              <w:left w:val="single" w:sz="4" w:space="0" w:color="D1D5DB"/>
              <w:bottom w:val="single" w:sz="4" w:space="0" w:color="D1D5DB"/>
              <w:right w:val="single" w:sz="4" w:space="0" w:color="D1D5DB"/>
            </w:tcBorders>
            <w:shd w:val="clear" w:color="auto" w:fill="F9FAFB"/>
          </w:tcPr>
          <w:p w14:paraId="2C2675A5" w14:textId="77777777" w:rsidR="004E26B4" w:rsidRDefault="00000000">
            <w:pPr>
              <w:spacing w:line="252" w:lineRule="auto"/>
            </w:pPr>
            <w:r>
              <w:rPr>
                <w:sz w:val="19"/>
                <w:szCs w:val="19"/>
              </w:rPr>
              <w:t>[  ]</w:t>
            </w:r>
          </w:p>
        </w:tc>
      </w:tr>
      <w:tr w:rsidR="004E26B4" w14:paraId="4AC23B55"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FFFFF"/>
          </w:tcPr>
          <w:p w14:paraId="62C64A64" w14:textId="77777777" w:rsidR="004E26B4" w:rsidRDefault="00000000">
            <w:pPr>
              <w:spacing w:line="252" w:lineRule="auto"/>
            </w:pPr>
            <w:r>
              <w:rPr>
                <w:sz w:val="19"/>
                <w:szCs w:val="19"/>
              </w:rPr>
              <w:t>7</w:t>
            </w:r>
          </w:p>
        </w:tc>
        <w:tc>
          <w:tcPr>
            <w:tcW w:w="3499" w:type="dxa"/>
            <w:tcBorders>
              <w:top w:val="single" w:sz="4" w:space="0" w:color="D1D5DB"/>
              <w:left w:val="single" w:sz="4" w:space="0" w:color="D1D5DB"/>
              <w:bottom w:val="single" w:sz="4" w:space="0" w:color="D1D5DB"/>
              <w:right w:val="single" w:sz="4" w:space="0" w:color="D1D5DB"/>
            </w:tcBorders>
            <w:shd w:val="clear" w:color="auto" w:fill="FFFFFF"/>
          </w:tcPr>
          <w:p w14:paraId="6C20C3A1" w14:textId="77777777" w:rsidR="004E26B4" w:rsidRDefault="00000000">
            <w:pPr>
              <w:spacing w:line="252" w:lineRule="auto"/>
            </w:pPr>
            <w:r>
              <w:rPr>
                <w:sz w:val="19"/>
                <w:szCs w:val="19"/>
              </w:rPr>
              <w:t xml:space="preserve">AMI </w:t>
            </w:r>
            <w:r>
              <w:rPr>
                <w:rFonts w:ascii="Consolas" w:eastAsia="Consolas" w:hAnsi="Consolas" w:cs="Consolas"/>
                <w:color w:val="9A3412"/>
                <w:sz w:val="19"/>
                <w:szCs w:val="19"/>
              </w:rPr>
              <w:t>lab-web-</w:t>
            </w:r>
            <w:proofErr w:type="spellStart"/>
            <w:r>
              <w:rPr>
                <w:rFonts w:ascii="Consolas" w:eastAsia="Consolas" w:hAnsi="Consolas" w:cs="Consolas"/>
                <w:color w:val="9A3412"/>
                <w:sz w:val="19"/>
                <w:szCs w:val="19"/>
              </w:rPr>
              <w:t>ami</w:t>
            </w:r>
            <w:proofErr w:type="spellEnd"/>
          </w:p>
        </w:tc>
        <w:tc>
          <w:tcPr>
            <w:tcW w:w="4638" w:type="dxa"/>
            <w:tcBorders>
              <w:top w:val="single" w:sz="4" w:space="0" w:color="D1D5DB"/>
              <w:left w:val="single" w:sz="4" w:space="0" w:color="D1D5DB"/>
              <w:bottom w:val="single" w:sz="4" w:space="0" w:color="D1D5DB"/>
              <w:right w:val="single" w:sz="4" w:space="0" w:color="D1D5DB"/>
            </w:tcBorders>
            <w:shd w:val="clear" w:color="auto" w:fill="FFFFFF"/>
          </w:tcPr>
          <w:p w14:paraId="3FFDE782" w14:textId="77777777" w:rsidR="004E26B4" w:rsidRDefault="00000000">
            <w:pPr>
              <w:spacing w:line="252" w:lineRule="auto"/>
            </w:pPr>
            <w:r>
              <w:rPr>
                <w:b/>
                <w:bCs/>
                <w:sz w:val="19"/>
                <w:szCs w:val="19"/>
              </w:rPr>
              <w:t>Deregister first</w:t>
            </w:r>
            <w:r>
              <w:rPr>
                <w:sz w:val="19"/>
                <w:szCs w:val="19"/>
              </w:rPr>
              <w:t>, then delete its snapshot</w:t>
            </w:r>
          </w:p>
        </w:tc>
        <w:tc>
          <w:tcPr>
            <w:tcW w:w="1001" w:type="dxa"/>
            <w:tcBorders>
              <w:top w:val="single" w:sz="4" w:space="0" w:color="D1D5DB"/>
              <w:left w:val="single" w:sz="4" w:space="0" w:color="D1D5DB"/>
              <w:bottom w:val="single" w:sz="4" w:space="0" w:color="D1D5DB"/>
              <w:right w:val="single" w:sz="4" w:space="0" w:color="D1D5DB"/>
            </w:tcBorders>
            <w:shd w:val="clear" w:color="auto" w:fill="FFFFFF"/>
          </w:tcPr>
          <w:p w14:paraId="0AA72EFC" w14:textId="77777777" w:rsidR="004E26B4" w:rsidRDefault="00000000">
            <w:pPr>
              <w:spacing w:line="252" w:lineRule="auto"/>
            </w:pPr>
            <w:r>
              <w:rPr>
                <w:sz w:val="19"/>
                <w:szCs w:val="19"/>
              </w:rPr>
              <w:t>[  ]</w:t>
            </w:r>
          </w:p>
        </w:tc>
      </w:tr>
      <w:tr w:rsidR="004E26B4" w14:paraId="508FF6B0"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9FAFB"/>
          </w:tcPr>
          <w:p w14:paraId="186B1827" w14:textId="77777777" w:rsidR="004E26B4" w:rsidRDefault="00000000">
            <w:pPr>
              <w:spacing w:line="252" w:lineRule="auto"/>
            </w:pPr>
            <w:r>
              <w:rPr>
                <w:sz w:val="19"/>
                <w:szCs w:val="19"/>
              </w:rPr>
              <w:t>8</w:t>
            </w:r>
          </w:p>
        </w:tc>
        <w:tc>
          <w:tcPr>
            <w:tcW w:w="3499" w:type="dxa"/>
            <w:tcBorders>
              <w:top w:val="single" w:sz="4" w:space="0" w:color="D1D5DB"/>
              <w:left w:val="single" w:sz="4" w:space="0" w:color="D1D5DB"/>
              <w:bottom w:val="single" w:sz="4" w:space="0" w:color="D1D5DB"/>
              <w:right w:val="single" w:sz="4" w:space="0" w:color="D1D5DB"/>
            </w:tcBorders>
            <w:shd w:val="clear" w:color="auto" w:fill="F9FAFB"/>
          </w:tcPr>
          <w:p w14:paraId="5F8A55B3" w14:textId="77777777" w:rsidR="004E26B4" w:rsidRDefault="00000000">
            <w:pPr>
              <w:spacing w:line="252" w:lineRule="auto"/>
            </w:pPr>
            <w:r>
              <w:rPr>
                <w:sz w:val="19"/>
                <w:szCs w:val="19"/>
              </w:rPr>
              <w:t>S3 bucket</w:t>
            </w:r>
          </w:p>
        </w:tc>
        <w:tc>
          <w:tcPr>
            <w:tcW w:w="4638" w:type="dxa"/>
            <w:tcBorders>
              <w:top w:val="single" w:sz="4" w:space="0" w:color="D1D5DB"/>
              <w:left w:val="single" w:sz="4" w:space="0" w:color="D1D5DB"/>
              <w:bottom w:val="single" w:sz="4" w:space="0" w:color="D1D5DB"/>
              <w:right w:val="single" w:sz="4" w:space="0" w:color="D1D5DB"/>
            </w:tcBorders>
            <w:shd w:val="clear" w:color="auto" w:fill="F9FAFB"/>
          </w:tcPr>
          <w:p w14:paraId="5906A372" w14:textId="77777777" w:rsidR="004E26B4" w:rsidRDefault="00000000">
            <w:pPr>
              <w:spacing w:line="252" w:lineRule="auto"/>
            </w:pPr>
            <w:r>
              <w:rPr>
                <w:b/>
                <w:bCs/>
                <w:sz w:val="19"/>
                <w:szCs w:val="19"/>
              </w:rPr>
              <w:t>Empty</w:t>
            </w:r>
            <w:r>
              <w:rPr>
                <w:sz w:val="19"/>
                <w:szCs w:val="19"/>
              </w:rPr>
              <w:t xml:space="preserve"> the bucket, then delete it</w:t>
            </w:r>
          </w:p>
        </w:tc>
        <w:tc>
          <w:tcPr>
            <w:tcW w:w="1001" w:type="dxa"/>
            <w:tcBorders>
              <w:top w:val="single" w:sz="4" w:space="0" w:color="D1D5DB"/>
              <w:left w:val="single" w:sz="4" w:space="0" w:color="D1D5DB"/>
              <w:bottom w:val="single" w:sz="4" w:space="0" w:color="D1D5DB"/>
              <w:right w:val="single" w:sz="4" w:space="0" w:color="D1D5DB"/>
            </w:tcBorders>
            <w:shd w:val="clear" w:color="auto" w:fill="F9FAFB"/>
          </w:tcPr>
          <w:p w14:paraId="6EB92A12" w14:textId="77777777" w:rsidR="004E26B4" w:rsidRDefault="00000000">
            <w:pPr>
              <w:spacing w:line="252" w:lineRule="auto"/>
            </w:pPr>
            <w:r>
              <w:rPr>
                <w:sz w:val="19"/>
                <w:szCs w:val="19"/>
              </w:rPr>
              <w:t>[  ]</w:t>
            </w:r>
          </w:p>
        </w:tc>
      </w:tr>
      <w:tr w:rsidR="004E26B4" w14:paraId="2284B3D7"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FFFFF"/>
          </w:tcPr>
          <w:p w14:paraId="3DF7AB68" w14:textId="77777777" w:rsidR="004E26B4" w:rsidRDefault="00000000">
            <w:pPr>
              <w:spacing w:line="252" w:lineRule="auto"/>
            </w:pPr>
            <w:r>
              <w:rPr>
                <w:sz w:val="19"/>
                <w:szCs w:val="19"/>
              </w:rPr>
              <w:t>9</w:t>
            </w:r>
          </w:p>
        </w:tc>
        <w:tc>
          <w:tcPr>
            <w:tcW w:w="3499" w:type="dxa"/>
            <w:tcBorders>
              <w:top w:val="single" w:sz="4" w:space="0" w:color="D1D5DB"/>
              <w:left w:val="single" w:sz="4" w:space="0" w:color="D1D5DB"/>
              <w:bottom w:val="single" w:sz="4" w:space="0" w:color="D1D5DB"/>
              <w:right w:val="single" w:sz="4" w:space="0" w:color="D1D5DB"/>
            </w:tcBorders>
            <w:shd w:val="clear" w:color="auto" w:fill="FFFFFF"/>
          </w:tcPr>
          <w:p w14:paraId="61779D14" w14:textId="77777777" w:rsidR="004E26B4" w:rsidRDefault="00000000">
            <w:pPr>
              <w:spacing w:line="252" w:lineRule="auto"/>
            </w:pPr>
            <w:r>
              <w:rPr>
                <w:sz w:val="19"/>
                <w:szCs w:val="19"/>
              </w:rPr>
              <w:t xml:space="preserve">Security groups </w:t>
            </w:r>
            <w:r>
              <w:rPr>
                <w:rFonts w:ascii="Consolas" w:eastAsia="Consolas" w:hAnsi="Consolas" w:cs="Consolas"/>
                <w:color w:val="9A3412"/>
                <w:sz w:val="19"/>
                <w:szCs w:val="19"/>
              </w:rPr>
              <w:t>lab-web-sg</w:t>
            </w:r>
            <w:r>
              <w:rPr>
                <w:sz w:val="19"/>
                <w:szCs w:val="19"/>
              </w:rPr>
              <w:t xml:space="preserve">, </w:t>
            </w:r>
            <w:r>
              <w:rPr>
                <w:rFonts w:ascii="Consolas" w:eastAsia="Consolas" w:hAnsi="Consolas" w:cs="Consolas"/>
                <w:color w:val="9A3412"/>
                <w:sz w:val="19"/>
                <w:szCs w:val="19"/>
              </w:rPr>
              <w:t>lab-</w:t>
            </w:r>
            <w:proofErr w:type="spellStart"/>
            <w:r>
              <w:rPr>
                <w:rFonts w:ascii="Consolas" w:eastAsia="Consolas" w:hAnsi="Consolas" w:cs="Consolas"/>
                <w:color w:val="9A3412"/>
                <w:sz w:val="19"/>
                <w:szCs w:val="19"/>
              </w:rPr>
              <w:t>alb</w:t>
            </w:r>
            <w:proofErr w:type="spellEnd"/>
            <w:r>
              <w:rPr>
                <w:rFonts w:ascii="Consolas" w:eastAsia="Consolas" w:hAnsi="Consolas" w:cs="Consolas"/>
                <w:color w:val="9A3412"/>
                <w:sz w:val="19"/>
                <w:szCs w:val="19"/>
              </w:rPr>
              <w:t>-sg</w:t>
            </w:r>
          </w:p>
        </w:tc>
        <w:tc>
          <w:tcPr>
            <w:tcW w:w="4638" w:type="dxa"/>
            <w:tcBorders>
              <w:top w:val="single" w:sz="4" w:space="0" w:color="D1D5DB"/>
              <w:left w:val="single" w:sz="4" w:space="0" w:color="D1D5DB"/>
              <w:bottom w:val="single" w:sz="4" w:space="0" w:color="D1D5DB"/>
              <w:right w:val="single" w:sz="4" w:space="0" w:color="D1D5DB"/>
            </w:tcBorders>
            <w:shd w:val="clear" w:color="auto" w:fill="FFFFFF"/>
          </w:tcPr>
          <w:p w14:paraId="44D20279" w14:textId="77777777" w:rsidR="004E26B4" w:rsidRDefault="00000000">
            <w:pPr>
              <w:spacing w:line="252" w:lineRule="auto"/>
            </w:pPr>
            <w:r>
              <w:rPr>
                <w:sz w:val="19"/>
                <w:szCs w:val="19"/>
              </w:rPr>
              <w:t>Delete (after instances and ALB are gone)</w:t>
            </w:r>
          </w:p>
        </w:tc>
        <w:tc>
          <w:tcPr>
            <w:tcW w:w="1001" w:type="dxa"/>
            <w:tcBorders>
              <w:top w:val="single" w:sz="4" w:space="0" w:color="D1D5DB"/>
              <w:left w:val="single" w:sz="4" w:space="0" w:color="D1D5DB"/>
              <w:bottom w:val="single" w:sz="4" w:space="0" w:color="D1D5DB"/>
              <w:right w:val="single" w:sz="4" w:space="0" w:color="D1D5DB"/>
            </w:tcBorders>
            <w:shd w:val="clear" w:color="auto" w:fill="FFFFFF"/>
          </w:tcPr>
          <w:p w14:paraId="47B5BF9D" w14:textId="77777777" w:rsidR="004E26B4" w:rsidRDefault="00000000">
            <w:pPr>
              <w:spacing w:line="252" w:lineRule="auto"/>
            </w:pPr>
            <w:r>
              <w:rPr>
                <w:sz w:val="19"/>
                <w:szCs w:val="19"/>
              </w:rPr>
              <w:t>[  ]</w:t>
            </w:r>
          </w:p>
        </w:tc>
      </w:tr>
      <w:tr w:rsidR="004E26B4" w14:paraId="4EE1DD7A"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9FAFB"/>
          </w:tcPr>
          <w:p w14:paraId="57F415B9" w14:textId="77777777" w:rsidR="004E26B4" w:rsidRDefault="00000000">
            <w:pPr>
              <w:spacing w:line="252" w:lineRule="auto"/>
            </w:pPr>
            <w:r>
              <w:rPr>
                <w:sz w:val="19"/>
                <w:szCs w:val="19"/>
              </w:rPr>
              <w:t>10</w:t>
            </w:r>
          </w:p>
        </w:tc>
        <w:tc>
          <w:tcPr>
            <w:tcW w:w="3499" w:type="dxa"/>
            <w:tcBorders>
              <w:top w:val="single" w:sz="4" w:space="0" w:color="D1D5DB"/>
              <w:left w:val="single" w:sz="4" w:space="0" w:color="D1D5DB"/>
              <w:bottom w:val="single" w:sz="4" w:space="0" w:color="D1D5DB"/>
              <w:right w:val="single" w:sz="4" w:space="0" w:color="D1D5DB"/>
            </w:tcBorders>
            <w:shd w:val="clear" w:color="auto" w:fill="F9FAFB"/>
          </w:tcPr>
          <w:p w14:paraId="49F23326" w14:textId="77777777" w:rsidR="004E26B4" w:rsidRDefault="00000000">
            <w:pPr>
              <w:spacing w:line="252" w:lineRule="auto"/>
            </w:pPr>
            <w:r>
              <w:rPr>
                <w:sz w:val="19"/>
                <w:szCs w:val="19"/>
              </w:rPr>
              <w:t>IAM: users, groups, roles, policies</w:t>
            </w:r>
          </w:p>
        </w:tc>
        <w:tc>
          <w:tcPr>
            <w:tcW w:w="4638" w:type="dxa"/>
            <w:tcBorders>
              <w:top w:val="single" w:sz="4" w:space="0" w:color="D1D5DB"/>
              <w:left w:val="single" w:sz="4" w:space="0" w:color="D1D5DB"/>
              <w:bottom w:val="single" w:sz="4" w:space="0" w:color="D1D5DB"/>
              <w:right w:val="single" w:sz="4" w:space="0" w:color="D1D5DB"/>
            </w:tcBorders>
            <w:shd w:val="clear" w:color="auto" w:fill="F9FAFB"/>
          </w:tcPr>
          <w:p w14:paraId="6BA10395" w14:textId="77777777" w:rsidR="004E26B4" w:rsidRDefault="00000000">
            <w:pPr>
              <w:spacing w:line="252" w:lineRule="auto"/>
            </w:pPr>
            <w:r>
              <w:rPr>
                <w:sz w:val="19"/>
                <w:szCs w:val="19"/>
              </w:rPr>
              <w:t xml:space="preserve">Remove MFA devices, delete </w:t>
            </w:r>
            <w:r>
              <w:rPr>
                <w:rFonts w:ascii="Consolas" w:eastAsia="Consolas" w:hAnsi="Consolas" w:cs="Consolas"/>
                <w:color w:val="9A3412"/>
                <w:sz w:val="19"/>
                <w:szCs w:val="19"/>
              </w:rPr>
              <w:t>lab-</w:t>
            </w:r>
            <w:proofErr w:type="spellStart"/>
            <w:r>
              <w:rPr>
                <w:rFonts w:ascii="Consolas" w:eastAsia="Consolas" w:hAnsi="Consolas" w:cs="Consolas"/>
                <w:color w:val="9A3412"/>
                <w:sz w:val="19"/>
                <w:szCs w:val="19"/>
              </w:rPr>
              <w:t>readonly</w:t>
            </w:r>
            <w:proofErr w:type="spellEnd"/>
            <w:r>
              <w:rPr>
                <w:sz w:val="19"/>
                <w:szCs w:val="19"/>
              </w:rPr>
              <w:t xml:space="preserve">, </w:t>
            </w:r>
            <w:r>
              <w:rPr>
                <w:rFonts w:ascii="Consolas" w:eastAsia="Consolas" w:hAnsi="Consolas" w:cs="Consolas"/>
                <w:color w:val="9A3412"/>
                <w:sz w:val="19"/>
                <w:szCs w:val="19"/>
              </w:rPr>
              <w:t>lab-</w:t>
            </w:r>
            <w:proofErr w:type="spellStart"/>
            <w:r>
              <w:rPr>
                <w:rFonts w:ascii="Consolas" w:eastAsia="Consolas" w:hAnsi="Consolas" w:cs="Consolas"/>
                <w:color w:val="9A3412"/>
                <w:sz w:val="19"/>
                <w:szCs w:val="19"/>
              </w:rPr>
              <w:t>devops</w:t>
            </w:r>
            <w:proofErr w:type="spellEnd"/>
            <w:r>
              <w:rPr>
                <w:sz w:val="19"/>
                <w:szCs w:val="19"/>
              </w:rPr>
              <w:t>, both groups, both roles, and the three custom policies</w:t>
            </w:r>
          </w:p>
        </w:tc>
        <w:tc>
          <w:tcPr>
            <w:tcW w:w="1001" w:type="dxa"/>
            <w:tcBorders>
              <w:top w:val="single" w:sz="4" w:space="0" w:color="D1D5DB"/>
              <w:left w:val="single" w:sz="4" w:space="0" w:color="D1D5DB"/>
              <w:bottom w:val="single" w:sz="4" w:space="0" w:color="D1D5DB"/>
              <w:right w:val="single" w:sz="4" w:space="0" w:color="D1D5DB"/>
            </w:tcBorders>
            <w:shd w:val="clear" w:color="auto" w:fill="F9FAFB"/>
          </w:tcPr>
          <w:p w14:paraId="1B134F9C" w14:textId="77777777" w:rsidR="004E26B4" w:rsidRDefault="00000000">
            <w:pPr>
              <w:spacing w:line="252" w:lineRule="auto"/>
            </w:pPr>
            <w:r>
              <w:rPr>
                <w:sz w:val="19"/>
                <w:szCs w:val="19"/>
              </w:rPr>
              <w:t>[  ]</w:t>
            </w:r>
          </w:p>
        </w:tc>
      </w:tr>
    </w:tbl>
    <w:p w14:paraId="49FA67F0" w14:textId="77777777" w:rsidR="004E26B4" w:rsidRDefault="004E26B4">
      <w:pPr>
        <w:spacing w:after="140"/>
      </w:pPr>
    </w:p>
    <w:tbl>
      <w:tblPr>
        <w:tblW w:w="9638" w:type="dxa"/>
        <w:tblLayout w:type="fixed"/>
        <w:tblLook w:val="04A0" w:firstRow="1" w:lastRow="0" w:firstColumn="1" w:lastColumn="0" w:noHBand="0" w:noVBand="1"/>
      </w:tblPr>
      <w:tblGrid>
        <w:gridCol w:w="9638"/>
      </w:tblGrid>
      <w:tr w:rsidR="004E26B4" w14:paraId="1CC2E2AF" w14:textId="77777777">
        <w:trPr>
          <w:cantSplit/>
          <w:trHeight w:val="3600"/>
        </w:trPr>
        <w:tc>
          <w:tcPr>
            <w:tcW w:w="9638" w:type="dxa"/>
            <w:tcBorders>
              <w:top w:val="single" w:sz="6" w:space="0" w:color="9CA3AF"/>
              <w:left w:val="single" w:sz="6" w:space="0" w:color="9CA3AF"/>
              <w:bottom w:val="single" w:sz="6" w:space="0" w:color="9CA3AF"/>
              <w:right w:val="single" w:sz="6" w:space="0" w:color="9CA3AF"/>
            </w:tcBorders>
            <w:shd w:val="clear" w:color="auto" w:fill="FAFAFA"/>
            <w:vAlign w:val="center"/>
          </w:tcPr>
          <w:p w14:paraId="26723B21" w14:textId="77777777" w:rsidR="004E26B4" w:rsidRDefault="00000000">
            <w:pPr>
              <w:spacing w:after="60"/>
              <w:jc w:val="center"/>
            </w:pPr>
            <w:r>
              <w:rPr>
                <w:b/>
                <w:bCs/>
                <w:color w:val="9CA3AF"/>
                <w:sz w:val="22"/>
                <w:szCs w:val="22"/>
              </w:rPr>
              <w:t>[ INSERT SCREENSHOT HERE ]</w:t>
            </w:r>
          </w:p>
          <w:p w14:paraId="07532BC5" w14:textId="77777777" w:rsidR="004E26B4" w:rsidRDefault="00000000">
            <w:pPr>
              <w:jc w:val="center"/>
            </w:pPr>
            <w:r>
              <w:rPr>
                <w:i/>
                <w:iCs/>
                <w:color w:val="9CA3AF"/>
                <w:sz w:val="18"/>
                <w:szCs w:val="18"/>
              </w:rPr>
              <w:t>Final EC2 dashboard and S3 console showing no remaining lab resources</w:t>
            </w:r>
          </w:p>
        </w:tc>
      </w:tr>
    </w:tbl>
    <w:p w14:paraId="7B7F1D4D" w14:textId="77777777" w:rsidR="004E26B4" w:rsidRDefault="00000000">
      <w:pPr>
        <w:spacing w:before="60" w:after="200"/>
        <w:jc w:val="center"/>
      </w:pPr>
      <w:r>
        <w:rPr>
          <w:i/>
          <w:iCs/>
          <w:color w:val="6B7280"/>
          <w:sz w:val="18"/>
          <w:szCs w:val="18"/>
        </w:rPr>
        <w:t>Figure 67: Final EC2 dashboard and S3 console showing no remaining lab resources</w:t>
      </w:r>
    </w:p>
    <w:p w14:paraId="569408FC" w14:textId="77777777" w:rsidR="004E26B4" w:rsidRDefault="00000000">
      <w:pPr>
        <w:pStyle w:val="Heading2"/>
      </w:pPr>
      <w:r>
        <w:t>Troubleshooting Guide</w:t>
      </w:r>
    </w:p>
    <w:tbl>
      <w:tblPr>
        <w:tblW w:w="9638" w:type="dxa"/>
        <w:tblLayout w:type="fixed"/>
        <w:tblCellMar>
          <w:top w:w="70" w:type="dxa"/>
          <w:left w:w="100" w:type="dxa"/>
          <w:bottom w:w="70" w:type="dxa"/>
          <w:right w:w="100" w:type="dxa"/>
        </w:tblCellMar>
        <w:tblLook w:val="04A0" w:firstRow="1" w:lastRow="0" w:firstColumn="1" w:lastColumn="0" w:noHBand="0" w:noVBand="1"/>
      </w:tblPr>
      <w:tblGrid>
        <w:gridCol w:w="2699"/>
        <w:gridCol w:w="3000"/>
        <w:gridCol w:w="3939"/>
      </w:tblGrid>
      <w:tr w:rsidR="004E26B4" w14:paraId="14E8F775" w14:textId="77777777">
        <w:trPr>
          <w:tblHeader/>
        </w:trPr>
        <w:tc>
          <w:tcPr>
            <w:tcW w:w="2699" w:type="dxa"/>
            <w:tcBorders>
              <w:top w:val="single" w:sz="4" w:space="0" w:color="D1D5DB"/>
              <w:left w:val="single" w:sz="4" w:space="0" w:color="D1D5DB"/>
              <w:bottom w:val="single" w:sz="4" w:space="0" w:color="D1D5DB"/>
              <w:right w:val="single" w:sz="4" w:space="0" w:color="D1D5DB"/>
            </w:tcBorders>
            <w:shd w:val="clear" w:color="auto" w:fill="232F3E"/>
          </w:tcPr>
          <w:p w14:paraId="082988B0" w14:textId="77777777" w:rsidR="004E26B4" w:rsidRDefault="00000000">
            <w:r>
              <w:rPr>
                <w:b/>
                <w:bCs/>
                <w:color w:val="FFFFFF"/>
                <w:sz w:val="19"/>
                <w:szCs w:val="19"/>
              </w:rPr>
              <w:t>Problem</w:t>
            </w:r>
          </w:p>
        </w:tc>
        <w:tc>
          <w:tcPr>
            <w:tcW w:w="3000" w:type="dxa"/>
            <w:tcBorders>
              <w:top w:val="single" w:sz="4" w:space="0" w:color="D1D5DB"/>
              <w:left w:val="single" w:sz="4" w:space="0" w:color="D1D5DB"/>
              <w:bottom w:val="single" w:sz="4" w:space="0" w:color="D1D5DB"/>
              <w:right w:val="single" w:sz="4" w:space="0" w:color="D1D5DB"/>
            </w:tcBorders>
            <w:shd w:val="clear" w:color="auto" w:fill="232F3E"/>
          </w:tcPr>
          <w:p w14:paraId="3C6D72F2" w14:textId="77777777" w:rsidR="004E26B4" w:rsidRDefault="00000000">
            <w:r>
              <w:rPr>
                <w:b/>
                <w:bCs/>
                <w:color w:val="FFFFFF"/>
                <w:sz w:val="19"/>
                <w:szCs w:val="19"/>
              </w:rPr>
              <w:t>Likely cause</w:t>
            </w:r>
          </w:p>
        </w:tc>
        <w:tc>
          <w:tcPr>
            <w:tcW w:w="3939" w:type="dxa"/>
            <w:tcBorders>
              <w:top w:val="single" w:sz="4" w:space="0" w:color="D1D5DB"/>
              <w:left w:val="single" w:sz="4" w:space="0" w:color="D1D5DB"/>
              <w:bottom w:val="single" w:sz="4" w:space="0" w:color="D1D5DB"/>
              <w:right w:val="single" w:sz="4" w:space="0" w:color="D1D5DB"/>
            </w:tcBorders>
            <w:shd w:val="clear" w:color="auto" w:fill="232F3E"/>
          </w:tcPr>
          <w:p w14:paraId="4DDF91CB" w14:textId="77777777" w:rsidR="004E26B4" w:rsidRDefault="00000000">
            <w:r>
              <w:rPr>
                <w:b/>
                <w:bCs/>
                <w:color w:val="FFFFFF"/>
                <w:sz w:val="19"/>
                <w:szCs w:val="19"/>
              </w:rPr>
              <w:t>Fix</w:t>
            </w:r>
          </w:p>
        </w:tc>
      </w:tr>
      <w:tr w:rsidR="004E26B4" w14:paraId="48B36425" w14:textId="77777777">
        <w:trPr>
          <w:cantSplit/>
        </w:trPr>
        <w:tc>
          <w:tcPr>
            <w:tcW w:w="2699" w:type="dxa"/>
            <w:tcBorders>
              <w:top w:val="single" w:sz="4" w:space="0" w:color="D1D5DB"/>
              <w:left w:val="single" w:sz="4" w:space="0" w:color="D1D5DB"/>
              <w:bottom w:val="single" w:sz="4" w:space="0" w:color="D1D5DB"/>
              <w:right w:val="single" w:sz="4" w:space="0" w:color="D1D5DB"/>
            </w:tcBorders>
            <w:shd w:val="clear" w:color="auto" w:fill="FFFFFF"/>
          </w:tcPr>
          <w:p w14:paraId="486A0DC2" w14:textId="77777777" w:rsidR="004E26B4" w:rsidRDefault="00000000">
            <w:pPr>
              <w:spacing w:line="252" w:lineRule="auto"/>
            </w:pPr>
            <w:r>
              <w:rPr>
                <w:sz w:val="19"/>
                <w:szCs w:val="19"/>
              </w:rPr>
              <w:t>Targets stay Unhealthy</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Pr>
          <w:p w14:paraId="279EA58B" w14:textId="77777777" w:rsidR="004E26B4" w:rsidRDefault="00000000">
            <w:pPr>
              <w:spacing w:line="252" w:lineRule="auto"/>
            </w:pPr>
            <w:r>
              <w:rPr>
                <w:sz w:val="19"/>
                <w:szCs w:val="19"/>
              </w:rPr>
              <w:t>Health-check path or security group wrong</w:t>
            </w:r>
          </w:p>
        </w:tc>
        <w:tc>
          <w:tcPr>
            <w:tcW w:w="3939" w:type="dxa"/>
            <w:tcBorders>
              <w:top w:val="single" w:sz="4" w:space="0" w:color="D1D5DB"/>
              <w:left w:val="single" w:sz="4" w:space="0" w:color="D1D5DB"/>
              <w:bottom w:val="single" w:sz="4" w:space="0" w:color="D1D5DB"/>
              <w:right w:val="single" w:sz="4" w:space="0" w:color="D1D5DB"/>
            </w:tcBorders>
            <w:shd w:val="clear" w:color="auto" w:fill="FFFFFF"/>
          </w:tcPr>
          <w:p w14:paraId="0C4185B7" w14:textId="77777777" w:rsidR="004E26B4" w:rsidRDefault="00000000">
            <w:pPr>
              <w:spacing w:line="252" w:lineRule="auto"/>
            </w:pPr>
            <w:r>
              <w:rPr>
                <w:sz w:val="19"/>
                <w:szCs w:val="19"/>
              </w:rPr>
              <w:t xml:space="preserve">Confirm </w:t>
            </w:r>
            <w:r>
              <w:rPr>
                <w:rFonts w:ascii="Consolas" w:eastAsia="Consolas" w:hAnsi="Consolas" w:cs="Consolas"/>
                <w:color w:val="9A3412"/>
                <w:sz w:val="19"/>
                <w:szCs w:val="19"/>
              </w:rPr>
              <w:t>/health.html</w:t>
            </w:r>
            <w:r>
              <w:rPr>
                <w:sz w:val="19"/>
                <w:szCs w:val="19"/>
              </w:rPr>
              <w:t xml:space="preserve"> exists, </w:t>
            </w:r>
            <w:r>
              <w:rPr>
                <w:rFonts w:ascii="Consolas" w:eastAsia="Consolas" w:hAnsi="Consolas" w:cs="Consolas"/>
                <w:color w:val="9A3412"/>
                <w:sz w:val="19"/>
                <w:szCs w:val="19"/>
              </w:rPr>
              <w:t>httpd</w:t>
            </w:r>
            <w:r>
              <w:rPr>
                <w:sz w:val="19"/>
                <w:szCs w:val="19"/>
              </w:rPr>
              <w:t xml:space="preserve"> is running, and </w:t>
            </w:r>
            <w:r>
              <w:rPr>
                <w:rFonts w:ascii="Consolas" w:eastAsia="Consolas" w:hAnsi="Consolas" w:cs="Consolas"/>
                <w:color w:val="9A3412"/>
                <w:sz w:val="19"/>
                <w:szCs w:val="19"/>
              </w:rPr>
              <w:t>lab-web-sg</w:t>
            </w:r>
            <w:r>
              <w:rPr>
                <w:sz w:val="19"/>
                <w:szCs w:val="19"/>
              </w:rPr>
              <w:t xml:space="preserve"> allows port 80 from </w:t>
            </w:r>
            <w:r>
              <w:rPr>
                <w:rFonts w:ascii="Consolas" w:eastAsia="Consolas" w:hAnsi="Consolas" w:cs="Consolas"/>
                <w:color w:val="9A3412"/>
                <w:sz w:val="19"/>
                <w:szCs w:val="19"/>
              </w:rPr>
              <w:t>lab-</w:t>
            </w:r>
            <w:proofErr w:type="spellStart"/>
            <w:r>
              <w:rPr>
                <w:rFonts w:ascii="Consolas" w:eastAsia="Consolas" w:hAnsi="Consolas" w:cs="Consolas"/>
                <w:color w:val="9A3412"/>
                <w:sz w:val="19"/>
                <w:szCs w:val="19"/>
              </w:rPr>
              <w:t>alb</w:t>
            </w:r>
            <w:proofErr w:type="spellEnd"/>
            <w:r>
              <w:rPr>
                <w:rFonts w:ascii="Consolas" w:eastAsia="Consolas" w:hAnsi="Consolas" w:cs="Consolas"/>
                <w:color w:val="9A3412"/>
                <w:sz w:val="19"/>
                <w:szCs w:val="19"/>
              </w:rPr>
              <w:t>-sg</w:t>
            </w:r>
            <w:r>
              <w:rPr>
                <w:sz w:val="19"/>
                <w:szCs w:val="19"/>
              </w:rPr>
              <w:t>.</w:t>
            </w:r>
          </w:p>
        </w:tc>
      </w:tr>
      <w:tr w:rsidR="004E26B4" w14:paraId="50F63D9E" w14:textId="77777777">
        <w:trPr>
          <w:cantSplit/>
        </w:trPr>
        <w:tc>
          <w:tcPr>
            <w:tcW w:w="2699" w:type="dxa"/>
            <w:tcBorders>
              <w:top w:val="single" w:sz="4" w:space="0" w:color="D1D5DB"/>
              <w:left w:val="single" w:sz="4" w:space="0" w:color="D1D5DB"/>
              <w:bottom w:val="single" w:sz="4" w:space="0" w:color="D1D5DB"/>
              <w:right w:val="single" w:sz="4" w:space="0" w:color="D1D5DB"/>
            </w:tcBorders>
            <w:shd w:val="clear" w:color="auto" w:fill="F9FAFB"/>
          </w:tcPr>
          <w:p w14:paraId="2515AECB" w14:textId="77777777" w:rsidR="004E26B4" w:rsidRDefault="00000000">
            <w:pPr>
              <w:spacing w:line="252" w:lineRule="auto"/>
            </w:pPr>
            <w:r>
              <w:rPr>
                <w:sz w:val="19"/>
                <w:szCs w:val="19"/>
              </w:rPr>
              <w:lastRenderedPageBreak/>
              <w:t>Cannot switch to DevOps role</w:t>
            </w:r>
          </w:p>
        </w:tc>
        <w:tc>
          <w:tcPr>
            <w:tcW w:w="3000" w:type="dxa"/>
            <w:tcBorders>
              <w:top w:val="single" w:sz="4" w:space="0" w:color="D1D5DB"/>
              <w:left w:val="single" w:sz="4" w:space="0" w:color="D1D5DB"/>
              <w:bottom w:val="single" w:sz="4" w:space="0" w:color="D1D5DB"/>
              <w:right w:val="single" w:sz="4" w:space="0" w:color="D1D5DB"/>
            </w:tcBorders>
            <w:shd w:val="clear" w:color="auto" w:fill="F9FAFB"/>
          </w:tcPr>
          <w:p w14:paraId="4BDF62EF" w14:textId="77777777" w:rsidR="004E26B4" w:rsidRDefault="00000000">
            <w:pPr>
              <w:spacing w:line="252" w:lineRule="auto"/>
            </w:pPr>
            <w:r>
              <w:rPr>
                <w:sz w:val="19"/>
                <w:szCs w:val="19"/>
              </w:rPr>
              <w:t>No MFA in session or wrong account ID / role name</w:t>
            </w:r>
          </w:p>
        </w:tc>
        <w:tc>
          <w:tcPr>
            <w:tcW w:w="3939" w:type="dxa"/>
            <w:tcBorders>
              <w:top w:val="single" w:sz="4" w:space="0" w:color="D1D5DB"/>
              <w:left w:val="single" w:sz="4" w:space="0" w:color="D1D5DB"/>
              <w:bottom w:val="single" w:sz="4" w:space="0" w:color="D1D5DB"/>
              <w:right w:val="single" w:sz="4" w:space="0" w:color="D1D5DB"/>
            </w:tcBorders>
            <w:shd w:val="clear" w:color="auto" w:fill="F9FAFB"/>
          </w:tcPr>
          <w:p w14:paraId="53E345B6" w14:textId="77777777" w:rsidR="004E26B4" w:rsidRDefault="00000000">
            <w:pPr>
              <w:spacing w:line="252" w:lineRule="auto"/>
            </w:pPr>
            <w:r>
              <w:rPr>
                <w:sz w:val="19"/>
                <w:szCs w:val="19"/>
              </w:rPr>
              <w:t>Sign out, sign in with MFA, and re-enter the exact role name.</w:t>
            </w:r>
          </w:p>
        </w:tc>
      </w:tr>
      <w:tr w:rsidR="004E26B4" w14:paraId="38530714" w14:textId="77777777">
        <w:trPr>
          <w:cantSplit/>
        </w:trPr>
        <w:tc>
          <w:tcPr>
            <w:tcW w:w="2699" w:type="dxa"/>
            <w:tcBorders>
              <w:top w:val="single" w:sz="4" w:space="0" w:color="D1D5DB"/>
              <w:left w:val="single" w:sz="4" w:space="0" w:color="D1D5DB"/>
              <w:bottom w:val="single" w:sz="4" w:space="0" w:color="D1D5DB"/>
              <w:right w:val="single" w:sz="4" w:space="0" w:color="D1D5DB"/>
            </w:tcBorders>
            <w:shd w:val="clear" w:color="auto" w:fill="FFFFFF"/>
          </w:tcPr>
          <w:p w14:paraId="11A6C2D3" w14:textId="77777777" w:rsidR="004E26B4" w:rsidRDefault="00000000">
            <w:pPr>
              <w:spacing w:line="252" w:lineRule="auto"/>
            </w:pPr>
            <w:proofErr w:type="spellStart"/>
            <w:r>
              <w:rPr>
                <w:rFonts w:ascii="Consolas" w:eastAsia="Consolas" w:hAnsi="Consolas" w:cs="Consolas"/>
                <w:color w:val="9A3412"/>
                <w:sz w:val="19"/>
                <w:szCs w:val="19"/>
              </w:rPr>
              <w:t>aws</w:t>
            </w:r>
            <w:proofErr w:type="spellEnd"/>
            <w:r>
              <w:rPr>
                <w:rFonts w:ascii="Consolas" w:eastAsia="Consolas" w:hAnsi="Consolas" w:cs="Consolas"/>
                <w:color w:val="9A3412"/>
                <w:sz w:val="19"/>
                <w:szCs w:val="19"/>
              </w:rPr>
              <w:t xml:space="preserve"> s3 ls</w:t>
            </w:r>
            <w:r>
              <w:rPr>
                <w:sz w:val="19"/>
                <w:szCs w:val="19"/>
              </w:rPr>
              <w:t xml:space="preserve"> fails on EC2</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Pr>
          <w:p w14:paraId="458CC5C2" w14:textId="77777777" w:rsidR="004E26B4" w:rsidRDefault="00000000">
            <w:pPr>
              <w:spacing w:line="252" w:lineRule="auto"/>
            </w:pPr>
            <w:r>
              <w:rPr>
                <w:sz w:val="19"/>
                <w:szCs w:val="19"/>
              </w:rPr>
              <w:t>Instance profile missing or wrong bucket name</w:t>
            </w:r>
          </w:p>
        </w:tc>
        <w:tc>
          <w:tcPr>
            <w:tcW w:w="3939" w:type="dxa"/>
            <w:tcBorders>
              <w:top w:val="single" w:sz="4" w:space="0" w:color="D1D5DB"/>
              <w:left w:val="single" w:sz="4" w:space="0" w:color="D1D5DB"/>
              <w:bottom w:val="single" w:sz="4" w:space="0" w:color="D1D5DB"/>
              <w:right w:val="single" w:sz="4" w:space="0" w:color="D1D5DB"/>
            </w:tcBorders>
            <w:shd w:val="clear" w:color="auto" w:fill="FFFFFF"/>
          </w:tcPr>
          <w:p w14:paraId="448B8AA7" w14:textId="77777777" w:rsidR="004E26B4" w:rsidRDefault="00000000">
            <w:pPr>
              <w:spacing w:line="252" w:lineRule="auto"/>
            </w:pPr>
            <w:r>
              <w:rPr>
                <w:sz w:val="19"/>
                <w:szCs w:val="19"/>
              </w:rPr>
              <w:t xml:space="preserve">Check </w:t>
            </w:r>
            <w:r>
              <w:rPr>
                <w:b/>
                <w:bCs/>
                <w:sz w:val="19"/>
                <w:szCs w:val="19"/>
              </w:rPr>
              <w:t>Actions &gt; Security &gt; Modify IAM role</w:t>
            </w:r>
            <w:r>
              <w:rPr>
                <w:sz w:val="19"/>
                <w:szCs w:val="19"/>
              </w:rPr>
              <w:t xml:space="preserve"> and the policy ARN.</w:t>
            </w:r>
          </w:p>
        </w:tc>
      </w:tr>
      <w:tr w:rsidR="004E26B4" w14:paraId="57AEFA57" w14:textId="77777777">
        <w:trPr>
          <w:cantSplit/>
        </w:trPr>
        <w:tc>
          <w:tcPr>
            <w:tcW w:w="2699" w:type="dxa"/>
            <w:tcBorders>
              <w:top w:val="single" w:sz="4" w:space="0" w:color="D1D5DB"/>
              <w:left w:val="single" w:sz="4" w:space="0" w:color="D1D5DB"/>
              <w:bottom w:val="single" w:sz="4" w:space="0" w:color="D1D5DB"/>
              <w:right w:val="single" w:sz="4" w:space="0" w:color="D1D5DB"/>
            </w:tcBorders>
            <w:shd w:val="clear" w:color="auto" w:fill="F9FAFB"/>
          </w:tcPr>
          <w:p w14:paraId="64435F02" w14:textId="77777777" w:rsidR="004E26B4" w:rsidRDefault="00000000">
            <w:pPr>
              <w:spacing w:line="252" w:lineRule="auto"/>
            </w:pPr>
            <w:r>
              <w:rPr>
                <w:sz w:val="19"/>
                <w:szCs w:val="19"/>
              </w:rPr>
              <w:t>Hostname shows the same value on all instances</w:t>
            </w:r>
          </w:p>
        </w:tc>
        <w:tc>
          <w:tcPr>
            <w:tcW w:w="3000" w:type="dxa"/>
            <w:tcBorders>
              <w:top w:val="single" w:sz="4" w:space="0" w:color="D1D5DB"/>
              <w:left w:val="single" w:sz="4" w:space="0" w:color="D1D5DB"/>
              <w:bottom w:val="single" w:sz="4" w:space="0" w:color="D1D5DB"/>
              <w:right w:val="single" w:sz="4" w:space="0" w:color="D1D5DB"/>
            </w:tcBorders>
            <w:shd w:val="clear" w:color="auto" w:fill="F9FAFB"/>
          </w:tcPr>
          <w:p w14:paraId="07A0BA47" w14:textId="77777777" w:rsidR="004E26B4" w:rsidRDefault="00000000">
            <w:pPr>
              <w:spacing w:line="252" w:lineRule="auto"/>
            </w:pPr>
            <w:r>
              <w:rPr>
                <w:sz w:val="19"/>
                <w:szCs w:val="19"/>
              </w:rPr>
              <w:t>Static page baked into the AMI</w:t>
            </w:r>
          </w:p>
        </w:tc>
        <w:tc>
          <w:tcPr>
            <w:tcW w:w="3939" w:type="dxa"/>
            <w:tcBorders>
              <w:top w:val="single" w:sz="4" w:space="0" w:color="D1D5DB"/>
              <w:left w:val="single" w:sz="4" w:space="0" w:color="D1D5DB"/>
              <w:bottom w:val="single" w:sz="4" w:space="0" w:color="D1D5DB"/>
              <w:right w:val="single" w:sz="4" w:space="0" w:color="D1D5DB"/>
            </w:tcBorders>
            <w:shd w:val="clear" w:color="auto" w:fill="F9FAFB"/>
          </w:tcPr>
          <w:p w14:paraId="3C16F482" w14:textId="77777777" w:rsidR="004E26B4" w:rsidRDefault="00000000">
            <w:pPr>
              <w:spacing w:line="252" w:lineRule="auto"/>
            </w:pPr>
            <w:r>
              <w:rPr>
                <w:sz w:val="19"/>
                <w:szCs w:val="19"/>
              </w:rPr>
              <w:t>Use the boot-time generator (section 4.1) before creating the AMI.</w:t>
            </w:r>
          </w:p>
        </w:tc>
      </w:tr>
      <w:tr w:rsidR="004E26B4" w14:paraId="4FB78997" w14:textId="77777777">
        <w:trPr>
          <w:cantSplit/>
        </w:trPr>
        <w:tc>
          <w:tcPr>
            <w:tcW w:w="2699" w:type="dxa"/>
            <w:tcBorders>
              <w:top w:val="single" w:sz="4" w:space="0" w:color="D1D5DB"/>
              <w:left w:val="single" w:sz="4" w:space="0" w:color="D1D5DB"/>
              <w:bottom w:val="single" w:sz="4" w:space="0" w:color="D1D5DB"/>
              <w:right w:val="single" w:sz="4" w:space="0" w:color="D1D5DB"/>
            </w:tcBorders>
            <w:shd w:val="clear" w:color="auto" w:fill="FFFFFF"/>
          </w:tcPr>
          <w:p w14:paraId="6EC6B0A6" w14:textId="77777777" w:rsidR="004E26B4" w:rsidRDefault="00000000">
            <w:pPr>
              <w:spacing w:line="252" w:lineRule="auto"/>
            </w:pPr>
            <w:r>
              <w:rPr>
                <w:sz w:val="19"/>
                <w:szCs w:val="19"/>
              </w:rPr>
              <w:t>Cannot mount restored volume</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Pr>
          <w:p w14:paraId="5773B05D" w14:textId="77777777" w:rsidR="004E26B4" w:rsidRDefault="00000000">
            <w:pPr>
              <w:spacing w:line="252" w:lineRule="auto"/>
            </w:pPr>
            <w:r>
              <w:rPr>
                <w:sz w:val="19"/>
                <w:szCs w:val="19"/>
              </w:rPr>
              <w:t>Duplicate XFS UUID</w:t>
            </w:r>
          </w:p>
        </w:tc>
        <w:tc>
          <w:tcPr>
            <w:tcW w:w="3939" w:type="dxa"/>
            <w:tcBorders>
              <w:top w:val="single" w:sz="4" w:space="0" w:color="D1D5DB"/>
              <w:left w:val="single" w:sz="4" w:space="0" w:color="D1D5DB"/>
              <w:bottom w:val="single" w:sz="4" w:space="0" w:color="D1D5DB"/>
              <w:right w:val="single" w:sz="4" w:space="0" w:color="D1D5DB"/>
            </w:tcBorders>
            <w:shd w:val="clear" w:color="auto" w:fill="FFFFFF"/>
          </w:tcPr>
          <w:p w14:paraId="0C41B488" w14:textId="77777777" w:rsidR="004E26B4" w:rsidRDefault="00000000">
            <w:pPr>
              <w:spacing w:line="252" w:lineRule="auto"/>
            </w:pPr>
            <w:r>
              <w:rPr>
                <w:sz w:val="19"/>
                <w:szCs w:val="19"/>
              </w:rPr>
              <w:t xml:space="preserve">Mount with </w:t>
            </w:r>
            <w:r>
              <w:rPr>
                <w:rFonts w:ascii="Consolas" w:eastAsia="Consolas" w:hAnsi="Consolas" w:cs="Consolas"/>
                <w:color w:val="9A3412"/>
                <w:sz w:val="19"/>
                <w:szCs w:val="19"/>
              </w:rPr>
              <w:t xml:space="preserve">-o </w:t>
            </w:r>
            <w:proofErr w:type="spellStart"/>
            <w:r>
              <w:rPr>
                <w:rFonts w:ascii="Consolas" w:eastAsia="Consolas" w:hAnsi="Consolas" w:cs="Consolas"/>
                <w:color w:val="9A3412"/>
                <w:sz w:val="19"/>
                <w:szCs w:val="19"/>
              </w:rPr>
              <w:t>nouuid</w:t>
            </w:r>
            <w:proofErr w:type="spellEnd"/>
            <w:r>
              <w:rPr>
                <w:sz w:val="19"/>
                <w:szCs w:val="19"/>
              </w:rPr>
              <w:t>.</w:t>
            </w:r>
          </w:p>
        </w:tc>
      </w:tr>
      <w:tr w:rsidR="004E26B4" w14:paraId="0A1C887F" w14:textId="77777777">
        <w:trPr>
          <w:cantSplit/>
        </w:trPr>
        <w:tc>
          <w:tcPr>
            <w:tcW w:w="2699" w:type="dxa"/>
            <w:tcBorders>
              <w:top w:val="single" w:sz="4" w:space="0" w:color="D1D5DB"/>
              <w:left w:val="single" w:sz="4" w:space="0" w:color="D1D5DB"/>
              <w:bottom w:val="single" w:sz="4" w:space="0" w:color="D1D5DB"/>
              <w:right w:val="single" w:sz="4" w:space="0" w:color="D1D5DB"/>
            </w:tcBorders>
            <w:shd w:val="clear" w:color="auto" w:fill="F9FAFB"/>
          </w:tcPr>
          <w:p w14:paraId="4F264AEF" w14:textId="77777777" w:rsidR="004E26B4" w:rsidRDefault="00000000">
            <w:pPr>
              <w:spacing w:line="252" w:lineRule="auto"/>
            </w:pPr>
            <w:r>
              <w:rPr>
                <w:sz w:val="19"/>
                <w:szCs w:val="19"/>
              </w:rPr>
              <w:t>Volume cannot attach</w:t>
            </w:r>
          </w:p>
        </w:tc>
        <w:tc>
          <w:tcPr>
            <w:tcW w:w="3000" w:type="dxa"/>
            <w:tcBorders>
              <w:top w:val="single" w:sz="4" w:space="0" w:color="D1D5DB"/>
              <w:left w:val="single" w:sz="4" w:space="0" w:color="D1D5DB"/>
              <w:bottom w:val="single" w:sz="4" w:space="0" w:color="D1D5DB"/>
              <w:right w:val="single" w:sz="4" w:space="0" w:color="D1D5DB"/>
            </w:tcBorders>
            <w:shd w:val="clear" w:color="auto" w:fill="F9FAFB"/>
          </w:tcPr>
          <w:p w14:paraId="0B158DF1" w14:textId="77777777" w:rsidR="004E26B4" w:rsidRDefault="00000000">
            <w:pPr>
              <w:spacing w:line="252" w:lineRule="auto"/>
            </w:pPr>
            <w:r>
              <w:rPr>
                <w:sz w:val="19"/>
                <w:szCs w:val="19"/>
              </w:rPr>
              <w:t>Different Availability Zone</w:t>
            </w:r>
          </w:p>
        </w:tc>
        <w:tc>
          <w:tcPr>
            <w:tcW w:w="3939" w:type="dxa"/>
            <w:tcBorders>
              <w:top w:val="single" w:sz="4" w:space="0" w:color="D1D5DB"/>
              <w:left w:val="single" w:sz="4" w:space="0" w:color="D1D5DB"/>
              <w:bottom w:val="single" w:sz="4" w:space="0" w:color="D1D5DB"/>
              <w:right w:val="single" w:sz="4" w:space="0" w:color="D1D5DB"/>
            </w:tcBorders>
            <w:shd w:val="clear" w:color="auto" w:fill="F9FAFB"/>
          </w:tcPr>
          <w:p w14:paraId="54F3053B" w14:textId="77777777" w:rsidR="004E26B4" w:rsidRDefault="00000000">
            <w:pPr>
              <w:spacing w:line="252" w:lineRule="auto"/>
            </w:pPr>
            <w:r>
              <w:rPr>
                <w:sz w:val="19"/>
                <w:szCs w:val="19"/>
              </w:rPr>
              <w:t>Recreate the volume in the instance's AZ.</w:t>
            </w:r>
          </w:p>
        </w:tc>
      </w:tr>
      <w:tr w:rsidR="004E26B4" w14:paraId="7BEAA778" w14:textId="77777777">
        <w:trPr>
          <w:cantSplit/>
        </w:trPr>
        <w:tc>
          <w:tcPr>
            <w:tcW w:w="2699" w:type="dxa"/>
            <w:tcBorders>
              <w:top w:val="single" w:sz="4" w:space="0" w:color="D1D5DB"/>
              <w:left w:val="single" w:sz="4" w:space="0" w:color="D1D5DB"/>
              <w:bottom w:val="single" w:sz="4" w:space="0" w:color="D1D5DB"/>
              <w:right w:val="single" w:sz="4" w:space="0" w:color="D1D5DB"/>
            </w:tcBorders>
            <w:shd w:val="clear" w:color="auto" w:fill="FFFFFF"/>
          </w:tcPr>
          <w:p w14:paraId="03AD1E5F" w14:textId="77777777" w:rsidR="004E26B4" w:rsidRDefault="00000000">
            <w:pPr>
              <w:spacing w:line="252" w:lineRule="auto"/>
            </w:pPr>
            <w:r>
              <w:rPr>
                <w:sz w:val="19"/>
                <w:szCs w:val="19"/>
              </w:rPr>
              <w:t>No scale-out</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Pr>
          <w:p w14:paraId="2372D8C3" w14:textId="77777777" w:rsidR="004E26B4" w:rsidRDefault="00000000">
            <w:pPr>
              <w:spacing w:line="252" w:lineRule="auto"/>
            </w:pPr>
            <w:r>
              <w:rPr>
                <w:sz w:val="19"/>
                <w:szCs w:val="19"/>
              </w:rPr>
              <w:t>CPU below target or alarm not yet triggered</w:t>
            </w:r>
          </w:p>
        </w:tc>
        <w:tc>
          <w:tcPr>
            <w:tcW w:w="3939" w:type="dxa"/>
            <w:tcBorders>
              <w:top w:val="single" w:sz="4" w:space="0" w:color="D1D5DB"/>
              <w:left w:val="single" w:sz="4" w:space="0" w:color="D1D5DB"/>
              <w:bottom w:val="single" w:sz="4" w:space="0" w:color="D1D5DB"/>
              <w:right w:val="single" w:sz="4" w:space="0" w:color="D1D5DB"/>
            </w:tcBorders>
            <w:shd w:val="clear" w:color="auto" w:fill="FFFFFF"/>
          </w:tcPr>
          <w:p w14:paraId="07F277CD" w14:textId="77777777" w:rsidR="004E26B4" w:rsidRDefault="00000000">
            <w:pPr>
              <w:spacing w:line="252" w:lineRule="auto"/>
            </w:pPr>
            <w:r>
              <w:rPr>
                <w:sz w:val="19"/>
                <w:szCs w:val="19"/>
              </w:rPr>
              <w:t>Verify stress-ng is running and wait about 3 minutes for the alarm.</w:t>
            </w:r>
          </w:p>
        </w:tc>
      </w:tr>
      <w:tr w:rsidR="004E26B4" w14:paraId="70A18D6D" w14:textId="77777777">
        <w:trPr>
          <w:cantSplit/>
        </w:trPr>
        <w:tc>
          <w:tcPr>
            <w:tcW w:w="2699" w:type="dxa"/>
            <w:tcBorders>
              <w:top w:val="single" w:sz="4" w:space="0" w:color="D1D5DB"/>
              <w:left w:val="single" w:sz="4" w:space="0" w:color="D1D5DB"/>
              <w:bottom w:val="single" w:sz="4" w:space="0" w:color="D1D5DB"/>
              <w:right w:val="single" w:sz="4" w:space="0" w:color="D1D5DB"/>
            </w:tcBorders>
            <w:shd w:val="clear" w:color="auto" w:fill="F9FAFB"/>
          </w:tcPr>
          <w:p w14:paraId="7427A90B" w14:textId="77777777" w:rsidR="004E26B4" w:rsidRDefault="00000000">
            <w:pPr>
              <w:spacing w:line="252" w:lineRule="auto"/>
            </w:pPr>
            <w:r>
              <w:rPr>
                <w:sz w:val="19"/>
                <w:szCs w:val="19"/>
              </w:rPr>
              <w:t>Scale-in is slow</w:t>
            </w:r>
          </w:p>
        </w:tc>
        <w:tc>
          <w:tcPr>
            <w:tcW w:w="3000" w:type="dxa"/>
            <w:tcBorders>
              <w:top w:val="single" w:sz="4" w:space="0" w:color="D1D5DB"/>
              <w:left w:val="single" w:sz="4" w:space="0" w:color="D1D5DB"/>
              <w:bottom w:val="single" w:sz="4" w:space="0" w:color="D1D5DB"/>
              <w:right w:val="single" w:sz="4" w:space="0" w:color="D1D5DB"/>
            </w:tcBorders>
            <w:shd w:val="clear" w:color="auto" w:fill="F9FAFB"/>
          </w:tcPr>
          <w:p w14:paraId="308CEDFA" w14:textId="77777777" w:rsidR="004E26B4" w:rsidRDefault="00000000">
            <w:pPr>
              <w:spacing w:line="252" w:lineRule="auto"/>
            </w:pPr>
            <w:proofErr w:type="spellStart"/>
            <w:r>
              <w:rPr>
                <w:sz w:val="19"/>
                <w:szCs w:val="19"/>
              </w:rPr>
              <w:t>AlarmLow</w:t>
            </w:r>
            <w:proofErr w:type="spellEnd"/>
            <w:r>
              <w:rPr>
                <w:sz w:val="19"/>
                <w:szCs w:val="19"/>
              </w:rPr>
              <w:t xml:space="preserve"> needs 15 low datapoints</w:t>
            </w:r>
          </w:p>
        </w:tc>
        <w:tc>
          <w:tcPr>
            <w:tcW w:w="3939" w:type="dxa"/>
            <w:tcBorders>
              <w:top w:val="single" w:sz="4" w:space="0" w:color="D1D5DB"/>
              <w:left w:val="single" w:sz="4" w:space="0" w:color="D1D5DB"/>
              <w:bottom w:val="single" w:sz="4" w:space="0" w:color="D1D5DB"/>
              <w:right w:val="single" w:sz="4" w:space="0" w:color="D1D5DB"/>
            </w:tcBorders>
            <w:shd w:val="clear" w:color="auto" w:fill="F9FAFB"/>
          </w:tcPr>
          <w:p w14:paraId="299267B7" w14:textId="77777777" w:rsidR="004E26B4" w:rsidRDefault="00000000">
            <w:pPr>
              <w:spacing w:line="252" w:lineRule="auto"/>
            </w:pPr>
            <w:r>
              <w:rPr>
                <w:sz w:val="19"/>
                <w:szCs w:val="19"/>
              </w:rPr>
              <w:t>Wait 15 to 25 minutes; this is expected behavior.</w:t>
            </w:r>
          </w:p>
        </w:tc>
      </w:tr>
    </w:tbl>
    <w:p w14:paraId="00BB866A" w14:textId="77777777" w:rsidR="004E26B4" w:rsidRDefault="004E26B4">
      <w:pPr>
        <w:spacing w:after="140"/>
      </w:pPr>
    </w:p>
    <w:sectPr w:rsidR="004E26B4">
      <w:headerReference w:type="even" r:id="rId54"/>
      <w:headerReference w:type="default" r:id="rId55"/>
      <w:footerReference w:type="even" r:id="rId56"/>
      <w:footerReference w:type="default" r:id="rId57"/>
      <w:headerReference w:type="first" r:id="rId58"/>
      <w:footerReference w:type="first" r:id="rId59"/>
      <w:pgSz w:w="11906" w:h="16838"/>
      <w:pgMar w:top="1247" w:right="1134" w:bottom="1247" w:left="1134" w:header="708" w:footer="708" w:gutter="0"/>
      <w:cols w:space="17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24D45" w14:textId="77777777" w:rsidR="00253C9F" w:rsidRDefault="00253C9F">
      <w:r>
        <w:separator/>
      </w:r>
    </w:p>
  </w:endnote>
  <w:endnote w:type="continuationSeparator" w:id="0">
    <w:p w14:paraId="4E7FF785" w14:textId="77777777" w:rsidR="00253C9F" w:rsidRDefault="00253C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auto"/>
    <w:pitch w:val="default"/>
  </w:font>
  <w:font w:name="Noto Sans CJK SC">
    <w:charset w:val="00"/>
    <w:family w:val="auto"/>
    <w:pitch w:val="default"/>
  </w:font>
  <w:font w:name="Noto Sans Devanagari">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DejaVu San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CBF98" w14:textId="77777777" w:rsidR="004E26B4" w:rsidRDefault="004E26B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57043" w14:textId="77777777" w:rsidR="004E26B4" w:rsidRDefault="00000000">
    <w:pPr>
      <w:jc w:val="center"/>
    </w:pPr>
    <w:r>
      <w:rPr>
        <w:color w:val="6B7280"/>
        <w:sz w:val="16"/>
        <w:szCs w:val="16"/>
      </w:rPr>
      <w:t xml:space="preserve">Page </w:t>
    </w:r>
    <w:r>
      <w:fldChar w:fldCharType="begin"/>
    </w:r>
    <w:r>
      <w:instrText xml:space="preserve"> PAGE </w:instrText>
    </w:r>
    <w:r>
      <w:fldChar w:fldCharType="separate"/>
    </w:r>
    <w:r>
      <w:t>41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107F" w14:textId="77777777" w:rsidR="004E26B4" w:rsidRDefault="00000000">
    <w:pPr>
      <w:jc w:val="center"/>
    </w:pPr>
    <w:r>
      <w:rPr>
        <w:color w:val="6B7280"/>
        <w:sz w:val="16"/>
        <w:szCs w:val="16"/>
      </w:rPr>
      <w:t xml:space="preserve">Page </w:t>
    </w:r>
    <w:r>
      <w:fldChar w:fldCharType="begin"/>
    </w:r>
    <w:r>
      <w:instrText xml:space="preserve"> PAGE </w:instrText>
    </w:r>
    <w:r>
      <w:fldChar w:fldCharType="separate"/>
    </w:r>
    <w:r>
      <w:t>41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6008F" w14:textId="77777777" w:rsidR="00253C9F" w:rsidRDefault="00253C9F">
      <w:r>
        <w:separator/>
      </w:r>
    </w:p>
  </w:footnote>
  <w:footnote w:type="continuationSeparator" w:id="0">
    <w:p w14:paraId="22C4256B" w14:textId="77777777" w:rsidR="00253C9F" w:rsidRDefault="00253C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9DB3F" w14:textId="77777777" w:rsidR="004E26B4" w:rsidRDefault="004E26B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83237" w14:textId="77777777" w:rsidR="004E26B4" w:rsidRDefault="00000000">
    <w:pPr>
      <w:jc w:val="right"/>
    </w:pPr>
    <w:r>
      <w:rPr>
        <w:color w:val="6B7280"/>
        <w:sz w:val="16"/>
        <w:szCs w:val="16"/>
      </w:rPr>
      <w:t>Task 1: Secure and Scalable Web Application on AWS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17A62" w14:textId="77777777" w:rsidR="004E26B4" w:rsidRDefault="00000000">
    <w:pPr>
      <w:jc w:val="right"/>
    </w:pPr>
    <w:r>
      <w:rPr>
        <w:color w:val="6B7280"/>
        <w:sz w:val="16"/>
        <w:szCs w:val="16"/>
      </w:rPr>
      <w:t>Task 1: Secure and Scalable Web Application on AWS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713BC"/>
    <w:multiLevelType w:val="multilevel"/>
    <w:tmpl w:val="97369D78"/>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1D96C97"/>
    <w:multiLevelType w:val="multilevel"/>
    <w:tmpl w:val="527A6DF6"/>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3537CF6"/>
    <w:multiLevelType w:val="multilevel"/>
    <w:tmpl w:val="675C9832"/>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7537223"/>
    <w:multiLevelType w:val="multilevel"/>
    <w:tmpl w:val="16644BEE"/>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1D311D3E"/>
    <w:multiLevelType w:val="multilevel"/>
    <w:tmpl w:val="0D06E410"/>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31052D2"/>
    <w:multiLevelType w:val="multilevel"/>
    <w:tmpl w:val="F16418AE"/>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00F64F9"/>
    <w:multiLevelType w:val="multilevel"/>
    <w:tmpl w:val="CF7EBC94"/>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01A10FB"/>
    <w:multiLevelType w:val="multilevel"/>
    <w:tmpl w:val="587C0F28"/>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377C58BE"/>
    <w:multiLevelType w:val="multilevel"/>
    <w:tmpl w:val="6010BE40"/>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8CE4552"/>
    <w:multiLevelType w:val="multilevel"/>
    <w:tmpl w:val="52CCB204"/>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4BDD2FE5"/>
    <w:multiLevelType w:val="multilevel"/>
    <w:tmpl w:val="65329C90"/>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3181166"/>
    <w:multiLevelType w:val="multilevel"/>
    <w:tmpl w:val="39889C92"/>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5D6D6B2E"/>
    <w:multiLevelType w:val="multilevel"/>
    <w:tmpl w:val="04EAF580"/>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5E06633F"/>
    <w:multiLevelType w:val="multilevel"/>
    <w:tmpl w:val="7F160A4A"/>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5EC16C8B"/>
    <w:multiLevelType w:val="multilevel"/>
    <w:tmpl w:val="B77819B2"/>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690F3064"/>
    <w:multiLevelType w:val="multilevel"/>
    <w:tmpl w:val="529CA620"/>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6B6D0542"/>
    <w:multiLevelType w:val="multilevel"/>
    <w:tmpl w:val="DBE2F638"/>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7102199F"/>
    <w:multiLevelType w:val="multilevel"/>
    <w:tmpl w:val="55EE05C4"/>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7CED5FC4"/>
    <w:multiLevelType w:val="multilevel"/>
    <w:tmpl w:val="76761C8E"/>
    <w:lvl w:ilvl="0">
      <w:start w:val="1"/>
      <w:numFmt w:val="decimal"/>
      <w:lvlText w:val="%1."/>
      <w:lvlJc w:val="left"/>
      <w:pPr>
        <w:tabs>
          <w:tab w:val="num" w:pos="0"/>
        </w:tabs>
        <w:ind w:left="540" w:hanging="360"/>
      </w:pPr>
      <w:rPr>
        <w:b/>
        <w:bCs/>
        <w:color w:val="E8890C"/>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11676243">
    <w:abstractNumId w:val="16"/>
  </w:num>
  <w:num w:numId="2" w16cid:durableId="1081835384">
    <w:abstractNumId w:val="10"/>
  </w:num>
  <w:num w:numId="3" w16cid:durableId="365182743">
    <w:abstractNumId w:val="5"/>
  </w:num>
  <w:num w:numId="4" w16cid:durableId="1379742210">
    <w:abstractNumId w:val="11"/>
  </w:num>
  <w:num w:numId="5" w16cid:durableId="710036709">
    <w:abstractNumId w:val="6"/>
  </w:num>
  <w:num w:numId="6" w16cid:durableId="1485009786">
    <w:abstractNumId w:val="7"/>
  </w:num>
  <w:num w:numId="7" w16cid:durableId="932736544">
    <w:abstractNumId w:val="13"/>
  </w:num>
  <w:num w:numId="8" w16cid:durableId="2125883344">
    <w:abstractNumId w:val="2"/>
  </w:num>
  <w:num w:numId="9" w16cid:durableId="517431531">
    <w:abstractNumId w:val="18"/>
  </w:num>
  <w:num w:numId="10" w16cid:durableId="1562015195">
    <w:abstractNumId w:val="8"/>
  </w:num>
  <w:num w:numId="11" w16cid:durableId="441075160">
    <w:abstractNumId w:val="12"/>
  </w:num>
  <w:num w:numId="12" w16cid:durableId="1336148155">
    <w:abstractNumId w:val="4"/>
  </w:num>
  <w:num w:numId="13" w16cid:durableId="1412267573">
    <w:abstractNumId w:val="1"/>
  </w:num>
  <w:num w:numId="14" w16cid:durableId="1102067084">
    <w:abstractNumId w:val="15"/>
  </w:num>
  <w:num w:numId="15" w16cid:durableId="1088963497">
    <w:abstractNumId w:val="9"/>
  </w:num>
  <w:num w:numId="16" w16cid:durableId="1548372950">
    <w:abstractNumId w:val="17"/>
  </w:num>
  <w:num w:numId="17" w16cid:durableId="1826968962">
    <w:abstractNumId w:val="0"/>
  </w:num>
  <w:num w:numId="18" w16cid:durableId="2118871284">
    <w:abstractNumId w:val="16"/>
    <w:lvlOverride w:ilvl="0">
      <w:startOverride w:val="1"/>
    </w:lvlOverride>
  </w:num>
  <w:num w:numId="19" w16cid:durableId="345710923">
    <w:abstractNumId w:val="5"/>
    <w:lvlOverride w:ilvl="0">
      <w:startOverride w:val="1"/>
    </w:lvlOverride>
  </w:num>
  <w:num w:numId="20" w16cid:durableId="31154353">
    <w:abstractNumId w:val="3"/>
    <w:lvlOverride w:ilvl="0">
      <w:startOverride w:val="1"/>
    </w:lvlOverride>
  </w:num>
  <w:num w:numId="21" w16cid:durableId="1620598669">
    <w:abstractNumId w:val="11"/>
    <w:lvlOverride w:ilvl="0">
      <w:startOverride w:val="1"/>
    </w:lvlOverride>
  </w:num>
  <w:num w:numId="22" w16cid:durableId="1057817859">
    <w:abstractNumId w:val="6"/>
    <w:lvlOverride w:ilvl="0">
      <w:startOverride w:val="1"/>
    </w:lvlOverride>
  </w:num>
  <w:num w:numId="23" w16cid:durableId="1516381558">
    <w:abstractNumId w:val="7"/>
    <w:lvlOverride w:ilvl="0">
      <w:startOverride w:val="1"/>
    </w:lvlOverride>
  </w:num>
  <w:num w:numId="24" w16cid:durableId="1657296432">
    <w:abstractNumId w:val="13"/>
    <w:lvlOverride w:ilvl="0">
      <w:startOverride w:val="1"/>
    </w:lvlOverride>
  </w:num>
  <w:num w:numId="25" w16cid:durableId="1900435775">
    <w:abstractNumId w:val="2"/>
    <w:lvlOverride w:ilvl="0">
      <w:startOverride w:val="1"/>
    </w:lvlOverride>
  </w:num>
  <w:num w:numId="26" w16cid:durableId="1101339375">
    <w:abstractNumId w:val="18"/>
    <w:lvlOverride w:ilvl="0">
      <w:startOverride w:val="1"/>
    </w:lvlOverride>
  </w:num>
  <w:num w:numId="27" w16cid:durableId="152335817">
    <w:abstractNumId w:val="8"/>
    <w:lvlOverride w:ilvl="0">
      <w:startOverride w:val="1"/>
    </w:lvlOverride>
  </w:num>
  <w:num w:numId="28" w16cid:durableId="2116558642">
    <w:abstractNumId w:val="12"/>
    <w:lvlOverride w:ilvl="0">
      <w:startOverride w:val="1"/>
    </w:lvlOverride>
  </w:num>
  <w:num w:numId="29" w16cid:durableId="1020470768">
    <w:abstractNumId w:val="4"/>
    <w:lvlOverride w:ilvl="0">
      <w:startOverride w:val="1"/>
    </w:lvlOverride>
  </w:num>
  <w:num w:numId="30" w16cid:durableId="202056299">
    <w:abstractNumId w:val="1"/>
    <w:lvlOverride w:ilvl="0">
      <w:startOverride w:val="1"/>
    </w:lvlOverride>
  </w:num>
  <w:num w:numId="31" w16cid:durableId="1928997871">
    <w:abstractNumId w:val="15"/>
    <w:lvlOverride w:ilvl="0">
      <w:startOverride w:val="1"/>
    </w:lvlOverride>
  </w:num>
  <w:num w:numId="32" w16cid:durableId="1049257795">
    <w:abstractNumId w:val="9"/>
    <w:lvlOverride w:ilvl="0">
      <w:startOverride w:val="1"/>
    </w:lvlOverride>
  </w:num>
  <w:num w:numId="33" w16cid:durableId="28377892">
    <w:abstractNumId w:val="17"/>
    <w:lvlOverride w:ilvl="0">
      <w:startOverride w:val="1"/>
    </w:lvlOverride>
  </w:num>
  <w:num w:numId="34" w16cid:durableId="1941136597">
    <w:abstractNumId w:val="0"/>
    <w:lvlOverride w:ilvl="0">
      <w:startOverride w:val="1"/>
    </w:lvlOverride>
  </w:num>
  <w:num w:numId="35" w16cid:durableId="17857429">
    <w:abstractNumId w:val="14"/>
    <w:lvlOverride w:ilvl="0">
      <w:startOverride w:val="1"/>
    </w:lvlOverride>
  </w:num>
  <w:num w:numId="36" w16cid:durableId="682130237">
    <w:abstractNumId w:val="14"/>
    <w:lvlOverride w:ilvl="0">
      <w:startOverride w:val="1"/>
    </w:lvlOverride>
  </w:num>
  <w:num w:numId="37" w16cid:durableId="242759212">
    <w:abstractNumId w:val="14"/>
    <w:lvlOverride w:ilvl="0">
      <w:startOverride w:val="1"/>
    </w:lvlOverride>
  </w:num>
  <w:num w:numId="38" w16cid:durableId="1414012273">
    <w:abstractNumId w:val="14"/>
    <w:lvlOverride w:ilvl="0">
      <w:startOverride w:val="1"/>
    </w:lvlOverride>
  </w:num>
  <w:num w:numId="39" w16cid:durableId="1084910177">
    <w:abstractNumId w:val="14"/>
    <w:lvlOverride w:ilvl="0">
      <w:startOverride w:val="1"/>
    </w:lvlOverride>
  </w:num>
  <w:num w:numId="40" w16cid:durableId="1591083764">
    <w:abstractNumId w:val="14"/>
    <w:lvlOverride w:ilvl="0">
      <w:startOverride w:val="1"/>
    </w:lvlOverride>
  </w:num>
  <w:num w:numId="41" w16cid:durableId="70582996">
    <w:abstractNumId w:val="14"/>
    <w:lvlOverride w:ilvl="0">
      <w:startOverride w:val="1"/>
    </w:lvlOverride>
  </w:num>
  <w:num w:numId="42" w16cid:durableId="1572930393">
    <w:abstractNumId w:val="14"/>
    <w:lvlOverride w:ilvl="0">
      <w:startOverride w:val="1"/>
    </w:lvlOverride>
  </w:num>
  <w:num w:numId="43" w16cid:durableId="1406806277">
    <w:abstractNumId w:val="14"/>
    <w:lvlOverride w:ilvl="0">
      <w:startOverride w:val="1"/>
    </w:lvlOverride>
  </w:num>
  <w:num w:numId="44" w16cid:durableId="1172142370">
    <w:abstractNumId w:val="14"/>
    <w:lvlOverride w:ilvl="0">
      <w:startOverride w:val="1"/>
    </w:lvlOverride>
  </w:num>
  <w:num w:numId="45" w16cid:durableId="510920391">
    <w:abstractNumId w:val="14"/>
    <w:lvlOverride w:ilvl="0">
      <w:startOverride w:val="1"/>
    </w:lvlOverride>
  </w:num>
  <w:num w:numId="46" w16cid:durableId="214320715">
    <w:abstractNumId w:val="14"/>
    <w:lvlOverride w:ilvl="0">
      <w:startOverride w:val="1"/>
    </w:lvlOverride>
  </w:num>
  <w:num w:numId="47" w16cid:durableId="1388451035">
    <w:abstractNumId w:val="14"/>
    <w:lvlOverride w:ilvl="0">
      <w:startOverride w:val="1"/>
    </w:lvlOverride>
  </w:num>
  <w:num w:numId="48" w16cid:durableId="2109082196">
    <w:abstractNumId w:val="14"/>
    <w:lvlOverride w:ilvl="0">
      <w:startOverride w:val="1"/>
    </w:lvlOverride>
  </w:num>
  <w:num w:numId="49" w16cid:durableId="2042902205">
    <w:abstractNumId w:val="14"/>
    <w:lvlOverride w:ilvl="0">
      <w:startOverride w:val="1"/>
    </w:lvlOverride>
  </w:num>
  <w:num w:numId="50" w16cid:durableId="968627449">
    <w:abstractNumId w:val="14"/>
    <w:lvlOverride w:ilvl="0">
      <w:startOverride w:val="1"/>
    </w:lvlOverride>
  </w:num>
  <w:num w:numId="51" w16cid:durableId="1386248613">
    <w:abstractNumId w:val="14"/>
    <w:lvlOverride w:ilvl="0">
      <w:startOverride w:val="1"/>
    </w:lvlOverride>
  </w:num>
  <w:num w:numId="52" w16cid:durableId="338625937">
    <w:abstractNumId w:val="14"/>
    <w:lvlOverride w:ilvl="0">
      <w:startOverride w:val="1"/>
    </w:lvlOverride>
  </w:num>
  <w:num w:numId="53" w16cid:durableId="1911113772">
    <w:abstractNumId w:val="14"/>
    <w:lvlOverride w:ilvl="0">
      <w:startOverride w:val="1"/>
    </w:lvlOverride>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26B4"/>
    <w:rsid w:val="00041558"/>
    <w:rsid w:val="000523ED"/>
    <w:rsid w:val="000E2EF6"/>
    <w:rsid w:val="00122BE7"/>
    <w:rsid w:val="0012422D"/>
    <w:rsid w:val="00135DE1"/>
    <w:rsid w:val="00164177"/>
    <w:rsid w:val="00187237"/>
    <w:rsid w:val="00253C9F"/>
    <w:rsid w:val="0036160C"/>
    <w:rsid w:val="004E26B4"/>
    <w:rsid w:val="00651CBD"/>
    <w:rsid w:val="00665FDA"/>
    <w:rsid w:val="0073599C"/>
    <w:rsid w:val="00743958"/>
    <w:rsid w:val="007A6925"/>
    <w:rsid w:val="007F4BFC"/>
    <w:rsid w:val="0086692D"/>
    <w:rsid w:val="008E0512"/>
    <w:rsid w:val="00962820"/>
    <w:rsid w:val="00972F9B"/>
    <w:rsid w:val="0097615C"/>
    <w:rsid w:val="009D5A71"/>
    <w:rsid w:val="00A06B60"/>
    <w:rsid w:val="00A34053"/>
    <w:rsid w:val="00A425DD"/>
    <w:rsid w:val="00A75C55"/>
    <w:rsid w:val="00B10A14"/>
    <w:rsid w:val="00B860A2"/>
    <w:rsid w:val="00BC49B4"/>
    <w:rsid w:val="00C0261D"/>
    <w:rsid w:val="00D25D27"/>
    <w:rsid w:val="00EC4ABD"/>
    <w:rsid w:val="00F04885"/>
    <w:rsid w:val="00F54CE1"/>
    <w:rsid w:val="00FD2B6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926B6"/>
  <w15:docId w15:val="{A2FC7AAE-6F27-4F12-BB5A-C68F02A886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2BE7"/>
  </w:style>
  <w:style w:type="paragraph" w:styleId="Heading1">
    <w:name w:val="heading 1"/>
    <w:basedOn w:val="Heading"/>
    <w:link w:val="Heading1Char"/>
    <w:qFormat/>
    <w:pPr>
      <w:pBdr>
        <w:bottom w:val="single" w:sz="12" w:space="6" w:color="E8890C"/>
      </w:pBdr>
      <w:spacing w:before="0" w:after="240"/>
      <w:outlineLvl w:val="0"/>
    </w:pPr>
    <w:rPr>
      <w:rFonts w:ascii="Arial" w:eastAsia="Arial" w:hAnsi="Arial" w:cs="Arial"/>
      <w:b/>
      <w:bCs/>
      <w:color w:val="232F3E"/>
      <w:sz w:val="36"/>
      <w:szCs w:val="36"/>
    </w:rPr>
  </w:style>
  <w:style w:type="paragraph" w:styleId="Heading2">
    <w:name w:val="heading 2"/>
    <w:basedOn w:val="Heading"/>
    <w:link w:val="Heading2Char"/>
    <w:qFormat/>
    <w:pPr>
      <w:spacing w:before="360" w:after="140"/>
      <w:outlineLvl w:val="1"/>
    </w:pPr>
    <w:rPr>
      <w:rFonts w:ascii="Arial" w:eastAsia="Arial" w:hAnsi="Arial" w:cs="Arial"/>
      <w:b/>
      <w:bCs/>
      <w:color w:val="232F3E"/>
    </w:rPr>
  </w:style>
  <w:style w:type="paragraph" w:styleId="Heading3">
    <w:name w:val="heading 3"/>
    <w:basedOn w:val="Heading"/>
    <w:link w:val="Heading3Char"/>
    <w:qFormat/>
    <w:pPr>
      <w:spacing w:after="100"/>
      <w:outlineLvl w:val="2"/>
    </w:pPr>
    <w:rPr>
      <w:rFonts w:ascii="Arial" w:eastAsia="Arial" w:hAnsi="Arial" w:cs="Arial"/>
      <w:b/>
      <w:bCs/>
      <w:color w:val="B45309"/>
      <w:sz w:val="23"/>
      <w:szCs w:val="23"/>
    </w:rPr>
  </w:style>
  <w:style w:type="paragraph" w:styleId="Heading4">
    <w:name w:val="heading 4"/>
    <w:basedOn w:val="Heading"/>
    <w:link w:val="Heading4Char"/>
    <w:qFormat/>
    <w:pPr>
      <w:outlineLvl w:val="3"/>
    </w:pPr>
    <w:rPr>
      <w:i/>
      <w:iCs/>
      <w:color w:val="2E74B5"/>
    </w:rPr>
  </w:style>
  <w:style w:type="paragraph" w:styleId="Heading5">
    <w:name w:val="heading 5"/>
    <w:basedOn w:val="Heading"/>
    <w:link w:val="Heading5Char"/>
    <w:qFormat/>
    <w:pPr>
      <w:outlineLvl w:val="4"/>
    </w:pPr>
    <w:rPr>
      <w:color w:val="2E74B5"/>
    </w:rPr>
  </w:style>
  <w:style w:type="paragraph" w:styleId="Heading6">
    <w:name w:val="heading 6"/>
    <w:basedOn w:val="Heading"/>
    <w:link w:val="Heading6Char"/>
    <w:qFormat/>
    <w:pPr>
      <w:outlineLvl w:val="5"/>
    </w:pPr>
    <w:rPr>
      <w:color w:val="1F4D78"/>
    </w:rPr>
  </w:style>
  <w:style w:type="paragraph" w:styleId="Heading7">
    <w:name w:val="heading 7"/>
    <w:basedOn w:val="Normal"/>
    <w:next w:val="Normal"/>
    <w:link w:val="Heading7Char"/>
    <w:uiPriority w:val="9"/>
    <w:unhideWhenUsed/>
    <w:qFormat/>
    <w:pPr>
      <w:keepNext/>
      <w:keepLines/>
      <w:spacing w:before="40"/>
      <w:outlineLvl w:val="6"/>
    </w:pPr>
    <w:rPr>
      <w:color w:val="595959" w:themeColor="text1" w:themeTint="A6"/>
    </w:rPr>
  </w:style>
  <w:style w:type="paragraph" w:styleId="Heading8">
    <w:name w:val="heading 8"/>
    <w:basedOn w:val="Normal"/>
    <w:next w:val="Normal"/>
    <w:link w:val="Heading8Char"/>
    <w:uiPriority w:val="9"/>
    <w:unhideWhenUsed/>
    <w:qFormat/>
    <w:pPr>
      <w:keepNext/>
      <w:keepLines/>
      <w:outlineLvl w:val="7"/>
    </w:pPr>
    <w:rPr>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87FC76" w:themeColor="accent1" w:themeTint="67"/>
        <w:left w:val="single" w:sz="4" w:space="0" w:color="87FC76" w:themeColor="accent1" w:themeTint="67"/>
        <w:bottom w:val="single" w:sz="4" w:space="0" w:color="87FC76" w:themeColor="accent1" w:themeTint="67"/>
        <w:right w:val="single" w:sz="4" w:space="0" w:color="87FC76" w:themeColor="accent1" w:themeTint="67"/>
        <w:insideH w:val="single" w:sz="4" w:space="0" w:color="87FC76" w:themeColor="accent1" w:themeTint="67"/>
        <w:insideV w:val="single" w:sz="4" w:space="0" w:color="87FC76" w:themeColor="accent1" w:themeTint="67"/>
      </w:tblBorders>
    </w:tblPr>
    <w:tblStylePr w:type="firstRow">
      <w:rPr>
        <w:b/>
        <w:color w:val="404040"/>
      </w:rPr>
      <w:tblPr/>
      <w:tcPr>
        <w:tcBorders>
          <w:bottom w:val="single" w:sz="12" w:space="0" w:color="52FB39"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7FC76" w:themeColor="accent1" w:themeTint="67"/>
          <w:left w:val="single" w:sz="4" w:space="0" w:color="87FC76" w:themeColor="accent1" w:themeTint="67"/>
          <w:bottom w:val="single" w:sz="4" w:space="0" w:color="87FC76" w:themeColor="accent1" w:themeTint="67"/>
          <w:right w:val="single" w:sz="4" w:space="0" w:color="87FC76"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76CBFC" w:themeColor="accent2" w:themeTint="67"/>
        <w:left w:val="single" w:sz="4" w:space="0" w:color="76CBFC" w:themeColor="accent2" w:themeTint="67"/>
        <w:bottom w:val="single" w:sz="4" w:space="0" w:color="76CBFC" w:themeColor="accent2" w:themeTint="67"/>
        <w:right w:val="single" w:sz="4" w:space="0" w:color="76CBFC" w:themeColor="accent2" w:themeTint="67"/>
        <w:insideH w:val="single" w:sz="4" w:space="0" w:color="76CBFC" w:themeColor="accent2" w:themeTint="67"/>
        <w:insideV w:val="single" w:sz="4" w:space="0" w:color="76CBFC" w:themeColor="accent2" w:themeTint="67"/>
      </w:tblBorders>
    </w:tblPr>
    <w:tblStylePr w:type="firstRow">
      <w:rPr>
        <w:b/>
        <w:color w:val="404040"/>
      </w:rPr>
      <w:tblPr/>
      <w:tcPr>
        <w:tcBorders>
          <w:bottom w:val="single" w:sz="12" w:space="0" w:color="39B4FB"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76CBFC" w:themeColor="accent2" w:themeTint="67"/>
          <w:left w:val="single" w:sz="4" w:space="0" w:color="76CBFC" w:themeColor="accent2" w:themeTint="67"/>
          <w:bottom w:val="single" w:sz="4" w:space="0" w:color="76CBFC" w:themeColor="accent2" w:themeTint="67"/>
          <w:right w:val="single" w:sz="4" w:space="0" w:color="76CBFC"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FCA776" w:themeColor="accent3" w:themeTint="67"/>
        <w:left w:val="single" w:sz="4" w:space="0" w:color="FCA776" w:themeColor="accent3" w:themeTint="67"/>
        <w:bottom w:val="single" w:sz="4" w:space="0" w:color="FCA776" w:themeColor="accent3" w:themeTint="67"/>
        <w:right w:val="single" w:sz="4" w:space="0" w:color="FCA776" w:themeColor="accent3" w:themeTint="67"/>
        <w:insideH w:val="single" w:sz="4" w:space="0" w:color="FCA776" w:themeColor="accent3" w:themeTint="67"/>
        <w:insideV w:val="single" w:sz="4" w:space="0" w:color="FCA776" w:themeColor="accent3" w:themeTint="67"/>
      </w:tblBorders>
    </w:tblPr>
    <w:tblStylePr w:type="firstRow">
      <w:rPr>
        <w:b/>
        <w:color w:val="404040"/>
      </w:rPr>
      <w:tblPr/>
      <w:tcPr>
        <w:tcBorders>
          <w:bottom w:val="single" w:sz="12" w:space="0" w:color="FB8039"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CA776" w:themeColor="accent3" w:themeTint="67"/>
          <w:left w:val="single" w:sz="4" w:space="0" w:color="FCA776" w:themeColor="accent3" w:themeTint="67"/>
          <w:bottom w:val="single" w:sz="4" w:space="0" w:color="FCA776" w:themeColor="accent3" w:themeTint="67"/>
          <w:right w:val="single" w:sz="4" w:space="0" w:color="FCA776"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EA76FC" w:themeColor="accent4" w:themeTint="67"/>
        <w:left w:val="single" w:sz="4" w:space="0" w:color="EA76FC" w:themeColor="accent4" w:themeTint="67"/>
        <w:bottom w:val="single" w:sz="4" w:space="0" w:color="EA76FC" w:themeColor="accent4" w:themeTint="67"/>
        <w:right w:val="single" w:sz="4" w:space="0" w:color="EA76FC" w:themeColor="accent4" w:themeTint="67"/>
        <w:insideH w:val="single" w:sz="4" w:space="0" w:color="EA76FC" w:themeColor="accent4" w:themeTint="67"/>
        <w:insideV w:val="single" w:sz="4" w:space="0" w:color="EA76FC" w:themeColor="accent4" w:themeTint="67"/>
      </w:tblBorders>
    </w:tblPr>
    <w:tblStylePr w:type="firstRow">
      <w:rPr>
        <w:b/>
        <w:color w:val="404040"/>
      </w:rPr>
      <w:tblPr/>
      <w:tcPr>
        <w:tcBorders>
          <w:bottom w:val="single" w:sz="12" w:space="0" w:color="E139FB"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A76FC" w:themeColor="accent4" w:themeTint="67"/>
          <w:left w:val="single" w:sz="4" w:space="0" w:color="EA76FC" w:themeColor="accent4" w:themeTint="67"/>
          <w:bottom w:val="single" w:sz="4" w:space="0" w:color="EA76FC" w:themeColor="accent4" w:themeTint="67"/>
          <w:right w:val="single" w:sz="4" w:space="0" w:color="EA76FC"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FFE282" w:themeColor="accent5" w:themeTint="67"/>
        <w:left w:val="single" w:sz="4" w:space="0" w:color="FFE282" w:themeColor="accent5" w:themeTint="67"/>
        <w:bottom w:val="single" w:sz="4" w:space="0" w:color="FFE282" w:themeColor="accent5" w:themeTint="67"/>
        <w:right w:val="single" w:sz="4" w:space="0" w:color="FFE282" w:themeColor="accent5" w:themeTint="67"/>
        <w:insideH w:val="single" w:sz="4" w:space="0" w:color="FFE282" w:themeColor="accent5" w:themeTint="67"/>
        <w:insideV w:val="single" w:sz="4" w:space="0" w:color="FFE282" w:themeColor="accent5" w:themeTint="67"/>
      </w:tblBorders>
    </w:tblPr>
    <w:tblStylePr w:type="firstRow">
      <w:rPr>
        <w:b/>
        <w:color w:val="404040"/>
      </w:rPr>
      <w:tblPr/>
      <w:tcPr>
        <w:tcBorders>
          <w:bottom w:val="single" w:sz="12" w:space="0" w:color="FFD54A"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282" w:themeColor="accent5" w:themeTint="67"/>
          <w:left w:val="single" w:sz="4" w:space="0" w:color="FFE282" w:themeColor="accent5" w:themeTint="67"/>
          <w:bottom w:val="single" w:sz="4" w:space="0" w:color="FFE282" w:themeColor="accent5" w:themeTint="67"/>
          <w:right w:val="single" w:sz="4" w:space="0" w:color="FFE282"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F09D9C" w:themeColor="accent6" w:themeTint="67"/>
        <w:left w:val="single" w:sz="4" w:space="0" w:color="F09D9C" w:themeColor="accent6" w:themeTint="67"/>
        <w:bottom w:val="single" w:sz="4" w:space="0" w:color="F09D9C" w:themeColor="accent6" w:themeTint="67"/>
        <w:right w:val="single" w:sz="4" w:space="0" w:color="F09D9C" w:themeColor="accent6" w:themeTint="67"/>
        <w:insideH w:val="single" w:sz="4" w:space="0" w:color="F09D9C" w:themeColor="accent6" w:themeTint="67"/>
        <w:insideV w:val="single" w:sz="4" w:space="0" w:color="F09D9C" w:themeColor="accent6" w:themeTint="67"/>
      </w:tblBorders>
    </w:tblPr>
    <w:tblStylePr w:type="firstRow">
      <w:rPr>
        <w:b/>
        <w:color w:val="404040"/>
      </w:rPr>
      <w:tblPr/>
      <w:tcPr>
        <w:tcBorders>
          <w:bottom w:val="single" w:sz="12" w:space="0" w:color="E9727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09D9C" w:themeColor="accent6" w:themeTint="67"/>
          <w:left w:val="single" w:sz="4" w:space="0" w:color="F09D9C" w:themeColor="accent6" w:themeTint="67"/>
          <w:bottom w:val="single" w:sz="4" w:space="0" w:color="F09D9C" w:themeColor="accent6" w:themeTint="67"/>
          <w:right w:val="single" w:sz="4" w:space="0" w:color="F09D9C"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1BBE03" w:themeColor="accent1" w:themeTint="EA"/>
        <w:insideH w:val="single" w:sz="4" w:space="0" w:color="1BBE03" w:themeColor="accent1" w:themeTint="EA"/>
        <w:insideV w:val="single" w:sz="4" w:space="0" w:color="1BBE03" w:themeColor="accent1" w:themeTint="EA"/>
      </w:tblBorders>
    </w:tblPr>
    <w:tblStylePr w:type="firstRow">
      <w:rPr>
        <w:b/>
        <w:color w:val="404040"/>
      </w:rPr>
      <w:tblPr/>
      <w:tcPr>
        <w:tcBorders>
          <w:top w:val="none" w:sz="4" w:space="0" w:color="000000"/>
          <w:left w:val="none" w:sz="4" w:space="0" w:color="000000"/>
          <w:bottom w:val="single" w:sz="12" w:space="0" w:color="1BBE03" w:themeColor="accent1" w:themeTint="EA"/>
          <w:right w:val="none" w:sz="4" w:space="0" w:color="000000"/>
        </w:tcBorders>
        <w:shd w:val="clear" w:color="FFFFFF" w:fill="auto"/>
      </w:tcPr>
    </w:tblStylePr>
    <w:tblStylePr w:type="lastRow">
      <w:rPr>
        <w:b/>
        <w:color w:val="404040"/>
      </w:rPr>
      <w:tblPr/>
      <w:tcPr>
        <w:tcBorders>
          <w:top w:val="single" w:sz="4" w:space="0" w:color="1BBE03"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FDB9" w:themeColor="accent1" w:themeTint="34" w:fill="C2FDB9" w:themeFill="accent1" w:themeFillTint="34"/>
      </w:tcPr>
    </w:tblStylePr>
    <w:tblStylePr w:type="band1Horz">
      <w:rPr>
        <w:rFonts w:ascii="Arial" w:hAnsi="Arial"/>
        <w:color w:val="404040"/>
        <w:sz w:val="22"/>
      </w:rPr>
      <w:tblPr/>
      <w:tcPr>
        <w:shd w:val="clear" w:color="C2FDB9" w:themeColor="accent1" w:themeTint="34" w:fill="C2FDB9"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36B3FB" w:themeColor="accent2" w:themeTint="97"/>
        <w:insideH w:val="single" w:sz="4" w:space="0" w:color="36B3FB" w:themeColor="accent2" w:themeTint="97"/>
        <w:insideV w:val="single" w:sz="4" w:space="0" w:color="36B3FB" w:themeColor="accent2" w:themeTint="97"/>
      </w:tblBorders>
    </w:tblPr>
    <w:tblStylePr w:type="firstRow">
      <w:rPr>
        <w:b/>
        <w:color w:val="404040"/>
      </w:rPr>
      <w:tblPr/>
      <w:tcPr>
        <w:tcBorders>
          <w:top w:val="none" w:sz="4" w:space="0" w:color="000000"/>
          <w:left w:val="none" w:sz="4" w:space="0" w:color="000000"/>
          <w:bottom w:val="single" w:sz="12" w:space="0" w:color="36B3FB" w:themeColor="accent2" w:themeTint="97"/>
          <w:right w:val="none" w:sz="4" w:space="0" w:color="000000"/>
        </w:tcBorders>
        <w:shd w:val="clear" w:color="FFFFFF" w:fill="auto"/>
      </w:tcPr>
    </w:tblStylePr>
    <w:tblStylePr w:type="lastRow">
      <w:rPr>
        <w:b/>
        <w:color w:val="404040"/>
      </w:rPr>
      <w:tblPr/>
      <w:tcPr>
        <w:tcBorders>
          <w:top w:val="single" w:sz="4" w:space="0" w:color="36B3FB"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6FD" w:themeColor="accent2" w:themeTint="32" w:fill="BCE6FD" w:themeFill="accent2" w:themeFillTint="32"/>
      </w:tcPr>
    </w:tblStylePr>
    <w:tblStylePr w:type="band1Horz">
      <w:rPr>
        <w:rFonts w:ascii="Arial" w:hAnsi="Arial"/>
        <w:color w:val="404040"/>
        <w:sz w:val="22"/>
      </w:rPr>
      <w:tblPr/>
      <w:tcPr>
        <w:shd w:val="clear" w:color="BCE6FD" w:themeColor="accent2" w:themeTint="32" w:fill="BCE6FD"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A43E03" w:themeColor="accent3" w:themeTint="FE"/>
        <w:insideH w:val="single" w:sz="4" w:space="0" w:color="A43E03" w:themeColor="accent3" w:themeTint="FE"/>
        <w:insideV w:val="single" w:sz="4" w:space="0" w:color="A43E03" w:themeColor="accent3" w:themeTint="FE"/>
      </w:tblBorders>
    </w:tblPr>
    <w:tblStylePr w:type="firstRow">
      <w:rPr>
        <w:b/>
        <w:color w:val="404040"/>
      </w:rPr>
      <w:tblPr/>
      <w:tcPr>
        <w:tcBorders>
          <w:top w:val="none" w:sz="4" w:space="0" w:color="000000"/>
          <w:left w:val="none" w:sz="4" w:space="0" w:color="000000"/>
          <w:bottom w:val="single" w:sz="12" w:space="0" w:color="A43E03" w:themeColor="accent3" w:themeTint="FE"/>
          <w:right w:val="none" w:sz="4" w:space="0" w:color="000000"/>
        </w:tcBorders>
        <w:shd w:val="clear" w:color="FFFFFF" w:fill="auto"/>
      </w:tcPr>
    </w:tblStylePr>
    <w:tblStylePr w:type="lastRow">
      <w:rPr>
        <w:b/>
        <w:color w:val="404040"/>
      </w:rPr>
      <w:tblPr/>
      <w:tcPr>
        <w:tcBorders>
          <w:top w:val="single" w:sz="4" w:space="0" w:color="A43E03"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D2B9" w:themeColor="accent3" w:themeTint="34" w:fill="FDD2B9" w:themeFill="accent3" w:themeFillTint="34"/>
      </w:tcPr>
    </w:tblStylePr>
    <w:tblStylePr w:type="band1Horz">
      <w:rPr>
        <w:rFonts w:ascii="Arial" w:hAnsi="Arial"/>
        <w:color w:val="404040"/>
        <w:sz w:val="22"/>
      </w:rPr>
      <w:tblPr/>
      <w:tcPr>
        <w:shd w:val="clear" w:color="FDD2B9" w:themeColor="accent3" w:themeTint="34" w:fill="FDD2B9"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E032FB" w:themeColor="accent4" w:themeTint="9A"/>
        <w:insideH w:val="single" w:sz="4" w:space="0" w:color="E032FB" w:themeColor="accent4" w:themeTint="9A"/>
        <w:insideV w:val="single" w:sz="4" w:space="0" w:color="E032FB" w:themeColor="accent4" w:themeTint="9A"/>
      </w:tblBorders>
    </w:tblPr>
    <w:tblStylePr w:type="firstRow">
      <w:rPr>
        <w:b/>
        <w:color w:val="404040"/>
      </w:rPr>
      <w:tblPr/>
      <w:tcPr>
        <w:tcBorders>
          <w:top w:val="none" w:sz="4" w:space="0" w:color="000000"/>
          <w:left w:val="none" w:sz="4" w:space="0" w:color="000000"/>
          <w:bottom w:val="single" w:sz="12" w:space="0" w:color="E032FB" w:themeColor="accent4" w:themeTint="9A"/>
          <w:right w:val="none" w:sz="4" w:space="0" w:color="000000"/>
        </w:tcBorders>
        <w:shd w:val="clear" w:color="FFFFFF" w:fill="auto"/>
      </w:tcPr>
    </w:tblStylePr>
    <w:tblStylePr w:type="lastRow">
      <w:rPr>
        <w:b/>
        <w:color w:val="404040"/>
      </w:rPr>
      <w:tblPr/>
      <w:tcPr>
        <w:tcBorders>
          <w:top w:val="single" w:sz="4" w:space="0" w:color="E032FB"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4B9FD" w:themeColor="accent4" w:themeTint="34" w:fill="F4B9FD" w:themeFill="accent4" w:themeFillTint="34"/>
      </w:tcPr>
    </w:tblStylePr>
    <w:tblStylePr w:type="band1Horz">
      <w:rPr>
        <w:rFonts w:ascii="Arial" w:hAnsi="Arial"/>
        <w:color w:val="404040"/>
        <w:sz w:val="22"/>
      </w:rPr>
      <w:tblPr/>
      <w:tcPr>
        <w:shd w:val="clear" w:color="F4B9FD" w:themeColor="accent4" w:themeTint="34" w:fill="F4B9FD"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C99C00" w:themeColor="accent5"/>
        <w:insideH w:val="single" w:sz="4" w:space="0" w:color="C99C00" w:themeColor="accent5"/>
        <w:insideV w:val="single" w:sz="4" w:space="0" w:color="C99C00" w:themeColor="accent5"/>
      </w:tblBorders>
    </w:tblPr>
    <w:tblStylePr w:type="firstRow">
      <w:rPr>
        <w:b/>
        <w:color w:val="404040"/>
      </w:rPr>
      <w:tblPr/>
      <w:tcPr>
        <w:tcBorders>
          <w:top w:val="none" w:sz="4" w:space="0" w:color="000000"/>
          <w:left w:val="none" w:sz="4" w:space="0" w:color="000000"/>
          <w:bottom w:val="single" w:sz="12" w:space="0" w:color="C99C00" w:themeColor="accent5"/>
          <w:right w:val="none" w:sz="4" w:space="0" w:color="000000"/>
        </w:tcBorders>
        <w:shd w:val="clear" w:color="FFFFFF" w:fill="auto"/>
      </w:tcPr>
    </w:tblStylePr>
    <w:tblStylePr w:type="lastRow">
      <w:rPr>
        <w:b/>
        <w:color w:val="404040"/>
      </w:rPr>
      <w:tblPr/>
      <w:tcPr>
        <w:tcBorders>
          <w:top w:val="single" w:sz="4" w:space="0" w:color="C99C00"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0BF" w:themeColor="accent5" w:themeTint="34" w:fill="FFF0BF" w:themeFill="accent5" w:themeFillTint="34"/>
      </w:tcPr>
    </w:tblStylePr>
    <w:tblStylePr w:type="band1Horz">
      <w:rPr>
        <w:rFonts w:ascii="Arial" w:hAnsi="Arial"/>
        <w:color w:val="404040"/>
        <w:sz w:val="22"/>
      </w:rPr>
      <w:tblPr/>
      <w:tcPr>
        <w:shd w:val="clear" w:color="FFF0BF" w:themeColor="accent5" w:themeTint="34" w:fill="FFF0BF"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C9211E" w:themeColor="accent6"/>
        <w:insideH w:val="single" w:sz="4" w:space="0" w:color="C9211E" w:themeColor="accent6"/>
        <w:insideV w:val="single" w:sz="4" w:space="0" w:color="C9211E" w:themeColor="accent6"/>
      </w:tblBorders>
    </w:tblPr>
    <w:tblStylePr w:type="firstRow">
      <w:rPr>
        <w:b/>
        <w:color w:val="404040"/>
      </w:rPr>
      <w:tblPr/>
      <w:tcPr>
        <w:tcBorders>
          <w:top w:val="none" w:sz="4" w:space="0" w:color="000000"/>
          <w:left w:val="none" w:sz="4" w:space="0" w:color="000000"/>
          <w:bottom w:val="single" w:sz="12" w:space="0" w:color="C9211E" w:themeColor="accent6"/>
          <w:right w:val="none" w:sz="4" w:space="0" w:color="000000"/>
        </w:tcBorders>
        <w:shd w:val="clear" w:color="FFFFFF" w:fill="auto"/>
      </w:tcPr>
    </w:tblStylePr>
    <w:tblStylePr w:type="lastRow">
      <w:rPr>
        <w:b/>
        <w:color w:val="404040"/>
      </w:rPr>
      <w:tblPr/>
      <w:tcPr>
        <w:tcBorders>
          <w:top w:val="single" w:sz="4" w:space="0" w:color="C9211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7CDCD" w:themeColor="accent6" w:themeTint="34" w:fill="F7CDCD" w:themeFill="accent6" w:themeFillTint="34"/>
      </w:tcPr>
    </w:tblStylePr>
    <w:tblStylePr w:type="band1Horz">
      <w:rPr>
        <w:rFonts w:ascii="Arial" w:hAnsi="Arial"/>
        <w:color w:val="404040"/>
        <w:sz w:val="22"/>
      </w:rPr>
      <w:tblPr/>
      <w:tcPr>
        <w:shd w:val="clear" w:color="F7CDCD" w:themeColor="accent6" w:themeTint="34" w:fill="F7CDCD"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1BBE03" w:themeColor="accent1" w:themeTint="EA"/>
        <w:insideH w:val="single" w:sz="4" w:space="0" w:color="1BBE03" w:themeColor="accent1" w:themeTint="EA"/>
        <w:insideV w:val="single" w:sz="4" w:space="0" w:color="1BBE03"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2FDB9" w:themeColor="accent1" w:themeTint="34" w:fill="C2FDB9" w:themeFill="accent1" w:themeFillTint="34"/>
      </w:tcPr>
    </w:tblStylePr>
    <w:tblStylePr w:type="band1Horz">
      <w:rPr>
        <w:rFonts w:ascii="Arial" w:hAnsi="Arial"/>
        <w:color w:val="404040"/>
        <w:sz w:val="22"/>
      </w:rPr>
      <w:tblPr/>
      <w:tcPr>
        <w:shd w:val="clear" w:color="C2FDB9" w:themeColor="accent1" w:themeTint="34" w:fill="C2FDB9"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36B3FB" w:themeColor="accent2" w:themeTint="97"/>
        <w:insideH w:val="single" w:sz="4" w:space="0" w:color="36B3FB" w:themeColor="accent2" w:themeTint="97"/>
        <w:insideV w:val="single" w:sz="4" w:space="0" w:color="36B3FB"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CE6FD" w:themeColor="accent2" w:themeTint="32" w:fill="BCE6FD" w:themeFill="accent2" w:themeFillTint="32"/>
      </w:tcPr>
    </w:tblStylePr>
    <w:tblStylePr w:type="band1Horz">
      <w:rPr>
        <w:rFonts w:ascii="Arial" w:hAnsi="Arial"/>
        <w:color w:val="404040"/>
        <w:sz w:val="22"/>
      </w:rPr>
      <w:tblPr/>
      <w:tcPr>
        <w:shd w:val="clear" w:color="BCE6FD" w:themeColor="accent2" w:themeTint="32" w:fill="BCE6FD"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A43E03" w:themeColor="accent3" w:themeTint="FE"/>
        <w:insideH w:val="single" w:sz="4" w:space="0" w:color="A43E03" w:themeColor="accent3" w:themeTint="FE"/>
        <w:insideV w:val="single" w:sz="4" w:space="0" w:color="A43E03"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D2B9" w:themeColor="accent3" w:themeTint="34" w:fill="FDD2B9" w:themeFill="accent3" w:themeFillTint="34"/>
      </w:tcPr>
    </w:tblStylePr>
    <w:tblStylePr w:type="band1Horz">
      <w:rPr>
        <w:rFonts w:ascii="Arial" w:hAnsi="Arial"/>
        <w:color w:val="404040"/>
        <w:sz w:val="22"/>
      </w:rPr>
      <w:tblPr/>
      <w:tcPr>
        <w:shd w:val="clear" w:color="FDD2B9" w:themeColor="accent3" w:themeTint="34" w:fill="FDD2B9"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E032FB" w:themeColor="accent4" w:themeTint="9A"/>
        <w:insideH w:val="single" w:sz="4" w:space="0" w:color="E032FB" w:themeColor="accent4" w:themeTint="9A"/>
        <w:insideV w:val="single" w:sz="4" w:space="0" w:color="E032FB"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4B9FD" w:themeColor="accent4" w:themeTint="34" w:fill="F4B9FD" w:themeFill="accent4" w:themeFillTint="34"/>
      </w:tcPr>
    </w:tblStylePr>
    <w:tblStylePr w:type="band1Horz">
      <w:rPr>
        <w:rFonts w:ascii="Arial" w:hAnsi="Arial"/>
        <w:color w:val="404040"/>
        <w:sz w:val="22"/>
      </w:rPr>
      <w:tblPr/>
      <w:tcPr>
        <w:shd w:val="clear" w:color="F4B9FD" w:themeColor="accent4" w:themeTint="34" w:fill="F4B9FD"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C99C00" w:themeColor="accent5"/>
        <w:insideH w:val="single" w:sz="4" w:space="0" w:color="C99C00" w:themeColor="accent5"/>
        <w:insideV w:val="single" w:sz="4" w:space="0" w:color="C99C00"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0BF" w:themeColor="accent5" w:themeTint="34" w:fill="FFF0BF" w:themeFill="accent5" w:themeFillTint="34"/>
      </w:tcPr>
    </w:tblStylePr>
    <w:tblStylePr w:type="band1Horz">
      <w:rPr>
        <w:rFonts w:ascii="Arial" w:hAnsi="Arial"/>
        <w:color w:val="404040"/>
        <w:sz w:val="22"/>
      </w:rPr>
      <w:tblPr/>
      <w:tcPr>
        <w:shd w:val="clear" w:color="FFF0BF" w:themeColor="accent5" w:themeTint="34" w:fill="FFF0BF"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C9211E" w:themeColor="accent6"/>
        <w:insideH w:val="single" w:sz="4" w:space="0" w:color="C9211E" w:themeColor="accent6"/>
        <w:insideV w:val="single" w:sz="4" w:space="0" w:color="C9211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7CDCD" w:themeColor="accent6" w:themeTint="34" w:fill="F7CDCD" w:themeFill="accent6" w:themeFillTint="34"/>
      </w:tcPr>
    </w:tblStylePr>
    <w:tblStylePr w:type="band1Horz">
      <w:rPr>
        <w:rFonts w:ascii="Arial" w:hAnsi="Arial"/>
        <w:color w:val="404040"/>
        <w:sz w:val="22"/>
      </w:rPr>
      <w:tblPr/>
      <w:tcPr>
        <w:shd w:val="clear" w:color="F7CDCD" w:themeColor="accent6" w:themeTint="34" w:fill="F7CDCD"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58FB40" w:themeColor="accent1" w:themeTint="90"/>
        <w:left w:val="single" w:sz="4" w:space="0" w:color="58FB40" w:themeColor="accent1" w:themeTint="90"/>
        <w:bottom w:val="single" w:sz="4" w:space="0" w:color="58FB40" w:themeColor="accent1" w:themeTint="90"/>
        <w:right w:val="single" w:sz="4" w:space="0" w:color="58FB40" w:themeColor="accent1" w:themeTint="90"/>
        <w:insideH w:val="single" w:sz="4" w:space="0" w:color="58FB40" w:themeColor="accent1" w:themeTint="90"/>
        <w:insideV w:val="single" w:sz="4" w:space="0" w:color="58FB40" w:themeColor="accent1" w:themeTint="90"/>
      </w:tblBorders>
    </w:tblPr>
    <w:tblStylePr w:type="firstRow">
      <w:rPr>
        <w:rFonts w:ascii="Arial" w:hAnsi="Arial"/>
        <w:b/>
        <w:color w:val="FFFFFF"/>
        <w:sz w:val="22"/>
      </w:rPr>
      <w:tblPr/>
      <w:tcPr>
        <w:tcBorders>
          <w:top w:val="single" w:sz="4" w:space="0" w:color="1BBE03" w:themeColor="accent1" w:themeTint="EA"/>
          <w:left w:val="single" w:sz="4" w:space="0" w:color="1BBE03" w:themeColor="accent1" w:themeTint="EA"/>
          <w:bottom w:val="single" w:sz="4" w:space="0" w:color="1BBE03" w:themeColor="accent1" w:themeTint="EA"/>
          <w:right w:val="single" w:sz="4" w:space="0" w:color="1BBE03" w:themeColor="accent1" w:themeTint="EA"/>
        </w:tcBorders>
        <w:shd w:val="clear" w:color="1BBE03" w:themeColor="accent1" w:themeTint="EA" w:fill="1BBE03" w:themeFill="accent1" w:themeFillTint="EA"/>
      </w:tcPr>
    </w:tblStylePr>
    <w:tblStylePr w:type="lastRow">
      <w:rPr>
        <w:b/>
        <w:color w:val="404040"/>
      </w:rPr>
      <w:tblPr/>
      <w:tcPr>
        <w:tcBorders>
          <w:top w:val="single" w:sz="4" w:space="0" w:color="1BBE03"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4FDBC" w:themeColor="accent1" w:themeTint="32" w:fill="C4FDBC" w:themeFill="accent1" w:themeFillTint="32"/>
      </w:tcPr>
    </w:tblStylePr>
    <w:tblStylePr w:type="band1Horz">
      <w:rPr>
        <w:rFonts w:ascii="Arial" w:hAnsi="Arial"/>
        <w:color w:val="404040"/>
        <w:sz w:val="22"/>
      </w:rPr>
      <w:tblPr/>
      <w:tcPr>
        <w:shd w:val="clear" w:color="C4FDBC" w:themeColor="accent1" w:themeTint="32" w:fill="C4FDBC"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40B7FB" w:themeColor="accent2" w:themeTint="90"/>
        <w:left w:val="single" w:sz="4" w:space="0" w:color="40B7FB" w:themeColor="accent2" w:themeTint="90"/>
        <w:bottom w:val="single" w:sz="4" w:space="0" w:color="40B7FB" w:themeColor="accent2" w:themeTint="90"/>
        <w:right w:val="single" w:sz="4" w:space="0" w:color="40B7FB" w:themeColor="accent2" w:themeTint="90"/>
        <w:insideH w:val="single" w:sz="4" w:space="0" w:color="40B7FB" w:themeColor="accent2" w:themeTint="90"/>
        <w:insideV w:val="single" w:sz="4" w:space="0" w:color="40B7FB" w:themeColor="accent2" w:themeTint="90"/>
      </w:tblBorders>
    </w:tblPr>
    <w:tblStylePr w:type="firstRow">
      <w:rPr>
        <w:rFonts w:ascii="Arial" w:hAnsi="Arial"/>
        <w:b/>
        <w:color w:val="FFFFFF"/>
        <w:sz w:val="22"/>
      </w:rPr>
      <w:tblPr/>
      <w:tcPr>
        <w:tcBorders>
          <w:top w:val="single" w:sz="4" w:space="0" w:color="36B3FB" w:themeColor="accent2" w:themeTint="97"/>
          <w:left w:val="single" w:sz="4" w:space="0" w:color="36B3FB" w:themeColor="accent2" w:themeTint="97"/>
          <w:bottom w:val="single" w:sz="4" w:space="0" w:color="36B3FB" w:themeColor="accent2" w:themeTint="97"/>
          <w:right w:val="single" w:sz="4" w:space="0" w:color="36B3FB" w:themeColor="accent2" w:themeTint="97"/>
        </w:tcBorders>
        <w:shd w:val="clear" w:color="36B3FB" w:themeColor="accent2" w:themeTint="97" w:fill="36B3FB" w:themeFill="accent2" w:themeFillTint="97"/>
      </w:tcPr>
    </w:tblStylePr>
    <w:tblStylePr w:type="lastRow">
      <w:rPr>
        <w:b/>
        <w:color w:val="404040"/>
      </w:rPr>
      <w:tblPr/>
      <w:tcPr>
        <w:tcBorders>
          <w:top w:val="single" w:sz="4" w:space="0" w:color="36B3FB"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6FD" w:themeColor="accent2" w:themeTint="32" w:fill="BCE6FD" w:themeFill="accent2" w:themeFillTint="32"/>
      </w:tcPr>
    </w:tblStylePr>
    <w:tblStylePr w:type="band1Horz">
      <w:rPr>
        <w:rFonts w:ascii="Arial" w:hAnsi="Arial"/>
        <w:color w:val="404040"/>
        <w:sz w:val="22"/>
      </w:rPr>
      <w:tblPr/>
      <w:tcPr>
        <w:shd w:val="clear" w:color="BCE6FD" w:themeColor="accent2" w:themeTint="32" w:fill="BCE6FD"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FB8540" w:themeColor="accent3" w:themeTint="90"/>
        <w:left w:val="single" w:sz="4" w:space="0" w:color="FB8540" w:themeColor="accent3" w:themeTint="90"/>
        <w:bottom w:val="single" w:sz="4" w:space="0" w:color="FB8540" w:themeColor="accent3" w:themeTint="90"/>
        <w:right w:val="single" w:sz="4" w:space="0" w:color="FB8540" w:themeColor="accent3" w:themeTint="90"/>
        <w:insideH w:val="single" w:sz="4" w:space="0" w:color="FB8540" w:themeColor="accent3" w:themeTint="90"/>
        <w:insideV w:val="single" w:sz="4" w:space="0" w:color="FB8540" w:themeColor="accent3" w:themeTint="90"/>
      </w:tblBorders>
    </w:tblPr>
    <w:tblStylePr w:type="firstRow">
      <w:rPr>
        <w:rFonts w:ascii="Arial" w:hAnsi="Arial"/>
        <w:b/>
        <w:color w:val="FFFFFF"/>
        <w:sz w:val="22"/>
      </w:rPr>
      <w:tblPr/>
      <w:tcPr>
        <w:tcBorders>
          <w:top w:val="single" w:sz="4" w:space="0" w:color="A43E03" w:themeColor="accent3" w:themeTint="FE"/>
          <w:left w:val="single" w:sz="4" w:space="0" w:color="A43E03" w:themeColor="accent3" w:themeTint="FE"/>
          <w:bottom w:val="single" w:sz="4" w:space="0" w:color="A43E03" w:themeColor="accent3" w:themeTint="FE"/>
          <w:right w:val="single" w:sz="4" w:space="0" w:color="A43E03" w:themeColor="accent3" w:themeTint="FE"/>
        </w:tcBorders>
        <w:shd w:val="clear" w:color="A43E03" w:themeColor="accent3" w:themeTint="FE" w:fill="A43E03" w:themeFill="accent3" w:themeFillTint="FE"/>
      </w:tcPr>
    </w:tblStylePr>
    <w:tblStylePr w:type="lastRow">
      <w:rPr>
        <w:b/>
        <w:color w:val="404040"/>
      </w:rPr>
      <w:tblPr/>
      <w:tcPr>
        <w:tcBorders>
          <w:top w:val="single" w:sz="4" w:space="0" w:color="A43E03"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D2B9" w:themeColor="accent3" w:themeTint="34" w:fill="FDD2B9" w:themeFill="accent3" w:themeFillTint="34"/>
      </w:tcPr>
    </w:tblStylePr>
    <w:tblStylePr w:type="band1Horz">
      <w:rPr>
        <w:rFonts w:ascii="Arial" w:hAnsi="Arial"/>
        <w:color w:val="404040"/>
        <w:sz w:val="22"/>
      </w:rPr>
      <w:tblPr/>
      <w:tcPr>
        <w:shd w:val="clear" w:color="FDD2B9" w:themeColor="accent3" w:themeTint="34" w:fill="FDD2B9"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E240FB" w:themeColor="accent4" w:themeTint="90"/>
        <w:left w:val="single" w:sz="4" w:space="0" w:color="E240FB" w:themeColor="accent4" w:themeTint="90"/>
        <w:bottom w:val="single" w:sz="4" w:space="0" w:color="E240FB" w:themeColor="accent4" w:themeTint="90"/>
        <w:right w:val="single" w:sz="4" w:space="0" w:color="E240FB" w:themeColor="accent4" w:themeTint="90"/>
        <w:insideH w:val="single" w:sz="4" w:space="0" w:color="E240FB" w:themeColor="accent4" w:themeTint="90"/>
        <w:insideV w:val="single" w:sz="4" w:space="0" w:color="E240FB" w:themeColor="accent4" w:themeTint="90"/>
      </w:tblBorders>
    </w:tblPr>
    <w:tblStylePr w:type="firstRow">
      <w:rPr>
        <w:rFonts w:ascii="Arial" w:hAnsi="Arial"/>
        <w:b/>
        <w:color w:val="FFFFFF"/>
        <w:sz w:val="22"/>
      </w:rPr>
      <w:tblPr/>
      <w:tcPr>
        <w:tcBorders>
          <w:top w:val="single" w:sz="4" w:space="0" w:color="E032FB" w:themeColor="accent4" w:themeTint="9A"/>
          <w:left w:val="single" w:sz="4" w:space="0" w:color="E032FB" w:themeColor="accent4" w:themeTint="9A"/>
          <w:bottom w:val="single" w:sz="4" w:space="0" w:color="E032FB" w:themeColor="accent4" w:themeTint="9A"/>
          <w:right w:val="single" w:sz="4" w:space="0" w:color="E032FB" w:themeColor="accent4" w:themeTint="9A"/>
        </w:tcBorders>
        <w:shd w:val="clear" w:color="E032FB" w:themeColor="accent4" w:themeTint="9A" w:fill="E032FB" w:themeFill="accent4" w:themeFillTint="9A"/>
      </w:tcPr>
    </w:tblStylePr>
    <w:tblStylePr w:type="lastRow">
      <w:rPr>
        <w:b/>
        <w:color w:val="404040"/>
      </w:rPr>
      <w:tblPr/>
      <w:tcPr>
        <w:tcBorders>
          <w:top w:val="single" w:sz="4" w:space="0" w:color="E032FB"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4B9FD" w:themeColor="accent4" w:themeTint="34" w:fill="F4B9FD" w:themeFill="accent4" w:themeFillTint="34"/>
      </w:tcPr>
    </w:tblStylePr>
    <w:tblStylePr w:type="band1Horz">
      <w:rPr>
        <w:rFonts w:ascii="Arial" w:hAnsi="Arial"/>
        <w:color w:val="404040"/>
        <w:sz w:val="22"/>
      </w:rPr>
      <w:tblPr/>
      <w:tcPr>
        <w:shd w:val="clear" w:color="F4B9FD" w:themeColor="accent4" w:themeTint="34" w:fill="F4B9FD"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FFD750" w:themeColor="accent5" w:themeTint="90"/>
        <w:left w:val="single" w:sz="4" w:space="0" w:color="FFD750" w:themeColor="accent5" w:themeTint="90"/>
        <w:bottom w:val="single" w:sz="4" w:space="0" w:color="FFD750" w:themeColor="accent5" w:themeTint="90"/>
        <w:right w:val="single" w:sz="4" w:space="0" w:color="FFD750" w:themeColor="accent5" w:themeTint="90"/>
        <w:insideH w:val="single" w:sz="4" w:space="0" w:color="FFD750" w:themeColor="accent5" w:themeTint="90"/>
        <w:insideV w:val="single" w:sz="4" w:space="0" w:color="FFD750" w:themeColor="accent5" w:themeTint="90"/>
      </w:tblBorders>
    </w:tblPr>
    <w:tblStylePr w:type="firstRow">
      <w:rPr>
        <w:rFonts w:ascii="Arial" w:hAnsi="Arial"/>
        <w:b/>
        <w:color w:val="FFFFFF"/>
        <w:sz w:val="22"/>
      </w:rPr>
      <w:tblPr/>
      <w:tcPr>
        <w:tcBorders>
          <w:top w:val="single" w:sz="4" w:space="0" w:color="C99C00" w:themeColor="accent5"/>
          <w:left w:val="single" w:sz="4" w:space="0" w:color="C99C00" w:themeColor="accent5"/>
          <w:bottom w:val="single" w:sz="4" w:space="0" w:color="C99C00" w:themeColor="accent5"/>
          <w:right w:val="single" w:sz="4" w:space="0" w:color="C99C00" w:themeColor="accent5"/>
        </w:tcBorders>
        <w:shd w:val="clear" w:color="C99C00" w:themeColor="accent5" w:fill="C99C00" w:themeFill="accent5"/>
      </w:tcPr>
    </w:tblStylePr>
    <w:tblStylePr w:type="lastRow">
      <w:rPr>
        <w:b/>
        <w:color w:val="404040"/>
      </w:rPr>
      <w:tblPr/>
      <w:tcPr>
        <w:tcBorders>
          <w:top w:val="single" w:sz="4" w:space="0" w:color="C99C00"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0BF" w:themeColor="accent5" w:themeTint="34" w:fill="FFF0BF" w:themeFill="accent5" w:themeFillTint="34"/>
      </w:tcPr>
    </w:tblStylePr>
    <w:tblStylePr w:type="band1Horz">
      <w:rPr>
        <w:rFonts w:ascii="Arial" w:hAnsi="Arial"/>
        <w:color w:val="404040"/>
        <w:sz w:val="22"/>
      </w:rPr>
      <w:tblPr/>
      <w:tcPr>
        <w:shd w:val="clear" w:color="FFF0BF" w:themeColor="accent5" w:themeTint="34" w:fill="FFF0BF"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EA7775" w:themeColor="accent6" w:themeTint="90"/>
        <w:left w:val="single" w:sz="4" w:space="0" w:color="EA7775" w:themeColor="accent6" w:themeTint="90"/>
        <w:bottom w:val="single" w:sz="4" w:space="0" w:color="EA7775" w:themeColor="accent6" w:themeTint="90"/>
        <w:right w:val="single" w:sz="4" w:space="0" w:color="EA7775" w:themeColor="accent6" w:themeTint="90"/>
        <w:insideH w:val="single" w:sz="4" w:space="0" w:color="EA7775" w:themeColor="accent6" w:themeTint="90"/>
        <w:insideV w:val="single" w:sz="4" w:space="0" w:color="EA7775" w:themeColor="accent6" w:themeTint="90"/>
      </w:tblBorders>
    </w:tblPr>
    <w:tblStylePr w:type="firstRow">
      <w:rPr>
        <w:rFonts w:ascii="Arial" w:hAnsi="Arial"/>
        <w:b/>
        <w:color w:val="FFFFFF"/>
        <w:sz w:val="22"/>
      </w:rPr>
      <w:tblPr/>
      <w:tcPr>
        <w:tcBorders>
          <w:top w:val="single" w:sz="4" w:space="0" w:color="C9211E" w:themeColor="accent6"/>
          <w:left w:val="single" w:sz="4" w:space="0" w:color="C9211E" w:themeColor="accent6"/>
          <w:bottom w:val="single" w:sz="4" w:space="0" w:color="C9211E" w:themeColor="accent6"/>
          <w:right w:val="single" w:sz="4" w:space="0" w:color="C9211E" w:themeColor="accent6"/>
        </w:tcBorders>
        <w:shd w:val="clear" w:color="C9211E" w:themeColor="accent6" w:fill="C9211E" w:themeFill="accent6"/>
      </w:tcPr>
    </w:tblStylePr>
    <w:tblStylePr w:type="lastRow">
      <w:rPr>
        <w:b/>
        <w:color w:val="404040"/>
      </w:rPr>
      <w:tblPr/>
      <w:tcPr>
        <w:tcBorders>
          <w:top w:val="single" w:sz="4" w:space="0" w:color="C9211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7CDCD" w:themeColor="accent6" w:themeTint="34" w:fill="F7CDCD" w:themeFill="accent6" w:themeFillTint="34"/>
      </w:tcPr>
    </w:tblStylePr>
    <w:tblStylePr w:type="band1Horz">
      <w:rPr>
        <w:rFonts w:ascii="Arial" w:hAnsi="Arial"/>
        <w:color w:val="404040"/>
        <w:sz w:val="22"/>
      </w:rPr>
      <w:tblPr/>
      <w:tcPr>
        <w:shd w:val="clear" w:color="F7CDCD" w:themeColor="accent6" w:themeTint="34" w:fill="F7CDCD"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2FDB9" w:themeColor="accent1" w:themeTint="34" w:fill="C2FDB9" w:themeFill="accent1" w:themeFillTint="34"/>
    </w:tblPr>
    <w:tblStylePr w:type="firstRow">
      <w:rPr>
        <w:rFonts w:ascii="Arial" w:hAnsi="Arial"/>
        <w:b/>
        <w:color w:val="FFFFFF"/>
        <w:sz w:val="22"/>
      </w:rPr>
      <w:tblPr/>
      <w:tcPr>
        <w:shd w:val="clear" w:color="18A303" w:themeColor="accent1" w:fill="18A303" w:themeFill="accent1"/>
      </w:tcPr>
    </w:tblStylePr>
    <w:tblStylePr w:type="lastRow">
      <w:rPr>
        <w:rFonts w:ascii="Arial" w:hAnsi="Arial"/>
        <w:b/>
        <w:color w:val="FFFFFF"/>
        <w:sz w:val="22"/>
      </w:rPr>
      <w:tblPr/>
      <w:tcPr>
        <w:tcBorders>
          <w:top w:val="single" w:sz="4" w:space="0" w:color="FFFFFF" w:themeColor="light1"/>
        </w:tcBorders>
        <w:shd w:val="clear" w:color="18A303" w:themeColor="accent1" w:fill="18A303" w:themeFill="accent1"/>
      </w:tcPr>
    </w:tblStylePr>
    <w:tblStylePr w:type="firstCol">
      <w:rPr>
        <w:rFonts w:ascii="Arial" w:hAnsi="Arial"/>
        <w:b/>
        <w:color w:val="FFFFFF"/>
        <w:sz w:val="22"/>
      </w:rPr>
      <w:tblPr/>
      <w:tcPr>
        <w:shd w:val="clear" w:color="18A303" w:themeColor="accent1" w:fill="18A303" w:themeFill="accent1"/>
      </w:tcPr>
    </w:tblStylePr>
    <w:tblStylePr w:type="lastCol">
      <w:rPr>
        <w:rFonts w:ascii="Arial" w:hAnsi="Arial"/>
        <w:b/>
        <w:color w:val="FFFFFF"/>
        <w:sz w:val="22"/>
      </w:rPr>
      <w:tblPr/>
      <w:tcPr>
        <w:shd w:val="clear" w:color="18A303" w:themeColor="accent1" w:fill="18A303" w:themeFill="accent1"/>
      </w:tcPr>
    </w:tblStylePr>
    <w:tblStylePr w:type="band1Vert">
      <w:tblPr/>
      <w:tcPr>
        <w:shd w:val="clear" w:color="77FC63" w:themeColor="accent1" w:themeTint="75" w:fill="77FC63" w:themeFill="accent1" w:themeFillTint="75"/>
      </w:tcPr>
    </w:tblStylePr>
    <w:tblStylePr w:type="band1Horz">
      <w:tblPr/>
      <w:tcPr>
        <w:shd w:val="clear" w:color="77FC63" w:themeColor="accent1" w:themeTint="75" w:fill="77FC63"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CE6FD" w:themeColor="accent2" w:themeTint="32" w:fill="BCE6FD" w:themeFill="accent2" w:themeFillTint="32"/>
    </w:tblPr>
    <w:tblStylePr w:type="firstRow">
      <w:rPr>
        <w:rFonts w:ascii="Arial" w:hAnsi="Arial"/>
        <w:b/>
        <w:color w:val="FFFFFF"/>
        <w:sz w:val="22"/>
      </w:rPr>
      <w:tblPr/>
      <w:tcPr>
        <w:shd w:val="clear" w:color="0369A3" w:themeColor="accent2" w:fill="0369A3" w:themeFill="accent2"/>
      </w:tcPr>
    </w:tblStylePr>
    <w:tblStylePr w:type="lastRow">
      <w:rPr>
        <w:rFonts w:ascii="Arial" w:hAnsi="Arial"/>
        <w:b/>
        <w:color w:val="FFFFFF"/>
        <w:sz w:val="22"/>
      </w:rPr>
      <w:tblPr/>
      <w:tcPr>
        <w:tcBorders>
          <w:top w:val="single" w:sz="4" w:space="0" w:color="FFFFFF" w:themeColor="light1"/>
        </w:tcBorders>
        <w:shd w:val="clear" w:color="0369A3" w:themeColor="accent2" w:fill="0369A3" w:themeFill="accent2"/>
      </w:tcPr>
    </w:tblStylePr>
    <w:tblStylePr w:type="firstCol">
      <w:rPr>
        <w:rFonts w:ascii="Arial" w:hAnsi="Arial"/>
        <w:b/>
        <w:color w:val="FFFFFF"/>
        <w:sz w:val="22"/>
      </w:rPr>
      <w:tblPr/>
      <w:tcPr>
        <w:shd w:val="clear" w:color="0369A3" w:themeColor="accent2" w:fill="0369A3" w:themeFill="accent2"/>
      </w:tcPr>
    </w:tblStylePr>
    <w:tblStylePr w:type="lastCol">
      <w:rPr>
        <w:rFonts w:ascii="Arial" w:hAnsi="Arial"/>
        <w:b/>
        <w:color w:val="FFFFFF"/>
        <w:sz w:val="22"/>
      </w:rPr>
      <w:tblPr/>
      <w:tcPr>
        <w:shd w:val="clear" w:color="0369A3" w:themeColor="accent2" w:fill="0369A3" w:themeFill="accent2"/>
      </w:tcPr>
    </w:tblStylePr>
    <w:tblStylePr w:type="band1Vert">
      <w:tblPr/>
      <w:tcPr>
        <w:shd w:val="clear" w:color="63C4FC" w:themeColor="accent2" w:themeTint="75" w:fill="63C4FC" w:themeFill="accent2" w:themeFillTint="75"/>
      </w:tcPr>
    </w:tblStylePr>
    <w:tblStylePr w:type="band1Horz">
      <w:tblPr/>
      <w:tcPr>
        <w:shd w:val="clear" w:color="63C4FC" w:themeColor="accent2" w:themeTint="75" w:fill="63C4FC"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D2B9" w:themeColor="accent3" w:themeTint="34" w:fill="FDD2B9" w:themeFill="accent3" w:themeFillTint="34"/>
    </w:tblPr>
    <w:tblStylePr w:type="firstRow">
      <w:rPr>
        <w:rFonts w:ascii="Arial" w:hAnsi="Arial"/>
        <w:b/>
        <w:color w:val="FFFFFF"/>
        <w:sz w:val="22"/>
      </w:rPr>
      <w:tblPr/>
      <w:tcPr>
        <w:shd w:val="clear" w:color="A33E03" w:themeColor="accent3" w:fill="A33E03" w:themeFill="accent3"/>
      </w:tcPr>
    </w:tblStylePr>
    <w:tblStylePr w:type="lastRow">
      <w:rPr>
        <w:rFonts w:ascii="Arial" w:hAnsi="Arial"/>
        <w:b/>
        <w:color w:val="FFFFFF"/>
        <w:sz w:val="22"/>
      </w:rPr>
      <w:tblPr/>
      <w:tcPr>
        <w:tcBorders>
          <w:top w:val="single" w:sz="4" w:space="0" w:color="FFFFFF" w:themeColor="light1"/>
        </w:tcBorders>
        <w:shd w:val="clear" w:color="A33E03" w:themeColor="accent3" w:fill="A33E03" w:themeFill="accent3"/>
      </w:tcPr>
    </w:tblStylePr>
    <w:tblStylePr w:type="firstCol">
      <w:rPr>
        <w:rFonts w:ascii="Arial" w:hAnsi="Arial"/>
        <w:b/>
        <w:color w:val="FFFFFF"/>
        <w:sz w:val="22"/>
      </w:rPr>
      <w:tblPr/>
      <w:tcPr>
        <w:shd w:val="clear" w:color="A33E03" w:themeColor="accent3" w:fill="A33E03" w:themeFill="accent3"/>
      </w:tcPr>
    </w:tblStylePr>
    <w:tblStylePr w:type="lastCol">
      <w:rPr>
        <w:rFonts w:ascii="Arial" w:hAnsi="Arial"/>
        <w:b/>
        <w:color w:val="FFFFFF"/>
        <w:sz w:val="22"/>
      </w:rPr>
      <w:tblPr/>
      <w:tcPr>
        <w:shd w:val="clear" w:color="A33E03" w:themeColor="accent3" w:fill="A33E03" w:themeFill="accent3"/>
      </w:tcPr>
    </w:tblStylePr>
    <w:tblStylePr w:type="band1Vert">
      <w:tblPr/>
      <w:tcPr>
        <w:shd w:val="clear" w:color="FC9B63" w:themeColor="accent3" w:themeTint="75" w:fill="FC9B63" w:themeFill="accent3" w:themeFillTint="75"/>
      </w:tcPr>
    </w:tblStylePr>
    <w:tblStylePr w:type="band1Horz">
      <w:tblPr/>
      <w:tcPr>
        <w:shd w:val="clear" w:color="FC9B63" w:themeColor="accent3" w:themeTint="75" w:fill="FC9B63"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4B9FD" w:themeColor="accent4" w:themeTint="34" w:fill="F4B9FD" w:themeFill="accent4" w:themeFillTint="34"/>
    </w:tblPr>
    <w:tblStylePr w:type="firstRow">
      <w:rPr>
        <w:rFonts w:ascii="Arial" w:hAnsi="Arial"/>
        <w:b/>
        <w:color w:val="FFFFFF"/>
        <w:sz w:val="22"/>
      </w:rPr>
      <w:tblPr/>
      <w:tcPr>
        <w:shd w:val="clear" w:color="8E03A3" w:themeColor="accent4" w:fill="8E03A3" w:themeFill="accent4"/>
      </w:tcPr>
    </w:tblStylePr>
    <w:tblStylePr w:type="lastRow">
      <w:rPr>
        <w:rFonts w:ascii="Arial" w:hAnsi="Arial"/>
        <w:b/>
        <w:color w:val="FFFFFF"/>
        <w:sz w:val="22"/>
      </w:rPr>
      <w:tblPr/>
      <w:tcPr>
        <w:tcBorders>
          <w:top w:val="single" w:sz="4" w:space="0" w:color="FFFFFF" w:themeColor="light1"/>
        </w:tcBorders>
        <w:shd w:val="clear" w:color="8E03A3" w:themeColor="accent4" w:fill="8E03A3" w:themeFill="accent4"/>
      </w:tcPr>
    </w:tblStylePr>
    <w:tblStylePr w:type="firstCol">
      <w:rPr>
        <w:rFonts w:ascii="Arial" w:hAnsi="Arial"/>
        <w:b/>
        <w:color w:val="FFFFFF"/>
        <w:sz w:val="22"/>
      </w:rPr>
      <w:tblPr/>
      <w:tcPr>
        <w:shd w:val="clear" w:color="8E03A3" w:themeColor="accent4" w:fill="8E03A3" w:themeFill="accent4"/>
      </w:tcPr>
    </w:tblStylePr>
    <w:tblStylePr w:type="lastCol">
      <w:rPr>
        <w:rFonts w:ascii="Arial" w:hAnsi="Arial"/>
        <w:b/>
        <w:color w:val="FFFFFF"/>
        <w:sz w:val="22"/>
      </w:rPr>
      <w:tblPr/>
      <w:tcPr>
        <w:shd w:val="clear" w:color="8E03A3" w:themeColor="accent4" w:fill="8E03A3" w:themeFill="accent4"/>
      </w:tcPr>
    </w:tblStylePr>
    <w:tblStylePr w:type="band1Vert">
      <w:tblPr/>
      <w:tcPr>
        <w:shd w:val="clear" w:color="E763FC" w:themeColor="accent4" w:themeTint="75" w:fill="E763FC" w:themeFill="accent4" w:themeFillTint="75"/>
      </w:tcPr>
    </w:tblStylePr>
    <w:tblStylePr w:type="band1Horz">
      <w:tblPr/>
      <w:tcPr>
        <w:shd w:val="clear" w:color="E763FC" w:themeColor="accent4" w:themeTint="75" w:fill="E763FC"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0BF" w:themeColor="accent5" w:themeTint="34" w:fill="FFF0BF" w:themeFill="accent5" w:themeFillTint="34"/>
    </w:tblPr>
    <w:tblStylePr w:type="firstRow">
      <w:rPr>
        <w:rFonts w:ascii="Arial" w:hAnsi="Arial"/>
        <w:b/>
        <w:color w:val="FFFFFF"/>
        <w:sz w:val="22"/>
      </w:rPr>
      <w:tblPr/>
      <w:tcPr>
        <w:shd w:val="clear" w:color="C99C00" w:themeColor="accent5" w:fill="C99C00" w:themeFill="accent5"/>
      </w:tcPr>
    </w:tblStylePr>
    <w:tblStylePr w:type="lastRow">
      <w:rPr>
        <w:rFonts w:ascii="Arial" w:hAnsi="Arial"/>
        <w:b/>
        <w:color w:val="FFFFFF"/>
        <w:sz w:val="22"/>
      </w:rPr>
      <w:tblPr/>
      <w:tcPr>
        <w:tcBorders>
          <w:top w:val="single" w:sz="4" w:space="0" w:color="FFFFFF" w:themeColor="light1"/>
        </w:tcBorders>
        <w:shd w:val="clear" w:color="C99C00" w:themeColor="accent5" w:fill="C99C00" w:themeFill="accent5"/>
      </w:tcPr>
    </w:tblStylePr>
    <w:tblStylePr w:type="firstCol">
      <w:rPr>
        <w:rFonts w:ascii="Arial" w:hAnsi="Arial"/>
        <w:b/>
        <w:color w:val="FFFFFF"/>
        <w:sz w:val="22"/>
      </w:rPr>
      <w:tblPr/>
      <w:tcPr>
        <w:shd w:val="clear" w:color="C99C00" w:themeColor="accent5" w:fill="C99C00" w:themeFill="accent5"/>
      </w:tcPr>
    </w:tblStylePr>
    <w:tblStylePr w:type="lastCol">
      <w:rPr>
        <w:rFonts w:ascii="Arial" w:hAnsi="Arial"/>
        <w:b/>
        <w:color w:val="FFFFFF"/>
        <w:sz w:val="22"/>
      </w:rPr>
      <w:tblPr/>
      <w:tcPr>
        <w:shd w:val="clear" w:color="C99C00" w:themeColor="accent5" w:fill="C99C00" w:themeFill="accent5"/>
      </w:tcPr>
    </w:tblStylePr>
    <w:tblStylePr w:type="band1Vert">
      <w:tblPr/>
      <w:tcPr>
        <w:shd w:val="clear" w:color="FFDE71" w:themeColor="accent5" w:themeTint="75" w:fill="FFDE71" w:themeFill="accent5" w:themeFillTint="75"/>
      </w:tcPr>
    </w:tblStylePr>
    <w:tblStylePr w:type="band1Horz">
      <w:tblPr/>
      <w:tcPr>
        <w:shd w:val="clear" w:color="FFDE71" w:themeColor="accent5" w:themeTint="75" w:fill="FFDE71"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7CDCD" w:themeColor="accent6" w:themeTint="34" w:fill="F7CDCD" w:themeFill="accent6" w:themeFillTint="34"/>
    </w:tblPr>
    <w:tblStylePr w:type="firstRow">
      <w:rPr>
        <w:rFonts w:ascii="Arial" w:hAnsi="Arial"/>
        <w:b/>
        <w:color w:val="FFFFFF"/>
        <w:sz w:val="22"/>
      </w:rPr>
      <w:tblPr/>
      <w:tcPr>
        <w:shd w:val="clear" w:color="C9211E" w:themeColor="accent6" w:fill="C9211E" w:themeFill="accent6"/>
      </w:tcPr>
    </w:tblStylePr>
    <w:tblStylePr w:type="lastRow">
      <w:rPr>
        <w:rFonts w:ascii="Arial" w:hAnsi="Arial"/>
        <w:b/>
        <w:color w:val="FFFFFF"/>
        <w:sz w:val="22"/>
      </w:rPr>
      <w:tblPr/>
      <w:tcPr>
        <w:tcBorders>
          <w:top w:val="single" w:sz="4" w:space="0" w:color="FFFFFF" w:themeColor="light1"/>
        </w:tcBorders>
        <w:shd w:val="clear" w:color="C9211E" w:themeColor="accent6" w:fill="C9211E" w:themeFill="accent6"/>
      </w:tcPr>
    </w:tblStylePr>
    <w:tblStylePr w:type="firstCol">
      <w:rPr>
        <w:rFonts w:ascii="Arial" w:hAnsi="Arial"/>
        <w:b/>
        <w:color w:val="FFFFFF"/>
        <w:sz w:val="22"/>
      </w:rPr>
      <w:tblPr/>
      <w:tcPr>
        <w:shd w:val="clear" w:color="C9211E" w:themeColor="accent6" w:fill="C9211E" w:themeFill="accent6"/>
      </w:tcPr>
    </w:tblStylePr>
    <w:tblStylePr w:type="lastCol">
      <w:rPr>
        <w:rFonts w:ascii="Arial" w:hAnsi="Arial"/>
        <w:b/>
        <w:color w:val="FFFFFF"/>
        <w:sz w:val="22"/>
      </w:rPr>
      <w:tblPr/>
      <w:tcPr>
        <w:shd w:val="clear" w:color="C9211E" w:themeColor="accent6" w:fill="C9211E" w:themeFill="accent6"/>
      </w:tcPr>
    </w:tblStylePr>
    <w:tblStylePr w:type="band1Vert">
      <w:tblPr/>
      <w:tcPr>
        <w:shd w:val="clear" w:color="EE908F" w:themeColor="accent6" w:themeTint="75" w:fill="EE908F" w:themeFill="accent6" w:themeFillTint="75"/>
      </w:tcPr>
    </w:tblStylePr>
    <w:tblStylePr w:type="band1Horz">
      <w:tblPr/>
      <w:tcPr>
        <w:shd w:val="clear" w:color="EE908F" w:themeColor="accent6" w:themeTint="75" w:fill="EE908F"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6AFC55" w:themeColor="accent1" w:themeTint="80"/>
        <w:left w:val="single" w:sz="4" w:space="0" w:color="6AFC55" w:themeColor="accent1" w:themeTint="80"/>
        <w:bottom w:val="single" w:sz="4" w:space="0" w:color="6AFC55" w:themeColor="accent1" w:themeTint="80"/>
        <w:right w:val="single" w:sz="4" w:space="0" w:color="6AFC55" w:themeColor="accent1" w:themeTint="80"/>
        <w:insideH w:val="single" w:sz="4" w:space="0" w:color="6AFC55" w:themeColor="accent1" w:themeTint="80"/>
        <w:insideV w:val="single" w:sz="4" w:space="0" w:color="6AFC55" w:themeColor="accent1" w:themeTint="80"/>
      </w:tblBorders>
    </w:tblPr>
    <w:tblStylePr w:type="firstRow">
      <w:rPr>
        <w:b/>
        <w:color w:val="6AFC55" w:themeColor="accent1" w:themeTint="80" w:themeShade="95"/>
      </w:rPr>
      <w:tblPr/>
      <w:tcPr>
        <w:tcBorders>
          <w:bottom w:val="single" w:sz="12" w:space="0" w:color="6AFC55" w:themeColor="accent1" w:themeTint="80"/>
        </w:tcBorders>
      </w:tcPr>
    </w:tblStylePr>
    <w:tblStylePr w:type="lastRow">
      <w:rPr>
        <w:b/>
        <w:color w:val="6AFC55" w:themeColor="accent1" w:themeTint="80" w:themeShade="95"/>
      </w:rPr>
    </w:tblStylePr>
    <w:tblStylePr w:type="firstCol">
      <w:rPr>
        <w:b/>
        <w:color w:val="6AFC55" w:themeColor="accent1" w:themeTint="80" w:themeShade="95"/>
      </w:rPr>
    </w:tblStylePr>
    <w:tblStylePr w:type="lastCol">
      <w:rPr>
        <w:b/>
        <w:color w:val="6AFC55" w:themeColor="accent1" w:themeTint="80" w:themeShade="95"/>
      </w:rPr>
    </w:tblStylePr>
    <w:tblStylePr w:type="band1Vert">
      <w:tblPr/>
      <w:tcPr>
        <w:shd w:val="clear" w:color="C2FDB9" w:themeColor="accent1" w:themeTint="34" w:fill="C2FDB9" w:themeFill="accent1" w:themeFillTint="34"/>
      </w:tcPr>
    </w:tblStylePr>
    <w:tblStylePr w:type="band1Horz">
      <w:rPr>
        <w:rFonts w:ascii="Arial" w:hAnsi="Arial"/>
        <w:color w:val="6AFC55" w:themeColor="accent1" w:themeTint="80" w:themeShade="95"/>
        <w:sz w:val="22"/>
      </w:rPr>
      <w:tblPr/>
      <w:tcPr>
        <w:shd w:val="clear" w:color="C2FDB9" w:themeColor="accent1" w:themeTint="34" w:fill="C2FDB9" w:themeFill="accent1" w:themeFillTint="34"/>
      </w:tcPr>
    </w:tblStylePr>
    <w:tblStylePr w:type="band2Horz">
      <w:rPr>
        <w:rFonts w:ascii="Arial" w:hAnsi="Arial"/>
        <w:color w:val="6AFC55"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36B3FB" w:themeColor="accent2" w:themeTint="97"/>
        <w:left w:val="single" w:sz="4" w:space="0" w:color="36B3FB" w:themeColor="accent2" w:themeTint="97"/>
        <w:bottom w:val="single" w:sz="4" w:space="0" w:color="36B3FB" w:themeColor="accent2" w:themeTint="97"/>
        <w:right w:val="single" w:sz="4" w:space="0" w:color="36B3FB" w:themeColor="accent2" w:themeTint="97"/>
        <w:insideH w:val="single" w:sz="4" w:space="0" w:color="36B3FB" w:themeColor="accent2" w:themeTint="97"/>
        <w:insideV w:val="single" w:sz="4" w:space="0" w:color="36B3FB" w:themeColor="accent2" w:themeTint="97"/>
      </w:tblBorders>
    </w:tblPr>
    <w:tblStylePr w:type="firstRow">
      <w:rPr>
        <w:b/>
        <w:color w:val="36B3FB" w:themeColor="accent2" w:themeTint="97" w:themeShade="95"/>
      </w:rPr>
      <w:tblPr/>
      <w:tcPr>
        <w:tcBorders>
          <w:bottom w:val="single" w:sz="12" w:space="0" w:color="36B3FB" w:themeColor="accent2" w:themeTint="97"/>
        </w:tcBorders>
      </w:tcPr>
    </w:tblStylePr>
    <w:tblStylePr w:type="lastRow">
      <w:rPr>
        <w:b/>
        <w:color w:val="36B3FB" w:themeColor="accent2" w:themeTint="97" w:themeShade="95"/>
      </w:rPr>
    </w:tblStylePr>
    <w:tblStylePr w:type="firstCol">
      <w:rPr>
        <w:b/>
        <w:color w:val="36B3FB" w:themeColor="accent2" w:themeTint="97" w:themeShade="95"/>
      </w:rPr>
    </w:tblStylePr>
    <w:tblStylePr w:type="lastCol">
      <w:rPr>
        <w:b/>
        <w:color w:val="36B3FB" w:themeColor="accent2" w:themeTint="97" w:themeShade="95"/>
      </w:rPr>
    </w:tblStylePr>
    <w:tblStylePr w:type="band1Vert">
      <w:tblPr/>
      <w:tcPr>
        <w:shd w:val="clear" w:color="BCE6FD" w:themeColor="accent2" w:themeTint="32" w:fill="BCE6FD" w:themeFill="accent2" w:themeFillTint="32"/>
      </w:tcPr>
    </w:tblStylePr>
    <w:tblStylePr w:type="band1Horz">
      <w:rPr>
        <w:rFonts w:ascii="Arial" w:hAnsi="Arial"/>
        <w:color w:val="36B3FB" w:themeColor="accent2" w:themeTint="97" w:themeShade="95"/>
        <w:sz w:val="22"/>
      </w:rPr>
      <w:tblPr/>
      <w:tcPr>
        <w:shd w:val="clear" w:color="BCE6FD" w:themeColor="accent2" w:themeTint="32" w:fill="BCE6FD" w:themeFill="accent2" w:themeFillTint="32"/>
      </w:tcPr>
    </w:tblStylePr>
    <w:tblStylePr w:type="band2Horz">
      <w:rPr>
        <w:rFonts w:ascii="Arial" w:hAnsi="Arial"/>
        <w:color w:val="36B3FB"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A43E03" w:themeColor="accent3" w:themeTint="FE"/>
        <w:left w:val="single" w:sz="4" w:space="0" w:color="A43E03" w:themeColor="accent3" w:themeTint="FE"/>
        <w:bottom w:val="single" w:sz="4" w:space="0" w:color="A43E03" w:themeColor="accent3" w:themeTint="FE"/>
        <w:right w:val="single" w:sz="4" w:space="0" w:color="A43E03" w:themeColor="accent3" w:themeTint="FE"/>
        <w:insideH w:val="single" w:sz="4" w:space="0" w:color="A43E03" w:themeColor="accent3" w:themeTint="FE"/>
        <w:insideV w:val="single" w:sz="4" w:space="0" w:color="A43E03" w:themeColor="accent3" w:themeTint="FE"/>
      </w:tblBorders>
    </w:tblPr>
    <w:tblStylePr w:type="firstRow">
      <w:rPr>
        <w:b/>
        <w:color w:val="A43E03" w:themeColor="accent3" w:themeTint="FE" w:themeShade="95"/>
      </w:rPr>
      <w:tblPr/>
      <w:tcPr>
        <w:tcBorders>
          <w:bottom w:val="single" w:sz="12" w:space="0" w:color="A43E03" w:themeColor="accent3" w:themeTint="FE"/>
        </w:tcBorders>
      </w:tcPr>
    </w:tblStylePr>
    <w:tblStylePr w:type="lastRow">
      <w:rPr>
        <w:b/>
        <w:color w:val="A43E03" w:themeColor="accent3" w:themeTint="FE" w:themeShade="95"/>
      </w:rPr>
    </w:tblStylePr>
    <w:tblStylePr w:type="firstCol">
      <w:rPr>
        <w:b/>
        <w:color w:val="A43E03" w:themeColor="accent3" w:themeTint="FE" w:themeShade="95"/>
      </w:rPr>
    </w:tblStylePr>
    <w:tblStylePr w:type="lastCol">
      <w:rPr>
        <w:b/>
        <w:color w:val="A43E03" w:themeColor="accent3" w:themeTint="FE" w:themeShade="95"/>
      </w:rPr>
    </w:tblStylePr>
    <w:tblStylePr w:type="band1Vert">
      <w:tblPr/>
      <w:tcPr>
        <w:shd w:val="clear" w:color="FDD2B9" w:themeColor="accent3" w:themeTint="34" w:fill="FDD2B9" w:themeFill="accent3" w:themeFillTint="34"/>
      </w:tcPr>
    </w:tblStylePr>
    <w:tblStylePr w:type="band1Horz">
      <w:rPr>
        <w:rFonts w:ascii="Arial" w:hAnsi="Arial"/>
        <w:color w:val="A43E03" w:themeColor="accent3" w:themeTint="FE" w:themeShade="95"/>
        <w:sz w:val="22"/>
      </w:rPr>
      <w:tblPr/>
      <w:tcPr>
        <w:shd w:val="clear" w:color="FDD2B9" w:themeColor="accent3" w:themeTint="34" w:fill="FDD2B9" w:themeFill="accent3" w:themeFillTint="34"/>
      </w:tcPr>
    </w:tblStylePr>
    <w:tblStylePr w:type="band2Horz">
      <w:rPr>
        <w:rFonts w:ascii="Arial" w:hAnsi="Arial"/>
        <w:color w:val="A43E03"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E032FB" w:themeColor="accent4" w:themeTint="9A"/>
        <w:left w:val="single" w:sz="4" w:space="0" w:color="E032FB" w:themeColor="accent4" w:themeTint="9A"/>
        <w:bottom w:val="single" w:sz="4" w:space="0" w:color="E032FB" w:themeColor="accent4" w:themeTint="9A"/>
        <w:right w:val="single" w:sz="4" w:space="0" w:color="E032FB" w:themeColor="accent4" w:themeTint="9A"/>
        <w:insideH w:val="single" w:sz="4" w:space="0" w:color="E032FB" w:themeColor="accent4" w:themeTint="9A"/>
        <w:insideV w:val="single" w:sz="4" w:space="0" w:color="E032FB" w:themeColor="accent4" w:themeTint="9A"/>
      </w:tblBorders>
    </w:tblPr>
    <w:tblStylePr w:type="firstRow">
      <w:rPr>
        <w:b/>
        <w:color w:val="E032FB" w:themeColor="accent4" w:themeTint="9A" w:themeShade="95"/>
      </w:rPr>
      <w:tblPr/>
      <w:tcPr>
        <w:tcBorders>
          <w:bottom w:val="single" w:sz="12" w:space="0" w:color="E032FB" w:themeColor="accent4" w:themeTint="9A"/>
        </w:tcBorders>
      </w:tcPr>
    </w:tblStylePr>
    <w:tblStylePr w:type="lastRow">
      <w:rPr>
        <w:b/>
        <w:color w:val="E032FB" w:themeColor="accent4" w:themeTint="9A" w:themeShade="95"/>
      </w:rPr>
    </w:tblStylePr>
    <w:tblStylePr w:type="firstCol">
      <w:rPr>
        <w:b/>
        <w:color w:val="E032FB" w:themeColor="accent4" w:themeTint="9A" w:themeShade="95"/>
      </w:rPr>
    </w:tblStylePr>
    <w:tblStylePr w:type="lastCol">
      <w:rPr>
        <w:b/>
        <w:color w:val="E032FB" w:themeColor="accent4" w:themeTint="9A" w:themeShade="95"/>
      </w:rPr>
    </w:tblStylePr>
    <w:tblStylePr w:type="band1Vert">
      <w:tblPr/>
      <w:tcPr>
        <w:shd w:val="clear" w:color="F4B9FD" w:themeColor="accent4" w:themeTint="34" w:fill="F4B9FD" w:themeFill="accent4" w:themeFillTint="34"/>
      </w:tcPr>
    </w:tblStylePr>
    <w:tblStylePr w:type="band1Horz">
      <w:rPr>
        <w:rFonts w:ascii="Arial" w:hAnsi="Arial"/>
        <w:color w:val="E032FB" w:themeColor="accent4" w:themeTint="9A" w:themeShade="95"/>
        <w:sz w:val="22"/>
      </w:rPr>
      <w:tblPr/>
      <w:tcPr>
        <w:shd w:val="clear" w:color="F4B9FD" w:themeColor="accent4" w:themeTint="34" w:fill="F4B9FD" w:themeFill="accent4" w:themeFillTint="34"/>
      </w:tcPr>
    </w:tblStylePr>
    <w:tblStylePr w:type="band2Horz">
      <w:rPr>
        <w:rFonts w:ascii="Arial" w:hAnsi="Arial"/>
        <w:color w:val="E032FB"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C99C00" w:themeColor="accent5"/>
        <w:left w:val="single" w:sz="4" w:space="0" w:color="C99C00" w:themeColor="accent5"/>
        <w:bottom w:val="single" w:sz="4" w:space="0" w:color="C99C00" w:themeColor="accent5"/>
        <w:right w:val="single" w:sz="4" w:space="0" w:color="C99C00" w:themeColor="accent5"/>
        <w:insideH w:val="single" w:sz="4" w:space="0" w:color="C99C00" w:themeColor="accent5"/>
        <w:insideV w:val="single" w:sz="4" w:space="0" w:color="C99C00" w:themeColor="accent5"/>
      </w:tblBorders>
    </w:tblPr>
    <w:tblStylePr w:type="firstRow">
      <w:rPr>
        <w:b/>
        <w:color w:val="755A00" w:themeColor="accent5" w:themeShade="95"/>
      </w:rPr>
      <w:tblPr/>
      <w:tcPr>
        <w:tcBorders>
          <w:bottom w:val="single" w:sz="12" w:space="0" w:color="C99C00" w:themeColor="accent5"/>
        </w:tcBorders>
      </w:tcPr>
    </w:tblStylePr>
    <w:tblStylePr w:type="lastRow">
      <w:rPr>
        <w:b/>
        <w:color w:val="755A00" w:themeColor="accent5" w:themeShade="95"/>
      </w:rPr>
    </w:tblStylePr>
    <w:tblStylePr w:type="firstCol">
      <w:rPr>
        <w:b/>
        <w:color w:val="755A00" w:themeColor="accent5" w:themeShade="95"/>
      </w:rPr>
    </w:tblStylePr>
    <w:tblStylePr w:type="lastCol">
      <w:rPr>
        <w:b/>
        <w:color w:val="755A00" w:themeColor="accent5" w:themeShade="95"/>
      </w:rPr>
    </w:tblStylePr>
    <w:tblStylePr w:type="band1Vert">
      <w:tblPr/>
      <w:tcPr>
        <w:shd w:val="clear" w:color="FFF0BF" w:themeColor="accent5" w:themeTint="34" w:fill="FFF0BF" w:themeFill="accent5" w:themeFillTint="34"/>
      </w:tcPr>
    </w:tblStylePr>
    <w:tblStylePr w:type="band1Horz">
      <w:rPr>
        <w:rFonts w:ascii="Arial" w:hAnsi="Arial"/>
        <w:color w:val="755A00" w:themeColor="accent5" w:themeShade="95"/>
        <w:sz w:val="22"/>
      </w:rPr>
      <w:tblPr/>
      <w:tcPr>
        <w:shd w:val="clear" w:color="FFF0BF" w:themeColor="accent5" w:themeTint="34" w:fill="FFF0BF" w:themeFill="accent5" w:themeFillTint="34"/>
      </w:tcPr>
    </w:tblStylePr>
    <w:tblStylePr w:type="band2Horz">
      <w:rPr>
        <w:rFonts w:ascii="Arial" w:hAnsi="Arial"/>
        <w:color w:val="755A00"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C9211E" w:themeColor="accent6"/>
        <w:left w:val="single" w:sz="4" w:space="0" w:color="C9211E" w:themeColor="accent6"/>
        <w:bottom w:val="single" w:sz="4" w:space="0" w:color="C9211E" w:themeColor="accent6"/>
        <w:right w:val="single" w:sz="4" w:space="0" w:color="C9211E" w:themeColor="accent6"/>
        <w:insideH w:val="single" w:sz="4" w:space="0" w:color="C9211E" w:themeColor="accent6"/>
        <w:insideV w:val="single" w:sz="4" w:space="0" w:color="C9211E" w:themeColor="accent6"/>
      </w:tblBorders>
    </w:tblPr>
    <w:tblStylePr w:type="firstRow">
      <w:rPr>
        <w:b/>
        <w:color w:val="755A00" w:themeColor="accent5" w:themeShade="95"/>
      </w:rPr>
      <w:tblPr/>
      <w:tcPr>
        <w:tcBorders>
          <w:bottom w:val="single" w:sz="12" w:space="0" w:color="C9211E" w:themeColor="accent6"/>
        </w:tcBorders>
      </w:tcPr>
    </w:tblStylePr>
    <w:tblStylePr w:type="lastRow">
      <w:rPr>
        <w:b/>
        <w:color w:val="755A00" w:themeColor="accent5" w:themeShade="95"/>
      </w:rPr>
    </w:tblStylePr>
    <w:tblStylePr w:type="firstCol">
      <w:rPr>
        <w:b/>
        <w:color w:val="755A00" w:themeColor="accent5" w:themeShade="95"/>
      </w:rPr>
    </w:tblStylePr>
    <w:tblStylePr w:type="lastCol">
      <w:rPr>
        <w:b/>
        <w:color w:val="755A00" w:themeColor="accent5" w:themeShade="95"/>
      </w:rPr>
    </w:tblStylePr>
    <w:tblStylePr w:type="band1Vert">
      <w:tblPr/>
      <w:tcPr>
        <w:shd w:val="clear" w:color="F7CDCD" w:themeColor="accent6" w:themeTint="34" w:fill="F7CDCD" w:themeFill="accent6" w:themeFillTint="34"/>
      </w:tcPr>
    </w:tblStylePr>
    <w:tblStylePr w:type="band1Horz">
      <w:rPr>
        <w:rFonts w:ascii="Arial" w:hAnsi="Arial"/>
        <w:color w:val="755A00" w:themeColor="accent5" w:themeShade="95"/>
        <w:sz w:val="22"/>
      </w:rPr>
      <w:tblPr/>
      <w:tcPr>
        <w:shd w:val="clear" w:color="F7CDCD" w:themeColor="accent6" w:themeTint="34" w:fill="F7CDCD" w:themeFill="accent6" w:themeFillTint="34"/>
      </w:tcPr>
    </w:tblStylePr>
    <w:tblStylePr w:type="band2Horz">
      <w:rPr>
        <w:rFonts w:ascii="Arial" w:hAnsi="Arial"/>
        <w:color w:val="755A00"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AFC55" w:themeColor="accent1" w:themeTint="80"/>
        <w:right w:val="single" w:sz="4" w:space="0" w:color="6AFC55" w:themeColor="accent1" w:themeTint="80"/>
        <w:insideH w:val="single" w:sz="4" w:space="0" w:color="6AFC55" w:themeColor="accent1" w:themeTint="80"/>
        <w:insideV w:val="single" w:sz="4" w:space="0" w:color="6AFC55" w:themeColor="accent1" w:themeTint="80"/>
      </w:tblBorders>
    </w:tblPr>
    <w:tblStylePr w:type="firstRow">
      <w:rPr>
        <w:rFonts w:ascii="Arial" w:hAnsi="Arial"/>
        <w:b/>
        <w:color w:val="6AFC55" w:themeColor="accent1" w:themeTint="80" w:themeShade="95"/>
        <w:sz w:val="22"/>
      </w:rPr>
      <w:tblPr/>
      <w:tcPr>
        <w:tcBorders>
          <w:top w:val="none" w:sz="0" w:space="0" w:color="auto"/>
          <w:left w:val="none" w:sz="0" w:space="0" w:color="auto"/>
          <w:bottom w:val="single" w:sz="4" w:space="0" w:color="6AFC55" w:themeColor="accent1" w:themeTint="80"/>
          <w:right w:val="none" w:sz="0" w:space="0" w:color="auto"/>
        </w:tcBorders>
        <w:shd w:val="clear" w:color="FFFFFF" w:themeColor="light1" w:fill="FFFFFF" w:themeFill="light1"/>
      </w:tcPr>
    </w:tblStylePr>
    <w:tblStylePr w:type="lastRow">
      <w:rPr>
        <w:rFonts w:ascii="Arial" w:hAnsi="Arial"/>
        <w:b/>
        <w:color w:val="6AFC55" w:themeColor="accent1" w:themeTint="80" w:themeShade="95"/>
        <w:sz w:val="22"/>
      </w:rPr>
      <w:tblPr/>
      <w:tcPr>
        <w:tcBorders>
          <w:top w:val="single" w:sz="4" w:space="0" w:color="6AFC55"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AFC55" w:themeColor="accent1" w:themeTint="80" w:themeShade="95"/>
        <w:sz w:val="22"/>
      </w:rPr>
      <w:tblPr/>
      <w:tcPr>
        <w:tcBorders>
          <w:top w:val="none" w:sz="0" w:space="0" w:color="auto"/>
          <w:left w:val="none" w:sz="0" w:space="0" w:color="auto"/>
          <w:bottom w:val="none" w:sz="0" w:space="0" w:color="auto"/>
          <w:right w:val="single" w:sz="4" w:space="0" w:color="6AFC55" w:themeColor="accent1" w:themeTint="80"/>
        </w:tcBorders>
        <w:shd w:val="clear" w:color="FFFFFF" w:fill="auto"/>
      </w:tcPr>
    </w:tblStylePr>
    <w:tblStylePr w:type="lastCol">
      <w:rPr>
        <w:rFonts w:ascii="Arial" w:hAnsi="Arial"/>
        <w:i/>
        <w:color w:val="6AFC55" w:themeColor="accent1" w:themeTint="80" w:themeShade="95"/>
        <w:sz w:val="22"/>
      </w:rPr>
      <w:tblPr/>
      <w:tcPr>
        <w:tcBorders>
          <w:top w:val="none" w:sz="0" w:space="0" w:color="auto"/>
          <w:left w:val="single" w:sz="4" w:space="0" w:color="6AFC55" w:themeColor="accent1" w:themeTint="80"/>
          <w:bottom w:val="none" w:sz="0" w:space="0" w:color="auto"/>
          <w:right w:val="none" w:sz="0" w:space="0" w:color="auto"/>
        </w:tcBorders>
        <w:shd w:val="clear" w:color="FFFFFF" w:fill="auto"/>
      </w:tcPr>
    </w:tblStylePr>
    <w:tblStylePr w:type="band1Vert">
      <w:tblPr/>
      <w:tcPr>
        <w:shd w:val="clear" w:color="C2FDB9" w:themeColor="accent1" w:themeTint="34" w:fill="C2FDB9" w:themeFill="accent1" w:themeFillTint="34"/>
      </w:tcPr>
    </w:tblStylePr>
    <w:tblStylePr w:type="band1Horz">
      <w:rPr>
        <w:rFonts w:ascii="Arial" w:hAnsi="Arial"/>
        <w:color w:val="6AFC55" w:themeColor="accent1" w:themeTint="80" w:themeShade="95"/>
        <w:sz w:val="22"/>
      </w:rPr>
      <w:tblPr/>
      <w:tcPr>
        <w:shd w:val="clear" w:color="C2FDB9" w:themeColor="accent1" w:themeTint="34" w:fill="C2FDB9" w:themeFill="accent1" w:themeFillTint="34"/>
      </w:tcPr>
    </w:tblStylePr>
    <w:tblStylePr w:type="band2Horz">
      <w:rPr>
        <w:rFonts w:ascii="Arial" w:hAnsi="Arial"/>
        <w:color w:val="6AFC55"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36B3FB" w:themeColor="accent2" w:themeTint="97"/>
        <w:right w:val="single" w:sz="4" w:space="0" w:color="36B3FB" w:themeColor="accent2" w:themeTint="97"/>
        <w:insideH w:val="single" w:sz="4" w:space="0" w:color="36B3FB" w:themeColor="accent2" w:themeTint="97"/>
        <w:insideV w:val="single" w:sz="4" w:space="0" w:color="36B3FB" w:themeColor="accent2" w:themeTint="97"/>
      </w:tblBorders>
    </w:tblPr>
    <w:tblStylePr w:type="firstRow">
      <w:rPr>
        <w:rFonts w:ascii="Arial" w:hAnsi="Arial"/>
        <w:b/>
        <w:color w:val="36B3FB" w:themeColor="accent2" w:themeTint="97" w:themeShade="95"/>
        <w:sz w:val="22"/>
      </w:rPr>
      <w:tblPr/>
      <w:tcPr>
        <w:tcBorders>
          <w:top w:val="none" w:sz="0" w:space="0" w:color="auto"/>
          <w:left w:val="none" w:sz="0" w:space="0" w:color="auto"/>
          <w:bottom w:val="single" w:sz="4" w:space="0" w:color="36B3FB" w:themeColor="accent2" w:themeTint="97"/>
          <w:right w:val="none" w:sz="0" w:space="0" w:color="auto"/>
        </w:tcBorders>
        <w:shd w:val="clear" w:color="FFFFFF" w:themeColor="light1" w:fill="FFFFFF" w:themeFill="light1"/>
      </w:tcPr>
    </w:tblStylePr>
    <w:tblStylePr w:type="lastRow">
      <w:rPr>
        <w:rFonts w:ascii="Arial" w:hAnsi="Arial"/>
        <w:b/>
        <w:color w:val="36B3FB" w:themeColor="accent2" w:themeTint="97" w:themeShade="95"/>
        <w:sz w:val="22"/>
      </w:rPr>
      <w:tblPr/>
      <w:tcPr>
        <w:tcBorders>
          <w:top w:val="single" w:sz="4" w:space="0" w:color="36B3FB"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36B3FB" w:themeColor="accent2" w:themeTint="97" w:themeShade="95"/>
        <w:sz w:val="22"/>
      </w:rPr>
      <w:tblPr/>
      <w:tcPr>
        <w:tcBorders>
          <w:top w:val="none" w:sz="0" w:space="0" w:color="auto"/>
          <w:left w:val="none" w:sz="0" w:space="0" w:color="auto"/>
          <w:bottom w:val="none" w:sz="0" w:space="0" w:color="auto"/>
          <w:right w:val="single" w:sz="4" w:space="0" w:color="36B3FB" w:themeColor="accent2" w:themeTint="97"/>
        </w:tcBorders>
        <w:shd w:val="clear" w:color="FFFFFF" w:fill="auto"/>
      </w:tcPr>
    </w:tblStylePr>
    <w:tblStylePr w:type="lastCol">
      <w:rPr>
        <w:rFonts w:ascii="Arial" w:hAnsi="Arial"/>
        <w:i/>
        <w:color w:val="36B3FB" w:themeColor="accent2" w:themeTint="97" w:themeShade="95"/>
        <w:sz w:val="22"/>
      </w:rPr>
      <w:tblPr/>
      <w:tcPr>
        <w:tcBorders>
          <w:top w:val="none" w:sz="0" w:space="0" w:color="auto"/>
          <w:left w:val="single" w:sz="4" w:space="0" w:color="36B3FB" w:themeColor="accent2" w:themeTint="97"/>
          <w:bottom w:val="none" w:sz="0" w:space="0" w:color="auto"/>
          <w:right w:val="none" w:sz="0" w:space="0" w:color="auto"/>
        </w:tcBorders>
        <w:shd w:val="clear" w:color="FFFFFF" w:fill="auto"/>
      </w:tcPr>
    </w:tblStylePr>
    <w:tblStylePr w:type="band1Vert">
      <w:tblPr/>
      <w:tcPr>
        <w:shd w:val="clear" w:color="BCE6FD" w:themeColor="accent2" w:themeTint="32" w:fill="BCE6FD" w:themeFill="accent2" w:themeFillTint="32"/>
      </w:tcPr>
    </w:tblStylePr>
    <w:tblStylePr w:type="band1Horz">
      <w:rPr>
        <w:rFonts w:ascii="Arial" w:hAnsi="Arial"/>
        <w:color w:val="36B3FB" w:themeColor="accent2" w:themeTint="97" w:themeShade="95"/>
        <w:sz w:val="22"/>
      </w:rPr>
      <w:tblPr/>
      <w:tcPr>
        <w:shd w:val="clear" w:color="BCE6FD" w:themeColor="accent2" w:themeTint="32" w:fill="BCE6FD" w:themeFill="accent2" w:themeFillTint="32"/>
      </w:tcPr>
    </w:tblStylePr>
    <w:tblStylePr w:type="band2Horz">
      <w:rPr>
        <w:rFonts w:ascii="Arial" w:hAnsi="Arial"/>
        <w:color w:val="36B3FB"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A43E03" w:themeColor="accent3" w:themeTint="FE"/>
        <w:right w:val="single" w:sz="4" w:space="0" w:color="A43E03" w:themeColor="accent3" w:themeTint="FE"/>
        <w:insideH w:val="single" w:sz="4" w:space="0" w:color="A43E03" w:themeColor="accent3" w:themeTint="FE"/>
        <w:insideV w:val="single" w:sz="4" w:space="0" w:color="A43E03" w:themeColor="accent3" w:themeTint="FE"/>
      </w:tblBorders>
    </w:tblPr>
    <w:tblStylePr w:type="firstRow">
      <w:rPr>
        <w:rFonts w:ascii="Arial" w:hAnsi="Arial"/>
        <w:b/>
        <w:color w:val="A43E03" w:themeColor="accent3" w:themeTint="FE" w:themeShade="95"/>
        <w:sz w:val="22"/>
      </w:rPr>
      <w:tblPr/>
      <w:tcPr>
        <w:tcBorders>
          <w:top w:val="none" w:sz="0" w:space="0" w:color="auto"/>
          <w:left w:val="none" w:sz="0" w:space="0" w:color="auto"/>
          <w:bottom w:val="single" w:sz="4" w:space="0" w:color="A43E03" w:themeColor="accent3" w:themeTint="FE"/>
          <w:right w:val="none" w:sz="0" w:space="0" w:color="auto"/>
        </w:tcBorders>
        <w:shd w:val="clear" w:color="FFFFFF" w:themeColor="light1" w:fill="FFFFFF" w:themeFill="light1"/>
      </w:tcPr>
    </w:tblStylePr>
    <w:tblStylePr w:type="lastRow">
      <w:rPr>
        <w:rFonts w:ascii="Arial" w:hAnsi="Arial"/>
        <w:b/>
        <w:color w:val="A43E03" w:themeColor="accent3" w:themeTint="FE" w:themeShade="95"/>
        <w:sz w:val="22"/>
      </w:rPr>
      <w:tblPr/>
      <w:tcPr>
        <w:tcBorders>
          <w:top w:val="single" w:sz="4" w:space="0" w:color="A43E03"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43E03" w:themeColor="accent3" w:themeTint="FE" w:themeShade="95"/>
        <w:sz w:val="22"/>
      </w:rPr>
      <w:tblPr/>
      <w:tcPr>
        <w:tcBorders>
          <w:top w:val="none" w:sz="0" w:space="0" w:color="auto"/>
          <w:left w:val="none" w:sz="0" w:space="0" w:color="auto"/>
          <w:bottom w:val="none" w:sz="0" w:space="0" w:color="auto"/>
          <w:right w:val="single" w:sz="4" w:space="0" w:color="A43E03" w:themeColor="accent3" w:themeTint="FE"/>
        </w:tcBorders>
        <w:shd w:val="clear" w:color="FFFFFF" w:fill="auto"/>
      </w:tcPr>
    </w:tblStylePr>
    <w:tblStylePr w:type="lastCol">
      <w:rPr>
        <w:rFonts w:ascii="Arial" w:hAnsi="Arial"/>
        <w:i/>
        <w:color w:val="A43E03" w:themeColor="accent3" w:themeTint="FE" w:themeShade="95"/>
        <w:sz w:val="22"/>
      </w:rPr>
      <w:tblPr/>
      <w:tcPr>
        <w:tcBorders>
          <w:top w:val="none" w:sz="0" w:space="0" w:color="auto"/>
          <w:left w:val="single" w:sz="4" w:space="0" w:color="A43E03" w:themeColor="accent3" w:themeTint="FE"/>
          <w:bottom w:val="none" w:sz="0" w:space="0" w:color="auto"/>
          <w:right w:val="none" w:sz="0" w:space="0" w:color="auto"/>
        </w:tcBorders>
        <w:shd w:val="clear" w:color="FFFFFF" w:fill="auto"/>
      </w:tcPr>
    </w:tblStylePr>
    <w:tblStylePr w:type="band1Vert">
      <w:tblPr/>
      <w:tcPr>
        <w:shd w:val="clear" w:color="FDD2B9" w:themeColor="accent3" w:themeTint="34" w:fill="FDD2B9" w:themeFill="accent3" w:themeFillTint="34"/>
      </w:tcPr>
    </w:tblStylePr>
    <w:tblStylePr w:type="band1Horz">
      <w:rPr>
        <w:rFonts w:ascii="Arial" w:hAnsi="Arial"/>
        <w:color w:val="A43E03" w:themeColor="accent3" w:themeTint="FE" w:themeShade="95"/>
        <w:sz w:val="22"/>
      </w:rPr>
      <w:tblPr/>
      <w:tcPr>
        <w:shd w:val="clear" w:color="FDD2B9" w:themeColor="accent3" w:themeTint="34" w:fill="FDD2B9" w:themeFill="accent3" w:themeFillTint="34"/>
      </w:tcPr>
    </w:tblStylePr>
    <w:tblStylePr w:type="band2Horz">
      <w:rPr>
        <w:rFonts w:ascii="Arial" w:hAnsi="Arial"/>
        <w:color w:val="A43E03"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E032FB" w:themeColor="accent4" w:themeTint="9A"/>
        <w:right w:val="single" w:sz="4" w:space="0" w:color="E032FB" w:themeColor="accent4" w:themeTint="9A"/>
        <w:insideH w:val="single" w:sz="4" w:space="0" w:color="E032FB" w:themeColor="accent4" w:themeTint="9A"/>
        <w:insideV w:val="single" w:sz="4" w:space="0" w:color="E032FB" w:themeColor="accent4" w:themeTint="9A"/>
      </w:tblBorders>
    </w:tblPr>
    <w:tblStylePr w:type="firstRow">
      <w:rPr>
        <w:rFonts w:ascii="Arial" w:hAnsi="Arial"/>
        <w:b/>
        <w:color w:val="E032FB" w:themeColor="accent4" w:themeTint="9A" w:themeShade="95"/>
        <w:sz w:val="22"/>
      </w:rPr>
      <w:tblPr/>
      <w:tcPr>
        <w:tcBorders>
          <w:top w:val="none" w:sz="0" w:space="0" w:color="auto"/>
          <w:left w:val="none" w:sz="0" w:space="0" w:color="auto"/>
          <w:bottom w:val="single" w:sz="4" w:space="0" w:color="E032FB" w:themeColor="accent4" w:themeTint="9A"/>
          <w:right w:val="none" w:sz="0" w:space="0" w:color="auto"/>
        </w:tcBorders>
        <w:shd w:val="clear" w:color="FFFFFF" w:themeColor="light1" w:fill="FFFFFF" w:themeFill="light1"/>
      </w:tcPr>
    </w:tblStylePr>
    <w:tblStylePr w:type="lastRow">
      <w:rPr>
        <w:rFonts w:ascii="Arial" w:hAnsi="Arial"/>
        <w:b/>
        <w:color w:val="E032FB" w:themeColor="accent4" w:themeTint="9A" w:themeShade="95"/>
        <w:sz w:val="22"/>
      </w:rPr>
      <w:tblPr/>
      <w:tcPr>
        <w:tcBorders>
          <w:top w:val="single" w:sz="4" w:space="0" w:color="E032FB"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E032FB" w:themeColor="accent4" w:themeTint="9A" w:themeShade="95"/>
        <w:sz w:val="22"/>
      </w:rPr>
      <w:tblPr/>
      <w:tcPr>
        <w:tcBorders>
          <w:top w:val="none" w:sz="0" w:space="0" w:color="auto"/>
          <w:left w:val="none" w:sz="0" w:space="0" w:color="auto"/>
          <w:bottom w:val="none" w:sz="0" w:space="0" w:color="auto"/>
          <w:right w:val="single" w:sz="4" w:space="0" w:color="E032FB" w:themeColor="accent4" w:themeTint="9A"/>
        </w:tcBorders>
        <w:shd w:val="clear" w:color="FFFFFF" w:fill="auto"/>
      </w:tcPr>
    </w:tblStylePr>
    <w:tblStylePr w:type="lastCol">
      <w:rPr>
        <w:rFonts w:ascii="Arial" w:hAnsi="Arial"/>
        <w:i/>
        <w:color w:val="E032FB" w:themeColor="accent4" w:themeTint="9A" w:themeShade="95"/>
        <w:sz w:val="22"/>
      </w:rPr>
      <w:tblPr/>
      <w:tcPr>
        <w:tcBorders>
          <w:top w:val="none" w:sz="0" w:space="0" w:color="auto"/>
          <w:left w:val="single" w:sz="4" w:space="0" w:color="E032FB" w:themeColor="accent4" w:themeTint="9A"/>
          <w:bottom w:val="none" w:sz="0" w:space="0" w:color="auto"/>
          <w:right w:val="none" w:sz="0" w:space="0" w:color="auto"/>
        </w:tcBorders>
        <w:shd w:val="clear" w:color="FFFFFF" w:fill="auto"/>
      </w:tcPr>
    </w:tblStylePr>
    <w:tblStylePr w:type="band1Vert">
      <w:tblPr/>
      <w:tcPr>
        <w:shd w:val="clear" w:color="F4B9FD" w:themeColor="accent4" w:themeTint="34" w:fill="F4B9FD" w:themeFill="accent4" w:themeFillTint="34"/>
      </w:tcPr>
    </w:tblStylePr>
    <w:tblStylePr w:type="band1Horz">
      <w:rPr>
        <w:rFonts w:ascii="Arial" w:hAnsi="Arial"/>
        <w:color w:val="E032FB" w:themeColor="accent4" w:themeTint="9A" w:themeShade="95"/>
        <w:sz w:val="22"/>
      </w:rPr>
      <w:tblPr/>
      <w:tcPr>
        <w:shd w:val="clear" w:color="F4B9FD" w:themeColor="accent4" w:themeTint="34" w:fill="F4B9FD" w:themeFill="accent4" w:themeFillTint="34"/>
      </w:tcPr>
    </w:tblStylePr>
    <w:tblStylePr w:type="band2Horz">
      <w:rPr>
        <w:rFonts w:ascii="Arial" w:hAnsi="Arial"/>
        <w:color w:val="E032FB"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FFD750" w:themeColor="accent5" w:themeTint="90"/>
        <w:right w:val="single" w:sz="4" w:space="0" w:color="FFD750" w:themeColor="accent5" w:themeTint="90"/>
        <w:insideH w:val="single" w:sz="4" w:space="0" w:color="FFD750" w:themeColor="accent5" w:themeTint="90"/>
        <w:insideV w:val="single" w:sz="4" w:space="0" w:color="FFD750" w:themeColor="accent5" w:themeTint="90"/>
      </w:tblBorders>
    </w:tblPr>
    <w:tblStylePr w:type="firstRow">
      <w:rPr>
        <w:rFonts w:ascii="Arial" w:hAnsi="Arial"/>
        <w:b/>
        <w:color w:val="755A00" w:themeColor="accent5" w:themeShade="95"/>
        <w:sz w:val="22"/>
      </w:rPr>
      <w:tblPr/>
      <w:tcPr>
        <w:tcBorders>
          <w:top w:val="none" w:sz="0" w:space="0" w:color="auto"/>
          <w:left w:val="none" w:sz="0" w:space="0" w:color="auto"/>
          <w:bottom w:val="single" w:sz="4" w:space="0" w:color="FFD750" w:themeColor="accent5" w:themeTint="90"/>
          <w:right w:val="none" w:sz="0" w:space="0" w:color="auto"/>
        </w:tcBorders>
        <w:shd w:val="clear" w:color="FFFFFF" w:themeColor="light1" w:fill="FFFFFF" w:themeFill="light1"/>
      </w:tcPr>
    </w:tblStylePr>
    <w:tblStylePr w:type="lastRow">
      <w:rPr>
        <w:rFonts w:ascii="Arial" w:hAnsi="Arial"/>
        <w:b/>
        <w:color w:val="755A00" w:themeColor="accent5" w:themeShade="95"/>
        <w:sz w:val="22"/>
      </w:rPr>
      <w:tblPr/>
      <w:tcPr>
        <w:tcBorders>
          <w:top w:val="single" w:sz="4" w:space="0" w:color="FFD750"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55A00" w:themeColor="accent5" w:themeShade="95"/>
        <w:sz w:val="22"/>
      </w:rPr>
      <w:tblPr/>
      <w:tcPr>
        <w:tcBorders>
          <w:top w:val="none" w:sz="0" w:space="0" w:color="auto"/>
          <w:left w:val="none" w:sz="0" w:space="0" w:color="auto"/>
          <w:bottom w:val="none" w:sz="0" w:space="0" w:color="auto"/>
          <w:right w:val="single" w:sz="4" w:space="0" w:color="FFD750" w:themeColor="accent5" w:themeTint="90"/>
        </w:tcBorders>
        <w:shd w:val="clear" w:color="FFFFFF" w:fill="auto"/>
      </w:tcPr>
    </w:tblStylePr>
    <w:tblStylePr w:type="lastCol">
      <w:rPr>
        <w:rFonts w:ascii="Arial" w:hAnsi="Arial"/>
        <w:i/>
        <w:color w:val="755A00" w:themeColor="accent5" w:themeShade="95"/>
        <w:sz w:val="22"/>
      </w:rPr>
      <w:tblPr/>
      <w:tcPr>
        <w:tcBorders>
          <w:top w:val="none" w:sz="0" w:space="0" w:color="auto"/>
          <w:left w:val="single" w:sz="4" w:space="0" w:color="FFD750" w:themeColor="accent5" w:themeTint="90"/>
          <w:bottom w:val="none" w:sz="0" w:space="0" w:color="auto"/>
          <w:right w:val="none" w:sz="0" w:space="0" w:color="auto"/>
        </w:tcBorders>
        <w:shd w:val="clear" w:color="FFFFFF" w:fill="auto"/>
      </w:tcPr>
    </w:tblStylePr>
    <w:tblStylePr w:type="band1Vert">
      <w:tblPr/>
      <w:tcPr>
        <w:shd w:val="clear" w:color="FFF0BF" w:themeColor="accent5" w:themeTint="34" w:fill="FFF0BF" w:themeFill="accent5" w:themeFillTint="34"/>
      </w:tcPr>
    </w:tblStylePr>
    <w:tblStylePr w:type="band1Horz">
      <w:rPr>
        <w:rFonts w:ascii="Arial" w:hAnsi="Arial"/>
        <w:color w:val="755A00" w:themeColor="accent5" w:themeShade="95"/>
        <w:sz w:val="22"/>
      </w:rPr>
      <w:tblPr/>
      <w:tcPr>
        <w:shd w:val="clear" w:color="FFF0BF" w:themeColor="accent5" w:themeTint="34" w:fill="FFF0BF" w:themeFill="accent5" w:themeFillTint="34"/>
      </w:tcPr>
    </w:tblStylePr>
    <w:tblStylePr w:type="band2Horz">
      <w:rPr>
        <w:rFonts w:ascii="Arial" w:hAnsi="Arial"/>
        <w:color w:val="755A00"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EA7775" w:themeColor="accent6" w:themeTint="90"/>
        <w:right w:val="single" w:sz="4" w:space="0" w:color="EA7775" w:themeColor="accent6" w:themeTint="90"/>
        <w:insideH w:val="single" w:sz="4" w:space="0" w:color="EA7775" w:themeColor="accent6" w:themeTint="90"/>
        <w:insideV w:val="single" w:sz="4" w:space="0" w:color="EA7775" w:themeColor="accent6" w:themeTint="90"/>
      </w:tblBorders>
    </w:tblPr>
    <w:tblStylePr w:type="firstRow">
      <w:rPr>
        <w:rFonts w:ascii="Arial" w:hAnsi="Arial"/>
        <w:b/>
        <w:color w:val="751311" w:themeColor="accent6" w:themeShade="95"/>
        <w:sz w:val="22"/>
      </w:rPr>
      <w:tblPr/>
      <w:tcPr>
        <w:tcBorders>
          <w:top w:val="none" w:sz="0" w:space="0" w:color="auto"/>
          <w:left w:val="none" w:sz="0" w:space="0" w:color="auto"/>
          <w:bottom w:val="single" w:sz="4" w:space="0" w:color="EA7775" w:themeColor="accent6" w:themeTint="90"/>
          <w:right w:val="none" w:sz="0" w:space="0" w:color="auto"/>
        </w:tcBorders>
        <w:shd w:val="clear" w:color="FFFFFF" w:themeColor="light1" w:fill="FFFFFF" w:themeFill="light1"/>
      </w:tcPr>
    </w:tblStylePr>
    <w:tblStylePr w:type="lastRow">
      <w:rPr>
        <w:rFonts w:ascii="Arial" w:hAnsi="Arial"/>
        <w:b/>
        <w:color w:val="751311" w:themeColor="accent6" w:themeShade="95"/>
        <w:sz w:val="22"/>
      </w:rPr>
      <w:tblPr/>
      <w:tcPr>
        <w:tcBorders>
          <w:top w:val="single" w:sz="4" w:space="0" w:color="EA7775"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51311" w:themeColor="accent6" w:themeShade="95"/>
        <w:sz w:val="22"/>
      </w:rPr>
      <w:tblPr/>
      <w:tcPr>
        <w:tcBorders>
          <w:top w:val="none" w:sz="0" w:space="0" w:color="auto"/>
          <w:left w:val="none" w:sz="0" w:space="0" w:color="auto"/>
          <w:bottom w:val="none" w:sz="0" w:space="0" w:color="auto"/>
          <w:right w:val="single" w:sz="4" w:space="0" w:color="EA7775" w:themeColor="accent6" w:themeTint="90"/>
        </w:tcBorders>
        <w:shd w:val="clear" w:color="FFFFFF" w:fill="auto"/>
      </w:tcPr>
    </w:tblStylePr>
    <w:tblStylePr w:type="lastCol">
      <w:rPr>
        <w:rFonts w:ascii="Arial" w:hAnsi="Arial"/>
        <w:i/>
        <w:color w:val="751311" w:themeColor="accent6" w:themeShade="95"/>
        <w:sz w:val="22"/>
      </w:rPr>
      <w:tblPr/>
      <w:tcPr>
        <w:tcBorders>
          <w:top w:val="none" w:sz="0" w:space="0" w:color="auto"/>
          <w:left w:val="single" w:sz="4" w:space="0" w:color="EA7775" w:themeColor="accent6" w:themeTint="90"/>
          <w:bottom w:val="none" w:sz="0" w:space="0" w:color="auto"/>
          <w:right w:val="none" w:sz="0" w:space="0" w:color="auto"/>
        </w:tcBorders>
        <w:shd w:val="clear" w:color="FFFFFF" w:fill="auto"/>
      </w:tcPr>
    </w:tblStylePr>
    <w:tblStylePr w:type="band1Vert">
      <w:tblPr/>
      <w:tcPr>
        <w:shd w:val="clear" w:color="F7CDCD" w:themeColor="accent6" w:themeTint="34" w:fill="F7CDCD" w:themeFill="accent6" w:themeFillTint="34"/>
      </w:tcPr>
    </w:tblStylePr>
    <w:tblStylePr w:type="band1Horz">
      <w:rPr>
        <w:rFonts w:ascii="Arial" w:hAnsi="Arial"/>
        <w:color w:val="751311" w:themeColor="accent6" w:themeShade="95"/>
        <w:sz w:val="22"/>
      </w:rPr>
      <w:tblPr/>
      <w:tcPr>
        <w:shd w:val="clear" w:color="F7CDCD" w:themeColor="accent6" w:themeTint="34" w:fill="F7CDCD" w:themeFill="accent6" w:themeFillTint="34"/>
      </w:tcPr>
    </w:tblStylePr>
    <w:tblStylePr w:type="band2Horz">
      <w:rPr>
        <w:rFonts w:ascii="Arial" w:hAnsi="Arial"/>
        <w:color w:val="751311"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8A303" w:themeColor="accent1"/>
          <w:right w:val="none" w:sz="4" w:space="0" w:color="000000"/>
        </w:tcBorders>
      </w:tcPr>
    </w:tblStylePr>
    <w:tblStylePr w:type="lastRow">
      <w:rPr>
        <w:b/>
        <w:color w:val="404040"/>
      </w:rPr>
      <w:tblPr/>
      <w:tcPr>
        <w:tcBorders>
          <w:top w:val="single" w:sz="4" w:space="0" w:color="18A303"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4FDA9" w:themeColor="accent1" w:themeTint="40" w:fill="B4FDA9" w:themeFill="accent1" w:themeFillTint="40"/>
      </w:tcPr>
    </w:tblStylePr>
    <w:tblStylePr w:type="band1Horz">
      <w:tblPr/>
      <w:tcPr>
        <w:shd w:val="clear" w:color="B4FDA9" w:themeColor="accent1" w:themeTint="40" w:fill="B4FDA9"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369A3" w:themeColor="accent2"/>
          <w:right w:val="none" w:sz="4" w:space="0" w:color="000000"/>
        </w:tcBorders>
      </w:tcPr>
    </w:tblStylePr>
    <w:tblStylePr w:type="lastRow">
      <w:rPr>
        <w:b/>
        <w:color w:val="404040"/>
      </w:rPr>
      <w:tblPr/>
      <w:tcPr>
        <w:tcBorders>
          <w:top w:val="single" w:sz="4" w:space="0" w:color="0369A3"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9DEFD" w:themeColor="accent2" w:themeTint="40" w:fill="A9DEFD" w:themeFill="accent2" w:themeFillTint="40"/>
      </w:tcPr>
    </w:tblStylePr>
    <w:tblStylePr w:type="band1Horz">
      <w:tblPr/>
      <w:tcPr>
        <w:shd w:val="clear" w:color="A9DEFD" w:themeColor="accent2" w:themeTint="40" w:fill="A9DEFD"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33E03" w:themeColor="accent3"/>
          <w:right w:val="none" w:sz="4" w:space="0" w:color="000000"/>
        </w:tcBorders>
      </w:tcPr>
    </w:tblStylePr>
    <w:tblStylePr w:type="lastRow">
      <w:rPr>
        <w:b/>
        <w:color w:val="404040"/>
      </w:rPr>
      <w:tblPr/>
      <w:tcPr>
        <w:tcBorders>
          <w:top w:val="single" w:sz="4" w:space="0" w:color="A33E03"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C8A9" w:themeColor="accent3" w:themeTint="40" w:fill="FDC8A9" w:themeFill="accent3" w:themeFillTint="40"/>
      </w:tcPr>
    </w:tblStylePr>
    <w:tblStylePr w:type="band1Horz">
      <w:tblPr/>
      <w:tcPr>
        <w:shd w:val="clear" w:color="FDC8A9" w:themeColor="accent3" w:themeTint="40" w:fill="FDC8A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E03A3" w:themeColor="accent4"/>
          <w:right w:val="none" w:sz="4" w:space="0" w:color="000000"/>
        </w:tcBorders>
      </w:tcPr>
    </w:tblStylePr>
    <w:tblStylePr w:type="lastRow">
      <w:rPr>
        <w:b/>
        <w:color w:val="404040"/>
      </w:rPr>
      <w:tblPr/>
      <w:tcPr>
        <w:tcBorders>
          <w:top w:val="single" w:sz="4" w:space="0" w:color="8E03A3"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2A9FD" w:themeColor="accent4" w:themeTint="40" w:fill="F2A9FD" w:themeFill="accent4" w:themeFillTint="40"/>
      </w:tcPr>
    </w:tblStylePr>
    <w:tblStylePr w:type="band1Horz">
      <w:tblPr/>
      <w:tcPr>
        <w:shd w:val="clear" w:color="F2A9FD" w:themeColor="accent4" w:themeTint="40" w:fill="F2A9FD"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99C00" w:themeColor="accent5"/>
          <w:right w:val="none" w:sz="4" w:space="0" w:color="000000"/>
        </w:tcBorders>
      </w:tcPr>
    </w:tblStylePr>
    <w:tblStylePr w:type="lastRow">
      <w:rPr>
        <w:b/>
        <w:color w:val="404040"/>
      </w:rPr>
      <w:tblPr/>
      <w:tcPr>
        <w:tcBorders>
          <w:top w:val="single" w:sz="4" w:space="0" w:color="C99C00"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DB1" w:themeColor="accent5" w:themeTint="40" w:fill="FFEDB1" w:themeFill="accent5" w:themeFillTint="40"/>
      </w:tcPr>
    </w:tblStylePr>
    <w:tblStylePr w:type="band1Horz">
      <w:tblPr/>
      <w:tcPr>
        <w:shd w:val="clear" w:color="FFEDB1" w:themeColor="accent5" w:themeTint="40" w:fill="FFEDB1"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9211E" w:themeColor="accent6"/>
          <w:right w:val="none" w:sz="4" w:space="0" w:color="000000"/>
        </w:tcBorders>
      </w:tcPr>
    </w:tblStylePr>
    <w:tblStylePr w:type="lastRow">
      <w:rPr>
        <w:b/>
        <w:color w:val="404040"/>
      </w:rPr>
      <w:tblPr/>
      <w:tcPr>
        <w:tcBorders>
          <w:top w:val="single" w:sz="4" w:space="0" w:color="C9211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6C2C1" w:themeColor="accent6" w:themeTint="40" w:fill="F6C2C1" w:themeFill="accent6" w:themeFillTint="40"/>
      </w:tcPr>
    </w:tblStylePr>
    <w:tblStylePr w:type="band1Horz">
      <w:tblPr/>
      <w:tcPr>
        <w:shd w:val="clear" w:color="F6C2C1" w:themeColor="accent6" w:themeTint="40" w:fill="F6C2C1"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58FB40" w:themeColor="accent1" w:themeTint="90"/>
        <w:bottom w:val="single" w:sz="4" w:space="0" w:color="58FB40" w:themeColor="accent1" w:themeTint="90"/>
        <w:insideH w:val="single" w:sz="4" w:space="0" w:color="58FB40" w:themeColor="accent1" w:themeTint="90"/>
      </w:tblBorders>
    </w:tblPr>
    <w:tblStylePr w:type="firstRow">
      <w:rPr>
        <w:rFonts w:ascii="Arial" w:hAnsi="Arial"/>
        <w:b/>
        <w:color w:val="404040"/>
        <w:sz w:val="22"/>
      </w:rPr>
      <w:tblPr/>
      <w:tcPr>
        <w:tcBorders>
          <w:top w:val="single" w:sz="4" w:space="0" w:color="58FB40" w:themeColor="accent1" w:themeTint="90"/>
          <w:left w:val="none" w:sz="4" w:space="0" w:color="000000"/>
          <w:bottom w:val="single" w:sz="4" w:space="0" w:color="58FB40" w:themeColor="accent1" w:themeTint="90"/>
          <w:right w:val="none" w:sz="4" w:space="0" w:color="000000"/>
        </w:tcBorders>
      </w:tcPr>
    </w:tblStylePr>
    <w:tblStylePr w:type="lastRow">
      <w:rPr>
        <w:rFonts w:ascii="Arial" w:hAnsi="Arial"/>
        <w:b/>
        <w:color w:val="404040"/>
        <w:sz w:val="22"/>
      </w:rPr>
      <w:tblPr/>
      <w:tcPr>
        <w:tcBorders>
          <w:top w:val="single" w:sz="4" w:space="0" w:color="58FB40" w:themeColor="accent1" w:themeTint="90"/>
          <w:left w:val="none" w:sz="4" w:space="0" w:color="000000"/>
          <w:bottom w:val="single" w:sz="4" w:space="0" w:color="58FB40"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4FDA9" w:themeColor="accent1" w:themeTint="40" w:fill="B4FDA9" w:themeFill="accent1" w:themeFillTint="40"/>
      </w:tcPr>
    </w:tblStylePr>
    <w:tblStylePr w:type="band1Horz">
      <w:rPr>
        <w:rFonts w:ascii="Arial" w:hAnsi="Arial"/>
        <w:color w:val="404040"/>
        <w:sz w:val="22"/>
      </w:rPr>
      <w:tblPr/>
      <w:tcPr>
        <w:shd w:val="clear" w:color="B4FDA9" w:themeColor="accent1" w:themeTint="40" w:fill="B4FDA9"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40B7FB" w:themeColor="accent2" w:themeTint="90"/>
        <w:bottom w:val="single" w:sz="4" w:space="0" w:color="40B7FB" w:themeColor="accent2" w:themeTint="90"/>
        <w:insideH w:val="single" w:sz="4" w:space="0" w:color="40B7FB" w:themeColor="accent2" w:themeTint="90"/>
      </w:tblBorders>
    </w:tblPr>
    <w:tblStylePr w:type="firstRow">
      <w:rPr>
        <w:rFonts w:ascii="Arial" w:hAnsi="Arial"/>
        <w:b/>
        <w:color w:val="404040"/>
        <w:sz w:val="22"/>
      </w:rPr>
      <w:tblPr/>
      <w:tcPr>
        <w:tcBorders>
          <w:top w:val="single" w:sz="4" w:space="0" w:color="40B7FB" w:themeColor="accent2" w:themeTint="90"/>
          <w:left w:val="none" w:sz="4" w:space="0" w:color="000000"/>
          <w:bottom w:val="single" w:sz="4" w:space="0" w:color="40B7FB" w:themeColor="accent2" w:themeTint="90"/>
          <w:right w:val="none" w:sz="4" w:space="0" w:color="000000"/>
        </w:tcBorders>
      </w:tcPr>
    </w:tblStylePr>
    <w:tblStylePr w:type="lastRow">
      <w:rPr>
        <w:rFonts w:ascii="Arial" w:hAnsi="Arial"/>
        <w:b/>
        <w:color w:val="404040"/>
        <w:sz w:val="22"/>
      </w:rPr>
      <w:tblPr/>
      <w:tcPr>
        <w:tcBorders>
          <w:top w:val="single" w:sz="4" w:space="0" w:color="40B7FB" w:themeColor="accent2" w:themeTint="90"/>
          <w:left w:val="none" w:sz="4" w:space="0" w:color="000000"/>
          <w:bottom w:val="single" w:sz="4" w:space="0" w:color="40B7F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9DEFD" w:themeColor="accent2" w:themeTint="40" w:fill="A9DEFD" w:themeFill="accent2" w:themeFillTint="40"/>
      </w:tcPr>
    </w:tblStylePr>
    <w:tblStylePr w:type="band1Horz">
      <w:rPr>
        <w:rFonts w:ascii="Arial" w:hAnsi="Arial"/>
        <w:color w:val="404040"/>
        <w:sz w:val="22"/>
      </w:rPr>
      <w:tblPr/>
      <w:tcPr>
        <w:shd w:val="clear" w:color="A9DEFD" w:themeColor="accent2" w:themeTint="40" w:fill="A9DEFD"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FB8540" w:themeColor="accent3" w:themeTint="90"/>
        <w:bottom w:val="single" w:sz="4" w:space="0" w:color="FB8540" w:themeColor="accent3" w:themeTint="90"/>
        <w:insideH w:val="single" w:sz="4" w:space="0" w:color="FB8540" w:themeColor="accent3" w:themeTint="90"/>
      </w:tblBorders>
    </w:tblPr>
    <w:tblStylePr w:type="firstRow">
      <w:rPr>
        <w:rFonts w:ascii="Arial" w:hAnsi="Arial"/>
        <w:b/>
        <w:color w:val="404040"/>
        <w:sz w:val="22"/>
      </w:rPr>
      <w:tblPr/>
      <w:tcPr>
        <w:tcBorders>
          <w:top w:val="single" w:sz="4" w:space="0" w:color="FB8540" w:themeColor="accent3" w:themeTint="90"/>
          <w:left w:val="none" w:sz="4" w:space="0" w:color="000000"/>
          <w:bottom w:val="single" w:sz="4" w:space="0" w:color="FB8540" w:themeColor="accent3" w:themeTint="90"/>
          <w:right w:val="none" w:sz="4" w:space="0" w:color="000000"/>
        </w:tcBorders>
      </w:tcPr>
    </w:tblStylePr>
    <w:tblStylePr w:type="lastRow">
      <w:rPr>
        <w:rFonts w:ascii="Arial" w:hAnsi="Arial"/>
        <w:b/>
        <w:color w:val="404040"/>
        <w:sz w:val="22"/>
      </w:rPr>
      <w:tblPr/>
      <w:tcPr>
        <w:tcBorders>
          <w:top w:val="single" w:sz="4" w:space="0" w:color="FB8540" w:themeColor="accent3" w:themeTint="90"/>
          <w:left w:val="none" w:sz="4" w:space="0" w:color="000000"/>
          <w:bottom w:val="single" w:sz="4" w:space="0" w:color="FB8540"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C8A9" w:themeColor="accent3" w:themeTint="40" w:fill="FDC8A9" w:themeFill="accent3" w:themeFillTint="40"/>
      </w:tcPr>
    </w:tblStylePr>
    <w:tblStylePr w:type="band1Horz">
      <w:rPr>
        <w:rFonts w:ascii="Arial" w:hAnsi="Arial"/>
        <w:color w:val="404040"/>
        <w:sz w:val="22"/>
      </w:rPr>
      <w:tblPr/>
      <w:tcPr>
        <w:shd w:val="clear" w:color="FDC8A9" w:themeColor="accent3" w:themeTint="40" w:fill="FDC8A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E240FB" w:themeColor="accent4" w:themeTint="90"/>
        <w:bottom w:val="single" w:sz="4" w:space="0" w:color="E240FB" w:themeColor="accent4" w:themeTint="90"/>
        <w:insideH w:val="single" w:sz="4" w:space="0" w:color="E240FB" w:themeColor="accent4" w:themeTint="90"/>
      </w:tblBorders>
    </w:tblPr>
    <w:tblStylePr w:type="firstRow">
      <w:rPr>
        <w:rFonts w:ascii="Arial" w:hAnsi="Arial"/>
        <w:b/>
        <w:color w:val="404040"/>
        <w:sz w:val="22"/>
      </w:rPr>
      <w:tblPr/>
      <w:tcPr>
        <w:tcBorders>
          <w:top w:val="single" w:sz="4" w:space="0" w:color="E240FB" w:themeColor="accent4" w:themeTint="90"/>
          <w:left w:val="none" w:sz="4" w:space="0" w:color="000000"/>
          <w:bottom w:val="single" w:sz="4" w:space="0" w:color="E240FB" w:themeColor="accent4" w:themeTint="90"/>
          <w:right w:val="none" w:sz="4" w:space="0" w:color="000000"/>
        </w:tcBorders>
      </w:tcPr>
    </w:tblStylePr>
    <w:tblStylePr w:type="lastRow">
      <w:rPr>
        <w:rFonts w:ascii="Arial" w:hAnsi="Arial"/>
        <w:b/>
        <w:color w:val="404040"/>
        <w:sz w:val="22"/>
      </w:rPr>
      <w:tblPr/>
      <w:tcPr>
        <w:tcBorders>
          <w:top w:val="single" w:sz="4" w:space="0" w:color="E240FB" w:themeColor="accent4" w:themeTint="90"/>
          <w:left w:val="none" w:sz="4" w:space="0" w:color="000000"/>
          <w:bottom w:val="single" w:sz="4" w:space="0" w:color="E240FB"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2A9FD" w:themeColor="accent4" w:themeTint="40" w:fill="F2A9FD" w:themeFill="accent4" w:themeFillTint="40"/>
      </w:tcPr>
    </w:tblStylePr>
    <w:tblStylePr w:type="band1Horz">
      <w:rPr>
        <w:rFonts w:ascii="Arial" w:hAnsi="Arial"/>
        <w:color w:val="404040"/>
        <w:sz w:val="22"/>
      </w:rPr>
      <w:tblPr/>
      <w:tcPr>
        <w:shd w:val="clear" w:color="F2A9FD" w:themeColor="accent4" w:themeTint="40" w:fill="F2A9FD"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FFD750" w:themeColor="accent5" w:themeTint="90"/>
        <w:bottom w:val="single" w:sz="4" w:space="0" w:color="FFD750" w:themeColor="accent5" w:themeTint="90"/>
        <w:insideH w:val="single" w:sz="4" w:space="0" w:color="FFD750" w:themeColor="accent5" w:themeTint="90"/>
      </w:tblBorders>
    </w:tblPr>
    <w:tblStylePr w:type="firstRow">
      <w:rPr>
        <w:rFonts w:ascii="Arial" w:hAnsi="Arial"/>
        <w:b/>
        <w:color w:val="404040"/>
        <w:sz w:val="22"/>
      </w:rPr>
      <w:tblPr/>
      <w:tcPr>
        <w:tcBorders>
          <w:top w:val="single" w:sz="4" w:space="0" w:color="FFD750" w:themeColor="accent5" w:themeTint="90"/>
          <w:left w:val="none" w:sz="4" w:space="0" w:color="000000"/>
          <w:bottom w:val="single" w:sz="4" w:space="0" w:color="FFD750" w:themeColor="accent5" w:themeTint="90"/>
          <w:right w:val="none" w:sz="4" w:space="0" w:color="000000"/>
        </w:tcBorders>
      </w:tcPr>
    </w:tblStylePr>
    <w:tblStylePr w:type="lastRow">
      <w:rPr>
        <w:rFonts w:ascii="Arial" w:hAnsi="Arial"/>
        <w:b/>
        <w:color w:val="404040"/>
        <w:sz w:val="22"/>
      </w:rPr>
      <w:tblPr/>
      <w:tcPr>
        <w:tcBorders>
          <w:top w:val="single" w:sz="4" w:space="0" w:color="FFD750" w:themeColor="accent5" w:themeTint="90"/>
          <w:left w:val="none" w:sz="4" w:space="0" w:color="000000"/>
          <w:bottom w:val="single" w:sz="4" w:space="0" w:color="FFD750"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DB1" w:themeColor="accent5" w:themeTint="40" w:fill="FFEDB1" w:themeFill="accent5" w:themeFillTint="40"/>
      </w:tcPr>
    </w:tblStylePr>
    <w:tblStylePr w:type="band1Horz">
      <w:rPr>
        <w:rFonts w:ascii="Arial" w:hAnsi="Arial"/>
        <w:color w:val="404040"/>
        <w:sz w:val="22"/>
      </w:rPr>
      <w:tblPr/>
      <w:tcPr>
        <w:shd w:val="clear" w:color="FFEDB1" w:themeColor="accent5" w:themeTint="40" w:fill="FFEDB1"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EA7775" w:themeColor="accent6" w:themeTint="90"/>
        <w:bottom w:val="single" w:sz="4" w:space="0" w:color="EA7775" w:themeColor="accent6" w:themeTint="90"/>
        <w:insideH w:val="single" w:sz="4" w:space="0" w:color="EA7775" w:themeColor="accent6" w:themeTint="90"/>
      </w:tblBorders>
    </w:tblPr>
    <w:tblStylePr w:type="firstRow">
      <w:rPr>
        <w:rFonts w:ascii="Arial" w:hAnsi="Arial"/>
        <w:b/>
        <w:color w:val="404040"/>
        <w:sz w:val="22"/>
      </w:rPr>
      <w:tblPr/>
      <w:tcPr>
        <w:tcBorders>
          <w:top w:val="single" w:sz="4" w:space="0" w:color="EA7775" w:themeColor="accent6" w:themeTint="90"/>
          <w:left w:val="none" w:sz="4" w:space="0" w:color="000000"/>
          <w:bottom w:val="single" w:sz="4" w:space="0" w:color="EA7775" w:themeColor="accent6" w:themeTint="90"/>
          <w:right w:val="none" w:sz="4" w:space="0" w:color="000000"/>
        </w:tcBorders>
      </w:tcPr>
    </w:tblStylePr>
    <w:tblStylePr w:type="lastRow">
      <w:rPr>
        <w:rFonts w:ascii="Arial" w:hAnsi="Arial"/>
        <w:b/>
        <w:color w:val="404040"/>
        <w:sz w:val="22"/>
      </w:rPr>
      <w:tblPr/>
      <w:tcPr>
        <w:tcBorders>
          <w:top w:val="single" w:sz="4" w:space="0" w:color="EA7775" w:themeColor="accent6" w:themeTint="90"/>
          <w:left w:val="none" w:sz="4" w:space="0" w:color="000000"/>
          <w:bottom w:val="single" w:sz="4" w:space="0" w:color="EA7775"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6C2C1" w:themeColor="accent6" w:themeTint="40" w:fill="F6C2C1" w:themeFill="accent6" w:themeFillTint="40"/>
      </w:tcPr>
    </w:tblStylePr>
    <w:tblStylePr w:type="band1Horz">
      <w:rPr>
        <w:rFonts w:ascii="Arial" w:hAnsi="Arial"/>
        <w:color w:val="404040"/>
        <w:sz w:val="22"/>
      </w:rPr>
      <w:tblPr/>
      <w:tcPr>
        <w:shd w:val="clear" w:color="F6C2C1" w:themeColor="accent6" w:themeTint="40" w:fill="F6C2C1"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18A303" w:themeColor="accent1"/>
        <w:left w:val="single" w:sz="4" w:space="0" w:color="18A303" w:themeColor="accent1"/>
        <w:bottom w:val="single" w:sz="4" w:space="0" w:color="18A303" w:themeColor="accent1"/>
        <w:right w:val="single" w:sz="4" w:space="0" w:color="18A303" w:themeColor="accent1"/>
      </w:tblBorders>
    </w:tblPr>
    <w:tblStylePr w:type="firstRow">
      <w:rPr>
        <w:rFonts w:ascii="Arial" w:hAnsi="Arial"/>
        <w:b/>
        <w:color w:val="FFFFFF"/>
        <w:sz w:val="22"/>
      </w:rPr>
      <w:tblPr/>
      <w:tcPr>
        <w:shd w:val="clear" w:color="18A303" w:themeColor="accent1" w:fill="18A303"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8A303" w:themeColor="accent1"/>
          <w:right w:val="single" w:sz="4" w:space="0" w:color="18A303" w:themeColor="accent1"/>
        </w:tcBorders>
      </w:tcPr>
    </w:tblStylePr>
    <w:tblStylePr w:type="band1Horz">
      <w:rPr>
        <w:rFonts w:ascii="Arial" w:hAnsi="Arial"/>
        <w:color w:val="404040"/>
        <w:sz w:val="22"/>
      </w:rPr>
      <w:tblPr/>
      <w:tcPr>
        <w:tcBorders>
          <w:top w:val="single" w:sz="4" w:space="0" w:color="18A303" w:themeColor="accent1"/>
          <w:bottom w:val="single" w:sz="4" w:space="0" w:color="18A303"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36B3FB" w:themeColor="accent2" w:themeTint="97"/>
        <w:left w:val="single" w:sz="4" w:space="0" w:color="36B3FB" w:themeColor="accent2" w:themeTint="97"/>
        <w:bottom w:val="single" w:sz="4" w:space="0" w:color="36B3FB" w:themeColor="accent2" w:themeTint="97"/>
        <w:right w:val="single" w:sz="4" w:space="0" w:color="36B3FB" w:themeColor="accent2" w:themeTint="97"/>
      </w:tblBorders>
    </w:tblPr>
    <w:tblStylePr w:type="firstRow">
      <w:rPr>
        <w:rFonts w:ascii="Arial" w:hAnsi="Arial"/>
        <w:b/>
        <w:color w:val="FFFFFF"/>
        <w:sz w:val="22"/>
      </w:rPr>
      <w:tblPr/>
      <w:tcPr>
        <w:shd w:val="clear" w:color="36B3FB" w:themeColor="accent2" w:themeTint="97" w:fill="36B3FB"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36B3FB" w:themeColor="accent2" w:themeTint="97"/>
          <w:right w:val="single" w:sz="4" w:space="0" w:color="36B3FB" w:themeColor="accent2" w:themeTint="97"/>
        </w:tcBorders>
      </w:tcPr>
    </w:tblStylePr>
    <w:tblStylePr w:type="band1Horz">
      <w:rPr>
        <w:rFonts w:ascii="Arial" w:hAnsi="Arial"/>
        <w:color w:val="404040"/>
        <w:sz w:val="22"/>
      </w:rPr>
      <w:tblPr/>
      <w:tcPr>
        <w:tcBorders>
          <w:top w:val="single" w:sz="4" w:space="0" w:color="36B3FB" w:themeColor="accent2" w:themeTint="97"/>
          <w:bottom w:val="single" w:sz="4" w:space="0" w:color="36B3FB"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FB7E35" w:themeColor="accent3" w:themeTint="98"/>
        <w:left w:val="single" w:sz="4" w:space="0" w:color="FB7E35" w:themeColor="accent3" w:themeTint="98"/>
        <w:bottom w:val="single" w:sz="4" w:space="0" w:color="FB7E35" w:themeColor="accent3" w:themeTint="98"/>
        <w:right w:val="single" w:sz="4" w:space="0" w:color="FB7E35" w:themeColor="accent3" w:themeTint="98"/>
      </w:tblBorders>
    </w:tblPr>
    <w:tblStylePr w:type="firstRow">
      <w:rPr>
        <w:rFonts w:ascii="Arial" w:hAnsi="Arial"/>
        <w:b/>
        <w:color w:val="FFFFFF"/>
        <w:sz w:val="22"/>
      </w:rPr>
      <w:tblPr/>
      <w:tcPr>
        <w:shd w:val="clear" w:color="FB7E35" w:themeColor="accent3" w:themeTint="98" w:fill="FB7E35"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B7E35" w:themeColor="accent3" w:themeTint="98"/>
          <w:right w:val="single" w:sz="4" w:space="0" w:color="FB7E35" w:themeColor="accent3" w:themeTint="98"/>
        </w:tcBorders>
      </w:tcPr>
    </w:tblStylePr>
    <w:tblStylePr w:type="band1Horz">
      <w:rPr>
        <w:rFonts w:ascii="Arial" w:hAnsi="Arial"/>
        <w:color w:val="404040"/>
        <w:sz w:val="22"/>
      </w:rPr>
      <w:tblPr/>
      <w:tcPr>
        <w:tcBorders>
          <w:top w:val="single" w:sz="4" w:space="0" w:color="FB7E35" w:themeColor="accent3" w:themeTint="98"/>
          <w:bottom w:val="single" w:sz="4" w:space="0" w:color="FB7E35"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E032FB" w:themeColor="accent4" w:themeTint="9A"/>
        <w:left w:val="single" w:sz="4" w:space="0" w:color="E032FB" w:themeColor="accent4" w:themeTint="9A"/>
        <w:bottom w:val="single" w:sz="4" w:space="0" w:color="E032FB" w:themeColor="accent4" w:themeTint="9A"/>
        <w:right w:val="single" w:sz="4" w:space="0" w:color="E032FB" w:themeColor="accent4" w:themeTint="9A"/>
      </w:tblBorders>
    </w:tblPr>
    <w:tblStylePr w:type="firstRow">
      <w:rPr>
        <w:rFonts w:ascii="Arial" w:hAnsi="Arial"/>
        <w:b/>
        <w:color w:val="FFFFFF"/>
        <w:sz w:val="22"/>
      </w:rPr>
      <w:tblPr/>
      <w:tcPr>
        <w:shd w:val="clear" w:color="E032FB" w:themeColor="accent4" w:themeTint="9A" w:fill="E032FB"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E032FB" w:themeColor="accent4" w:themeTint="9A"/>
          <w:right w:val="single" w:sz="4" w:space="0" w:color="E032FB" w:themeColor="accent4" w:themeTint="9A"/>
        </w:tcBorders>
      </w:tcPr>
    </w:tblStylePr>
    <w:tblStylePr w:type="band1Horz">
      <w:rPr>
        <w:rFonts w:ascii="Arial" w:hAnsi="Arial"/>
        <w:color w:val="404040"/>
        <w:sz w:val="22"/>
      </w:rPr>
      <w:tblPr/>
      <w:tcPr>
        <w:tcBorders>
          <w:top w:val="single" w:sz="4" w:space="0" w:color="E032FB" w:themeColor="accent4" w:themeTint="9A"/>
          <w:bottom w:val="single" w:sz="4" w:space="0" w:color="E032FB"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FFD444" w:themeColor="accent5" w:themeTint="9A"/>
        <w:left w:val="single" w:sz="4" w:space="0" w:color="FFD444" w:themeColor="accent5" w:themeTint="9A"/>
        <w:bottom w:val="single" w:sz="4" w:space="0" w:color="FFD444" w:themeColor="accent5" w:themeTint="9A"/>
        <w:right w:val="single" w:sz="4" w:space="0" w:color="FFD444" w:themeColor="accent5" w:themeTint="9A"/>
      </w:tblBorders>
    </w:tblPr>
    <w:tblStylePr w:type="firstRow">
      <w:rPr>
        <w:rFonts w:ascii="Arial" w:hAnsi="Arial"/>
        <w:b/>
        <w:color w:val="FFFFFF"/>
        <w:sz w:val="22"/>
      </w:rPr>
      <w:tblPr/>
      <w:tcPr>
        <w:shd w:val="clear" w:color="FFD444" w:themeColor="accent5" w:themeTint="9A" w:fill="FFD444"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444" w:themeColor="accent5" w:themeTint="9A"/>
          <w:right w:val="single" w:sz="4" w:space="0" w:color="FFD444" w:themeColor="accent5" w:themeTint="9A"/>
        </w:tcBorders>
      </w:tcPr>
    </w:tblStylePr>
    <w:tblStylePr w:type="band1Horz">
      <w:rPr>
        <w:rFonts w:ascii="Arial" w:hAnsi="Arial"/>
        <w:color w:val="404040"/>
        <w:sz w:val="22"/>
      </w:rPr>
      <w:tblPr/>
      <w:tcPr>
        <w:tcBorders>
          <w:top w:val="single" w:sz="4" w:space="0" w:color="FFD444" w:themeColor="accent5" w:themeTint="9A"/>
          <w:bottom w:val="single" w:sz="4" w:space="0" w:color="FFD444"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E9706E" w:themeColor="accent6" w:themeTint="98"/>
        <w:left w:val="single" w:sz="4" w:space="0" w:color="E9706E" w:themeColor="accent6" w:themeTint="98"/>
        <w:bottom w:val="single" w:sz="4" w:space="0" w:color="E9706E" w:themeColor="accent6" w:themeTint="98"/>
        <w:right w:val="single" w:sz="4" w:space="0" w:color="E9706E" w:themeColor="accent6" w:themeTint="98"/>
      </w:tblBorders>
    </w:tblPr>
    <w:tblStylePr w:type="firstRow">
      <w:rPr>
        <w:rFonts w:ascii="Arial" w:hAnsi="Arial"/>
        <w:b/>
        <w:color w:val="FFFFFF"/>
        <w:sz w:val="22"/>
      </w:rPr>
      <w:tblPr/>
      <w:tcPr>
        <w:shd w:val="clear" w:color="E9706E" w:themeColor="accent6" w:themeTint="98" w:fill="E9706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E9706E" w:themeColor="accent6" w:themeTint="98"/>
          <w:right w:val="single" w:sz="4" w:space="0" w:color="E9706E" w:themeColor="accent6" w:themeTint="98"/>
        </w:tcBorders>
      </w:tcPr>
    </w:tblStylePr>
    <w:tblStylePr w:type="band1Horz">
      <w:rPr>
        <w:rFonts w:ascii="Arial" w:hAnsi="Arial"/>
        <w:color w:val="404040"/>
        <w:sz w:val="22"/>
      </w:rPr>
      <w:tblPr/>
      <w:tcPr>
        <w:tcBorders>
          <w:top w:val="single" w:sz="4" w:space="0" w:color="E9706E" w:themeColor="accent6" w:themeTint="98"/>
          <w:bottom w:val="single" w:sz="4" w:space="0" w:color="E9706E"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58FB40" w:themeColor="accent1" w:themeTint="90"/>
        <w:left w:val="single" w:sz="4" w:space="0" w:color="58FB40" w:themeColor="accent1" w:themeTint="90"/>
        <w:bottom w:val="single" w:sz="4" w:space="0" w:color="58FB40" w:themeColor="accent1" w:themeTint="90"/>
        <w:right w:val="single" w:sz="4" w:space="0" w:color="58FB40" w:themeColor="accent1" w:themeTint="90"/>
        <w:insideH w:val="single" w:sz="4" w:space="0" w:color="58FB40" w:themeColor="accent1" w:themeTint="90"/>
      </w:tblBorders>
    </w:tblPr>
    <w:tblStylePr w:type="firstRow">
      <w:rPr>
        <w:rFonts w:ascii="Arial" w:hAnsi="Arial"/>
        <w:b/>
        <w:color w:val="FFFFFF"/>
        <w:sz w:val="22"/>
      </w:rPr>
      <w:tblPr/>
      <w:tcPr>
        <w:shd w:val="clear" w:color="18A303" w:themeColor="accent1" w:fill="18A303"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4FDA9" w:themeColor="accent1" w:themeTint="40" w:fill="B4FDA9" w:themeFill="accent1" w:themeFillTint="40"/>
      </w:tcPr>
    </w:tblStylePr>
    <w:tblStylePr w:type="band1Horz">
      <w:rPr>
        <w:rFonts w:ascii="Arial" w:hAnsi="Arial"/>
        <w:color w:val="404040"/>
        <w:sz w:val="22"/>
      </w:rPr>
      <w:tblPr/>
      <w:tcPr>
        <w:shd w:val="clear" w:color="B4FDA9" w:themeColor="accent1" w:themeTint="40" w:fill="B4FDA9"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40B7FB" w:themeColor="accent2" w:themeTint="90"/>
        <w:left w:val="single" w:sz="4" w:space="0" w:color="40B7FB" w:themeColor="accent2" w:themeTint="90"/>
        <w:bottom w:val="single" w:sz="4" w:space="0" w:color="40B7FB" w:themeColor="accent2" w:themeTint="90"/>
        <w:right w:val="single" w:sz="4" w:space="0" w:color="40B7FB" w:themeColor="accent2" w:themeTint="90"/>
        <w:insideH w:val="single" w:sz="4" w:space="0" w:color="40B7FB" w:themeColor="accent2" w:themeTint="90"/>
      </w:tblBorders>
    </w:tblPr>
    <w:tblStylePr w:type="firstRow">
      <w:rPr>
        <w:rFonts w:ascii="Arial" w:hAnsi="Arial"/>
        <w:b/>
        <w:color w:val="FFFFFF"/>
        <w:sz w:val="22"/>
      </w:rPr>
      <w:tblPr/>
      <w:tcPr>
        <w:shd w:val="clear" w:color="0369A3" w:themeColor="accent2" w:fill="0369A3"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9DEFD" w:themeColor="accent2" w:themeTint="40" w:fill="A9DEFD" w:themeFill="accent2" w:themeFillTint="40"/>
      </w:tcPr>
    </w:tblStylePr>
    <w:tblStylePr w:type="band1Horz">
      <w:rPr>
        <w:rFonts w:ascii="Arial" w:hAnsi="Arial"/>
        <w:color w:val="404040"/>
        <w:sz w:val="22"/>
      </w:rPr>
      <w:tblPr/>
      <w:tcPr>
        <w:shd w:val="clear" w:color="A9DEFD" w:themeColor="accent2" w:themeTint="40" w:fill="A9DEFD"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FB8540" w:themeColor="accent3" w:themeTint="90"/>
        <w:left w:val="single" w:sz="4" w:space="0" w:color="FB8540" w:themeColor="accent3" w:themeTint="90"/>
        <w:bottom w:val="single" w:sz="4" w:space="0" w:color="FB8540" w:themeColor="accent3" w:themeTint="90"/>
        <w:right w:val="single" w:sz="4" w:space="0" w:color="FB8540" w:themeColor="accent3" w:themeTint="90"/>
        <w:insideH w:val="single" w:sz="4" w:space="0" w:color="FB8540" w:themeColor="accent3" w:themeTint="90"/>
      </w:tblBorders>
    </w:tblPr>
    <w:tblStylePr w:type="firstRow">
      <w:rPr>
        <w:rFonts w:ascii="Arial" w:hAnsi="Arial"/>
        <w:b/>
        <w:color w:val="FFFFFF"/>
        <w:sz w:val="22"/>
      </w:rPr>
      <w:tblPr/>
      <w:tcPr>
        <w:shd w:val="clear" w:color="A33E03" w:themeColor="accent3" w:fill="A33E03"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C8A9" w:themeColor="accent3" w:themeTint="40" w:fill="FDC8A9" w:themeFill="accent3" w:themeFillTint="40"/>
      </w:tcPr>
    </w:tblStylePr>
    <w:tblStylePr w:type="band1Horz">
      <w:rPr>
        <w:rFonts w:ascii="Arial" w:hAnsi="Arial"/>
        <w:color w:val="404040"/>
        <w:sz w:val="22"/>
      </w:rPr>
      <w:tblPr/>
      <w:tcPr>
        <w:shd w:val="clear" w:color="FDC8A9" w:themeColor="accent3" w:themeTint="40" w:fill="FDC8A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E240FB" w:themeColor="accent4" w:themeTint="90"/>
        <w:left w:val="single" w:sz="4" w:space="0" w:color="E240FB" w:themeColor="accent4" w:themeTint="90"/>
        <w:bottom w:val="single" w:sz="4" w:space="0" w:color="E240FB" w:themeColor="accent4" w:themeTint="90"/>
        <w:right w:val="single" w:sz="4" w:space="0" w:color="E240FB" w:themeColor="accent4" w:themeTint="90"/>
        <w:insideH w:val="single" w:sz="4" w:space="0" w:color="E240FB" w:themeColor="accent4" w:themeTint="90"/>
      </w:tblBorders>
    </w:tblPr>
    <w:tblStylePr w:type="firstRow">
      <w:rPr>
        <w:rFonts w:ascii="Arial" w:hAnsi="Arial"/>
        <w:b/>
        <w:color w:val="FFFFFF"/>
        <w:sz w:val="22"/>
      </w:rPr>
      <w:tblPr/>
      <w:tcPr>
        <w:shd w:val="clear" w:color="8E03A3" w:themeColor="accent4" w:fill="8E03A3"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A9FD" w:themeColor="accent4" w:themeTint="40" w:fill="F2A9FD" w:themeFill="accent4" w:themeFillTint="40"/>
      </w:tcPr>
    </w:tblStylePr>
    <w:tblStylePr w:type="band1Horz">
      <w:rPr>
        <w:rFonts w:ascii="Arial" w:hAnsi="Arial"/>
        <w:color w:val="404040"/>
        <w:sz w:val="22"/>
      </w:rPr>
      <w:tblPr/>
      <w:tcPr>
        <w:shd w:val="clear" w:color="F2A9FD" w:themeColor="accent4" w:themeTint="40" w:fill="F2A9FD"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FFD750" w:themeColor="accent5" w:themeTint="90"/>
        <w:left w:val="single" w:sz="4" w:space="0" w:color="FFD750" w:themeColor="accent5" w:themeTint="90"/>
        <w:bottom w:val="single" w:sz="4" w:space="0" w:color="FFD750" w:themeColor="accent5" w:themeTint="90"/>
        <w:right w:val="single" w:sz="4" w:space="0" w:color="FFD750" w:themeColor="accent5" w:themeTint="90"/>
        <w:insideH w:val="single" w:sz="4" w:space="0" w:color="FFD750" w:themeColor="accent5" w:themeTint="90"/>
      </w:tblBorders>
    </w:tblPr>
    <w:tblStylePr w:type="firstRow">
      <w:rPr>
        <w:rFonts w:ascii="Arial" w:hAnsi="Arial"/>
        <w:b/>
        <w:color w:val="FFFFFF"/>
        <w:sz w:val="22"/>
      </w:rPr>
      <w:tblPr/>
      <w:tcPr>
        <w:shd w:val="clear" w:color="C99C00" w:themeColor="accent5" w:fill="C99C00"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DB1" w:themeColor="accent5" w:themeTint="40" w:fill="FFEDB1" w:themeFill="accent5" w:themeFillTint="40"/>
      </w:tcPr>
    </w:tblStylePr>
    <w:tblStylePr w:type="band1Horz">
      <w:rPr>
        <w:rFonts w:ascii="Arial" w:hAnsi="Arial"/>
        <w:color w:val="404040"/>
        <w:sz w:val="22"/>
      </w:rPr>
      <w:tblPr/>
      <w:tcPr>
        <w:shd w:val="clear" w:color="FFEDB1" w:themeColor="accent5" w:themeTint="40" w:fill="FFEDB1"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EA7775" w:themeColor="accent6" w:themeTint="90"/>
        <w:left w:val="single" w:sz="4" w:space="0" w:color="EA7775" w:themeColor="accent6" w:themeTint="90"/>
        <w:bottom w:val="single" w:sz="4" w:space="0" w:color="EA7775" w:themeColor="accent6" w:themeTint="90"/>
        <w:right w:val="single" w:sz="4" w:space="0" w:color="EA7775" w:themeColor="accent6" w:themeTint="90"/>
        <w:insideH w:val="single" w:sz="4" w:space="0" w:color="EA7775" w:themeColor="accent6" w:themeTint="90"/>
      </w:tblBorders>
    </w:tblPr>
    <w:tblStylePr w:type="firstRow">
      <w:rPr>
        <w:rFonts w:ascii="Arial" w:hAnsi="Arial"/>
        <w:b/>
        <w:color w:val="FFFFFF"/>
        <w:sz w:val="22"/>
      </w:rPr>
      <w:tblPr/>
      <w:tcPr>
        <w:shd w:val="clear" w:color="C9211E" w:themeColor="accent6" w:fill="C9211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6C2C1" w:themeColor="accent6" w:themeTint="40" w:fill="F6C2C1" w:themeFill="accent6" w:themeFillTint="40"/>
      </w:tcPr>
    </w:tblStylePr>
    <w:tblStylePr w:type="band1Horz">
      <w:rPr>
        <w:rFonts w:ascii="Arial" w:hAnsi="Arial"/>
        <w:color w:val="404040"/>
        <w:sz w:val="22"/>
      </w:rPr>
      <w:tblPr/>
      <w:tcPr>
        <w:shd w:val="clear" w:color="F6C2C1" w:themeColor="accent6" w:themeTint="40" w:fill="F6C2C1"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18A303" w:themeColor="accent1"/>
        <w:left w:val="single" w:sz="32" w:space="0" w:color="18A303" w:themeColor="accent1"/>
        <w:bottom w:val="single" w:sz="32" w:space="0" w:color="18A303" w:themeColor="accent1"/>
        <w:right w:val="single" w:sz="32" w:space="0" w:color="18A303" w:themeColor="accent1"/>
      </w:tblBorders>
      <w:shd w:val="clear" w:color="18A303" w:themeColor="accent1" w:fill="18A303" w:themeFill="accent1"/>
    </w:tblPr>
    <w:tblStylePr w:type="firstRow">
      <w:rPr>
        <w:rFonts w:ascii="Arial" w:hAnsi="Arial"/>
        <w:b/>
        <w:color w:val="FFFFFF" w:themeColor="light1"/>
        <w:sz w:val="22"/>
      </w:rPr>
      <w:tblPr/>
      <w:tcPr>
        <w:tcBorders>
          <w:top w:val="single" w:sz="32" w:space="0" w:color="18A303" w:themeColor="accent1"/>
          <w:bottom w:val="single" w:sz="12" w:space="0" w:color="FFFFFF" w:themeColor="light1"/>
        </w:tcBorders>
        <w:shd w:val="clear" w:color="18A303" w:themeColor="accent1" w:fill="18A303"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8A303" w:themeColor="accent1"/>
          <w:right w:val="single" w:sz="4" w:space="0" w:color="FFFFFF" w:themeColor="light1"/>
        </w:tcBorders>
      </w:tcPr>
    </w:tblStylePr>
    <w:tblStylePr w:type="lastCol">
      <w:tblPr/>
      <w:tcPr>
        <w:tcBorders>
          <w:left w:val="single" w:sz="4" w:space="0" w:color="FFFFFF" w:themeColor="light1"/>
          <w:right w:val="single" w:sz="32" w:space="0" w:color="18A303" w:themeColor="accent1"/>
        </w:tcBorders>
      </w:tcPr>
    </w:tblStylePr>
    <w:tblStylePr w:type="band1Vert">
      <w:tblPr/>
      <w:tcPr>
        <w:tcBorders>
          <w:left w:val="single" w:sz="4" w:space="0" w:color="FFFFFF" w:themeColor="light1"/>
          <w:right w:val="single" w:sz="4" w:space="0" w:color="FFFFFF" w:themeColor="light1"/>
        </w:tcBorders>
        <w:shd w:val="clear" w:color="18A303" w:themeColor="accent1" w:fill="18A303"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8A303" w:themeColor="accent1" w:fill="18A303" w:themeFill="accent1"/>
      </w:tcPr>
    </w:tblStylePr>
    <w:tblStylePr w:type="band2Horz">
      <w:tblPr/>
      <w:tcPr>
        <w:tcBorders>
          <w:top w:val="single" w:sz="4" w:space="0" w:color="FFFFFF" w:themeColor="light1"/>
          <w:bottom w:val="single" w:sz="4" w:space="0" w:color="FFFFFF" w:themeColor="light1"/>
        </w:tcBorders>
        <w:shd w:val="clear" w:color="18A303" w:themeColor="accent1" w:fill="18A303"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36B3FB" w:themeColor="accent2" w:themeTint="97"/>
        <w:left w:val="single" w:sz="32" w:space="0" w:color="36B3FB" w:themeColor="accent2" w:themeTint="97"/>
        <w:bottom w:val="single" w:sz="32" w:space="0" w:color="36B3FB" w:themeColor="accent2" w:themeTint="97"/>
        <w:right w:val="single" w:sz="32" w:space="0" w:color="36B3FB" w:themeColor="accent2" w:themeTint="97"/>
      </w:tblBorders>
      <w:shd w:val="clear" w:color="36B3FB" w:themeColor="accent2" w:themeTint="97" w:fill="36B3FB" w:themeFill="accent2" w:themeFillTint="97"/>
    </w:tblPr>
    <w:tblStylePr w:type="firstRow">
      <w:rPr>
        <w:rFonts w:ascii="Arial" w:hAnsi="Arial"/>
        <w:b/>
        <w:color w:val="FFFFFF" w:themeColor="light1"/>
        <w:sz w:val="22"/>
      </w:rPr>
      <w:tblPr/>
      <w:tcPr>
        <w:tcBorders>
          <w:top w:val="single" w:sz="32" w:space="0" w:color="36B3FB" w:themeColor="accent2" w:themeTint="97"/>
          <w:bottom w:val="single" w:sz="12" w:space="0" w:color="FFFFFF" w:themeColor="light1"/>
        </w:tcBorders>
        <w:shd w:val="clear" w:color="36B3FB" w:themeColor="accent2" w:themeTint="97" w:fill="36B3FB"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36B3FB" w:themeColor="accent2" w:themeTint="97"/>
          <w:right w:val="single" w:sz="4" w:space="0" w:color="FFFFFF" w:themeColor="light1"/>
        </w:tcBorders>
      </w:tcPr>
    </w:tblStylePr>
    <w:tblStylePr w:type="lastCol">
      <w:tblPr/>
      <w:tcPr>
        <w:tcBorders>
          <w:left w:val="single" w:sz="4" w:space="0" w:color="FFFFFF" w:themeColor="light1"/>
          <w:right w:val="single" w:sz="32" w:space="0" w:color="36B3FB" w:themeColor="accent2" w:themeTint="97"/>
        </w:tcBorders>
      </w:tcPr>
    </w:tblStylePr>
    <w:tblStylePr w:type="band1Vert">
      <w:tblPr/>
      <w:tcPr>
        <w:tcBorders>
          <w:left w:val="single" w:sz="4" w:space="0" w:color="FFFFFF" w:themeColor="light1"/>
          <w:right w:val="single" w:sz="4" w:space="0" w:color="FFFFFF" w:themeColor="light1"/>
        </w:tcBorders>
        <w:shd w:val="clear" w:color="36B3FB" w:themeColor="accent2" w:themeTint="97" w:fill="36B3FB"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36B3FB" w:themeColor="accent2" w:themeTint="97" w:fill="36B3FB" w:themeFill="accent2" w:themeFillTint="97"/>
      </w:tcPr>
    </w:tblStylePr>
    <w:tblStylePr w:type="band2Horz">
      <w:tblPr/>
      <w:tcPr>
        <w:tcBorders>
          <w:top w:val="single" w:sz="4" w:space="0" w:color="FFFFFF" w:themeColor="light1"/>
          <w:bottom w:val="single" w:sz="4" w:space="0" w:color="FFFFFF" w:themeColor="light1"/>
        </w:tcBorders>
        <w:shd w:val="clear" w:color="36B3FB" w:themeColor="accent2" w:themeTint="97" w:fill="36B3FB"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FB7E35" w:themeColor="accent3" w:themeTint="98"/>
        <w:left w:val="single" w:sz="32" w:space="0" w:color="FB7E35" w:themeColor="accent3" w:themeTint="98"/>
        <w:bottom w:val="single" w:sz="32" w:space="0" w:color="FB7E35" w:themeColor="accent3" w:themeTint="98"/>
        <w:right w:val="single" w:sz="32" w:space="0" w:color="FB7E35" w:themeColor="accent3" w:themeTint="98"/>
      </w:tblBorders>
      <w:shd w:val="clear" w:color="FB7E35" w:themeColor="accent3" w:themeTint="98" w:fill="FB7E35" w:themeFill="accent3" w:themeFillTint="98"/>
    </w:tblPr>
    <w:tblStylePr w:type="firstRow">
      <w:rPr>
        <w:rFonts w:ascii="Arial" w:hAnsi="Arial"/>
        <w:b/>
        <w:color w:val="FFFFFF" w:themeColor="light1"/>
        <w:sz w:val="22"/>
      </w:rPr>
      <w:tblPr/>
      <w:tcPr>
        <w:tcBorders>
          <w:top w:val="single" w:sz="32" w:space="0" w:color="FB7E35" w:themeColor="accent3" w:themeTint="98"/>
          <w:bottom w:val="single" w:sz="12" w:space="0" w:color="FFFFFF" w:themeColor="light1"/>
        </w:tcBorders>
        <w:shd w:val="clear" w:color="FB7E35" w:themeColor="accent3" w:themeTint="98" w:fill="FB7E35"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B7E35" w:themeColor="accent3" w:themeTint="98"/>
          <w:right w:val="single" w:sz="4" w:space="0" w:color="FFFFFF" w:themeColor="light1"/>
        </w:tcBorders>
      </w:tcPr>
    </w:tblStylePr>
    <w:tblStylePr w:type="lastCol">
      <w:tblPr/>
      <w:tcPr>
        <w:tcBorders>
          <w:left w:val="single" w:sz="4" w:space="0" w:color="FFFFFF" w:themeColor="light1"/>
          <w:right w:val="single" w:sz="32" w:space="0" w:color="FB7E35" w:themeColor="accent3" w:themeTint="98"/>
        </w:tcBorders>
      </w:tcPr>
    </w:tblStylePr>
    <w:tblStylePr w:type="band1Vert">
      <w:tblPr/>
      <w:tcPr>
        <w:tcBorders>
          <w:left w:val="single" w:sz="4" w:space="0" w:color="FFFFFF" w:themeColor="light1"/>
          <w:right w:val="single" w:sz="4" w:space="0" w:color="FFFFFF" w:themeColor="light1"/>
        </w:tcBorders>
        <w:shd w:val="clear" w:color="FB7E35" w:themeColor="accent3" w:themeTint="98" w:fill="FB7E35"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B7E35" w:themeColor="accent3" w:themeTint="98" w:fill="FB7E35" w:themeFill="accent3" w:themeFillTint="98"/>
      </w:tcPr>
    </w:tblStylePr>
    <w:tblStylePr w:type="band2Horz">
      <w:tblPr/>
      <w:tcPr>
        <w:tcBorders>
          <w:top w:val="single" w:sz="4" w:space="0" w:color="FFFFFF" w:themeColor="light1"/>
          <w:bottom w:val="single" w:sz="4" w:space="0" w:color="FFFFFF" w:themeColor="light1"/>
        </w:tcBorders>
        <w:shd w:val="clear" w:color="FB7E35" w:themeColor="accent3" w:themeTint="98" w:fill="FB7E35"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E032FB" w:themeColor="accent4" w:themeTint="9A"/>
        <w:left w:val="single" w:sz="32" w:space="0" w:color="E032FB" w:themeColor="accent4" w:themeTint="9A"/>
        <w:bottom w:val="single" w:sz="32" w:space="0" w:color="E032FB" w:themeColor="accent4" w:themeTint="9A"/>
        <w:right w:val="single" w:sz="32" w:space="0" w:color="E032FB" w:themeColor="accent4" w:themeTint="9A"/>
      </w:tblBorders>
      <w:shd w:val="clear" w:color="E032FB" w:themeColor="accent4" w:themeTint="9A" w:fill="E032FB" w:themeFill="accent4" w:themeFillTint="9A"/>
    </w:tblPr>
    <w:tblStylePr w:type="firstRow">
      <w:rPr>
        <w:rFonts w:ascii="Arial" w:hAnsi="Arial"/>
        <w:b/>
        <w:color w:val="FFFFFF" w:themeColor="light1"/>
        <w:sz w:val="22"/>
      </w:rPr>
      <w:tblPr/>
      <w:tcPr>
        <w:tcBorders>
          <w:top w:val="single" w:sz="32" w:space="0" w:color="E032FB" w:themeColor="accent4" w:themeTint="9A"/>
          <w:bottom w:val="single" w:sz="12" w:space="0" w:color="FFFFFF" w:themeColor="light1"/>
        </w:tcBorders>
        <w:shd w:val="clear" w:color="E032FB" w:themeColor="accent4" w:themeTint="9A" w:fill="E032FB"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E032FB" w:themeColor="accent4" w:themeTint="9A"/>
          <w:right w:val="single" w:sz="4" w:space="0" w:color="FFFFFF" w:themeColor="light1"/>
        </w:tcBorders>
      </w:tcPr>
    </w:tblStylePr>
    <w:tblStylePr w:type="lastCol">
      <w:tblPr/>
      <w:tcPr>
        <w:tcBorders>
          <w:left w:val="single" w:sz="4" w:space="0" w:color="FFFFFF" w:themeColor="light1"/>
          <w:right w:val="single" w:sz="32" w:space="0" w:color="E032FB" w:themeColor="accent4" w:themeTint="9A"/>
        </w:tcBorders>
      </w:tcPr>
    </w:tblStylePr>
    <w:tblStylePr w:type="band1Vert">
      <w:tblPr/>
      <w:tcPr>
        <w:tcBorders>
          <w:left w:val="single" w:sz="4" w:space="0" w:color="FFFFFF" w:themeColor="light1"/>
          <w:right w:val="single" w:sz="4" w:space="0" w:color="FFFFFF" w:themeColor="light1"/>
        </w:tcBorders>
        <w:shd w:val="clear" w:color="E032FB" w:themeColor="accent4" w:themeTint="9A" w:fill="E032FB"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E032FB" w:themeColor="accent4" w:themeTint="9A" w:fill="E032FB" w:themeFill="accent4" w:themeFillTint="9A"/>
      </w:tcPr>
    </w:tblStylePr>
    <w:tblStylePr w:type="band2Horz">
      <w:tblPr/>
      <w:tcPr>
        <w:tcBorders>
          <w:top w:val="single" w:sz="4" w:space="0" w:color="FFFFFF" w:themeColor="light1"/>
          <w:bottom w:val="single" w:sz="4" w:space="0" w:color="FFFFFF" w:themeColor="light1"/>
        </w:tcBorders>
        <w:shd w:val="clear" w:color="E032FB" w:themeColor="accent4" w:themeTint="9A" w:fill="E032FB"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FFD444" w:themeColor="accent5" w:themeTint="9A"/>
        <w:left w:val="single" w:sz="32" w:space="0" w:color="FFD444" w:themeColor="accent5" w:themeTint="9A"/>
        <w:bottom w:val="single" w:sz="32" w:space="0" w:color="FFD444" w:themeColor="accent5" w:themeTint="9A"/>
        <w:right w:val="single" w:sz="32" w:space="0" w:color="FFD444" w:themeColor="accent5" w:themeTint="9A"/>
      </w:tblBorders>
      <w:shd w:val="clear" w:color="FFD444" w:themeColor="accent5" w:themeTint="9A" w:fill="FFD444" w:themeFill="accent5" w:themeFillTint="9A"/>
    </w:tblPr>
    <w:tblStylePr w:type="firstRow">
      <w:rPr>
        <w:rFonts w:ascii="Arial" w:hAnsi="Arial"/>
        <w:b/>
        <w:color w:val="FFFFFF" w:themeColor="light1"/>
        <w:sz w:val="22"/>
      </w:rPr>
      <w:tblPr/>
      <w:tcPr>
        <w:tcBorders>
          <w:top w:val="single" w:sz="32" w:space="0" w:color="FFD444" w:themeColor="accent5" w:themeTint="9A"/>
          <w:bottom w:val="single" w:sz="12" w:space="0" w:color="FFFFFF" w:themeColor="light1"/>
        </w:tcBorders>
        <w:shd w:val="clear" w:color="FFD444" w:themeColor="accent5" w:themeTint="9A" w:fill="FFD444"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444" w:themeColor="accent5" w:themeTint="9A"/>
          <w:right w:val="single" w:sz="4" w:space="0" w:color="FFFFFF" w:themeColor="light1"/>
        </w:tcBorders>
      </w:tcPr>
    </w:tblStylePr>
    <w:tblStylePr w:type="lastCol">
      <w:tblPr/>
      <w:tcPr>
        <w:tcBorders>
          <w:left w:val="single" w:sz="4" w:space="0" w:color="FFFFFF" w:themeColor="light1"/>
          <w:right w:val="single" w:sz="32" w:space="0" w:color="FFD444" w:themeColor="accent5" w:themeTint="9A"/>
        </w:tcBorders>
      </w:tcPr>
    </w:tblStylePr>
    <w:tblStylePr w:type="band1Vert">
      <w:tblPr/>
      <w:tcPr>
        <w:tcBorders>
          <w:left w:val="single" w:sz="4" w:space="0" w:color="FFFFFF" w:themeColor="light1"/>
          <w:right w:val="single" w:sz="4" w:space="0" w:color="FFFFFF" w:themeColor="light1"/>
        </w:tcBorders>
        <w:shd w:val="clear" w:color="FFD444" w:themeColor="accent5" w:themeTint="9A" w:fill="FFD444"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444" w:themeColor="accent5" w:themeTint="9A" w:fill="FFD444" w:themeFill="accent5" w:themeFillTint="9A"/>
      </w:tcPr>
    </w:tblStylePr>
    <w:tblStylePr w:type="band2Horz">
      <w:tblPr/>
      <w:tcPr>
        <w:tcBorders>
          <w:top w:val="single" w:sz="4" w:space="0" w:color="FFFFFF" w:themeColor="light1"/>
          <w:bottom w:val="single" w:sz="4" w:space="0" w:color="FFFFFF" w:themeColor="light1"/>
        </w:tcBorders>
        <w:shd w:val="clear" w:color="FFD444" w:themeColor="accent5" w:themeTint="9A" w:fill="FFD444"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E9706E" w:themeColor="accent6" w:themeTint="98"/>
        <w:left w:val="single" w:sz="32" w:space="0" w:color="E9706E" w:themeColor="accent6" w:themeTint="98"/>
        <w:bottom w:val="single" w:sz="32" w:space="0" w:color="E9706E" w:themeColor="accent6" w:themeTint="98"/>
        <w:right w:val="single" w:sz="32" w:space="0" w:color="E9706E" w:themeColor="accent6" w:themeTint="98"/>
      </w:tblBorders>
      <w:shd w:val="clear" w:color="E9706E" w:themeColor="accent6" w:themeTint="98" w:fill="E9706E" w:themeFill="accent6" w:themeFillTint="98"/>
    </w:tblPr>
    <w:tblStylePr w:type="firstRow">
      <w:rPr>
        <w:rFonts w:ascii="Arial" w:hAnsi="Arial"/>
        <w:b/>
        <w:color w:val="FFFFFF" w:themeColor="light1"/>
        <w:sz w:val="22"/>
      </w:rPr>
      <w:tblPr/>
      <w:tcPr>
        <w:tcBorders>
          <w:top w:val="single" w:sz="32" w:space="0" w:color="E9706E" w:themeColor="accent6" w:themeTint="98"/>
          <w:bottom w:val="single" w:sz="12" w:space="0" w:color="FFFFFF" w:themeColor="light1"/>
        </w:tcBorders>
        <w:shd w:val="clear" w:color="E9706E" w:themeColor="accent6" w:themeTint="98" w:fill="E9706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E9706E" w:themeColor="accent6" w:themeTint="98"/>
          <w:right w:val="single" w:sz="4" w:space="0" w:color="FFFFFF" w:themeColor="light1"/>
        </w:tcBorders>
      </w:tcPr>
    </w:tblStylePr>
    <w:tblStylePr w:type="lastCol">
      <w:tblPr/>
      <w:tcPr>
        <w:tcBorders>
          <w:left w:val="single" w:sz="4" w:space="0" w:color="FFFFFF" w:themeColor="light1"/>
          <w:right w:val="single" w:sz="32" w:space="0" w:color="E9706E" w:themeColor="accent6" w:themeTint="98"/>
        </w:tcBorders>
      </w:tcPr>
    </w:tblStylePr>
    <w:tblStylePr w:type="band1Vert">
      <w:tblPr/>
      <w:tcPr>
        <w:tcBorders>
          <w:left w:val="single" w:sz="4" w:space="0" w:color="FFFFFF" w:themeColor="light1"/>
          <w:right w:val="single" w:sz="4" w:space="0" w:color="FFFFFF" w:themeColor="light1"/>
        </w:tcBorders>
        <w:shd w:val="clear" w:color="E9706E" w:themeColor="accent6" w:themeTint="98" w:fill="E9706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E9706E" w:themeColor="accent6" w:themeTint="98" w:fill="E9706E" w:themeFill="accent6" w:themeFillTint="98"/>
      </w:tcPr>
    </w:tblStylePr>
    <w:tblStylePr w:type="band2Horz">
      <w:tblPr/>
      <w:tcPr>
        <w:tcBorders>
          <w:top w:val="single" w:sz="4" w:space="0" w:color="FFFFFF" w:themeColor="light1"/>
          <w:bottom w:val="single" w:sz="4" w:space="0" w:color="FFFFFF" w:themeColor="light1"/>
        </w:tcBorders>
        <w:shd w:val="clear" w:color="E9706E" w:themeColor="accent6" w:themeTint="98" w:fill="E9706E"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18A303" w:themeColor="accent1"/>
        <w:bottom w:val="single" w:sz="4" w:space="0" w:color="18A303" w:themeColor="accent1"/>
      </w:tblBorders>
    </w:tblPr>
    <w:tblStylePr w:type="firstRow">
      <w:rPr>
        <w:b/>
        <w:color w:val="0D5E01" w:themeColor="accent1" w:themeShade="95"/>
      </w:rPr>
      <w:tblPr/>
      <w:tcPr>
        <w:tcBorders>
          <w:bottom w:val="single" w:sz="4" w:space="0" w:color="18A303" w:themeColor="accent1"/>
        </w:tcBorders>
      </w:tcPr>
    </w:tblStylePr>
    <w:tblStylePr w:type="lastRow">
      <w:rPr>
        <w:b/>
        <w:color w:val="0D5E01" w:themeColor="accent1" w:themeShade="95"/>
      </w:rPr>
      <w:tblPr/>
      <w:tcPr>
        <w:tcBorders>
          <w:top w:val="single" w:sz="4" w:space="0" w:color="18A303" w:themeColor="accent1"/>
        </w:tcBorders>
      </w:tcPr>
    </w:tblStylePr>
    <w:tblStylePr w:type="firstCol">
      <w:rPr>
        <w:b/>
        <w:color w:val="0D5E01" w:themeColor="accent1" w:themeShade="95"/>
      </w:rPr>
    </w:tblStylePr>
    <w:tblStylePr w:type="lastCol">
      <w:rPr>
        <w:b/>
        <w:color w:val="0D5E01" w:themeColor="accent1" w:themeShade="95"/>
      </w:rPr>
    </w:tblStylePr>
    <w:tblStylePr w:type="band1Vert">
      <w:tblPr/>
      <w:tcPr>
        <w:shd w:val="clear" w:color="B4FDA9" w:themeColor="accent1" w:themeTint="40" w:fill="B4FDA9" w:themeFill="accent1" w:themeFillTint="40"/>
      </w:tcPr>
    </w:tblStylePr>
    <w:tblStylePr w:type="band1Horz">
      <w:rPr>
        <w:rFonts w:ascii="Arial" w:hAnsi="Arial"/>
        <w:color w:val="0D5E01" w:themeColor="accent1" w:themeShade="95"/>
        <w:sz w:val="22"/>
      </w:rPr>
      <w:tblPr/>
      <w:tcPr>
        <w:shd w:val="clear" w:color="B4FDA9" w:themeColor="accent1" w:themeTint="40" w:fill="B4FDA9" w:themeFill="accent1" w:themeFillTint="40"/>
      </w:tcPr>
    </w:tblStylePr>
    <w:tblStylePr w:type="band2Horz">
      <w:rPr>
        <w:rFonts w:ascii="Arial" w:hAnsi="Arial"/>
        <w:color w:val="0D5E01"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36B3FB" w:themeColor="accent2" w:themeTint="97"/>
        <w:bottom w:val="single" w:sz="4" w:space="0" w:color="36B3FB" w:themeColor="accent2" w:themeTint="97"/>
      </w:tblBorders>
    </w:tblPr>
    <w:tblStylePr w:type="firstRow">
      <w:rPr>
        <w:b/>
        <w:color w:val="36B3FB" w:themeColor="accent2" w:themeTint="97" w:themeShade="95"/>
      </w:rPr>
      <w:tblPr/>
      <w:tcPr>
        <w:tcBorders>
          <w:bottom w:val="single" w:sz="4" w:space="0" w:color="36B3FB" w:themeColor="accent2" w:themeTint="97"/>
        </w:tcBorders>
      </w:tcPr>
    </w:tblStylePr>
    <w:tblStylePr w:type="lastRow">
      <w:rPr>
        <w:b/>
        <w:color w:val="36B3FB" w:themeColor="accent2" w:themeTint="97" w:themeShade="95"/>
      </w:rPr>
      <w:tblPr/>
      <w:tcPr>
        <w:tcBorders>
          <w:top w:val="single" w:sz="4" w:space="0" w:color="36B3FB" w:themeColor="accent2" w:themeTint="97"/>
        </w:tcBorders>
      </w:tcPr>
    </w:tblStylePr>
    <w:tblStylePr w:type="firstCol">
      <w:rPr>
        <w:b/>
        <w:color w:val="36B3FB" w:themeColor="accent2" w:themeTint="97" w:themeShade="95"/>
      </w:rPr>
    </w:tblStylePr>
    <w:tblStylePr w:type="lastCol">
      <w:rPr>
        <w:b/>
        <w:color w:val="36B3FB" w:themeColor="accent2" w:themeTint="97" w:themeShade="95"/>
      </w:rPr>
    </w:tblStylePr>
    <w:tblStylePr w:type="band1Vert">
      <w:tblPr/>
      <w:tcPr>
        <w:shd w:val="clear" w:color="A9DEFD" w:themeColor="accent2" w:themeTint="40" w:fill="A9DEFD" w:themeFill="accent2" w:themeFillTint="40"/>
      </w:tcPr>
    </w:tblStylePr>
    <w:tblStylePr w:type="band1Horz">
      <w:rPr>
        <w:rFonts w:ascii="Arial" w:hAnsi="Arial"/>
        <w:color w:val="36B3FB" w:themeColor="accent2" w:themeTint="97" w:themeShade="95"/>
        <w:sz w:val="22"/>
      </w:rPr>
      <w:tblPr/>
      <w:tcPr>
        <w:shd w:val="clear" w:color="A9DEFD" w:themeColor="accent2" w:themeTint="40" w:fill="A9DEFD" w:themeFill="accent2" w:themeFillTint="40"/>
      </w:tcPr>
    </w:tblStylePr>
    <w:tblStylePr w:type="band2Horz">
      <w:rPr>
        <w:rFonts w:ascii="Arial" w:hAnsi="Arial"/>
        <w:color w:val="36B3FB"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FB7E35" w:themeColor="accent3" w:themeTint="98"/>
        <w:bottom w:val="single" w:sz="4" w:space="0" w:color="FB7E35" w:themeColor="accent3" w:themeTint="98"/>
      </w:tblBorders>
    </w:tblPr>
    <w:tblStylePr w:type="firstRow">
      <w:rPr>
        <w:b/>
        <w:color w:val="FB7E35" w:themeColor="accent3" w:themeTint="98" w:themeShade="95"/>
      </w:rPr>
      <w:tblPr/>
      <w:tcPr>
        <w:tcBorders>
          <w:bottom w:val="single" w:sz="4" w:space="0" w:color="FB7E35" w:themeColor="accent3" w:themeTint="98"/>
        </w:tcBorders>
      </w:tcPr>
    </w:tblStylePr>
    <w:tblStylePr w:type="lastRow">
      <w:rPr>
        <w:b/>
        <w:color w:val="FB7E35" w:themeColor="accent3" w:themeTint="98" w:themeShade="95"/>
      </w:rPr>
      <w:tblPr/>
      <w:tcPr>
        <w:tcBorders>
          <w:top w:val="single" w:sz="4" w:space="0" w:color="FB7E35" w:themeColor="accent3" w:themeTint="98"/>
        </w:tcBorders>
      </w:tcPr>
    </w:tblStylePr>
    <w:tblStylePr w:type="firstCol">
      <w:rPr>
        <w:b/>
        <w:color w:val="FB7E35" w:themeColor="accent3" w:themeTint="98" w:themeShade="95"/>
      </w:rPr>
    </w:tblStylePr>
    <w:tblStylePr w:type="lastCol">
      <w:rPr>
        <w:b/>
        <w:color w:val="FB7E35" w:themeColor="accent3" w:themeTint="98" w:themeShade="95"/>
      </w:rPr>
    </w:tblStylePr>
    <w:tblStylePr w:type="band1Vert">
      <w:tblPr/>
      <w:tcPr>
        <w:shd w:val="clear" w:color="FDC8A9" w:themeColor="accent3" w:themeTint="40" w:fill="FDC8A9" w:themeFill="accent3" w:themeFillTint="40"/>
      </w:tcPr>
    </w:tblStylePr>
    <w:tblStylePr w:type="band1Horz">
      <w:rPr>
        <w:rFonts w:ascii="Arial" w:hAnsi="Arial"/>
        <w:color w:val="FB7E35" w:themeColor="accent3" w:themeTint="98" w:themeShade="95"/>
        <w:sz w:val="22"/>
      </w:rPr>
      <w:tblPr/>
      <w:tcPr>
        <w:shd w:val="clear" w:color="FDC8A9" w:themeColor="accent3" w:themeTint="40" w:fill="FDC8A9" w:themeFill="accent3" w:themeFillTint="40"/>
      </w:tcPr>
    </w:tblStylePr>
    <w:tblStylePr w:type="band2Horz">
      <w:rPr>
        <w:rFonts w:ascii="Arial" w:hAnsi="Arial"/>
        <w:color w:val="FB7E35"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E032FB" w:themeColor="accent4" w:themeTint="9A"/>
        <w:bottom w:val="single" w:sz="4" w:space="0" w:color="E032FB" w:themeColor="accent4" w:themeTint="9A"/>
      </w:tblBorders>
    </w:tblPr>
    <w:tblStylePr w:type="firstRow">
      <w:rPr>
        <w:b/>
        <w:color w:val="E032FB" w:themeColor="accent4" w:themeTint="9A" w:themeShade="95"/>
      </w:rPr>
      <w:tblPr/>
      <w:tcPr>
        <w:tcBorders>
          <w:bottom w:val="single" w:sz="4" w:space="0" w:color="E032FB" w:themeColor="accent4" w:themeTint="9A"/>
        </w:tcBorders>
      </w:tcPr>
    </w:tblStylePr>
    <w:tblStylePr w:type="lastRow">
      <w:rPr>
        <w:b/>
        <w:color w:val="E032FB" w:themeColor="accent4" w:themeTint="9A" w:themeShade="95"/>
      </w:rPr>
      <w:tblPr/>
      <w:tcPr>
        <w:tcBorders>
          <w:top w:val="single" w:sz="4" w:space="0" w:color="E032FB" w:themeColor="accent4" w:themeTint="9A"/>
        </w:tcBorders>
      </w:tcPr>
    </w:tblStylePr>
    <w:tblStylePr w:type="firstCol">
      <w:rPr>
        <w:b/>
        <w:color w:val="E032FB" w:themeColor="accent4" w:themeTint="9A" w:themeShade="95"/>
      </w:rPr>
    </w:tblStylePr>
    <w:tblStylePr w:type="lastCol">
      <w:rPr>
        <w:b/>
        <w:color w:val="E032FB" w:themeColor="accent4" w:themeTint="9A" w:themeShade="95"/>
      </w:rPr>
    </w:tblStylePr>
    <w:tblStylePr w:type="band1Vert">
      <w:tblPr/>
      <w:tcPr>
        <w:shd w:val="clear" w:color="F2A9FD" w:themeColor="accent4" w:themeTint="40" w:fill="F2A9FD" w:themeFill="accent4" w:themeFillTint="40"/>
      </w:tcPr>
    </w:tblStylePr>
    <w:tblStylePr w:type="band1Horz">
      <w:rPr>
        <w:rFonts w:ascii="Arial" w:hAnsi="Arial"/>
        <w:color w:val="E032FB" w:themeColor="accent4" w:themeTint="9A" w:themeShade="95"/>
        <w:sz w:val="22"/>
      </w:rPr>
      <w:tblPr/>
      <w:tcPr>
        <w:shd w:val="clear" w:color="F2A9FD" w:themeColor="accent4" w:themeTint="40" w:fill="F2A9FD" w:themeFill="accent4" w:themeFillTint="40"/>
      </w:tcPr>
    </w:tblStylePr>
    <w:tblStylePr w:type="band2Horz">
      <w:rPr>
        <w:rFonts w:ascii="Arial" w:hAnsi="Arial"/>
        <w:color w:val="E032FB"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FFD444" w:themeColor="accent5" w:themeTint="9A"/>
        <w:bottom w:val="single" w:sz="4" w:space="0" w:color="FFD444" w:themeColor="accent5" w:themeTint="9A"/>
      </w:tblBorders>
    </w:tblPr>
    <w:tblStylePr w:type="firstRow">
      <w:rPr>
        <w:b/>
        <w:color w:val="FFD444" w:themeColor="accent5" w:themeTint="9A" w:themeShade="95"/>
      </w:rPr>
      <w:tblPr/>
      <w:tcPr>
        <w:tcBorders>
          <w:bottom w:val="single" w:sz="4" w:space="0" w:color="FFD444" w:themeColor="accent5" w:themeTint="9A"/>
        </w:tcBorders>
      </w:tcPr>
    </w:tblStylePr>
    <w:tblStylePr w:type="lastRow">
      <w:rPr>
        <w:b/>
        <w:color w:val="FFD444" w:themeColor="accent5" w:themeTint="9A" w:themeShade="95"/>
      </w:rPr>
      <w:tblPr/>
      <w:tcPr>
        <w:tcBorders>
          <w:top w:val="single" w:sz="4" w:space="0" w:color="FFD444" w:themeColor="accent5" w:themeTint="9A"/>
        </w:tcBorders>
      </w:tcPr>
    </w:tblStylePr>
    <w:tblStylePr w:type="firstCol">
      <w:rPr>
        <w:b/>
        <w:color w:val="FFD444" w:themeColor="accent5" w:themeTint="9A" w:themeShade="95"/>
      </w:rPr>
    </w:tblStylePr>
    <w:tblStylePr w:type="lastCol">
      <w:rPr>
        <w:b/>
        <w:color w:val="FFD444" w:themeColor="accent5" w:themeTint="9A" w:themeShade="95"/>
      </w:rPr>
    </w:tblStylePr>
    <w:tblStylePr w:type="band1Vert">
      <w:tblPr/>
      <w:tcPr>
        <w:shd w:val="clear" w:color="FFEDB1" w:themeColor="accent5" w:themeTint="40" w:fill="FFEDB1" w:themeFill="accent5" w:themeFillTint="40"/>
      </w:tcPr>
    </w:tblStylePr>
    <w:tblStylePr w:type="band1Horz">
      <w:rPr>
        <w:rFonts w:ascii="Arial" w:hAnsi="Arial"/>
        <w:color w:val="FFD444" w:themeColor="accent5" w:themeTint="9A" w:themeShade="95"/>
        <w:sz w:val="22"/>
      </w:rPr>
      <w:tblPr/>
      <w:tcPr>
        <w:shd w:val="clear" w:color="FFEDB1" w:themeColor="accent5" w:themeTint="40" w:fill="FFEDB1" w:themeFill="accent5" w:themeFillTint="40"/>
      </w:tcPr>
    </w:tblStylePr>
    <w:tblStylePr w:type="band2Horz">
      <w:rPr>
        <w:rFonts w:ascii="Arial" w:hAnsi="Arial"/>
        <w:color w:val="FFD444"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E9706E" w:themeColor="accent6" w:themeTint="98"/>
        <w:bottom w:val="single" w:sz="4" w:space="0" w:color="E9706E" w:themeColor="accent6" w:themeTint="98"/>
      </w:tblBorders>
    </w:tblPr>
    <w:tblStylePr w:type="firstRow">
      <w:rPr>
        <w:b/>
        <w:color w:val="E9706E" w:themeColor="accent6" w:themeTint="98" w:themeShade="95"/>
      </w:rPr>
      <w:tblPr/>
      <w:tcPr>
        <w:tcBorders>
          <w:bottom w:val="single" w:sz="4" w:space="0" w:color="E9706E" w:themeColor="accent6" w:themeTint="98"/>
        </w:tcBorders>
      </w:tcPr>
    </w:tblStylePr>
    <w:tblStylePr w:type="lastRow">
      <w:rPr>
        <w:b/>
        <w:color w:val="E9706E" w:themeColor="accent6" w:themeTint="98" w:themeShade="95"/>
      </w:rPr>
      <w:tblPr/>
      <w:tcPr>
        <w:tcBorders>
          <w:top w:val="single" w:sz="4" w:space="0" w:color="E9706E" w:themeColor="accent6" w:themeTint="98"/>
        </w:tcBorders>
      </w:tcPr>
    </w:tblStylePr>
    <w:tblStylePr w:type="firstCol">
      <w:rPr>
        <w:b/>
        <w:color w:val="E9706E" w:themeColor="accent6" w:themeTint="98" w:themeShade="95"/>
      </w:rPr>
    </w:tblStylePr>
    <w:tblStylePr w:type="lastCol">
      <w:rPr>
        <w:b/>
        <w:color w:val="E9706E" w:themeColor="accent6" w:themeTint="98" w:themeShade="95"/>
      </w:rPr>
    </w:tblStylePr>
    <w:tblStylePr w:type="band1Vert">
      <w:tblPr/>
      <w:tcPr>
        <w:shd w:val="clear" w:color="F6C2C1" w:themeColor="accent6" w:themeTint="40" w:fill="F6C2C1" w:themeFill="accent6" w:themeFillTint="40"/>
      </w:tcPr>
    </w:tblStylePr>
    <w:tblStylePr w:type="band1Horz">
      <w:rPr>
        <w:rFonts w:ascii="Arial" w:hAnsi="Arial"/>
        <w:color w:val="E9706E" w:themeColor="accent6" w:themeTint="98" w:themeShade="95"/>
        <w:sz w:val="22"/>
      </w:rPr>
      <w:tblPr/>
      <w:tcPr>
        <w:shd w:val="clear" w:color="F6C2C1" w:themeColor="accent6" w:themeTint="40" w:fill="F6C2C1" w:themeFill="accent6" w:themeFillTint="40"/>
      </w:tcPr>
    </w:tblStylePr>
    <w:tblStylePr w:type="band2Horz">
      <w:rPr>
        <w:rFonts w:ascii="Arial" w:hAnsi="Arial"/>
        <w:color w:val="E9706E"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8A303" w:themeColor="accent1"/>
      </w:tblBorders>
    </w:tblPr>
    <w:tblStylePr w:type="firstRow">
      <w:rPr>
        <w:rFonts w:ascii="Arial" w:hAnsi="Arial"/>
        <w:i/>
        <w:color w:val="0D5E01" w:themeColor="accent1" w:themeShade="95"/>
        <w:sz w:val="22"/>
      </w:rPr>
      <w:tblPr/>
      <w:tcPr>
        <w:tcBorders>
          <w:top w:val="none" w:sz="0" w:space="0" w:color="auto"/>
          <w:left w:val="none" w:sz="0" w:space="0" w:color="auto"/>
          <w:bottom w:val="single" w:sz="4" w:space="0" w:color="18A303" w:themeColor="accent1"/>
          <w:right w:val="none" w:sz="0" w:space="0" w:color="auto"/>
        </w:tcBorders>
        <w:shd w:val="clear" w:color="FFFFFF" w:themeColor="light1" w:fill="FFFFFF" w:themeFill="light1"/>
      </w:tcPr>
    </w:tblStylePr>
    <w:tblStylePr w:type="lastRow">
      <w:rPr>
        <w:rFonts w:ascii="Arial" w:hAnsi="Arial"/>
        <w:i/>
        <w:color w:val="0D5E01" w:themeColor="accent1" w:themeShade="95"/>
        <w:sz w:val="22"/>
      </w:rPr>
      <w:tblPr/>
      <w:tcPr>
        <w:tcBorders>
          <w:top w:val="single" w:sz="4" w:space="0" w:color="18A303"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D5E01" w:themeColor="accent1" w:themeShade="95"/>
        <w:sz w:val="22"/>
      </w:rPr>
      <w:tblPr/>
      <w:tcPr>
        <w:tcBorders>
          <w:top w:val="none" w:sz="0" w:space="0" w:color="auto"/>
          <w:left w:val="none" w:sz="0" w:space="0" w:color="auto"/>
          <w:bottom w:val="none" w:sz="0" w:space="0" w:color="auto"/>
          <w:right w:val="single" w:sz="4" w:space="0" w:color="18A303" w:themeColor="accent1"/>
        </w:tcBorders>
        <w:shd w:val="clear" w:color="FFFFFF" w:fill="auto"/>
      </w:tcPr>
    </w:tblStylePr>
    <w:tblStylePr w:type="lastCol">
      <w:rPr>
        <w:rFonts w:ascii="Arial" w:hAnsi="Arial"/>
        <w:i/>
        <w:color w:val="0D5E01" w:themeColor="accent1" w:themeShade="95"/>
        <w:sz w:val="22"/>
      </w:rPr>
      <w:tblPr/>
      <w:tcPr>
        <w:tcBorders>
          <w:top w:val="none" w:sz="0" w:space="0" w:color="auto"/>
          <w:left w:val="single" w:sz="4" w:space="0" w:color="18A303" w:themeColor="accent1"/>
          <w:bottom w:val="none" w:sz="0" w:space="0" w:color="auto"/>
          <w:right w:val="none" w:sz="0" w:space="0" w:color="auto"/>
        </w:tcBorders>
        <w:shd w:val="clear" w:color="FFFFFF" w:fill="auto"/>
      </w:tcPr>
    </w:tblStylePr>
    <w:tblStylePr w:type="band1Vert">
      <w:tblPr/>
      <w:tcPr>
        <w:shd w:val="clear" w:color="B4FDA9" w:themeColor="accent1" w:themeTint="40" w:fill="B4FDA9" w:themeFill="accent1" w:themeFillTint="40"/>
      </w:tcPr>
    </w:tblStylePr>
    <w:tblStylePr w:type="band1Horz">
      <w:rPr>
        <w:rFonts w:ascii="Arial" w:hAnsi="Arial"/>
        <w:color w:val="0D5E01" w:themeColor="accent1" w:themeShade="95"/>
        <w:sz w:val="22"/>
      </w:rPr>
      <w:tblPr/>
      <w:tcPr>
        <w:shd w:val="clear" w:color="B4FDA9" w:themeColor="accent1" w:themeTint="40" w:fill="B4FDA9" w:themeFill="accent1" w:themeFillTint="40"/>
      </w:tcPr>
    </w:tblStylePr>
    <w:tblStylePr w:type="band2Horz">
      <w:rPr>
        <w:rFonts w:ascii="Arial" w:hAnsi="Arial"/>
        <w:color w:val="0D5E01"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36B3FB" w:themeColor="accent2" w:themeTint="97"/>
      </w:tblBorders>
    </w:tblPr>
    <w:tblStylePr w:type="firstRow">
      <w:rPr>
        <w:rFonts w:ascii="Arial" w:hAnsi="Arial"/>
        <w:i/>
        <w:color w:val="36B3FB" w:themeColor="accent2" w:themeTint="97" w:themeShade="95"/>
        <w:sz w:val="22"/>
      </w:rPr>
      <w:tblPr/>
      <w:tcPr>
        <w:tcBorders>
          <w:top w:val="none" w:sz="0" w:space="0" w:color="auto"/>
          <w:left w:val="none" w:sz="0" w:space="0" w:color="auto"/>
          <w:bottom w:val="single" w:sz="4" w:space="0" w:color="36B3FB" w:themeColor="accent2" w:themeTint="97"/>
          <w:right w:val="none" w:sz="0" w:space="0" w:color="auto"/>
        </w:tcBorders>
        <w:shd w:val="clear" w:color="FFFFFF" w:themeColor="light1" w:fill="FFFFFF" w:themeFill="light1"/>
      </w:tcPr>
    </w:tblStylePr>
    <w:tblStylePr w:type="lastRow">
      <w:rPr>
        <w:rFonts w:ascii="Arial" w:hAnsi="Arial"/>
        <w:i/>
        <w:color w:val="36B3FB" w:themeColor="accent2" w:themeTint="97" w:themeShade="95"/>
        <w:sz w:val="22"/>
      </w:rPr>
      <w:tblPr/>
      <w:tcPr>
        <w:tcBorders>
          <w:top w:val="single" w:sz="4" w:space="0" w:color="36B3FB"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36B3FB" w:themeColor="accent2" w:themeTint="97" w:themeShade="95"/>
        <w:sz w:val="22"/>
      </w:rPr>
      <w:tblPr/>
      <w:tcPr>
        <w:tcBorders>
          <w:top w:val="none" w:sz="0" w:space="0" w:color="auto"/>
          <w:left w:val="none" w:sz="0" w:space="0" w:color="auto"/>
          <w:bottom w:val="none" w:sz="0" w:space="0" w:color="auto"/>
          <w:right w:val="single" w:sz="4" w:space="0" w:color="36B3FB" w:themeColor="accent2" w:themeTint="97"/>
        </w:tcBorders>
        <w:shd w:val="clear" w:color="FFFFFF" w:fill="auto"/>
      </w:tcPr>
    </w:tblStylePr>
    <w:tblStylePr w:type="lastCol">
      <w:rPr>
        <w:rFonts w:ascii="Arial" w:hAnsi="Arial"/>
        <w:i/>
        <w:color w:val="36B3FB" w:themeColor="accent2" w:themeTint="97" w:themeShade="95"/>
        <w:sz w:val="22"/>
      </w:rPr>
      <w:tblPr/>
      <w:tcPr>
        <w:tcBorders>
          <w:top w:val="none" w:sz="0" w:space="0" w:color="auto"/>
          <w:left w:val="single" w:sz="4" w:space="0" w:color="36B3FB" w:themeColor="accent2" w:themeTint="97"/>
          <w:bottom w:val="none" w:sz="0" w:space="0" w:color="auto"/>
          <w:right w:val="none" w:sz="0" w:space="0" w:color="auto"/>
        </w:tcBorders>
        <w:shd w:val="clear" w:color="FFFFFF" w:fill="auto"/>
      </w:tcPr>
    </w:tblStylePr>
    <w:tblStylePr w:type="band1Vert">
      <w:tblPr/>
      <w:tcPr>
        <w:shd w:val="clear" w:color="A9DEFD" w:themeColor="accent2" w:themeTint="40" w:fill="A9DEFD" w:themeFill="accent2" w:themeFillTint="40"/>
      </w:tcPr>
    </w:tblStylePr>
    <w:tblStylePr w:type="band1Horz">
      <w:rPr>
        <w:rFonts w:ascii="Arial" w:hAnsi="Arial"/>
        <w:color w:val="36B3FB" w:themeColor="accent2" w:themeTint="97" w:themeShade="95"/>
        <w:sz w:val="22"/>
      </w:rPr>
      <w:tblPr/>
      <w:tcPr>
        <w:shd w:val="clear" w:color="A9DEFD" w:themeColor="accent2" w:themeTint="40" w:fill="A9DEFD" w:themeFill="accent2" w:themeFillTint="40"/>
      </w:tcPr>
    </w:tblStylePr>
    <w:tblStylePr w:type="band2Horz">
      <w:rPr>
        <w:rFonts w:ascii="Arial" w:hAnsi="Arial"/>
        <w:color w:val="36B3FB"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FB7E35" w:themeColor="accent3" w:themeTint="98"/>
      </w:tblBorders>
    </w:tblPr>
    <w:tblStylePr w:type="firstRow">
      <w:rPr>
        <w:rFonts w:ascii="Arial" w:hAnsi="Arial"/>
        <w:i/>
        <w:color w:val="FB7E35" w:themeColor="accent3" w:themeTint="98" w:themeShade="95"/>
        <w:sz w:val="22"/>
      </w:rPr>
      <w:tblPr/>
      <w:tcPr>
        <w:tcBorders>
          <w:top w:val="none" w:sz="0" w:space="0" w:color="auto"/>
          <w:left w:val="none" w:sz="0" w:space="0" w:color="auto"/>
          <w:bottom w:val="single" w:sz="4" w:space="0" w:color="FB7E35" w:themeColor="accent3" w:themeTint="98"/>
          <w:right w:val="none" w:sz="0" w:space="0" w:color="auto"/>
        </w:tcBorders>
        <w:shd w:val="clear" w:color="FFFFFF" w:themeColor="light1" w:fill="FFFFFF" w:themeFill="light1"/>
      </w:tcPr>
    </w:tblStylePr>
    <w:tblStylePr w:type="lastRow">
      <w:rPr>
        <w:rFonts w:ascii="Arial" w:hAnsi="Arial"/>
        <w:i/>
        <w:color w:val="FB7E35" w:themeColor="accent3" w:themeTint="98" w:themeShade="95"/>
        <w:sz w:val="22"/>
      </w:rPr>
      <w:tblPr/>
      <w:tcPr>
        <w:tcBorders>
          <w:top w:val="single" w:sz="4" w:space="0" w:color="FB7E35"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B7E35" w:themeColor="accent3" w:themeTint="98" w:themeShade="95"/>
        <w:sz w:val="22"/>
      </w:rPr>
      <w:tblPr/>
      <w:tcPr>
        <w:tcBorders>
          <w:top w:val="none" w:sz="0" w:space="0" w:color="auto"/>
          <w:left w:val="none" w:sz="0" w:space="0" w:color="auto"/>
          <w:bottom w:val="none" w:sz="0" w:space="0" w:color="auto"/>
          <w:right w:val="single" w:sz="4" w:space="0" w:color="FB7E35" w:themeColor="accent3" w:themeTint="98"/>
        </w:tcBorders>
        <w:shd w:val="clear" w:color="FFFFFF" w:fill="auto"/>
      </w:tcPr>
    </w:tblStylePr>
    <w:tblStylePr w:type="lastCol">
      <w:rPr>
        <w:rFonts w:ascii="Arial" w:hAnsi="Arial"/>
        <w:i/>
        <w:color w:val="FB7E35" w:themeColor="accent3" w:themeTint="98" w:themeShade="95"/>
        <w:sz w:val="22"/>
      </w:rPr>
      <w:tblPr/>
      <w:tcPr>
        <w:tcBorders>
          <w:top w:val="none" w:sz="0" w:space="0" w:color="auto"/>
          <w:left w:val="single" w:sz="4" w:space="0" w:color="FB7E35" w:themeColor="accent3" w:themeTint="98"/>
          <w:bottom w:val="none" w:sz="0" w:space="0" w:color="auto"/>
          <w:right w:val="none" w:sz="0" w:space="0" w:color="auto"/>
        </w:tcBorders>
        <w:shd w:val="clear" w:color="FFFFFF" w:fill="auto"/>
      </w:tcPr>
    </w:tblStylePr>
    <w:tblStylePr w:type="band1Vert">
      <w:tblPr/>
      <w:tcPr>
        <w:shd w:val="clear" w:color="FDC8A9" w:themeColor="accent3" w:themeTint="40" w:fill="FDC8A9" w:themeFill="accent3" w:themeFillTint="40"/>
      </w:tcPr>
    </w:tblStylePr>
    <w:tblStylePr w:type="band1Horz">
      <w:rPr>
        <w:rFonts w:ascii="Arial" w:hAnsi="Arial"/>
        <w:color w:val="FB7E35" w:themeColor="accent3" w:themeTint="98" w:themeShade="95"/>
        <w:sz w:val="22"/>
      </w:rPr>
      <w:tblPr/>
      <w:tcPr>
        <w:shd w:val="clear" w:color="FDC8A9" w:themeColor="accent3" w:themeTint="40" w:fill="FDC8A9" w:themeFill="accent3" w:themeFillTint="40"/>
      </w:tcPr>
    </w:tblStylePr>
    <w:tblStylePr w:type="band2Horz">
      <w:rPr>
        <w:rFonts w:ascii="Arial" w:hAnsi="Arial"/>
        <w:color w:val="FB7E35"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E032FB" w:themeColor="accent4" w:themeTint="9A"/>
      </w:tblBorders>
    </w:tblPr>
    <w:tblStylePr w:type="firstRow">
      <w:rPr>
        <w:rFonts w:ascii="Arial" w:hAnsi="Arial"/>
        <w:i/>
        <w:color w:val="E032FB" w:themeColor="accent4" w:themeTint="9A" w:themeShade="95"/>
        <w:sz w:val="22"/>
      </w:rPr>
      <w:tblPr/>
      <w:tcPr>
        <w:tcBorders>
          <w:top w:val="none" w:sz="0" w:space="0" w:color="auto"/>
          <w:left w:val="none" w:sz="0" w:space="0" w:color="auto"/>
          <w:bottom w:val="single" w:sz="4" w:space="0" w:color="E032FB" w:themeColor="accent4" w:themeTint="9A"/>
          <w:right w:val="none" w:sz="0" w:space="0" w:color="auto"/>
        </w:tcBorders>
        <w:shd w:val="clear" w:color="FFFFFF" w:themeColor="light1" w:fill="FFFFFF" w:themeFill="light1"/>
      </w:tcPr>
    </w:tblStylePr>
    <w:tblStylePr w:type="lastRow">
      <w:rPr>
        <w:rFonts w:ascii="Arial" w:hAnsi="Arial"/>
        <w:i/>
        <w:color w:val="E032FB" w:themeColor="accent4" w:themeTint="9A" w:themeShade="95"/>
        <w:sz w:val="22"/>
      </w:rPr>
      <w:tblPr/>
      <w:tcPr>
        <w:tcBorders>
          <w:top w:val="single" w:sz="4" w:space="0" w:color="E032FB"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E032FB" w:themeColor="accent4" w:themeTint="9A" w:themeShade="95"/>
        <w:sz w:val="22"/>
      </w:rPr>
      <w:tblPr/>
      <w:tcPr>
        <w:tcBorders>
          <w:top w:val="none" w:sz="0" w:space="0" w:color="auto"/>
          <w:left w:val="none" w:sz="0" w:space="0" w:color="auto"/>
          <w:bottom w:val="none" w:sz="0" w:space="0" w:color="auto"/>
          <w:right w:val="single" w:sz="4" w:space="0" w:color="E032FB" w:themeColor="accent4" w:themeTint="9A"/>
        </w:tcBorders>
        <w:shd w:val="clear" w:color="FFFFFF" w:fill="auto"/>
      </w:tcPr>
    </w:tblStylePr>
    <w:tblStylePr w:type="lastCol">
      <w:rPr>
        <w:rFonts w:ascii="Arial" w:hAnsi="Arial"/>
        <w:i/>
        <w:color w:val="E032FB" w:themeColor="accent4" w:themeTint="9A" w:themeShade="95"/>
        <w:sz w:val="22"/>
      </w:rPr>
      <w:tblPr/>
      <w:tcPr>
        <w:tcBorders>
          <w:top w:val="none" w:sz="0" w:space="0" w:color="auto"/>
          <w:left w:val="single" w:sz="4" w:space="0" w:color="E032FB" w:themeColor="accent4" w:themeTint="9A"/>
          <w:bottom w:val="none" w:sz="0" w:space="0" w:color="auto"/>
          <w:right w:val="none" w:sz="0" w:space="0" w:color="auto"/>
        </w:tcBorders>
        <w:shd w:val="clear" w:color="FFFFFF" w:fill="auto"/>
      </w:tcPr>
    </w:tblStylePr>
    <w:tblStylePr w:type="band1Vert">
      <w:tblPr/>
      <w:tcPr>
        <w:shd w:val="clear" w:color="F2A9FD" w:themeColor="accent4" w:themeTint="40" w:fill="F2A9FD" w:themeFill="accent4" w:themeFillTint="40"/>
      </w:tcPr>
    </w:tblStylePr>
    <w:tblStylePr w:type="band1Horz">
      <w:rPr>
        <w:rFonts w:ascii="Arial" w:hAnsi="Arial"/>
        <w:color w:val="E032FB" w:themeColor="accent4" w:themeTint="9A" w:themeShade="95"/>
        <w:sz w:val="22"/>
      </w:rPr>
      <w:tblPr/>
      <w:tcPr>
        <w:shd w:val="clear" w:color="F2A9FD" w:themeColor="accent4" w:themeTint="40" w:fill="F2A9FD" w:themeFill="accent4" w:themeFillTint="40"/>
      </w:tcPr>
    </w:tblStylePr>
    <w:tblStylePr w:type="band2Horz">
      <w:rPr>
        <w:rFonts w:ascii="Arial" w:hAnsi="Arial"/>
        <w:color w:val="E032FB"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FFD444" w:themeColor="accent5" w:themeTint="9A"/>
      </w:tblBorders>
    </w:tblPr>
    <w:tblStylePr w:type="firstRow">
      <w:rPr>
        <w:rFonts w:ascii="Arial" w:hAnsi="Arial"/>
        <w:i/>
        <w:color w:val="FFD444" w:themeColor="accent5" w:themeTint="9A" w:themeShade="95"/>
        <w:sz w:val="22"/>
      </w:rPr>
      <w:tblPr/>
      <w:tcPr>
        <w:tcBorders>
          <w:top w:val="none" w:sz="0" w:space="0" w:color="auto"/>
          <w:left w:val="none" w:sz="0" w:space="0" w:color="auto"/>
          <w:bottom w:val="single" w:sz="4" w:space="0" w:color="FFD444" w:themeColor="accent5" w:themeTint="9A"/>
          <w:right w:val="none" w:sz="0" w:space="0" w:color="auto"/>
        </w:tcBorders>
        <w:shd w:val="clear" w:color="FFFFFF" w:themeColor="light1" w:fill="FFFFFF" w:themeFill="light1"/>
      </w:tcPr>
    </w:tblStylePr>
    <w:tblStylePr w:type="lastRow">
      <w:rPr>
        <w:rFonts w:ascii="Arial" w:hAnsi="Arial"/>
        <w:i/>
        <w:color w:val="FFD444" w:themeColor="accent5" w:themeTint="9A" w:themeShade="95"/>
        <w:sz w:val="22"/>
      </w:rPr>
      <w:tblPr/>
      <w:tcPr>
        <w:tcBorders>
          <w:top w:val="single" w:sz="4" w:space="0" w:color="FFD444"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444" w:themeColor="accent5" w:themeTint="9A" w:themeShade="95"/>
        <w:sz w:val="22"/>
      </w:rPr>
      <w:tblPr/>
      <w:tcPr>
        <w:tcBorders>
          <w:top w:val="none" w:sz="0" w:space="0" w:color="auto"/>
          <w:left w:val="none" w:sz="0" w:space="0" w:color="auto"/>
          <w:bottom w:val="none" w:sz="0" w:space="0" w:color="auto"/>
          <w:right w:val="single" w:sz="4" w:space="0" w:color="FFD444" w:themeColor="accent5" w:themeTint="9A"/>
        </w:tcBorders>
        <w:shd w:val="clear" w:color="FFFFFF" w:fill="auto"/>
      </w:tcPr>
    </w:tblStylePr>
    <w:tblStylePr w:type="lastCol">
      <w:rPr>
        <w:rFonts w:ascii="Arial" w:hAnsi="Arial"/>
        <w:i/>
        <w:color w:val="FFD444" w:themeColor="accent5" w:themeTint="9A" w:themeShade="95"/>
        <w:sz w:val="22"/>
      </w:rPr>
      <w:tblPr/>
      <w:tcPr>
        <w:tcBorders>
          <w:top w:val="none" w:sz="0" w:space="0" w:color="auto"/>
          <w:left w:val="single" w:sz="4" w:space="0" w:color="FFD444" w:themeColor="accent5" w:themeTint="9A"/>
          <w:bottom w:val="none" w:sz="0" w:space="0" w:color="auto"/>
          <w:right w:val="none" w:sz="0" w:space="0" w:color="auto"/>
        </w:tcBorders>
        <w:shd w:val="clear" w:color="FFFFFF" w:fill="auto"/>
      </w:tcPr>
    </w:tblStylePr>
    <w:tblStylePr w:type="band1Vert">
      <w:tblPr/>
      <w:tcPr>
        <w:shd w:val="clear" w:color="FFEDB1" w:themeColor="accent5" w:themeTint="40" w:fill="FFEDB1" w:themeFill="accent5" w:themeFillTint="40"/>
      </w:tcPr>
    </w:tblStylePr>
    <w:tblStylePr w:type="band1Horz">
      <w:rPr>
        <w:rFonts w:ascii="Arial" w:hAnsi="Arial"/>
        <w:color w:val="FFD444" w:themeColor="accent5" w:themeTint="9A" w:themeShade="95"/>
        <w:sz w:val="22"/>
      </w:rPr>
      <w:tblPr/>
      <w:tcPr>
        <w:shd w:val="clear" w:color="FFEDB1" w:themeColor="accent5" w:themeTint="40" w:fill="FFEDB1" w:themeFill="accent5" w:themeFillTint="40"/>
      </w:tcPr>
    </w:tblStylePr>
    <w:tblStylePr w:type="band2Horz">
      <w:rPr>
        <w:rFonts w:ascii="Arial" w:hAnsi="Arial"/>
        <w:color w:val="FFD444"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E9706E" w:themeColor="accent6" w:themeTint="98"/>
      </w:tblBorders>
    </w:tblPr>
    <w:tblStylePr w:type="firstRow">
      <w:rPr>
        <w:rFonts w:ascii="Arial" w:hAnsi="Arial"/>
        <w:i/>
        <w:color w:val="E9706E" w:themeColor="accent6" w:themeTint="98" w:themeShade="95"/>
        <w:sz w:val="22"/>
      </w:rPr>
      <w:tblPr/>
      <w:tcPr>
        <w:tcBorders>
          <w:top w:val="none" w:sz="0" w:space="0" w:color="auto"/>
          <w:left w:val="none" w:sz="0" w:space="0" w:color="auto"/>
          <w:bottom w:val="single" w:sz="4" w:space="0" w:color="E9706E" w:themeColor="accent6" w:themeTint="98"/>
          <w:right w:val="none" w:sz="0" w:space="0" w:color="auto"/>
        </w:tcBorders>
        <w:shd w:val="clear" w:color="FFFFFF" w:themeColor="light1" w:fill="FFFFFF" w:themeFill="light1"/>
      </w:tcPr>
    </w:tblStylePr>
    <w:tblStylePr w:type="lastRow">
      <w:rPr>
        <w:rFonts w:ascii="Arial" w:hAnsi="Arial"/>
        <w:i/>
        <w:color w:val="E9706E" w:themeColor="accent6" w:themeTint="98" w:themeShade="95"/>
        <w:sz w:val="22"/>
      </w:rPr>
      <w:tblPr/>
      <w:tcPr>
        <w:tcBorders>
          <w:top w:val="single" w:sz="4" w:space="0" w:color="E9706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E9706E" w:themeColor="accent6" w:themeTint="98" w:themeShade="95"/>
        <w:sz w:val="22"/>
      </w:rPr>
      <w:tblPr/>
      <w:tcPr>
        <w:tcBorders>
          <w:top w:val="none" w:sz="0" w:space="0" w:color="auto"/>
          <w:left w:val="none" w:sz="0" w:space="0" w:color="auto"/>
          <w:bottom w:val="none" w:sz="0" w:space="0" w:color="auto"/>
          <w:right w:val="single" w:sz="4" w:space="0" w:color="E9706E" w:themeColor="accent6" w:themeTint="98"/>
        </w:tcBorders>
        <w:shd w:val="clear" w:color="FFFFFF" w:fill="auto"/>
      </w:tcPr>
    </w:tblStylePr>
    <w:tblStylePr w:type="lastCol">
      <w:rPr>
        <w:rFonts w:ascii="Arial" w:hAnsi="Arial"/>
        <w:i/>
        <w:color w:val="E9706E" w:themeColor="accent6" w:themeTint="98" w:themeShade="95"/>
        <w:sz w:val="22"/>
      </w:rPr>
      <w:tblPr/>
      <w:tcPr>
        <w:tcBorders>
          <w:top w:val="none" w:sz="0" w:space="0" w:color="auto"/>
          <w:left w:val="single" w:sz="4" w:space="0" w:color="E9706E" w:themeColor="accent6" w:themeTint="98"/>
          <w:bottom w:val="none" w:sz="0" w:space="0" w:color="auto"/>
          <w:right w:val="none" w:sz="0" w:space="0" w:color="auto"/>
        </w:tcBorders>
        <w:shd w:val="clear" w:color="FFFFFF" w:fill="auto"/>
      </w:tcPr>
    </w:tblStylePr>
    <w:tblStylePr w:type="band1Vert">
      <w:tblPr/>
      <w:tcPr>
        <w:shd w:val="clear" w:color="F6C2C1" w:themeColor="accent6" w:themeTint="40" w:fill="F6C2C1" w:themeFill="accent6" w:themeFillTint="40"/>
      </w:tcPr>
    </w:tblStylePr>
    <w:tblStylePr w:type="band1Horz">
      <w:rPr>
        <w:rFonts w:ascii="Arial" w:hAnsi="Arial"/>
        <w:color w:val="E9706E" w:themeColor="accent6" w:themeTint="98" w:themeShade="95"/>
        <w:sz w:val="22"/>
      </w:rPr>
      <w:tblPr/>
      <w:tcPr>
        <w:shd w:val="clear" w:color="F6C2C1" w:themeColor="accent6" w:themeTint="40" w:fill="F6C2C1" w:themeFill="accent6" w:themeFillTint="40"/>
      </w:tcPr>
    </w:tblStylePr>
    <w:tblStylePr w:type="band2Horz">
      <w:rPr>
        <w:rFonts w:ascii="Arial" w:hAnsi="Arial"/>
        <w:color w:val="E9706E" w:themeColor="accent6" w:themeTint="98" w:themeShade="95"/>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1BBE03" w:themeColor="accent1" w:themeTint="EA" w:fill="1BBE03" w:themeFill="accent1" w:themeFillTint="EA"/>
      </w:tcPr>
    </w:tblStylePr>
    <w:tblStylePr w:type="lastRow">
      <w:rPr>
        <w:rFonts w:ascii="Arial" w:hAnsi="Arial"/>
        <w:color w:val="F2F2F2"/>
        <w:sz w:val="22"/>
      </w:rPr>
      <w:tblPr/>
      <w:tcPr>
        <w:shd w:val="clear" w:color="1BBE03" w:themeColor="accent1" w:themeTint="EA" w:fill="1BBE03" w:themeFill="accent1" w:themeFillTint="EA"/>
      </w:tcPr>
    </w:tblStylePr>
    <w:tblStylePr w:type="firstCol">
      <w:rPr>
        <w:rFonts w:ascii="Arial" w:hAnsi="Arial"/>
        <w:color w:val="F2F2F2"/>
        <w:sz w:val="22"/>
      </w:rPr>
      <w:tblPr/>
      <w:tcPr>
        <w:shd w:val="clear" w:color="1BBE03" w:themeColor="accent1" w:themeTint="EA" w:fill="1BBE03" w:themeFill="accent1" w:themeFillTint="EA"/>
      </w:tcPr>
    </w:tblStylePr>
    <w:tblStylePr w:type="lastCol">
      <w:rPr>
        <w:rFonts w:ascii="Arial" w:hAnsi="Arial"/>
        <w:color w:val="F2F2F2"/>
        <w:sz w:val="22"/>
      </w:rPr>
      <w:tblPr/>
      <w:tcPr>
        <w:shd w:val="clear" w:color="1BBE03" w:themeColor="accent1" w:themeTint="EA" w:fill="1BBE03"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A2FD94" w:themeColor="accent1" w:themeTint="50" w:fill="A2FD94"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A2FD94" w:themeColor="accent1" w:themeTint="50" w:fill="A2FD94" w:themeFill="accent1" w:themeFillTint="50"/>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36B3FB" w:themeColor="accent2" w:themeTint="97" w:fill="36B3FB" w:themeFill="accent2" w:themeFillTint="97"/>
      </w:tcPr>
    </w:tblStylePr>
    <w:tblStylePr w:type="lastRow">
      <w:rPr>
        <w:rFonts w:ascii="Arial" w:hAnsi="Arial"/>
        <w:color w:val="F2F2F2"/>
        <w:sz w:val="22"/>
      </w:rPr>
      <w:tblPr/>
      <w:tcPr>
        <w:shd w:val="clear" w:color="36B3FB" w:themeColor="accent2" w:themeTint="97" w:fill="36B3FB" w:themeFill="accent2" w:themeFillTint="97"/>
      </w:tcPr>
    </w:tblStylePr>
    <w:tblStylePr w:type="firstCol">
      <w:rPr>
        <w:rFonts w:ascii="Arial" w:hAnsi="Arial"/>
        <w:color w:val="F2F2F2"/>
        <w:sz w:val="22"/>
      </w:rPr>
      <w:tblPr/>
      <w:tcPr>
        <w:shd w:val="clear" w:color="36B3FB" w:themeColor="accent2" w:themeTint="97" w:fill="36B3FB" w:themeFill="accent2" w:themeFillTint="97"/>
      </w:tcPr>
    </w:tblStylePr>
    <w:tblStylePr w:type="lastCol">
      <w:rPr>
        <w:rFonts w:ascii="Arial" w:hAnsi="Arial"/>
        <w:color w:val="F2F2F2"/>
        <w:sz w:val="22"/>
      </w:rPr>
      <w:tblPr/>
      <w:tcPr>
        <w:shd w:val="clear" w:color="36B3FB" w:themeColor="accent2" w:themeTint="97" w:fill="36B3FB"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BCE6FD" w:themeColor="accent2" w:themeTint="32" w:fill="BCE6FD"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BCE6FD" w:themeColor="accent2" w:themeTint="32" w:fill="BCE6FD" w:themeFill="accent2" w:themeFillTint="32"/>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A43E03" w:themeColor="accent3" w:themeTint="FE" w:fill="A43E03" w:themeFill="accent3" w:themeFillTint="FE"/>
      </w:tcPr>
    </w:tblStylePr>
    <w:tblStylePr w:type="lastRow">
      <w:rPr>
        <w:rFonts w:ascii="Arial" w:hAnsi="Arial"/>
        <w:color w:val="F2F2F2"/>
        <w:sz w:val="22"/>
      </w:rPr>
      <w:tblPr/>
      <w:tcPr>
        <w:shd w:val="clear" w:color="A43E03" w:themeColor="accent3" w:themeTint="FE" w:fill="A43E03" w:themeFill="accent3" w:themeFillTint="FE"/>
      </w:tcPr>
    </w:tblStylePr>
    <w:tblStylePr w:type="firstCol">
      <w:rPr>
        <w:rFonts w:ascii="Arial" w:hAnsi="Arial"/>
        <w:color w:val="F2F2F2"/>
        <w:sz w:val="22"/>
      </w:rPr>
      <w:tblPr/>
      <w:tcPr>
        <w:shd w:val="clear" w:color="A43E03" w:themeColor="accent3" w:themeTint="FE" w:fill="A43E03" w:themeFill="accent3" w:themeFillTint="FE"/>
      </w:tcPr>
    </w:tblStylePr>
    <w:tblStylePr w:type="lastCol">
      <w:rPr>
        <w:rFonts w:ascii="Arial" w:hAnsi="Arial"/>
        <w:color w:val="F2F2F2"/>
        <w:sz w:val="22"/>
      </w:rPr>
      <w:tblPr/>
      <w:tcPr>
        <w:shd w:val="clear" w:color="A43E03" w:themeColor="accent3" w:themeTint="FE" w:fill="A43E03"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FDD2B9" w:themeColor="accent3" w:themeTint="34" w:fill="FDD2B9"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D2B9" w:themeColor="accent3" w:themeTint="34" w:fill="FDD2B9" w:themeFill="accent3" w:themeFillTint="34"/>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E032FB" w:themeColor="accent4" w:themeTint="9A" w:fill="E032FB" w:themeFill="accent4" w:themeFillTint="9A"/>
      </w:tcPr>
    </w:tblStylePr>
    <w:tblStylePr w:type="lastRow">
      <w:rPr>
        <w:rFonts w:ascii="Arial" w:hAnsi="Arial"/>
        <w:color w:val="F2F2F2"/>
        <w:sz w:val="22"/>
      </w:rPr>
      <w:tblPr/>
      <w:tcPr>
        <w:shd w:val="clear" w:color="E032FB" w:themeColor="accent4" w:themeTint="9A" w:fill="E032FB" w:themeFill="accent4" w:themeFillTint="9A"/>
      </w:tcPr>
    </w:tblStylePr>
    <w:tblStylePr w:type="firstCol">
      <w:rPr>
        <w:rFonts w:ascii="Arial" w:hAnsi="Arial"/>
        <w:color w:val="F2F2F2"/>
        <w:sz w:val="22"/>
      </w:rPr>
      <w:tblPr/>
      <w:tcPr>
        <w:shd w:val="clear" w:color="E032FB" w:themeColor="accent4" w:themeTint="9A" w:fill="E032FB" w:themeFill="accent4" w:themeFillTint="9A"/>
      </w:tcPr>
    </w:tblStylePr>
    <w:tblStylePr w:type="lastCol">
      <w:rPr>
        <w:rFonts w:ascii="Arial" w:hAnsi="Arial"/>
        <w:color w:val="F2F2F2"/>
        <w:sz w:val="22"/>
      </w:rPr>
      <w:tblPr/>
      <w:tcPr>
        <w:shd w:val="clear" w:color="E032FB" w:themeColor="accent4" w:themeTint="9A" w:fill="E032FB"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4B9FD" w:themeColor="accent4" w:themeTint="34" w:fill="F4B9FD"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4B9FD" w:themeColor="accent4" w:themeTint="34" w:fill="F4B9FD" w:themeFill="accent4" w:themeFillTint="34"/>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C99C00" w:themeColor="accent5" w:fill="C99C00" w:themeFill="accent5"/>
      </w:tcPr>
    </w:tblStylePr>
    <w:tblStylePr w:type="lastRow">
      <w:rPr>
        <w:rFonts w:ascii="Arial" w:hAnsi="Arial"/>
        <w:color w:val="F2F2F2"/>
        <w:sz w:val="22"/>
      </w:rPr>
      <w:tblPr/>
      <w:tcPr>
        <w:shd w:val="clear" w:color="C99C00" w:themeColor="accent5" w:fill="C99C00" w:themeFill="accent5"/>
      </w:tcPr>
    </w:tblStylePr>
    <w:tblStylePr w:type="firstCol">
      <w:rPr>
        <w:rFonts w:ascii="Arial" w:hAnsi="Arial"/>
        <w:color w:val="F2F2F2"/>
        <w:sz w:val="22"/>
      </w:rPr>
      <w:tblPr/>
      <w:tcPr>
        <w:shd w:val="clear" w:color="C99C00" w:themeColor="accent5" w:fill="C99C00" w:themeFill="accent5"/>
      </w:tcPr>
    </w:tblStylePr>
    <w:tblStylePr w:type="lastCol">
      <w:rPr>
        <w:rFonts w:ascii="Arial" w:hAnsi="Arial"/>
        <w:color w:val="F2F2F2"/>
        <w:sz w:val="22"/>
      </w:rPr>
      <w:tblPr/>
      <w:tcPr>
        <w:shd w:val="clear" w:color="C99C00" w:themeColor="accent5" w:fill="C99C00"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FF0BF" w:themeColor="accent5" w:themeTint="34" w:fill="FFF0BF"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0BF" w:themeColor="accent5" w:themeTint="34" w:fill="FFF0BF" w:themeFill="accent5" w:themeFillTint="34"/>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C9211E" w:themeColor="accent6" w:fill="C9211E" w:themeFill="accent6"/>
      </w:tcPr>
    </w:tblStylePr>
    <w:tblStylePr w:type="lastRow">
      <w:rPr>
        <w:rFonts w:ascii="Arial" w:hAnsi="Arial"/>
        <w:color w:val="F2F2F2"/>
        <w:sz w:val="22"/>
      </w:rPr>
      <w:tblPr/>
      <w:tcPr>
        <w:shd w:val="clear" w:color="C9211E" w:themeColor="accent6" w:fill="C9211E" w:themeFill="accent6"/>
      </w:tcPr>
    </w:tblStylePr>
    <w:tblStylePr w:type="firstCol">
      <w:rPr>
        <w:rFonts w:ascii="Arial" w:hAnsi="Arial"/>
        <w:color w:val="F2F2F2"/>
        <w:sz w:val="22"/>
      </w:rPr>
      <w:tblPr/>
      <w:tcPr>
        <w:shd w:val="clear" w:color="C9211E" w:themeColor="accent6" w:fill="C9211E" w:themeFill="accent6"/>
      </w:tcPr>
    </w:tblStylePr>
    <w:tblStylePr w:type="lastCol">
      <w:rPr>
        <w:rFonts w:ascii="Arial" w:hAnsi="Arial"/>
        <w:color w:val="F2F2F2"/>
        <w:sz w:val="22"/>
      </w:rPr>
      <w:tblPr/>
      <w:tcPr>
        <w:shd w:val="clear" w:color="C9211E" w:themeColor="accent6" w:fill="C9211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7CDCD" w:themeColor="accent6" w:themeTint="34" w:fill="F7CDCD"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7CDCD" w:themeColor="accent6" w:themeTint="34" w:fill="F7CDCD" w:themeFill="accent6" w:themeFillTint="34"/>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0D5E01" w:themeColor="accent1" w:themeShade="95"/>
        <w:left w:val="single" w:sz="4" w:space="0" w:color="0D5E01" w:themeColor="accent1" w:themeShade="95"/>
        <w:bottom w:val="single" w:sz="4" w:space="0" w:color="0D5E01" w:themeColor="accent1" w:themeShade="95"/>
        <w:right w:val="single" w:sz="4" w:space="0" w:color="0D5E01" w:themeColor="accent1" w:themeShade="95"/>
        <w:insideH w:val="single" w:sz="4" w:space="0" w:color="0D5E01" w:themeColor="accent1" w:themeShade="95"/>
        <w:insideV w:val="single" w:sz="4" w:space="0" w:color="0D5E01" w:themeColor="accent1" w:themeShade="95"/>
      </w:tblBorders>
    </w:tblPr>
    <w:tblStylePr w:type="firstRow">
      <w:rPr>
        <w:rFonts w:ascii="Arial" w:hAnsi="Arial"/>
        <w:color w:val="F2F2F2"/>
        <w:sz w:val="22"/>
      </w:rPr>
      <w:tblPr/>
      <w:tcPr>
        <w:shd w:val="clear" w:color="1BBE03" w:themeColor="accent1" w:themeTint="EA" w:fill="1BBE03" w:themeFill="accent1" w:themeFillTint="EA"/>
      </w:tcPr>
    </w:tblStylePr>
    <w:tblStylePr w:type="lastRow">
      <w:rPr>
        <w:rFonts w:ascii="Arial" w:hAnsi="Arial"/>
        <w:color w:val="F2F2F2"/>
        <w:sz w:val="22"/>
      </w:rPr>
      <w:tblPr/>
      <w:tcPr>
        <w:shd w:val="clear" w:color="1BBE03" w:themeColor="accent1" w:themeTint="EA" w:fill="1BBE03" w:themeFill="accent1" w:themeFillTint="EA"/>
      </w:tcPr>
    </w:tblStylePr>
    <w:tblStylePr w:type="firstCol">
      <w:rPr>
        <w:rFonts w:ascii="Arial" w:hAnsi="Arial"/>
        <w:color w:val="F2F2F2"/>
        <w:sz w:val="22"/>
      </w:rPr>
      <w:tblPr/>
      <w:tcPr>
        <w:shd w:val="clear" w:color="1BBE03" w:themeColor="accent1" w:themeTint="EA" w:fill="1BBE03" w:themeFill="accent1" w:themeFillTint="EA"/>
      </w:tcPr>
    </w:tblStylePr>
    <w:tblStylePr w:type="lastCol">
      <w:rPr>
        <w:rFonts w:ascii="Arial" w:hAnsi="Arial"/>
        <w:color w:val="F2F2F2"/>
        <w:sz w:val="22"/>
      </w:rPr>
      <w:tblPr/>
      <w:tcPr>
        <w:shd w:val="clear" w:color="1BBE03" w:themeColor="accent1" w:themeTint="EA" w:fill="1BBE03"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A2FD94" w:themeColor="accent1" w:themeTint="50" w:fill="A2FD94"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A2FD94" w:themeColor="accent1" w:themeTint="50" w:fill="A2FD94" w:themeFill="accent1" w:themeFillTint="50"/>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013C5E" w:themeColor="accent2" w:themeShade="95"/>
        <w:left w:val="single" w:sz="4" w:space="0" w:color="013C5E" w:themeColor="accent2" w:themeShade="95"/>
        <w:bottom w:val="single" w:sz="4" w:space="0" w:color="013C5E" w:themeColor="accent2" w:themeShade="95"/>
        <w:right w:val="single" w:sz="4" w:space="0" w:color="013C5E" w:themeColor="accent2" w:themeShade="95"/>
        <w:insideH w:val="single" w:sz="4" w:space="0" w:color="013C5E" w:themeColor="accent2" w:themeShade="95"/>
        <w:insideV w:val="single" w:sz="4" w:space="0" w:color="013C5E" w:themeColor="accent2" w:themeShade="95"/>
      </w:tblBorders>
    </w:tblPr>
    <w:tblStylePr w:type="firstRow">
      <w:rPr>
        <w:rFonts w:ascii="Arial" w:hAnsi="Arial"/>
        <w:color w:val="F2F2F2"/>
        <w:sz w:val="22"/>
      </w:rPr>
      <w:tblPr/>
      <w:tcPr>
        <w:shd w:val="clear" w:color="36B3FB" w:themeColor="accent2" w:themeTint="97" w:fill="36B3FB" w:themeFill="accent2" w:themeFillTint="97"/>
      </w:tcPr>
    </w:tblStylePr>
    <w:tblStylePr w:type="lastRow">
      <w:rPr>
        <w:rFonts w:ascii="Arial" w:hAnsi="Arial"/>
        <w:color w:val="F2F2F2"/>
        <w:sz w:val="22"/>
      </w:rPr>
      <w:tblPr/>
      <w:tcPr>
        <w:shd w:val="clear" w:color="36B3FB" w:themeColor="accent2" w:themeTint="97" w:fill="36B3FB" w:themeFill="accent2" w:themeFillTint="97"/>
      </w:tcPr>
    </w:tblStylePr>
    <w:tblStylePr w:type="firstCol">
      <w:rPr>
        <w:rFonts w:ascii="Arial" w:hAnsi="Arial"/>
        <w:color w:val="F2F2F2"/>
        <w:sz w:val="22"/>
      </w:rPr>
      <w:tblPr/>
      <w:tcPr>
        <w:shd w:val="clear" w:color="36B3FB" w:themeColor="accent2" w:themeTint="97" w:fill="36B3FB" w:themeFill="accent2" w:themeFillTint="97"/>
      </w:tcPr>
    </w:tblStylePr>
    <w:tblStylePr w:type="lastCol">
      <w:rPr>
        <w:rFonts w:ascii="Arial" w:hAnsi="Arial"/>
        <w:color w:val="F2F2F2"/>
        <w:sz w:val="22"/>
      </w:rPr>
      <w:tblPr/>
      <w:tcPr>
        <w:shd w:val="clear" w:color="36B3FB" w:themeColor="accent2" w:themeTint="97" w:fill="36B3FB"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BCE6FD" w:themeColor="accent2" w:themeTint="32" w:fill="BCE6FD"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BCE6FD" w:themeColor="accent2" w:themeTint="32" w:fill="BCE6FD" w:themeFill="accent2" w:themeFillTint="32"/>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5E2401" w:themeColor="accent3" w:themeShade="95"/>
        <w:left w:val="single" w:sz="4" w:space="0" w:color="5E2401" w:themeColor="accent3" w:themeShade="95"/>
        <w:bottom w:val="single" w:sz="4" w:space="0" w:color="5E2401" w:themeColor="accent3" w:themeShade="95"/>
        <w:right w:val="single" w:sz="4" w:space="0" w:color="5E2401" w:themeColor="accent3" w:themeShade="95"/>
        <w:insideH w:val="single" w:sz="4" w:space="0" w:color="5E2401" w:themeColor="accent3" w:themeShade="95"/>
        <w:insideV w:val="single" w:sz="4" w:space="0" w:color="5E2401" w:themeColor="accent3" w:themeShade="95"/>
      </w:tblBorders>
    </w:tblPr>
    <w:tblStylePr w:type="firstRow">
      <w:rPr>
        <w:rFonts w:ascii="Arial" w:hAnsi="Arial"/>
        <w:color w:val="F2F2F2"/>
        <w:sz w:val="22"/>
      </w:rPr>
      <w:tblPr/>
      <w:tcPr>
        <w:shd w:val="clear" w:color="A43E03" w:themeColor="accent3" w:themeTint="FE" w:fill="A43E03" w:themeFill="accent3" w:themeFillTint="FE"/>
      </w:tcPr>
    </w:tblStylePr>
    <w:tblStylePr w:type="lastRow">
      <w:rPr>
        <w:rFonts w:ascii="Arial" w:hAnsi="Arial"/>
        <w:color w:val="F2F2F2"/>
        <w:sz w:val="22"/>
      </w:rPr>
      <w:tblPr/>
      <w:tcPr>
        <w:shd w:val="clear" w:color="A43E03" w:themeColor="accent3" w:themeTint="FE" w:fill="A43E03" w:themeFill="accent3" w:themeFillTint="FE"/>
      </w:tcPr>
    </w:tblStylePr>
    <w:tblStylePr w:type="firstCol">
      <w:rPr>
        <w:rFonts w:ascii="Arial" w:hAnsi="Arial"/>
        <w:color w:val="F2F2F2"/>
        <w:sz w:val="22"/>
      </w:rPr>
      <w:tblPr/>
      <w:tcPr>
        <w:shd w:val="clear" w:color="A43E03" w:themeColor="accent3" w:themeTint="FE" w:fill="A43E03" w:themeFill="accent3" w:themeFillTint="FE"/>
      </w:tcPr>
    </w:tblStylePr>
    <w:tblStylePr w:type="lastCol">
      <w:rPr>
        <w:rFonts w:ascii="Arial" w:hAnsi="Arial"/>
        <w:color w:val="F2F2F2"/>
        <w:sz w:val="22"/>
      </w:rPr>
      <w:tblPr/>
      <w:tcPr>
        <w:shd w:val="clear" w:color="A43E03" w:themeColor="accent3" w:themeTint="FE" w:fill="A43E03"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FDD2B9" w:themeColor="accent3" w:themeTint="34" w:fill="FDD2B9"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D2B9" w:themeColor="accent3" w:themeTint="34" w:fill="FDD2B9" w:themeFill="accent3" w:themeFillTint="34"/>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52015E" w:themeColor="accent4" w:themeShade="95"/>
        <w:left w:val="single" w:sz="4" w:space="0" w:color="52015E" w:themeColor="accent4" w:themeShade="95"/>
        <w:bottom w:val="single" w:sz="4" w:space="0" w:color="52015E" w:themeColor="accent4" w:themeShade="95"/>
        <w:right w:val="single" w:sz="4" w:space="0" w:color="52015E" w:themeColor="accent4" w:themeShade="95"/>
        <w:insideH w:val="single" w:sz="4" w:space="0" w:color="52015E" w:themeColor="accent4" w:themeShade="95"/>
        <w:insideV w:val="single" w:sz="4" w:space="0" w:color="52015E" w:themeColor="accent4" w:themeShade="95"/>
      </w:tblBorders>
    </w:tblPr>
    <w:tblStylePr w:type="firstRow">
      <w:rPr>
        <w:rFonts w:ascii="Arial" w:hAnsi="Arial"/>
        <w:color w:val="F2F2F2"/>
        <w:sz w:val="22"/>
      </w:rPr>
      <w:tblPr/>
      <w:tcPr>
        <w:shd w:val="clear" w:color="E032FB" w:themeColor="accent4" w:themeTint="9A" w:fill="E032FB" w:themeFill="accent4" w:themeFillTint="9A"/>
      </w:tcPr>
    </w:tblStylePr>
    <w:tblStylePr w:type="lastRow">
      <w:rPr>
        <w:rFonts w:ascii="Arial" w:hAnsi="Arial"/>
        <w:color w:val="F2F2F2"/>
        <w:sz w:val="22"/>
      </w:rPr>
      <w:tblPr/>
      <w:tcPr>
        <w:shd w:val="clear" w:color="E032FB" w:themeColor="accent4" w:themeTint="9A" w:fill="E032FB" w:themeFill="accent4" w:themeFillTint="9A"/>
      </w:tcPr>
    </w:tblStylePr>
    <w:tblStylePr w:type="firstCol">
      <w:rPr>
        <w:rFonts w:ascii="Arial" w:hAnsi="Arial"/>
        <w:color w:val="F2F2F2"/>
        <w:sz w:val="22"/>
      </w:rPr>
      <w:tblPr/>
      <w:tcPr>
        <w:shd w:val="clear" w:color="E032FB" w:themeColor="accent4" w:themeTint="9A" w:fill="E032FB" w:themeFill="accent4" w:themeFillTint="9A"/>
      </w:tcPr>
    </w:tblStylePr>
    <w:tblStylePr w:type="lastCol">
      <w:rPr>
        <w:rFonts w:ascii="Arial" w:hAnsi="Arial"/>
        <w:color w:val="F2F2F2"/>
        <w:sz w:val="22"/>
      </w:rPr>
      <w:tblPr/>
      <w:tcPr>
        <w:shd w:val="clear" w:color="E032FB" w:themeColor="accent4" w:themeTint="9A" w:fill="E032FB"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4B9FD" w:themeColor="accent4" w:themeTint="34" w:fill="F4B9FD"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4B9FD" w:themeColor="accent4" w:themeTint="34" w:fill="F4B9FD" w:themeFill="accent4" w:themeFillTint="34"/>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755A00" w:themeColor="accent5" w:themeShade="95"/>
        <w:left w:val="single" w:sz="4" w:space="0" w:color="755A00" w:themeColor="accent5" w:themeShade="95"/>
        <w:bottom w:val="single" w:sz="4" w:space="0" w:color="755A00" w:themeColor="accent5" w:themeShade="95"/>
        <w:right w:val="single" w:sz="4" w:space="0" w:color="755A00" w:themeColor="accent5" w:themeShade="95"/>
        <w:insideH w:val="single" w:sz="4" w:space="0" w:color="755A00" w:themeColor="accent5" w:themeShade="95"/>
        <w:insideV w:val="single" w:sz="4" w:space="0" w:color="755A00" w:themeColor="accent5" w:themeShade="95"/>
      </w:tblBorders>
    </w:tblPr>
    <w:tblStylePr w:type="firstRow">
      <w:rPr>
        <w:rFonts w:ascii="Arial" w:hAnsi="Arial"/>
        <w:color w:val="F2F2F2"/>
        <w:sz w:val="22"/>
      </w:rPr>
      <w:tblPr/>
      <w:tcPr>
        <w:shd w:val="clear" w:color="C99C00" w:themeColor="accent5" w:fill="C99C00" w:themeFill="accent5"/>
      </w:tcPr>
    </w:tblStylePr>
    <w:tblStylePr w:type="lastRow">
      <w:rPr>
        <w:rFonts w:ascii="Arial" w:hAnsi="Arial"/>
        <w:color w:val="F2F2F2"/>
        <w:sz w:val="22"/>
      </w:rPr>
      <w:tblPr/>
      <w:tcPr>
        <w:shd w:val="clear" w:color="C99C00" w:themeColor="accent5" w:fill="C99C00" w:themeFill="accent5"/>
      </w:tcPr>
    </w:tblStylePr>
    <w:tblStylePr w:type="firstCol">
      <w:rPr>
        <w:rFonts w:ascii="Arial" w:hAnsi="Arial"/>
        <w:color w:val="F2F2F2"/>
        <w:sz w:val="22"/>
      </w:rPr>
      <w:tblPr/>
      <w:tcPr>
        <w:shd w:val="clear" w:color="C99C00" w:themeColor="accent5" w:fill="C99C00" w:themeFill="accent5"/>
      </w:tcPr>
    </w:tblStylePr>
    <w:tblStylePr w:type="lastCol">
      <w:rPr>
        <w:rFonts w:ascii="Arial" w:hAnsi="Arial"/>
        <w:color w:val="F2F2F2"/>
        <w:sz w:val="22"/>
      </w:rPr>
      <w:tblPr/>
      <w:tcPr>
        <w:shd w:val="clear" w:color="C99C00" w:themeColor="accent5" w:fill="C99C00"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FF0BF" w:themeColor="accent5" w:themeTint="34" w:fill="FFF0BF"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0BF" w:themeColor="accent5" w:themeTint="34" w:fill="FFF0BF" w:themeFill="accent5" w:themeFillTint="34"/>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751311" w:themeColor="accent6" w:themeShade="95"/>
        <w:left w:val="single" w:sz="4" w:space="0" w:color="751311" w:themeColor="accent6" w:themeShade="95"/>
        <w:bottom w:val="single" w:sz="4" w:space="0" w:color="751311" w:themeColor="accent6" w:themeShade="95"/>
        <w:right w:val="single" w:sz="4" w:space="0" w:color="751311" w:themeColor="accent6" w:themeShade="95"/>
        <w:insideH w:val="single" w:sz="4" w:space="0" w:color="751311" w:themeColor="accent6" w:themeShade="95"/>
        <w:insideV w:val="single" w:sz="4" w:space="0" w:color="751311" w:themeColor="accent6" w:themeShade="95"/>
      </w:tblBorders>
    </w:tblPr>
    <w:tblStylePr w:type="firstRow">
      <w:rPr>
        <w:rFonts w:ascii="Arial" w:hAnsi="Arial"/>
        <w:color w:val="F2F2F2"/>
        <w:sz w:val="22"/>
      </w:rPr>
      <w:tblPr/>
      <w:tcPr>
        <w:shd w:val="clear" w:color="C9211E" w:themeColor="accent6" w:fill="C9211E" w:themeFill="accent6"/>
      </w:tcPr>
    </w:tblStylePr>
    <w:tblStylePr w:type="lastRow">
      <w:rPr>
        <w:rFonts w:ascii="Arial" w:hAnsi="Arial"/>
        <w:color w:val="F2F2F2"/>
        <w:sz w:val="22"/>
      </w:rPr>
      <w:tblPr/>
      <w:tcPr>
        <w:shd w:val="clear" w:color="C9211E" w:themeColor="accent6" w:fill="C9211E" w:themeFill="accent6"/>
      </w:tcPr>
    </w:tblStylePr>
    <w:tblStylePr w:type="firstCol">
      <w:rPr>
        <w:rFonts w:ascii="Arial" w:hAnsi="Arial"/>
        <w:color w:val="F2F2F2"/>
        <w:sz w:val="22"/>
      </w:rPr>
      <w:tblPr/>
      <w:tcPr>
        <w:shd w:val="clear" w:color="C9211E" w:themeColor="accent6" w:fill="C9211E" w:themeFill="accent6"/>
      </w:tcPr>
    </w:tblStylePr>
    <w:tblStylePr w:type="lastCol">
      <w:rPr>
        <w:rFonts w:ascii="Arial" w:hAnsi="Arial"/>
        <w:color w:val="F2F2F2"/>
        <w:sz w:val="22"/>
      </w:rPr>
      <w:tblPr/>
      <w:tcPr>
        <w:shd w:val="clear" w:color="C9211E" w:themeColor="accent6" w:fill="C9211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7CDCD" w:themeColor="accent6" w:themeTint="34" w:fill="F7CDCD"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7CDCD" w:themeColor="accent6" w:themeTint="34" w:fill="F7CDCD"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87FC76" w:themeColor="accent1" w:themeTint="67"/>
        <w:left w:val="single" w:sz="4" w:space="0" w:color="87FC76" w:themeColor="accent1" w:themeTint="67"/>
        <w:bottom w:val="single" w:sz="4" w:space="0" w:color="87FC76" w:themeColor="accent1" w:themeTint="67"/>
        <w:right w:val="single" w:sz="4" w:space="0" w:color="87FC76" w:themeColor="accent1" w:themeTint="67"/>
        <w:insideH w:val="single" w:sz="4" w:space="0" w:color="87FC76" w:themeColor="accent1" w:themeTint="67"/>
        <w:insideV w:val="single" w:sz="4" w:space="0" w:color="87FC76" w:themeColor="accent1" w:themeTint="67"/>
      </w:tblBorders>
    </w:tblPr>
    <w:tblStylePr w:type="firstRow">
      <w:rPr>
        <w:rFonts w:ascii="Arial" w:hAnsi="Arial"/>
        <w:color w:val="404040"/>
        <w:sz w:val="22"/>
      </w:rPr>
      <w:tblPr/>
      <w:tcPr>
        <w:tcBorders>
          <w:bottom w:val="single" w:sz="12" w:space="0" w:color="18A303" w:themeColor="accent1"/>
        </w:tcBorders>
      </w:tcPr>
    </w:tblStylePr>
    <w:tblStylePr w:type="lastRow">
      <w:rPr>
        <w:rFonts w:ascii="Arial" w:hAnsi="Arial"/>
        <w:color w:val="404040"/>
        <w:sz w:val="22"/>
      </w:rPr>
      <w:tblPr/>
      <w:tcPr>
        <w:tcBorders>
          <w:top w:val="single" w:sz="12" w:space="0" w:color="18A303"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8A303" w:themeColor="accent1"/>
        </w:tcBorders>
      </w:tcPr>
    </w:tblStylePr>
    <w:tblStylePr w:type="band1Horz">
      <w:rPr>
        <w:rFonts w:ascii="Arial" w:hAnsi="Arial"/>
        <w:color w:val="404040"/>
        <w:sz w:val="22"/>
      </w:rPr>
      <w:tblPr/>
      <w:tcPr>
        <w:tcBorders>
          <w:top w:val="single" w:sz="4" w:space="0" w:color="87FC76" w:themeColor="accent1" w:themeTint="67"/>
          <w:left w:val="single" w:sz="4" w:space="0" w:color="87FC76" w:themeColor="accent1" w:themeTint="67"/>
          <w:bottom w:val="single" w:sz="4" w:space="0" w:color="87FC76" w:themeColor="accent1" w:themeTint="67"/>
          <w:right w:val="single" w:sz="4" w:space="0" w:color="87FC76"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76CBFC" w:themeColor="accent2" w:themeTint="67"/>
        <w:left w:val="single" w:sz="4" w:space="0" w:color="76CBFC" w:themeColor="accent2" w:themeTint="67"/>
        <w:bottom w:val="single" w:sz="4" w:space="0" w:color="76CBFC" w:themeColor="accent2" w:themeTint="67"/>
        <w:right w:val="single" w:sz="4" w:space="0" w:color="76CBFC" w:themeColor="accent2" w:themeTint="67"/>
        <w:insideH w:val="single" w:sz="4" w:space="0" w:color="76CBFC" w:themeColor="accent2" w:themeTint="67"/>
        <w:insideV w:val="single" w:sz="4" w:space="0" w:color="76CBFC" w:themeColor="accent2" w:themeTint="67"/>
      </w:tblBorders>
    </w:tblPr>
    <w:tblStylePr w:type="firstRow">
      <w:rPr>
        <w:rFonts w:ascii="Arial" w:hAnsi="Arial"/>
        <w:color w:val="404040"/>
        <w:sz w:val="22"/>
      </w:rPr>
      <w:tblPr/>
      <w:tcPr>
        <w:tcBorders>
          <w:bottom w:val="single" w:sz="12" w:space="0" w:color="36B3FB" w:themeColor="accent2" w:themeTint="97"/>
        </w:tcBorders>
      </w:tcPr>
    </w:tblStylePr>
    <w:tblStylePr w:type="lastRow">
      <w:rPr>
        <w:rFonts w:ascii="Arial" w:hAnsi="Arial"/>
        <w:color w:val="404040"/>
        <w:sz w:val="22"/>
      </w:rPr>
      <w:tblPr/>
      <w:tcPr>
        <w:tcBorders>
          <w:top w:val="single" w:sz="12" w:space="0" w:color="36B3FB"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36B3FB" w:themeColor="accent2" w:themeTint="97"/>
        </w:tcBorders>
      </w:tcPr>
    </w:tblStylePr>
    <w:tblStylePr w:type="band1Horz">
      <w:rPr>
        <w:rFonts w:ascii="Arial" w:hAnsi="Arial"/>
        <w:color w:val="404040"/>
        <w:sz w:val="22"/>
      </w:rPr>
      <w:tblPr/>
      <w:tcPr>
        <w:tcBorders>
          <w:top w:val="single" w:sz="4" w:space="0" w:color="76CBFC" w:themeColor="accent2" w:themeTint="67"/>
          <w:left w:val="single" w:sz="4" w:space="0" w:color="76CBFC" w:themeColor="accent2" w:themeTint="67"/>
          <w:bottom w:val="single" w:sz="4" w:space="0" w:color="76CBFC" w:themeColor="accent2" w:themeTint="67"/>
          <w:right w:val="single" w:sz="4" w:space="0" w:color="76CBFC"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FCA776" w:themeColor="accent3" w:themeTint="67"/>
        <w:left w:val="single" w:sz="4" w:space="0" w:color="FCA776" w:themeColor="accent3" w:themeTint="67"/>
        <w:bottom w:val="single" w:sz="4" w:space="0" w:color="FCA776" w:themeColor="accent3" w:themeTint="67"/>
        <w:right w:val="single" w:sz="4" w:space="0" w:color="FCA776" w:themeColor="accent3" w:themeTint="67"/>
        <w:insideH w:val="single" w:sz="4" w:space="0" w:color="FCA776" w:themeColor="accent3" w:themeTint="67"/>
        <w:insideV w:val="single" w:sz="4" w:space="0" w:color="FCA776" w:themeColor="accent3" w:themeTint="67"/>
      </w:tblBorders>
    </w:tblPr>
    <w:tblStylePr w:type="firstRow">
      <w:rPr>
        <w:rFonts w:ascii="Arial" w:hAnsi="Arial"/>
        <w:color w:val="404040"/>
        <w:sz w:val="22"/>
      </w:rPr>
      <w:tblPr/>
      <w:tcPr>
        <w:tcBorders>
          <w:bottom w:val="single" w:sz="12" w:space="0" w:color="FB7E35" w:themeColor="accent3" w:themeTint="98"/>
        </w:tcBorders>
      </w:tcPr>
    </w:tblStylePr>
    <w:tblStylePr w:type="lastRow">
      <w:rPr>
        <w:rFonts w:ascii="Arial" w:hAnsi="Arial"/>
        <w:color w:val="404040"/>
        <w:sz w:val="22"/>
      </w:rPr>
      <w:tblPr/>
      <w:tcPr>
        <w:tcBorders>
          <w:top w:val="single" w:sz="12" w:space="0" w:color="FB7E35"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B7E35" w:themeColor="accent3" w:themeTint="98"/>
        </w:tcBorders>
      </w:tcPr>
    </w:tblStylePr>
    <w:tblStylePr w:type="band1Horz">
      <w:rPr>
        <w:rFonts w:ascii="Arial" w:hAnsi="Arial"/>
        <w:color w:val="404040"/>
        <w:sz w:val="22"/>
      </w:rPr>
      <w:tblPr/>
      <w:tcPr>
        <w:tcBorders>
          <w:top w:val="single" w:sz="4" w:space="0" w:color="FCA776" w:themeColor="accent3" w:themeTint="67"/>
          <w:left w:val="single" w:sz="4" w:space="0" w:color="FCA776" w:themeColor="accent3" w:themeTint="67"/>
          <w:bottom w:val="single" w:sz="4" w:space="0" w:color="FCA776" w:themeColor="accent3" w:themeTint="67"/>
          <w:right w:val="single" w:sz="4" w:space="0" w:color="FCA776"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EA76FC" w:themeColor="accent4" w:themeTint="67"/>
        <w:left w:val="single" w:sz="4" w:space="0" w:color="EA76FC" w:themeColor="accent4" w:themeTint="67"/>
        <w:bottom w:val="single" w:sz="4" w:space="0" w:color="EA76FC" w:themeColor="accent4" w:themeTint="67"/>
        <w:right w:val="single" w:sz="4" w:space="0" w:color="EA76FC" w:themeColor="accent4" w:themeTint="67"/>
        <w:insideH w:val="single" w:sz="4" w:space="0" w:color="EA76FC" w:themeColor="accent4" w:themeTint="67"/>
        <w:insideV w:val="single" w:sz="4" w:space="0" w:color="EA76FC" w:themeColor="accent4" w:themeTint="67"/>
      </w:tblBorders>
    </w:tblPr>
    <w:tblStylePr w:type="firstRow">
      <w:rPr>
        <w:rFonts w:ascii="Arial" w:hAnsi="Arial"/>
        <w:color w:val="404040"/>
        <w:sz w:val="22"/>
      </w:rPr>
      <w:tblPr/>
      <w:tcPr>
        <w:tcBorders>
          <w:bottom w:val="single" w:sz="12" w:space="0" w:color="E032FB" w:themeColor="accent4" w:themeTint="9A"/>
        </w:tcBorders>
      </w:tcPr>
    </w:tblStylePr>
    <w:tblStylePr w:type="lastRow">
      <w:rPr>
        <w:rFonts w:ascii="Arial" w:hAnsi="Arial"/>
        <w:color w:val="404040"/>
        <w:sz w:val="22"/>
      </w:rPr>
      <w:tblPr/>
      <w:tcPr>
        <w:tcBorders>
          <w:top w:val="single" w:sz="12" w:space="0" w:color="E032FB"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E032FB" w:themeColor="accent4" w:themeTint="9A"/>
        </w:tcBorders>
      </w:tcPr>
    </w:tblStylePr>
    <w:tblStylePr w:type="band1Horz">
      <w:rPr>
        <w:rFonts w:ascii="Arial" w:hAnsi="Arial"/>
        <w:color w:val="404040"/>
        <w:sz w:val="22"/>
      </w:rPr>
      <w:tblPr/>
      <w:tcPr>
        <w:tcBorders>
          <w:top w:val="single" w:sz="4" w:space="0" w:color="EA76FC" w:themeColor="accent4" w:themeTint="67"/>
          <w:left w:val="single" w:sz="4" w:space="0" w:color="EA76FC" w:themeColor="accent4" w:themeTint="67"/>
          <w:bottom w:val="single" w:sz="4" w:space="0" w:color="EA76FC" w:themeColor="accent4" w:themeTint="67"/>
          <w:right w:val="single" w:sz="4" w:space="0" w:color="EA76FC"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FFE282" w:themeColor="accent5" w:themeTint="67"/>
        <w:left w:val="single" w:sz="4" w:space="0" w:color="FFE282" w:themeColor="accent5" w:themeTint="67"/>
        <w:bottom w:val="single" w:sz="4" w:space="0" w:color="FFE282" w:themeColor="accent5" w:themeTint="67"/>
        <w:right w:val="single" w:sz="4" w:space="0" w:color="FFE282" w:themeColor="accent5" w:themeTint="67"/>
        <w:insideH w:val="single" w:sz="4" w:space="0" w:color="FFE282" w:themeColor="accent5" w:themeTint="67"/>
        <w:insideV w:val="single" w:sz="4" w:space="0" w:color="FFE282" w:themeColor="accent5" w:themeTint="67"/>
      </w:tblBorders>
    </w:tblPr>
    <w:tblStylePr w:type="firstRow">
      <w:rPr>
        <w:rFonts w:ascii="Arial" w:hAnsi="Arial"/>
        <w:color w:val="404040"/>
        <w:sz w:val="22"/>
      </w:rPr>
      <w:tblPr/>
      <w:tcPr>
        <w:tcBorders>
          <w:bottom w:val="single" w:sz="12" w:space="0" w:color="FFD444" w:themeColor="accent5" w:themeTint="9A"/>
        </w:tcBorders>
      </w:tcPr>
    </w:tblStylePr>
    <w:tblStylePr w:type="lastRow">
      <w:rPr>
        <w:rFonts w:ascii="Arial" w:hAnsi="Arial"/>
        <w:color w:val="404040"/>
        <w:sz w:val="22"/>
      </w:rPr>
      <w:tblPr/>
      <w:tcPr>
        <w:tcBorders>
          <w:top w:val="single" w:sz="12" w:space="0" w:color="FFD444"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444" w:themeColor="accent5" w:themeTint="9A"/>
        </w:tcBorders>
      </w:tcPr>
    </w:tblStylePr>
    <w:tblStylePr w:type="band1Horz">
      <w:rPr>
        <w:rFonts w:ascii="Arial" w:hAnsi="Arial"/>
        <w:color w:val="404040"/>
        <w:sz w:val="22"/>
      </w:rPr>
      <w:tblPr/>
      <w:tcPr>
        <w:tcBorders>
          <w:top w:val="single" w:sz="4" w:space="0" w:color="FFE282" w:themeColor="accent5" w:themeTint="67"/>
          <w:left w:val="single" w:sz="4" w:space="0" w:color="FFE282" w:themeColor="accent5" w:themeTint="67"/>
          <w:bottom w:val="single" w:sz="4" w:space="0" w:color="FFE282" w:themeColor="accent5" w:themeTint="67"/>
          <w:right w:val="single" w:sz="4" w:space="0" w:color="FFE282"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F09D9C" w:themeColor="accent6" w:themeTint="67"/>
        <w:left w:val="single" w:sz="4" w:space="0" w:color="F09D9C" w:themeColor="accent6" w:themeTint="67"/>
        <w:bottom w:val="single" w:sz="4" w:space="0" w:color="F09D9C" w:themeColor="accent6" w:themeTint="67"/>
        <w:right w:val="single" w:sz="4" w:space="0" w:color="F09D9C" w:themeColor="accent6" w:themeTint="67"/>
        <w:insideH w:val="single" w:sz="4" w:space="0" w:color="F09D9C" w:themeColor="accent6" w:themeTint="67"/>
        <w:insideV w:val="single" w:sz="4" w:space="0" w:color="F09D9C" w:themeColor="accent6" w:themeTint="67"/>
      </w:tblBorders>
    </w:tblPr>
    <w:tblStylePr w:type="firstRow">
      <w:rPr>
        <w:rFonts w:ascii="Arial" w:hAnsi="Arial"/>
        <w:color w:val="404040"/>
        <w:sz w:val="22"/>
      </w:rPr>
      <w:tblPr/>
      <w:tcPr>
        <w:tcBorders>
          <w:bottom w:val="single" w:sz="12" w:space="0" w:color="E9706E" w:themeColor="accent6" w:themeTint="98"/>
        </w:tcBorders>
      </w:tcPr>
    </w:tblStylePr>
    <w:tblStylePr w:type="lastRow">
      <w:rPr>
        <w:rFonts w:ascii="Arial" w:hAnsi="Arial"/>
        <w:color w:val="404040"/>
        <w:sz w:val="22"/>
      </w:rPr>
      <w:tblPr/>
      <w:tcPr>
        <w:tcBorders>
          <w:top w:val="single" w:sz="12" w:space="0" w:color="E9706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E9706E" w:themeColor="accent6" w:themeTint="98"/>
        </w:tcBorders>
      </w:tcPr>
    </w:tblStylePr>
    <w:tblStylePr w:type="band1Horz">
      <w:rPr>
        <w:rFonts w:ascii="Arial" w:hAnsi="Arial"/>
        <w:color w:val="404040"/>
        <w:sz w:val="22"/>
      </w:rPr>
      <w:tblPr/>
      <w:tcPr>
        <w:tcBorders>
          <w:top w:val="single" w:sz="4" w:space="0" w:color="F09D9C" w:themeColor="accent6" w:themeTint="67"/>
          <w:left w:val="single" w:sz="4" w:space="0" w:color="F09D9C" w:themeColor="accent6" w:themeTint="67"/>
          <w:bottom w:val="single" w:sz="4" w:space="0" w:color="F09D9C" w:themeColor="accent6" w:themeTint="67"/>
          <w:right w:val="single" w:sz="4" w:space="0" w:color="F09D9C"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117A02"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117A02"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117A02"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117A02" w:themeColor="accent1" w:themeShade="BF"/>
    </w:rPr>
  </w:style>
  <w:style w:type="character" w:customStyle="1" w:styleId="Heading5Char">
    <w:name w:val="Heading 5 Char"/>
    <w:basedOn w:val="DefaultParagraphFont"/>
    <w:link w:val="Heading5"/>
    <w:uiPriority w:val="9"/>
    <w:rPr>
      <w:rFonts w:ascii="Arial" w:eastAsia="Arial" w:hAnsi="Arial" w:cs="Arial"/>
      <w:color w:val="117A02"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117A02" w:themeColor="accent1" w:themeShade="BF"/>
    </w:rPr>
  </w:style>
  <w:style w:type="paragraph" w:styleId="IntenseQuote">
    <w:name w:val="Intense Quote"/>
    <w:basedOn w:val="Normal"/>
    <w:next w:val="Normal"/>
    <w:link w:val="IntenseQuoteChar"/>
    <w:uiPriority w:val="30"/>
    <w:qFormat/>
    <w:pPr>
      <w:pBdr>
        <w:top w:val="single" w:sz="4" w:space="10" w:color="117A02" w:themeColor="accent1" w:themeShade="BF"/>
        <w:bottom w:val="single" w:sz="4" w:space="10" w:color="117A02" w:themeColor="accent1" w:themeShade="BF"/>
      </w:pBdr>
      <w:spacing w:before="360" w:after="360"/>
      <w:ind w:left="864" w:right="864"/>
      <w:jc w:val="center"/>
    </w:pPr>
    <w:rPr>
      <w:i/>
      <w:iCs/>
      <w:color w:val="117A02" w:themeColor="accent1" w:themeShade="BF"/>
    </w:rPr>
  </w:style>
  <w:style w:type="character" w:customStyle="1" w:styleId="IntenseQuoteChar">
    <w:name w:val="Intense Quote Char"/>
    <w:basedOn w:val="DefaultParagraphFont"/>
    <w:link w:val="IntenseQuote"/>
    <w:uiPriority w:val="30"/>
    <w:rPr>
      <w:i/>
      <w:iCs/>
      <w:color w:val="117A02" w:themeColor="accent1" w:themeShade="BF"/>
    </w:rPr>
  </w:style>
  <w:style w:type="character" w:styleId="IntenseReference">
    <w:name w:val="Intense Reference"/>
    <w:basedOn w:val="DefaultParagraphFont"/>
    <w:uiPriority w:val="32"/>
    <w:qFormat/>
    <w:rPr>
      <w:b/>
      <w:bCs/>
      <w:smallCaps/>
      <w:color w:val="117A02" w:themeColor="accent1" w:themeShade="BF"/>
      <w:spacing w:val="5"/>
    </w:r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styleId="FollowedHyperlink">
    <w:name w:val="FollowedHyperlink"/>
    <w:basedOn w:val="DefaultParagraphFont"/>
    <w:uiPriority w:val="99"/>
    <w:semiHidden/>
    <w:unhideWhenUsed/>
    <w:rPr>
      <w:color w:val="551A8B"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le">
    <w:name w:val="Title"/>
    <w:basedOn w:val="Heading"/>
    <w:link w:val="TitleChar"/>
    <w:qFormat/>
    <w:rPr>
      <w:sz w:val="56"/>
      <w:szCs w:val="56"/>
    </w:rPr>
  </w:style>
  <w:style w:type="paragraph" w:customStyle="1" w:styleId="StrongEmphasis">
    <w:name w:val="Strong Emphasis"/>
    <w:qFormat/>
    <w:rPr>
      <w:b/>
      <w:bCs/>
    </w:rPr>
  </w:style>
  <w:style w:type="paragraph" w:styleId="ListParagraph">
    <w:name w:val="List Paragraph"/>
    <w:qFormat/>
  </w:style>
  <w:style w:type="paragraph" w:styleId="FootnoteText">
    <w:name w:val="footnote text"/>
    <w:basedOn w:val="Normal"/>
    <w:link w:val="FootnoteTextChar"/>
    <w:uiPriority w:val="99"/>
    <w:semiHidden/>
    <w:unhideWhenUsed/>
    <w:rPr>
      <w:sz w:val="20"/>
      <w:szCs w:val="20"/>
    </w:rPr>
  </w:style>
  <w:style w:type="paragraph" w:styleId="EndnoteText">
    <w:name w:val="endnote text"/>
    <w:basedOn w:val="Normal"/>
    <w:link w:val="EndnoteTextChar"/>
    <w:uiPriority w:val="99"/>
    <w:semiHidden/>
    <w:unhideWhenUsed/>
    <w:rPr>
      <w:sz w:val="20"/>
      <w:szCs w:val="20"/>
    </w:rPr>
  </w:style>
  <w:style w:type="paragraph" w:customStyle="1" w:styleId="HeaderandFooter">
    <w:name w:val="Header and Footer"/>
    <w:basedOn w:val="Normal"/>
    <w:qFormat/>
  </w:style>
  <w:style w:type="paragraph" w:styleId="Header">
    <w:name w:val="header"/>
    <w:basedOn w:val="HeaderandFooter"/>
    <w:link w:val="HeaderChar"/>
  </w:style>
  <w:style w:type="paragraph" w:styleId="Footer">
    <w:name w:val="footer"/>
    <w:basedOn w:val="HeaderandFooter"/>
    <w:link w:val="FooterCha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10.png"/><Relationship Id="rId39" Type="http://schemas.openxmlformats.org/officeDocument/2006/relationships/image" Target="media/image29.png"/><Relationship Id="rId21" Type="http://schemas.openxmlformats.org/officeDocument/2006/relationships/image" Target="media/image15.png"/><Relationship Id="rId34" Type="http://schemas.openxmlformats.org/officeDocument/2006/relationships/image" Target="media/image50.jp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header" Target="header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1.jp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40.jp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eader" Target="header3.xml"/><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0.png"/><Relationship Id="rId30" Type="http://schemas.openxmlformats.org/officeDocument/2006/relationships/image" Target="media/image30.jpg"/><Relationship Id="rId35" Type="http://schemas.openxmlformats.org/officeDocument/2006/relationships/image" Target="media/image24.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41.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3.jp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oter" Target="footer3.xml"/><Relationship Id="rId20" Type="http://schemas.openxmlformats.org/officeDocument/2006/relationships/image" Target="media/image14.png"/><Relationship Id="rId41" Type="http://schemas.openxmlformats.org/officeDocument/2006/relationships/image" Target="media/image31.png"/><Relationship Id="rId54"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5.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footer" Target="footer2.xml"/><Relationship Id="rId10" Type="http://schemas.openxmlformats.org/officeDocument/2006/relationships/image" Target="media/image4.png"/><Relationship Id="rId31" Type="http://schemas.openxmlformats.org/officeDocument/2006/relationships/image" Target="media/image22.jp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34</Pages>
  <Words>3407</Words>
  <Characters>19422</Characters>
  <Application>Microsoft Office Word</Application>
  <DocSecurity>0</DocSecurity>
  <Lines>161</Lines>
  <Paragraphs>45</Paragraphs>
  <ScaleCrop>false</ScaleCrop>
  <Company/>
  <LinksUpToDate>false</LinksUpToDate>
  <CharactersWithSpaces>22784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1 - Secure and Scalable Web Application on AWS</dc:title>
  <dc:subject/>
  <dc:creator>Lab Student</dc:creator>
  <dc:description/>
  <cp:lastModifiedBy>Adham Saied</cp:lastModifiedBy>
  <cp:revision>37</cp:revision>
  <dcterms:created xsi:type="dcterms:W3CDTF">2026-10-02T19:28:00Z</dcterms:created>
  <dcterms:modified xsi:type="dcterms:W3CDTF">2026-10-04T15:40:00Z</dcterms:modified>
  <dc:language>en-US</dc:language>
</cp:coreProperties>
</file>