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703B" w14:textId="77777777" w:rsidR="00017955" w:rsidRPr="00017955" w:rsidRDefault="00017955" w:rsidP="00A40DE8">
      <w:pPr>
        <w:jc w:val="both"/>
        <w:rPr>
          <w:b/>
          <w:bCs/>
        </w:rPr>
      </w:pPr>
      <w:r w:rsidRPr="00017955">
        <w:rPr>
          <w:b/>
          <w:bCs/>
        </w:rPr>
        <w:t>Part 1 — Configure Secure IAM Access</w:t>
      </w:r>
    </w:p>
    <w:p w14:paraId="1432FDB9" w14:textId="496E2B7E" w:rsidR="004A01E6" w:rsidRDefault="00BA6C42" w:rsidP="00A40DE8">
      <w:pPr>
        <w:pStyle w:val="ListParagraph"/>
        <w:numPr>
          <w:ilvl w:val="0"/>
          <w:numId w:val="1"/>
        </w:numPr>
        <w:jc w:val="both"/>
      </w:pPr>
      <w:r>
        <w:t xml:space="preserve">Go to IAM Users &gt; Select the User that you want to </w:t>
      </w:r>
      <w:r w:rsidR="009D4AF7">
        <w:t xml:space="preserve">apply the MFA on </w:t>
      </w:r>
      <w:proofErr w:type="gramStart"/>
      <w:r w:rsidR="009D4AF7">
        <w:t>it ,</w:t>
      </w:r>
      <w:proofErr w:type="gramEnd"/>
      <w:r w:rsidR="009D4AF7">
        <w:t xml:space="preserve"> Write the Device </w:t>
      </w:r>
      <w:proofErr w:type="gramStart"/>
      <w:r w:rsidR="009D4AF7">
        <w:t>Name ,</w:t>
      </w:r>
      <w:proofErr w:type="gramEnd"/>
      <w:r w:rsidR="009D4AF7">
        <w:t xml:space="preserve"> and select MFA Device </w:t>
      </w:r>
      <w:proofErr w:type="gramStart"/>
      <w:r w:rsidR="009D4AF7">
        <w:t>( I</w:t>
      </w:r>
      <w:proofErr w:type="gramEnd"/>
      <w:r w:rsidR="009D4AF7">
        <w:t xml:space="preserve"> Choose </w:t>
      </w:r>
      <w:r w:rsidR="009D4AF7" w:rsidRPr="009D4AF7">
        <w:t>Authenticator app</w:t>
      </w:r>
      <w:r w:rsidR="009D4AF7">
        <w:t xml:space="preserve"> as it is a popular way to make MFA Codes</w:t>
      </w:r>
      <w:proofErr w:type="gramStart"/>
      <w:r w:rsidR="009D4AF7">
        <w:t>) ,</w:t>
      </w:r>
      <w:proofErr w:type="gramEnd"/>
      <w:r w:rsidR="009D4AF7">
        <w:t xml:space="preserve"> then go to your Phone Download </w:t>
      </w:r>
      <w:r w:rsidR="009D4AF7" w:rsidRPr="009D4AF7">
        <w:t>Google Authenticator</w:t>
      </w:r>
      <w:r w:rsidR="009D4AF7">
        <w:t xml:space="preserve"> and </w:t>
      </w:r>
      <w:r w:rsidR="009D4AF7" w:rsidRPr="009D4AF7">
        <w:t>Scan a QR code</w:t>
      </w:r>
      <w:r w:rsidR="009D4AF7">
        <w:t xml:space="preserve"> that will displayed when you press next in your </w:t>
      </w:r>
      <w:proofErr w:type="gramStart"/>
      <w:r w:rsidR="009D4AF7">
        <w:t>consol ,</w:t>
      </w:r>
      <w:proofErr w:type="gramEnd"/>
      <w:r w:rsidR="009D4AF7">
        <w:t xml:space="preserve"> </w:t>
      </w:r>
      <w:r w:rsidR="009D4AF7" w:rsidRPr="009D4AF7">
        <w:t>Google Authenticator</w:t>
      </w:r>
      <w:r w:rsidR="009D4AF7">
        <w:t xml:space="preserve"> in your phone will gives you two Codes write them on MFA code 1 and MFA code 2 and then press finish</w:t>
      </w:r>
    </w:p>
    <w:p w14:paraId="3E92D685" w14:textId="77777777" w:rsidR="004A01E6" w:rsidRDefault="004A01E6" w:rsidP="00A40DE8">
      <w:pPr>
        <w:jc w:val="both"/>
      </w:pPr>
    </w:p>
    <w:p w14:paraId="069D5917" w14:textId="03201103" w:rsidR="004A01E6" w:rsidRDefault="004A01E6" w:rsidP="00A40DE8">
      <w:pPr>
        <w:jc w:val="both"/>
      </w:pPr>
      <w:r w:rsidRPr="004A01E6">
        <w:drawing>
          <wp:inline distT="0" distB="0" distL="0" distR="0" wp14:anchorId="00396481" wp14:editId="21A2830E">
            <wp:extent cx="5943600" cy="2814955"/>
            <wp:effectExtent l="0" t="0" r="0" b="4445"/>
            <wp:docPr id="13820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8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ECB7" w14:textId="28C40F19" w:rsidR="004A01E6" w:rsidRDefault="009D4AF7" w:rsidP="00A40DE8">
      <w:pPr>
        <w:pStyle w:val="ListParagraph"/>
        <w:numPr>
          <w:ilvl w:val="0"/>
          <w:numId w:val="1"/>
        </w:numPr>
        <w:jc w:val="both"/>
      </w:pPr>
      <w:r>
        <w:t>Now this green rectangle says that MFA Device successfully assigned</w:t>
      </w:r>
    </w:p>
    <w:p w14:paraId="387DAD93" w14:textId="44611287" w:rsidR="004A01E6" w:rsidRDefault="004A01E6" w:rsidP="00A40DE8">
      <w:pPr>
        <w:jc w:val="both"/>
      </w:pPr>
      <w:r w:rsidRPr="004A01E6">
        <w:drawing>
          <wp:inline distT="0" distB="0" distL="0" distR="0" wp14:anchorId="5C1088C9" wp14:editId="290631A3">
            <wp:extent cx="5943600" cy="2715895"/>
            <wp:effectExtent l="0" t="0" r="0" b="8255"/>
            <wp:docPr id="6951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51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6BEF" w14:textId="57FFD0F6" w:rsidR="004A01E6" w:rsidRDefault="00BA6C42" w:rsidP="00A40DE8">
      <w:pPr>
        <w:pStyle w:val="ListParagraph"/>
        <w:numPr>
          <w:ilvl w:val="0"/>
          <w:numId w:val="1"/>
        </w:numPr>
        <w:jc w:val="both"/>
        <w:rPr>
          <w:lang w:bidi="ar-EG"/>
        </w:rPr>
      </w:pPr>
      <w:r>
        <w:rPr>
          <w:lang w:bidi="ar-EG"/>
        </w:rPr>
        <w:lastRenderedPageBreak/>
        <w:t xml:space="preserve">Tring to attaching the policy that </w:t>
      </w:r>
      <w:r w:rsidRPr="00BA6C42">
        <w:rPr>
          <w:lang w:bidi="ar-EG"/>
        </w:rPr>
        <w:t>enforce MFA compliance as required</w:t>
      </w:r>
      <w:r>
        <w:rPr>
          <w:lang w:bidi="ar-EG"/>
        </w:rPr>
        <w:t xml:space="preserve"> to the IAM Group but there is a </w:t>
      </w:r>
      <w:proofErr w:type="gramStart"/>
      <w:r>
        <w:rPr>
          <w:lang w:bidi="ar-EG"/>
        </w:rPr>
        <w:t>restrictions</w:t>
      </w:r>
      <w:proofErr w:type="gramEnd"/>
      <w:r>
        <w:rPr>
          <w:lang w:bidi="ar-EG"/>
        </w:rPr>
        <w:t xml:space="preserve"> that deny to attach a policy to IAM Group So I will try another method.</w:t>
      </w:r>
    </w:p>
    <w:p w14:paraId="4D54F47F" w14:textId="48421A45" w:rsidR="004A01E6" w:rsidRDefault="00BA6C42" w:rsidP="00A40DE8">
      <w:pPr>
        <w:ind w:firstLine="720"/>
        <w:jc w:val="both"/>
        <w:rPr>
          <w:rFonts w:hint="cs"/>
          <w:rtl/>
          <w:lang w:bidi="ar-EG"/>
        </w:rPr>
      </w:pPr>
      <w:r>
        <w:rPr>
          <w:noProof/>
        </w:rPr>
        <w:drawing>
          <wp:inline distT="0" distB="0" distL="0" distR="0" wp14:anchorId="2AF6A6BB" wp14:editId="238CB346">
            <wp:extent cx="5943600" cy="3565525"/>
            <wp:effectExtent l="0" t="0" r="0" b="0"/>
            <wp:docPr id="120058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8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BE87" w14:textId="77777777" w:rsidR="002E7FE4" w:rsidRDefault="002E7FE4" w:rsidP="00A40DE8">
      <w:pPr>
        <w:jc w:val="both"/>
        <w:rPr>
          <w:rFonts w:hint="cs"/>
          <w:rtl/>
          <w:lang w:bidi="ar-EG"/>
        </w:rPr>
      </w:pPr>
    </w:p>
    <w:p w14:paraId="4915D3A3" w14:textId="52D6AA37" w:rsidR="002E7FE4" w:rsidRDefault="002E7FE4" w:rsidP="00A40DE8">
      <w:pPr>
        <w:pStyle w:val="ListParagraph"/>
        <w:numPr>
          <w:ilvl w:val="0"/>
          <w:numId w:val="1"/>
        </w:numPr>
        <w:jc w:val="both"/>
        <w:rPr>
          <w:lang w:bidi="ar-EG"/>
        </w:rPr>
      </w:pPr>
      <w:r>
        <w:t>Go to IAM Users &gt; Select the User that you want to</w:t>
      </w:r>
      <w:r>
        <w:t xml:space="preserve"> attach the policy </w:t>
      </w:r>
      <w:proofErr w:type="gramStart"/>
      <w:r>
        <w:t>on ,</w:t>
      </w:r>
      <w:proofErr w:type="gramEnd"/>
      <w:r>
        <w:t xml:space="preserve"> at permissions tab select add permission</w:t>
      </w:r>
      <w:r w:rsidR="006D744B">
        <w:t>s</w:t>
      </w:r>
      <w:r>
        <w:t xml:space="preserve"> </w:t>
      </w:r>
      <w:r>
        <w:rPr>
          <w:lang w:bidi="ar-EG"/>
        </w:rPr>
        <w:tab/>
      </w:r>
      <w:r w:rsidRPr="002E7FE4">
        <w:rPr>
          <w:lang w:bidi="ar-EG"/>
        </w:rPr>
        <w:drawing>
          <wp:anchor distT="0" distB="0" distL="114300" distR="114300" simplePos="0" relativeHeight="251658240" behindDoc="0" locked="0" layoutInCell="1" allowOverlap="1" wp14:anchorId="69F4C5BD" wp14:editId="51E15057">
            <wp:simplePos x="0" y="0"/>
            <wp:positionH relativeFrom="column">
              <wp:posOffset>459740</wp:posOffset>
            </wp:positionH>
            <wp:positionV relativeFrom="paragraph">
              <wp:posOffset>647065</wp:posOffset>
            </wp:positionV>
            <wp:extent cx="5943600" cy="2824480"/>
            <wp:effectExtent l="0" t="0" r="0" b="0"/>
            <wp:wrapSquare wrapText="bothSides"/>
            <wp:docPr id="149023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323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9EE38" w14:textId="77777777" w:rsidR="006D744B" w:rsidRDefault="006D744B" w:rsidP="00A40DE8">
      <w:pPr>
        <w:jc w:val="both"/>
        <w:rPr>
          <w:lang w:bidi="ar-EG"/>
        </w:rPr>
      </w:pPr>
    </w:p>
    <w:p w14:paraId="5EC27009" w14:textId="77777777" w:rsidR="006D744B" w:rsidRDefault="006D744B" w:rsidP="00A40DE8">
      <w:pPr>
        <w:jc w:val="both"/>
        <w:rPr>
          <w:lang w:bidi="ar-EG"/>
        </w:rPr>
      </w:pPr>
    </w:p>
    <w:p w14:paraId="131EE18E" w14:textId="77777777" w:rsidR="006D744B" w:rsidRDefault="006D744B" w:rsidP="00A40DE8">
      <w:pPr>
        <w:jc w:val="both"/>
        <w:rPr>
          <w:lang w:bidi="ar-EG"/>
        </w:rPr>
      </w:pPr>
    </w:p>
    <w:p w14:paraId="325254F9" w14:textId="77777777" w:rsidR="006D744B" w:rsidRDefault="006D744B" w:rsidP="00A40DE8">
      <w:pPr>
        <w:jc w:val="both"/>
        <w:rPr>
          <w:lang w:bidi="ar-EG"/>
        </w:rPr>
      </w:pPr>
    </w:p>
    <w:p w14:paraId="65048D7A" w14:textId="77777777" w:rsidR="006D744B" w:rsidRDefault="006D744B" w:rsidP="00A40DE8">
      <w:pPr>
        <w:jc w:val="both"/>
        <w:rPr>
          <w:lang w:bidi="ar-EG"/>
        </w:rPr>
      </w:pPr>
    </w:p>
    <w:p w14:paraId="78C8AFA2" w14:textId="77777777" w:rsidR="006D744B" w:rsidRDefault="006D744B" w:rsidP="00A40DE8">
      <w:pPr>
        <w:jc w:val="both"/>
        <w:rPr>
          <w:lang w:bidi="ar-EG"/>
        </w:rPr>
      </w:pPr>
    </w:p>
    <w:p w14:paraId="11078FE7" w14:textId="77777777" w:rsidR="006D744B" w:rsidRDefault="006D744B" w:rsidP="00A40DE8">
      <w:pPr>
        <w:jc w:val="both"/>
        <w:rPr>
          <w:lang w:bidi="ar-EG"/>
        </w:rPr>
      </w:pPr>
    </w:p>
    <w:p w14:paraId="284A2C0B" w14:textId="77777777" w:rsidR="006D744B" w:rsidRDefault="006D744B" w:rsidP="00A40DE8">
      <w:pPr>
        <w:jc w:val="both"/>
        <w:rPr>
          <w:lang w:bidi="ar-EG"/>
        </w:rPr>
      </w:pPr>
    </w:p>
    <w:p w14:paraId="1241E2DB" w14:textId="77777777" w:rsidR="006D744B" w:rsidRDefault="006D744B" w:rsidP="00A40DE8">
      <w:pPr>
        <w:jc w:val="both"/>
        <w:rPr>
          <w:lang w:bidi="ar-EG"/>
        </w:rPr>
      </w:pPr>
    </w:p>
    <w:p w14:paraId="52829E1B" w14:textId="71605149" w:rsidR="006D744B" w:rsidRDefault="00991878" w:rsidP="00A40DE8">
      <w:pPr>
        <w:pStyle w:val="ListParagraph"/>
        <w:numPr>
          <w:ilvl w:val="0"/>
          <w:numId w:val="1"/>
        </w:numPr>
        <w:jc w:val="both"/>
        <w:rPr>
          <w:lang w:bidi="ar-EG"/>
        </w:rPr>
      </w:pPr>
      <w:r>
        <w:rPr>
          <w:lang w:bidi="ar-EG"/>
        </w:rPr>
        <w:lastRenderedPageBreak/>
        <w:t xml:space="preserve">Select </w:t>
      </w:r>
      <w:r w:rsidRPr="00991878">
        <w:rPr>
          <w:lang w:bidi="ar-EG"/>
        </w:rPr>
        <w:t>Attach policies directly</w:t>
      </w:r>
      <w:r>
        <w:rPr>
          <w:lang w:bidi="ar-EG"/>
        </w:rPr>
        <w:t xml:space="preserve"> that listed on right of the </w:t>
      </w:r>
      <w:proofErr w:type="gramStart"/>
      <w:r>
        <w:rPr>
          <w:lang w:bidi="ar-EG"/>
        </w:rPr>
        <w:t>page ,</w:t>
      </w:r>
      <w:proofErr w:type="gramEnd"/>
      <w:r>
        <w:rPr>
          <w:lang w:bidi="ar-EG"/>
        </w:rPr>
        <w:t xml:space="preserve"> then search for the name of the policy that you want to attach </w:t>
      </w:r>
      <w:proofErr w:type="gramStart"/>
      <w:r>
        <w:rPr>
          <w:lang w:bidi="ar-EG"/>
        </w:rPr>
        <w:t>( I</w:t>
      </w:r>
      <w:proofErr w:type="gramEnd"/>
      <w:r>
        <w:rPr>
          <w:lang w:bidi="ar-EG"/>
        </w:rPr>
        <w:t xml:space="preserve"> used </w:t>
      </w:r>
      <w:proofErr w:type="spellStart"/>
      <w:proofErr w:type="gramStart"/>
      <w:r w:rsidRPr="00991878">
        <w:rPr>
          <w:lang w:bidi="ar-EG"/>
        </w:rPr>
        <w:t>NoActionsWithoutMFA</w:t>
      </w:r>
      <w:proofErr w:type="spellEnd"/>
      <w:r>
        <w:rPr>
          <w:lang w:bidi="ar-EG"/>
        </w:rPr>
        <w:t xml:space="preserve"> )</w:t>
      </w:r>
      <w:proofErr w:type="gramEnd"/>
      <w:r>
        <w:rPr>
          <w:lang w:bidi="ar-EG"/>
        </w:rPr>
        <w:t xml:space="preserve"> as its </w:t>
      </w:r>
      <w:r w:rsidRPr="00991878">
        <w:rPr>
          <w:lang w:bidi="ar-EG"/>
        </w:rPr>
        <w:t xml:space="preserve">JSON policy confirmed that it enforces a strict Deny on all AWS </w:t>
      </w:r>
      <w:proofErr w:type="gramStart"/>
      <w:r w:rsidRPr="00991878">
        <w:rPr>
          <w:lang w:bidi="ar-EG"/>
        </w:rPr>
        <w:t xml:space="preserve">actions </w:t>
      </w:r>
      <w:r>
        <w:rPr>
          <w:lang w:bidi="ar-EG"/>
        </w:rPr>
        <w:t>,</w:t>
      </w:r>
      <w:r w:rsidRPr="00991878">
        <w:rPr>
          <w:lang w:bidi="ar-EG"/>
        </w:rPr>
        <w:t>while</w:t>
      </w:r>
      <w:proofErr w:type="gramEnd"/>
      <w:r w:rsidRPr="00991878">
        <w:rPr>
          <w:lang w:bidi="ar-EG"/>
        </w:rPr>
        <w:t xml:space="preserve"> explicitly allowing MFA device management actions</w:t>
      </w:r>
      <w:r>
        <w:rPr>
          <w:lang w:bidi="ar-EG"/>
        </w:rPr>
        <w:t xml:space="preserve"> </w:t>
      </w:r>
      <w:r w:rsidRPr="00991878">
        <w:rPr>
          <w:lang w:bidi="ar-EG"/>
        </w:rPr>
        <w:t>so the user is not locked out</w:t>
      </w:r>
      <w:r>
        <w:rPr>
          <w:lang w:bidi="ar-EG"/>
        </w:rPr>
        <w:t>, check it and then press next.</w:t>
      </w:r>
    </w:p>
    <w:p w14:paraId="07E20FC7" w14:textId="0E2AAAE8" w:rsidR="00991878" w:rsidRDefault="00991878" w:rsidP="00A40DE8">
      <w:pPr>
        <w:pStyle w:val="ListParagraph"/>
        <w:jc w:val="both"/>
        <w:rPr>
          <w:lang w:bidi="ar-EG"/>
        </w:rPr>
      </w:pPr>
      <w:r>
        <w:rPr>
          <w:noProof/>
        </w:rPr>
        <w:drawing>
          <wp:inline distT="0" distB="0" distL="0" distR="0" wp14:anchorId="15EB2E98" wp14:editId="5CCFE31C">
            <wp:extent cx="5943600" cy="2827655"/>
            <wp:effectExtent l="0" t="0" r="0" b="0"/>
            <wp:docPr id="9075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7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CCF6" w14:textId="77777777" w:rsidR="00E56710" w:rsidRDefault="00E56710" w:rsidP="00A40DE8">
      <w:pPr>
        <w:jc w:val="both"/>
        <w:rPr>
          <w:lang w:bidi="ar-EG"/>
        </w:rPr>
      </w:pPr>
    </w:p>
    <w:p w14:paraId="7B8E5E8B" w14:textId="548A6E40" w:rsidR="00E56710" w:rsidRDefault="00E56710" w:rsidP="00A40DE8">
      <w:pPr>
        <w:pStyle w:val="ListParagraph"/>
        <w:numPr>
          <w:ilvl w:val="0"/>
          <w:numId w:val="1"/>
        </w:numPr>
        <w:jc w:val="both"/>
        <w:rPr>
          <w:lang w:bidi="ar-EG"/>
        </w:rPr>
      </w:pPr>
      <w:r>
        <w:rPr>
          <w:lang w:bidi="ar-EG"/>
        </w:rPr>
        <w:t>Review and press add permission.</w:t>
      </w:r>
    </w:p>
    <w:p w14:paraId="6DCC9B8D" w14:textId="1FDB74A3" w:rsidR="00E56710" w:rsidRDefault="00E56710" w:rsidP="00A40DE8">
      <w:pPr>
        <w:pStyle w:val="ListParagraph"/>
        <w:jc w:val="both"/>
        <w:rPr>
          <w:lang w:bidi="ar-EG"/>
        </w:rPr>
      </w:pPr>
      <w:r>
        <w:rPr>
          <w:noProof/>
        </w:rPr>
        <w:drawing>
          <wp:inline distT="0" distB="0" distL="0" distR="0" wp14:anchorId="7CCC9C34" wp14:editId="0D9ECAEC">
            <wp:extent cx="5943600" cy="2815590"/>
            <wp:effectExtent l="0" t="0" r="0" b="3810"/>
            <wp:docPr id="4065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65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9F82" w14:textId="77777777" w:rsidR="00E56710" w:rsidRDefault="00E56710" w:rsidP="00A40DE8">
      <w:pPr>
        <w:jc w:val="both"/>
        <w:rPr>
          <w:lang w:bidi="ar-EG"/>
        </w:rPr>
      </w:pPr>
    </w:p>
    <w:p w14:paraId="23987D11" w14:textId="77777777" w:rsidR="00E56710" w:rsidRDefault="00E56710" w:rsidP="00A40DE8">
      <w:pPr>
        <w:jc w:val="both"/>
        <w:rPr>
          <w:lang w:bidi="ar-EG"/>
        </w:rPr>
      </w:pPr>
    </w:p>
    <w:p w14:paraId="01DE08DD" w14:textId="77777777" w:rsidR="00E56710" w:rsidRDefault="00E56710" w:rsidP="00A40DE8">
      <w:pPr>
        <w:jc w:val="both"/>
        <w:rPr>
          <w:lang w:bidi="ar-EG"/>
        </w:rPr>
      </w:pPr>
    </w:p>
    <w:p w14:paraId="686C3D38" w14:textId="2D6D673B" w:rsidR="00E56710" w:rsidRDefault="00E56710" w:rsidP="00A40DE8">
      <w:pPr>
        <w:pStyle w:val="ListParagraph"/>
        <w:numPr>
          <w:ilvl w:val="0"/>
          <w:numId w:val="1"/>
        </w:numPr>
        <w:jc w:val="both"/>
      </w:pPr>
      <w:r>
        <w:rPr>
          <w:lang w:bidi="ar-EG"/>
        </w:rPr>
        <w:lastRenderedPageBreak/>
        <w:t xml:space="preserve">The policy </w:t>
      </w:r>
      <w:r>
        <w:t xml:space="preserve">successfully </w:t>
      </w:r>
      <w:r>
        <w:t>added to the IAM User.</w:t>
      </w:r>
    </w:p>
    <w:p w14:paraId="228465DA" w14:textId="4DC1E340" w:rsidR="00E56710" w:rsidRDefault="00E56710" w:rsidP="00A40DE8">
      <w:pPr>
        <w:pStyle w:val="ListParagraph"/>
        <w:jc w:val="both"/>
      </w:pPr>
      <w:r>
        <w:rPr>
          <w:noProof/>
        </w:rPr>
        <w:drawing>
          <wp:inline distT="0" distB="0" distL="0" distR="0" wp14:anchorId="2237E398" wp14:editId="6F4BF968">
            <wp:extent cx="5943600" cy="2850515"/>
            <wp:effectExtent l="0" t="0" r="0" b="6985"/>
            <wp:docPr id="156592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20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D253" w14:textId="77777777" w:rsidR="008C3245" w:rsidRDefault="008C3245" w:rsidP="00A40DE8">
      <w:pPr>
        <w:jc w:val="both"/>
        <w:rPr>
          <w:rtl/>
        </w:rPr>
      </w:pPr>
    </w:p>
    <w:p w14:paraId="620EE16D" w14:textId="77777777" w:rsidR="008C3245" w:rsidRDefault="008C3245" w:rsidP="00A40DE8">
      <w:pPr>
        <w:jc w:val="both"/>
        <w:rPr>
          <w:rtl/>
        </w:rPr>
      </w:pPr>
    </w:p>
    <w:p w14:paraId="25D8CFB1" w14:textId="1F29DFEA" w:rsidR="008C3245" w:rsidRDefault="008C3245" w:rsidP="00A40DE8">
      <w:pPr>
        <w:pStyle w:val="ListParagraph"/>
        <w:numPr>
          <w:ilvl w:val="0"/>
          <w:numId w:val="1"/>
        </w:numPr>
        <w:tabs>
          <w:tab w:val="left" w:pos="910"/>
        </w:tabs>
        <w:jc w:val="both"/>
      </w:pPr>
      <w:r>
        <w:rPr>
          <w:lang w:bidi="ar-EG"/>
        </w:rPr>
        <w:t>To make sure that all matches true go to private window and try to sign in with your user</w:t>
      </w:r>
    </w:p>
    <w:p w14:paraId="5736D925" w14:textId="5836A45D" w:rsidR="008C3245" w:rsidRDefault="008C3245" w:rsidP="00A40DE8">
      <w:pPr>
        <w:pStyle w:val="ListParagraph"/>
        <w:tabs>
          <w:tab w:val="left" w:pos="910"/>
        </w:tabs>
        <w:jc w:val="both"/>
      </w:pPr>
      <w:r>
        <w:rPr>
          <w:noProof/>
        </w:rPr>
        <w:drawing>
          <wp:inline distT="0" distB="0" distL="0" distR="0" wp14:anchorId="434C602C" wp14:editId="2F5C02B6">
            <wp:extent cx="5942836" cy="2507588"/>
            <wp:effectExtent l="0" t="0" r="1270" b="7620"/>
            <wp:docPr id="82932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23942" name=""/>
                    <pic:cNvPicPr/>
                  </pic:nvPicPr>
                  <pic:blipFill rotWithShape="1">
                    <a:blip r:embed="rId14"/>
                    <a:srcRect t="15778" b="9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F667D" w14:textId="77777777" w:rsidR="008C3245" w:rsidRDefault="008C3245" w:rsidP="00A40DE8">
      <w:pPr>
        <w:jc w:val="both"/>
      </w:pPr>
    </w:p>
    <w:p w14:paraId="76414A22" w14:textId="77777777" w:rsidR="008C3245" w:rsidRDefault="008C3245" w:rsidP="00A40DE8">
      <w:pPr>
        <w:jc w:val="both"/>
      </w:pPr>
    </w:p>
    <w:p w14:paraId="5A941A91" w14:textId="77777777" w:rsidR="008C3245" w:rsidRDefault="008C3245" w:rsidP="00A40DE8">
      <w:pPr>
        <w:jc w:val="both"/>
      </w:pPr>
    </w:p>
    <w:p w14:paraId="7564B923" w14:textId="77777777" w:rsidR="008C3245" w:rsidRPr="008C3245" w:rsidRDefault="008C3245" w:rsidP="00A40DE8">
      <w:pPr>
        <w:jc w:val="both"/>
      </w:pPr>
    </w:p>
    <w:p w14:paraId="37BA5755" w14:textId="02B51BEB" w:rsidR="008C3245" w:rsidRDefault="008C3245" w:rsidP="00A40DE8">
      <w:pPr>
        <w:tabs>
          <w:tab w:val="left" w:pos="945"/>
        </w:tabs>
        <w:jc w:val="both"/>
      </w:pPr>
      <w:r>
        <w:tab/>
      </w:r>
    </w:p>
    <w:p w14:paraId="120B102A" w14:textId="4FD28691" w:rsidR="008C3245" w:rsidRDefault="008C3245" w:rsidP="00A40DE8">
      <w:pPr>
        <w:pStyle w:val="ListParagraph"/>
        <w:numPr>
          <w:ilvl w:val="0"/>
          <w:numId w:val="1"/>
        </w:numPr>
        <w:tabs>
          <w:tab w:val="left" w:pos="945"/>
        </w:tabs>
        <w:jc w:val="both"/>
      </w:pPr>
      <w:r>
        <w:lastRenderedPageBreak/>
        <w:t>MFA Code is required to sign in</w:t>
      </w:r>
    </w:p>
    <w:p w14:paraId="05FE48ED" w14:textId="77777777" w:rsidR="00693C95" w:rsidRDefault="008C3245" w:rsidP="00A40DE8">
      <w:pPr>
        <w:pStyle w:val="ListParagraph"/>
        <w:tabs>
          <w:tab w:val="left" w:pos="945"/>
        </w:tabs>
        <w:jc w:val="both"/>
        <w:rPr>
          <w:rtl/>
        </w:rPr>
      </w:pPr>
      <w:r>
        <w:tab/>
      </w:r>
    </w:p>
    <w:p w14:paraId="2ABC60D1" w14:textId="074069B1" w:rsidR="008C3245" w:rsidRDefault="008C3245" w:rsidP="00A40DE8">
      <w:pPr>
        <w:pStyle w:val="ListParagraph"/>
        <w:tabs>
          <w:tab w:val="left" w:pos="945"/>
        </w:tabs>
        <w:jc w:val="both"/>
      </w:pPr>
      <w:r>
        <w:rPr>
          <w:noProof/>
        </w:rPr>
        <w:drawing>
          <wp:inline distT="0" distB="0" distL="0" distR="0" wp14:anchorId="371AE37B" wp14:editId="4F40FB73">
            <wp:extent cx="5943261" cy="2092461"/>
            <wp:effectExtent l="0" t="0" r="635" b="3175"/>
            <wp:docPr id="83085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52739" name=""/>
                    <pic:cNvPicPr/>
                  </pic:nvPicPr>
                  <pic:blipFill rotWithShape="1">
                    <a:blip r:embed="rId15"/>
                    <a:srcRect t="10407" b="26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3596D" w14:textId="77777777" w:rsidR="00693C95" w:rsidRPr="00693C95" w:rsidRDefault="00693C95" w:rsidP="00A40DE8">
      <w:pPr>
        <w:jc w:val="both"/>
        <w:rPr>
          <w:rtl/>
        </w:rPr>
      </w:pPr>
    </w:p>
    <w:p w14:paraId="0B665FB1" w14:textId="77777777" w:rsidR="00693C95" w:rsidRDefault="00693C95" w:rsidP="00A40DE8">
      <w:pPr>
        <w:jc w:val="both"/>
        <w:rPr>
          <w:rtl/>
        </w:rPr>
      </w:pPr>
    </w:p>
    <w:p w14:paraId="53CCB981" w14:textId="10693DC4" w:rsidR="00A65AA1" w:rsidRDefault="009F3BC8" w:rsidP="00A40DE8">
      <w:pPr>
        <w:pStyle w:val="ListParagraph"/>
        <w:numPr>
          <w:ilvl w:val="0"/>
          <w:numId w:val="1"/>
        </w:numPr>
        <w:jc w:val="both"/>
        <w:rPr>
          <w:rtl/>
          <w:lang w:bidi="ar-EG"/>
        </w:rPr>
      </w:pPr>
      <w:r w:rsidRPr="009F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(Read-Only Group &amp; User Creation)</w:t>
      </w:r>
    </w:p>
    <w:p w14:paraId="3D9108F7" w14:textId="2158FD67" w:rsidR="00A65AA1" w:rsidRDefault="00A65AA1" w:rsidP="00A40DE8">
      <w:pPr>
        <w:pStyle w:val="ListParagraph"/>
        <w:jc w:val="both"/>
        <w:rPr>
          <w:rtl/>
          <w:lang w:bidi="ar-EG"/>
        </w:rPr>
      </w:pPr>
      <w:r w:rsidRPr="00A65AA1">
        <w:rPr>
          <w:lang w:bidi="ar-EG"/>
        </w:rPr>
        <w:t xml:space="preserve">I tried to create an IAM Group called </w:t>
      </w:r>
      <w:proofErr w:type="spellStart"/>
      <w:r w:rsidRPr="00A65AA1">
        <w:rPr>
          <w:lang w:bidi="ar-EG"/>
        </w:rPr>
        <w:t>ReadOnlyGroup</w:t>
      </w:r>
      <w:proofErr w:type="spellEnd"/>
      <w:r w:rsidRPr="00A65AA1">
        <w:rPr>
          <w:lang w:bidi="ar-EG"/>
        </w:rPr>
        <w:t xml:space="preserve"> and assign the required permissions. The action was denied because of the </w:t>
      </w:r>
      <w:r>
        <w:rPr>
          <w:lang w:bidi="ar-EG"/>
        </w:rPr>
        <w:t>(</w:t>
      </w:r>
      <w:r w:rsidRPr="00A65AA1">
        <w:rPr>
          <w:lang w:bidi="ar-EG"/>
        </w:rPr>
        <w:t>Students-Limited-Access-Policy</w:t>
      </w:r>
      <w:r>
        <w:rPr>
          <w:lang w:bidi="ar-EG"/>
        </w:rPr>
        <w:t>)</w:t>
      </w:r>
      <w:r w:rsidRPr="00A65AA1">
        <w:rPr>
          <w:lang w:bidi="ar-EG"/>
        </w:rPr>
        <w:t>.</w:t>
      </w:r>
    </w:p>
    <w:p w14:paraId="44344AF4" w14:textId="39106162" w:rsidR="00A65AA1" w:rsidRDefault="00A65AA1" w:rsidP="00A40DE8">
      <w:pPr>
        <w:pStyle w:val="ListParagraph"/>
        <w:jc w:val="both"/>
        <w:rPr>
          <w:rtl/>
          <w:lang w:bidi="ar-EG"/>
        </w:rPr>
      </w:pPr>
      <w:r>
        <w:rPr>
          <w:noProof/>
        </w:rPr>
        <w:drawing>
          <wp:inline distT="0" distB="0" distL="0" distR="0" wp14:anchorId="4474ACE4" wp14:editId="1B680F85">
            <wp:extent cx="5943600" cy="2883535"/>
            <wp:effectExtent l="0" t="0" r="0" b="0"/>
            <wp:docPr id="409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A9BC" w14:textId="77777777" w:rsidR="00A65AA1" w:rsidRDefault="00A65AA1" w:rsidP="00A40DE8">
      <w:pPr>
        <w:pStyle w:val="ListParagraph"/>
        <w:jc w:val="both"/>
        <w:rPr>
          <w:rtl/>
          <w:lang w:bidi="ar-EG"/>
        </w:rPr>
      </w:pPr>
    </w:p>
    <w:p w14:paraId="118B97D0" w14:textId="77777777" w:rsidR="00A65AA1" w:rsidRDefault="00A65AA1" w:rsidP="00A40DE8">
      <w:pPr>
        <w:pStyle w:val="ListParagraph"/>
        <w:jc w:val="both"/>
        <w:rPr>
          <w:rtl/>
          <w:lang w:bidi="ar-EG"/>
        </w:rPr>
      </w:pPr>
    </w:p>
    <w:p w14:paraId="7DAB0697" w14:textId="77777777" w:rsidR="00A65AA1" w:rsidRDefault="00A65AA1" w:rsidP="00A40DE8">
      <w:pPr>
        <w:pStyle w:val="ListParagraph"/>
        <w:jc w:val="both"/>
        <w:rPr>
          <w:rtl/>
          <w:lang w:bidi="ar-EG"/>
        </w:rPr>
      </w:pPr>
    </w:p>
    <w:p w14:paraId="2A6B3AE3" w14:textId="77777777" w:rsidR="00A65AA1" w:rsidRDefault="00A65AA1" w:rsidP="00A40DE8">
      <w:pPr>
        <w:pStyle w:val="ListParagraph"/>
        <w:jc w:val="both"/>
        <w:rPr>
          <w:lang w:bidi="ar-EG"/>
        </w:rPr>
      </w:pPr>
    </w:p>
    <w:p w14:paraId="2AFC17E9" w14:textId="77777777" w:rsidR="00A40DE8" w:rsidRDefault="00A40DE8" w:rsidP="00A40DE8">
      <w:pPr>
        <w:pStyle w:val="ListParagraph"/>
        <w:jc w:val="both"/>
        <w:rPr>
          <w:rtl/>
          <w:lang w:bidi="ar-EG"/>
        </w:rPr>
      </w:pPr>
    </w:p>
    <w:p w14:paraId="2AD6F762" w14:textId="77777777" w:rsidR="00A65AA1" w:rsidRPr="00A65AA1" w:rsidRDefault="00A65AA1" w:rsidP="00A40DE8">
      <w:pPr>
        <w:pStyle w:val="ListParagraph"/>
        <w:jc w:val="both"/>
        <w:rPr>
          <w:lang w:bidi="ar-EG"/>
        </w:rPr>
      </w:pPr>
    </w:p>
    <w:p w14:paraId="457FEF2C" w14:textId="77777777" w:rsidR="00A40DE8" w:rsidRPr="00A40DE8" w:rsidRDefault="009F3BC8" w:rsidP="00A40DE8">
      <w:pPr>
        <w:pStyle w:val="ListParagraph"/>
        <w:numPr>
          <w:ilvl w:val="0"/>
          <w:numId w:val="1"/>
        </w:numPr>
        <w:jc w:val="both"/>
        <w:rPr>
          <w:lang w:bidi="ar-EG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 Step 3 (</w:t>
      </w:r>
      <w:r w:rsidR="00693C95" w:rsidRPr="00693C95">
        <w:rPr>
          <w:b/>
          <w:bCs/>
        </w:rPr>
        <w:t>Create a DevOps Role with Tag-Based EC2 Control</w:t>
      </w:r>
      <w:proofErr w:type="gramStart"/>
      <w:r>
        <w:rPr>
          <w:b/>
          <w:bCs/>
        </w:rPr>
        <w:t>)</w:t>
      </w:r>
      <w:r w:rsidR="00693C95" w:rsidRPr="00693C95">
        <w:rPr>
          <w:b/>
          <w:bCs/>
        </w:rPr>
        <w:t xml:space="preserve"> :</w:t>
      </w:r>
      <w:proofErr w:type="gramEnd"/>
      <w:r w:rsidR="00693C95" w:rsidRPr="00693C95">
        <w:rPr>
          <w:b/>
          <w:bCs/>
        </w:rPr>
        <w:t xml:space="preserve"> </w:t>
      </w:r>
    </w:p>
    <w:p w14:paraId="58D589D4" w14:textId="70D8BAB7" w:rsidR="009F3BC8" w:rsidRPr="009F3BC8" w:rsidRDefault="00A65AA1" w:rsidP="00A40DE8">
      <w:pPr>
        <w:pStyle w:val="ListParagraph"/>
        <w:jc w:val="both"/>
        <w:rPr>
          <w:lang w:bidi="ar-EG"/>
        </w:rPr>
      </w:pPr>
      <w:r>
        <w:rPr>
          <w:lang w:bidi="ar-EG"/>
        </w:rPr>
        <w:t xml:space="preserve">Go to IAM&gt;Roles &gt; create role, select AWS Service as Trusted entity type and select EC2 as Use </w:t>
      </w:r>
      <w:proofErr w:type="gramStart"/>
      <w:r>
        <w:rPr>
          <w:lang w:bidi="ar-EG"/>
        </w:rPr>
        <w:t>case  and</w:t>
      </w:r>
      <w:proofErr w:type="gramEnd"/>
      <w:r>
        <w:rPr>
          <w:lang w:bidi="ar-EG"/>
        </w:rPr>
        <w:t xml:space="preserve"> then press next </w:t>
      </w:r>
    </w:p>
    <w:p w14:paraId="52D13B58" w14:textId="2368DB3B" w:rsidR="009F3BC8" w:rsidRDefault="00A65AA1" w:rsidP="00A40DE8">
      <w:pPr>
        <w:pStyle w:val="ListParagraph"/>
        <w:jc w:val="both"/>
        <w:rPr>
          <w:rtl/>
          <w:lang w:bidi="ar-EG"/>
        </w:rPr>
      </w:pPr>
      <w:r w:rsidRPr="00A65AA1">
        <w:rPr>
          <w:lang w:bidi="ar-EG"/>
        </w:rPr>
        <w:drawing>
          <wp:inline distT="0" distB="0" distL="0" distR="0" wp14:anchorId="08AF2EF8" wp14:editId="3C1B7E6C">
            <wp:extent cx="5943600" cy="2846070"/>
            <wp:effectExtent l="0" t="0" r="0" b="0"/>
            <wp:docPr id="142755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8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6DED" w14:textId="13DD45CB" w:rsidR="00693C95" w:rsidRPr="00693C95" w:rsidRDefault="00693C95" w:rsidP="00A40DE8">
      <w:pPr>
        <w:pStyle w:val="ListParagraph"/>
        <w:jc w:val="both"/>
        <w:rPr>
          <w:b/>
          <w:bCs/>
          <w:lang w:bidi="ar-EG"/>
        </w:rPr>
      </w:pPr>
    </w:p>
    <w:p w14:paraId="2430B863" w14:textId="13BAC7C6" w:rsidR="00A65AA1" w:rsidRPr="00A65AA1" w:rsidRDefault="00A65AA1" w:rsidP="00A40DE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65AA1">
        <w:rPr>
          <w:rFonts w:ascii="Times New Roman" w:eastAsia="Times New Roman" w:hAnsi="Times New Roman" w:cs="Times New Roman"/>
          <w:kern w:val="0"/>
          <w14:ligatures w14:val="none"/>
        </w:rPr>
        <w:t xml:space="preserve">I selected the AmazonEC2FullAccess policy when creating the DevOps </w:t>
      </w:r>
      <w:r w:rsidRPr="00A65AA1">
        <w:rPr>
          <w:rFonts w:ascii="Times New Roman" w:eastAsia="Times New Roman" w:hAnsi="Times New Roman" w:cs="Times New Roman"/>
          <w:kern w:val="0"/>
          <w14:ligatures w14:val="none"/>
        </w:rPr>
        <w:t>role. This</w:t>
      </w:r>
      <w:r w:rsidRPr="00A65AA1">
        <w:rPr>
          <w:rFonts w:ascii="Times New Roman" w:eastAsia="Times New Roman" w:hAnsi="Times New Roman" w:cs="Times New Roman"/>
          <w:kern w:val="0"/>
          <w14:ligatures w14:val="none"/>
        </w:rPr>
        <w:t xml:space="preserve"> gives the role permission to manage EC2 instances. The access will later be limited to instances with the Env=Dev tag and protected with MFA.</w:t>
      </w:r>
    </w:p>
    <w:p w14:paraId="14960CBD" w14:textId="493074DE" w:rsidR="00693C95" w:rsidRPr="00A65AA1" w:rsidRDefault="00A65AA1" w:rsidP="00A40DE8">
      <w:pPr>
        <w:pStyle w:val="ListParagraph"/>
        <w:jc w:val="both"/>
        <w:rPr>
          <w:b/>
          <w:bCs/>
          <w:rtl/>
          <w:lang w:bidi="ar-EG"/>
        </w:rPr>
      </w:pPr>
      <w:r>
        <w:rPr>
          <w:noProof/>
        </w:rPr>
        <w:drawing>
          <wp:inline distT="0" distB="0" distL="0" distR="0" wp14:anchorId="630051EC" wp14:editId="543D27F8">
            <wp:extent cx="5943600" cy="2849245"/>
            <wp:effectExtent l="0" t="0" r="0" b="8255"/>
            <wp:docPr id="15973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29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7D76" w14:textId="77777777" w:rsidR="00A65AA1" w:rsidRDefault="00A65AA1" w:rsidP="00A40DE8">
      <w:pPr>
        <w:jc w:val="both"/>
        <w:rPr>
          <w:b/>
          <w:bCs/>
          <w:rtl/>
          <w:lang w:bidi="ar-EG"/>
        </w:rPr>
      </w:pPr>
    </w:p>
    <w:p w14:paraId="0C7601F0" w14:textId="77777777" w:rsidR="00A65AA1" w:rsidRDefault="00A65AA1" w:rsidP="00A40DE8">
      <w:pPr>
        <w:jc w:val="both"/>
        <w:rPr>
          <w:b/>
          <w:bCs/>
          <w:rtl/>
          <w:lang w:bidi="ar-EG"/>
        </w:rPr>
      </w:pPr>
    </w:p>
    <w:p w14:paraId="5BCFD24A" w14:textId="77777777" w:rsidR="00A65AA1" w:rsidRDefault="00A65AA1" w:rsidP="00A40DE8">
      <w:pPr>
        <w:jc w:val="both"/>
        <w:rPr>
          <w:b/>
          <w:bCs/>
          <w:rtl/>
          <w:lang w:bidi="ar-EG"/>
        </w:rPr>
      </w:pPr>
    </w:p>
    <w:p w14:paraId="716A0E5C" w14:textId="1D4C2317" w:rsidR="004C4ED0" w:rsidRDefault="004C4ED0" w:rsidP="00A40DE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4E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 set the role name to DevOps-EC2-DevOnly-Role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then edit the discerption </w:t>
      </w:r>
      <w:r w:rsidRPr="004C4ED0">
        <w:rPr>
          <w:rFonts w:ascii="Times New Roman" w:eastAsia="Times New Roman" w:hAnsi="Times New Roman" w:cs="Times New Roman"/>
          <w:kern w:val="0"/>
          <w14:ligatures w14:val="none"/>
        </w:rPr>
        <w:t>and selected ec2.amazonaws.com as the trusted service.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4ED0">
        <w:rPr>
          <w:rFonts w:ascii="Times New Roman" w:eastAsia="Times New Roman" w:hAnsi="Times New Roman" w:cs="Times New Roman"/>
          <w:kern w:val="0"/>
          <w14:ligatures w14:val="none"/>
        </w:rPr>
        <w:t>This completes the basic role setup before creating the role 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4ED0">
        <w:rPr>
          <w:rFonts w:ascii="Times New Roman" w:eastAsia="Times New Roman" w:hAnsi="Times New Roman" w:cs="Times New Roman"/>
          <w:kern w:val="0"/>
          <w14:ligatures w14:val="none"/>
        </w:rPr>
        <w:t>adding the required conditions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then press create role.</w:t>
      </w:r>
    </w:p>
    <w:p w14:paraId="51B4987F" w14:textId="742B8C61" w:rsidR="004C4ED0" w:rsidRPr="004C4ED0" w:rsidRDefault="004C4ED0" w:rsidP="00A40DE8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5B5509C" wp14:editId="4F099CB9">
            <wp:extent cx="5943600" cy="2863215"/>
            <wp:effectExtent l="0" t="0" r="0" b="0"/>
            <wp:docPr id="212424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3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3869" w14:textId="4A82BEA8" w:rsidR="00A65AA1" w:rsidRPr="00A65AA1" w:rsidRDefault="00A65AA1" w:rsidP="00A40DE8">
      <w:pPr>
        <w:pStyle w:val="ListParagraph"/>
        <w:jc w:val="both"/>
        <w:rPr>
          <w:b/>
          <w:bCs/>
          <w:rtl/>
          <w:lang w:bidi="ar-EG"/>
        </w:rPr>
      </w:pPr>
    </w:p>
    <w:p w14:paraId="1A694265" w14:textId="77777777" w:rsidR="00A65AA1" w:rsidRPr="00693C95" w:rsidRDefault="00A65AA1" w:rsidP="00A40DE8">
      <w:pPr>
        <w:jc w:val="both"/>
        <w:rPr>
          <w:rFonts w:hint="cs"/>
          <w:b/>
          <w:bCs/>
          <w:rtl/>
          <w:lang w:bidi="ar-EG"/>
        </w:rPr>
      </w:pPr>
    </w:p>
    <w:p w14:paraId="5D021750" w14:textId="1D6FFEFF" w:rsidR="00693C95" w:rsidRDefault="004C4ED0" w:rsidP="00A40DE8">
      <w:pPr>
        <w:pStyle w:val="ListParagraph"/>
        <w:numPr>
          <w:ilvl w:val="0"/>
          <w:numId w:val="1"/>
        </w:numPr>
        <w:jc w:val="both"/>
      </w:pPr>
      <w:r>
        <w:t>The role was created successfully.</w:t>
      </w:r>
    </w:p>
    <w:p w14:paraId="5833C08B" w14:textId="335AC9D0" w:rsidR="004C4ED0" w:rsidRDefault="004C4ED0" w:rsidP="00A40DE8">
      <w:pPr>
        <w:pStyle w:val="ListParagraph"/>
        <w:jc w:val="both"/>
      </w:pPr>
      <w:r>
        <w:rPr>
          <w:noProof/>
        </w:rPr>
        <w:drawing>
          <wp:inline distT="0" distB="0" distL="0" distR="0" wp14:anchorId="62A8D72A" wp14:editId="7E844512">
            <wp:extent cx="5943600" cy="2858770"/>
            <wp:effectExtent l="0" t="0" r="0" b="0"/>
            <wp:docPr id="18224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DEBD" w14:textId="77777777" w:rsidR="004C4ED0" w:rsidRDefault="004C4ED0" w:rsidP="00A40DE8">
      <w:pPr>
        <w:jc w:val="both"/>
        <w:rPr>
          <w:b/>
          <w:bCs/>
        </w:rPr>
      </w:pPr>
    </w:p>
    <w:p w14:paraId="4A53D3F2" w14:textId="77777777" w:rsidR="004C4ED0" w:rsidRDefault="004C4ED0" w:rsidP="00A40DE8">
      <w:pPr>
        <w:jc w:val="both"/>
        <w:rPr>
          <w:b/>
          <w:bCs/>
        </w:rPr>
      </w:pPr>
    </w:p>
    <w:p w14:paraId="74651512" w14:textId="77777777" w:rsidR="004C4ED0" w:rsidRDefault="004C4ED0" w:rsidP="00A40DE8">
      <w:pPr>
        <w:jc w:val="both"/>
        <w:rPr>
          <w:b/>
          <w:bCs/>
        </w:rPr>
      </w:pPr>
    </w:p>
    <w:p w14:paraId="05872968" w14:textId="77777777" w:rsidR="00DA6441" w:rsidRDefault="00DA6441" w:rsidP="00A40DE8">
      <w:pPr>
        <w:pStyle w:val="ListParagraph"/>
        <w:numPr>
          <w:ilvl w:val="0"/>
          <w:numId w:val="1"/>
        </w:numPr>
        <w:jc w:val="both"/>
      </w:pPr>
      <w:r>
        <w:lastRenderedPageBreak/>
        <w:t>Press view role and at permissions tab select add inline permission</w:t>
      </w:r>
    </w:p>
    <w:p w14:paraId="4B98BDC7" w14:textId="2CD4CD6A" w:rsidR="00DA6441" w:rsidRDefault="00DA6441" w:rsidP="00A40DE8">
      <w:pPr>
        <w:pStyle w:val="ListParagraph"/>
        <w:jc w:val="both"/>
      </w:pPr>
      <w:r>
        <w:rPr>
          <w:noProof/>
        </w:rPr>
        <w:drawing>
          <wp:inline distT="0" distB="0" distL="0" distR="0" wp14:anchorId="7AD933D8" wp14:editId="244C4F6F">
            <wp:extent cx="5943600" cy="2840355"/>
            <wp:effectExtent l="0" t="0" r="0" b="0"/>
            <wp:docPr id="40181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10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7046F4" w14:textId="08DBE296" w:rsidR="004C4ED0" w:rsidRPr="00DA6441" w:rsidRDefault="004C4ED0" w:rsidP="00A40DE8">
      <w:pPr>
        <w:pStyle w:val="ListParagraph"/>
        <w:jc w:val="both"/>
        <w:rPr>
          <w:b/>
          <w:bCs/>
          <w:lang w:bidi="ar-EG"/>
        </w:rPr>
      </w:pPr>
    </w:p>
    <w:p w14:paraId="41A1DF53" w14:textId="77777777" w:rsidR="004C4ED0" w:rsidRDefault="004C4ED0" w:rsidP="00A40DE8">
      <w:pPr>
        <w:jc w:val="both"/>
        <w:rPr>
          <w:b/>
          <w:bCs/>
        </w:rPr>
      </w:pPr>
    </w:p>
    <w:p w14:paraId="687CDC31" w14:textId="20C7454F" w:rsidR="00DA6441" w:rsidRDefault="00DA6441" w:rsidP="00A40DE8">
      <w:pPr>
        <w:pStyle w:val="ListParagraph"/>
        <w:numPr>
          <w:ilvl w:val="0"/>
          <w:numId w:val="1"/>
        </w:numPr>
        <w:jc w:val="both"/>
      </w:pPr>
      <w:r w:rsidRPr="00DA6441">
        <w:t xml:space="preserve"> </w:t>
      </w:r>
      <w:r w:rsidRPr="00DA6441">
        <w:t>I created and attached a custom inline policy called DevOps-EC2-DevOnly-Policy to the DevOps-EC2-DevOnly-Role.</w:t>
      </w:r>
      <w:r w:rsidRPr="00DA6441">
        <w:t xml:space="preserve"> </w:t>
      </w:r>
      <w:r w:rsidRPr="00DA6441">
        <w:t xml:space="preserve">Policy </w:t>
      </w:r>
      <w:r w:rsidR="00187540" w:rsidRPr="00DA6441">
        <w:t>Logic: Tag-Based</w:t>
      </w:r>
      <w:r w:rsidRPr="00DA6441">
        <w:t xml:space="preserve"> Restriction: Allows Start, Stop, and Reboot actions only on EC2 instances with the Env=Dev tag.</w:t>
      </w:r>
      <w:r w:rsidRPr="00DA6441">
        <w:t xml:space="preserve"> </w:t>
      </w:r>
      <w:r w:rsidRPr="00DA6441">
        <w:t>MFA Enforcement:</w:t>
      </w:r>
      <w:r w:rsidRPr="00DA6441">
        <w:t xml:space="preserve"> </w:t>
      </w:r>
      <w:r w:rsidRPr="00DA6441">
        <w:t xml:space="preserve">Requires MFA to perform these </w:t>
      </w:r>
      <w:r w:rsidR="00187540" w:rsidRPr="00DA6441">
        <w:t>actions. Least</w:t>
      </w:r>
      <w:r w:rsidRPr="00DA6441">
        <w:t xml:space="preserve"> Privilege: Prevents the role from controlling instances in other environments, such as Env=Prod.</w:t>
      </w:r>
    </w:p>
    <w:p w14:paraId="2DA971C3" w14:textId="77777777" w:rsidR="00DA6441" w:rsidRDefault="00DA6441" w:rsidP="00A40DE8">
      <w:pPr>
        <w:pStyle w:val="ListParagraph"/>
        <w:jc w:val="both"/>
      </w:pPr>
    </w:p>
    <w:p w14:paraId="77CBFC50" w14:textId="3CBB6D45" w:rsidR="00DA6441" w:rsidRPr="00DA6441" w:rsidRDefault="00187540" w:rsidP="00A40DE8">
      <w:pPr>
        <w:pStyle w:val="ListParagraph"/>
        <w:jc w:val="both"/>
      </w:pPr>
      <w:r>
        <w:rPr>
          <w:noProof/>
        </w:rPr>
        <w:drawing>
          <wp:inline distT="0" distB="0" distL="0" distR="0" wp14:anchorId="32C7D4A8" wp14:editId="15F5B6D3">
            <wp:extent cx="5943600" cy="2861945"/>
            <wp:effectExtent l="0" t="0" r="0" b="0"/>
            <wp:docPr id="82053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64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94C4" w14:textId="191830D3" w:rsidR="004C4ED0" w:rsidRDefault="004C4ED0" w:rsidP="00A40DE8">
      <w:pPr>
        <w:ind w:left="360"/>
        <w:jc w:val="both"/>
        <w:rPr>
          <w:b/>
          <w:bCs/>
        </w:rPr>
      </w:pPr>
    </w:p>
    <w:p w14:paraId="1A2EA930" w14:textId="761B6AC9" w:rsidR="00233E66" w:rsidRPr="00DA6441" w:rsidRDefault="00233E66" w:rsidP="00A40DE8">
      <w:pPr>
        <w:ind w:left="360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DC8799" wp14:editId="614C984F">
            <wp:extent cx="5943600" cy="2849245"/>
            <wp:effectExtent l="0" t="0" r="0" b="8255"/>
            <wp:docPr id="94165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8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4AD5" w14:textId="77777777" w:rsidR="004C4ED0" w:rsidRDefault="004C4ED0" w:rsidP="00A40DE8">
      <w:pPr>
        <w:jc w:val="both"/>
        <w:rPr>
          <w:b/>
          <w:bCs/>
        </w:rPr>
      </w:pPr>
    </w:p>
    <w:p w14:paraId="3BA9CA2D" w14:textId="2BB2A6DD" w:rsidR="00233E66" w:rsidRDefault="00233E66" w:rsidP="00A40DE8">
      <w:pPr>
        <w:jc w:val="both"/>
        <w:rPr>
          <w:b/>
          <w:bCs/>
          <w:rtl/>
          <w:lang w:bidi="ar-EG"/>
        </w:rPr>
      </w:pPr>
      <w:r>
        <w:rPr>
          <w:noProof/>
        </w:rPr>
        <w:drawing>
          <wp:inline distT="0" distB="0" distL="0" distR="0" wp14:anchorId="7FB823CE" wp14:editId="27A4E8D8">
            <wp:extent cx="5943600" cy="2858770"/>
            <wp:effectExtent l="0" t="0" r="0" b="0"/>
            <wp:docPr id="19853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8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A2B7" w14:textId="77777777" w:rsidR="004C4ED0" w:rsidRDefault="004C4ED0" w:rsidP="00A40DE8">
      <w:pPr>
        <w:jc w:val="both"/>
        <w:rPr>
          <w:b/>
          <w:bCs/>
        </w:rPr>
      </w:pPr>
    </w:p>
    <w:p w14:paraId="0992D86F" w14:textId="77777777" w:rsidR="004C4ED0" w:rsidRDefault="004C4ED0" w:rsidP="00A40DE8">
      <w:pPr>
        <w:jc w:val="both"/>
        <w:rPr>
          <w:b/>
          <w:bCs/>
        </w:rPr>
      </w:pPr>
    </w:p>
    <w:p w14:paraId="657FBFC8" w14:textId="77777777" w:rsidR="004C4ED0" w:rsidRDefault="004C4ED0" w:rsidP="00A40DE8">
      <w:pPr>
        <w:jc w:val="both"/>
        <w:rPr>
          <w:b/>
          <w:bCs/>
        </w:rPr>
      </w:pPr>
    </w:p>
    <w:p w14:paraId="58498DE0" w14:textId="77777777" w:rsidR="004C4ED0" w:rsidRDefault="004C4ED0" w:rsidP="00A40DE8">
      <w:pPr>
        <w:jc w:val="both"/>
        <w:rPr>
          <w:b/>
          <w:bCs/>
        </w:rPr>
      </w:pPr>
    </w:p>
    <w:p w14:paraId="321C931A" w14:textId="77777777" w:rsidR="004C4ED0" w:rsidRDefault="004C4ED0" w:rsidP="00A40DE8">
      <w:pPr>
        <w:jc w:val="both"/>
        <w:rPr>
          <w:b/>
          <w:bCs/>
        </w:rPr>
      </w:pPr>
    </w:p>
    <w:p w14:paraId="718087D7" w14:textId="77777777" w:rsidR="00017955" w:rsidRPr="00693C95" w:rsidRDefault="00017955" w:rsidP="00A40DE8">
      <w:pPr>
        <w:jc w:val="both"/>
        <w:rPr>
          <w:rFonts w:hint="cs"/>
          <w:b/>
          <w:bCs/>
          <w:rtl/>
          <w:lang w:bidi="ar-EG"/>
        </w:rPr>
      </w:pPr>
    </w:p>
    <w:sectPr w:rsidR="00017955" w:rsidRPr="00693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5AFC4" w14:textId="77777777" w:rsidR="00606F28" w:rsidRDefault="00606F28" w:rsidP="006D744B">
      <w:pPr>
        <w:spacing w:after="0" w:line="240" w:lineRule="auto"/>
      </w:pPr>
      <w:r>
        <w:separator/>
      </w:r>
    </w:p>
  </w:endnote>
  <w:endnote w:type="continuationSeparator" w:id="0">
    <w:p w14:paraId="11A41B9E" w14:textId="77777777" w:rsidR="00606F28" w:rsidRDefault="00606F28" w:rsidP="006D7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677EA" w14:textId="77777777" w:rsidR="00606F28" w:rsidRDefault="00606F28" w:rsidP="006D744B">
      <w:pPr>
        <w:spacing w:after="0" w:line="240" w:lineRule="auto"/>
      </w:pPr>
      <w:r>
        <w:separator/>
      </w:r>
    </w:p>
  </w:footnote>
  <w:footnote w:type="continuationSeparator" w:id="0">
    <w:p w14:paraId="44D826CD" w14:textId="77777777" w:rsidR="00606F28" w:rsidRDefault="00606F28" w:rsidP="006D7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A01F4"/>
    <w:multiLevelType w:val="multilevel"/>
    <w:tmpl w:val="5B0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25E0A"/>
    <w:multiLevelType w:val="hybridMultilevel"/>
    <w:tmpl w:val="82520594"/>
    <w:lvl w:ilvl="0" w:tplc="3CC230C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662571">
    <w:abstractNumId w:val="1"/>
  </w:num>
  <w:num w:numId="2" w16cid:durableId="192927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AD"/>
    <w:rsid w:val="00017955"/>
    <w:rsid w:val="00083A9F"/>
    <w:rsid w:val="00187540"/>
    <w:rsid w:val="001A2F97"/>
    <w:rsid w:val="00233E66"/>
    <w:rsid w:val="002C6D1D"/>
    <w:rsid w:val="002E7FE4"/>
    <w:rsid w:val="003700AD"/>
    <w:rsid w:val="004A01E6"/>
    <w:rsid w:val="004C4ED0"/>
    <w:rsid w:val="004E000F"/>
    <w:rsid w:val="00606F28"/>
    <w:rsid w:val="0066577B"/>
    <w:rsid w:val="00693C95"/>
    <w:rsid w:val="00696DCB"/>
    <w:rsid w:val="006D744B"/>
    <w:rsid w:val="007C4D39"/>
    <w:rsid w:val="008C3245"/>
    <w:rsid w:val="00975B59"/>
    <w:rsid w:val="00991878"/>
    <w:rsid w:val="009D4AF7"/>
    <w:rsid w:val="009F3BC8"/>
    <w:rsid w:val="009F6A7D"/>
    <w:rsid w:val="00A30CC3"/>
    <w:rsid w:val="00A40DE8"/>
    <w:rsid w:val="00A41750"/>
    <w:rsid w:val="00A65AA1"/>
    <w:rsid w:val="00AA1EAF"/>
    <w:rsid w:val="00AA66CC"/>
    <w:rsid w:val="00BA6C42"/>
    <w:rsid w:val="00C021A4"/>
    <w:rsid w:val="00DA6441"/>
    <w:rsid w:val="00E56710"/>
    <w:rsid w:val="00E81FA7"/>
    <w:rsid w:val="00F4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E66C"/>
  <w15:chartTrackingRefBased/>
  <w15:docId w15:val="{C42B1E7B-8044-4449-B2DB-E27E31B6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C95"/>
  </w:style>
  <w:style w:type="paragraph" w:styleId="Heading1">
    <w:name w:val="heading 1"/>
    <w:basedOn w:val="Normal"/>
    <w:next w:val="Normal"/>
    <w:link w:val="Heading1Char"/>
    <w:uiPriority w:val="9"/>
    <w:qFormat/>
    <w:rsid w:val="00370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0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44B"/>
  </w:style>
  <w:style w:type="paragraph" w:styleId="Footer">
    <w:name w:val="footer"/>
    <w:basedOn w:val="Normal"/>
    <w:link w:val="FooterChar"/>
    <w:uiPriority w:val="99"/>
    <w:unhideWhenUsed/>
    <w:rsid w:val="006D7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44B"/>
  </w:style>
  <w:style w:type="paragraph" w:styleId="NormalWeb">
    <w:name w:val="Normal (Web)"/>
    <w:basedOn w:val="Normal"/>
    <w:uiPriority w:val="99"/>
    <w:semiHidden/>
    <w:unhideWhenUsed/>
    <w:rsid w:val="00693C95"/>
    <w:rPr>
      <w:rFonts w:ascii="Times New Roman" w:hAnsi="Times New Roman" w:cs="Times New Roman"/>
    </w:rPr>
  </w:style>
  <w:style w:type="paragraph" w:customStyle="1" w:styleId="isselectedend">
    <w:name w:val="isselectedend"/>
    <w:basedOn w:val="Normal"/>
    <w:rsid w:val="009F3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3B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3B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Saied</dc:creator>
  <cp:keywords/>
  <dc:description/>
  <cp:lastModifiedBy>Adham Saied</cp:lastModifiedBy>
  <cp:revision>3</cp:revision>
  <dcterms:created xsi:type="dcterms:W3CDTF">2026-10-03T19:58:00Z</dcterms:created>
  <dcterms:modified xsi:type="dcterms:W3CDTF">2026-10-03T20:00:00Z</dcterms:modified>
</cp:coreProperties>
</file>