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075" w:rsidRDefault="007409CD" w:rsidP="008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="00423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423075">
        <w:rPr>
          <w:rFonts w:ascii="Times New Roman" w:eastAsia="Times New Roman" w:hAnsi="Times New Roman" w:cs="Times New Roman"/>
          <w:b/>
          <w:bCs/>
          <w:sz w:val="24"/>
          <w:szCs w:val="24"/>
        </w:rPr>
        <w:t>Name :</w:t>
      </w:r>
      <w:proofErr w:type="gramEnd"/>
      <w:r w:rsidR="00423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Hack Pack</w:t>
      </w:r>
    </w:p>
    <w:p w:rsidR="00886415" w:rsidRPr="00886415" w:rsidRDefault="00886415" w:rsidP="008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b/>
          <w:bCs/>
          <w:sz w:val="24"/>
          <w:szCs w:val="24"/>
        </w:rPr>
        <w:t>Life Expectancy Analysis Report</w:t>
      </w:r>
    </w:p>
    <w:p w:rsidR="00886415" w:rsidRPr="00886415" w:rsidRDefault="00886415" w:rsidP="0088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6415" w:rsidRPr="00886415" w:rsidRDefault="00886415" w:rsidP="008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Introduction</w:t>
      </w:r>
    </w:p>
    <w:p w:rsidR="00886415" w:rsidRPr="00886415" w:rsidRDefault="00886415" w:rsidP="008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sz w:val="24"/>
          <w:szCs w:val="24"/>
        </w:rPr>
        <w:t xml:space="preserve">This report presents a comprehensive analysis of global life expectancy statistics using data from the UN, World Bank Group, World Health Organization, and the CIA World </w:t>
      </w:r>
      <w:proofErr w:type="spellStart"/>
      <w:r w:rsidRPr="00886415">
        <w:rPr>
          <w:rFonts w:ascii="Times New Roman" w:eastAsia="Times New Roman" w:hAnsi="Times New Roman" w:cs="Times New Roman"/>
          <w:sz w:val="24"/>
          <w:szCs w:val="24"/>
        </w:rPr>
        <w:t>Factbook</w:t>
      </w:r>
      <w:proofErr w:type="spellEnd"/>
      <w:r w:rsidRPr="00886415">
        <w:rPr>
          <w:rFonts w:ascii="Times New Roman" w:eastAsia="Times New Roman" w:hAnsi="Times New Roman" w:cs="Times New Roman"/>
          <w:sz w:val="24"/>
          <w:szCs w:val="24"/>
        </w:rPr>
        <w:t>. The analysis highlights life expectancy trends by age, sex, and over time, revealing disparities and improvements among countries. Additionally, the concept of Healthy Life Expectancy (HALE) is discussed.</w:t>
      </w:r>
    </w:p>
    <w:p w:rsidR="00886415" w:rsidRPr="00886415" w:rsidRDefault="00886415" w:rsidP="0088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6415" w:rsidRPr="00886415" w:rsidRDefault="00423075" w:rsidP="008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886415" w:rsidRPr="00886415">
        <w:rPr>
          <w:rFonts w:ascii="Times New Roman" w:eastAsia="Times New Roman" w:hAnsi="Times New Roman" w:cs="Times New Roman"/>
          <w:b/>
          <w:bCs/>
          <w:sz w:val="24"/>
          <w:szCs w:val="24"/>
        </w:rPr>
        <w:t>. Data Sources Overview</w:t>
      </w:r>
    </w:p>
    <w:p w:rsidR="00886415" w:rsidRPr="00886415" w:rsidRDefault="00886415" w:rsidP="0088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b/>
          <w:bCs/>
          <w:sz w:val="24"/>
          <w:szCs w:val="24"/>
        </w:rPr>
        <w:t>Table 1:</w:t>
      </w:r>
      <w:r w:rsidRPr="00886415">
        <w:rPr>
          <w:rFonts w:ascii="Times New Roman" w:eastAsia="Times New Roman" w:hAnsi="Times New Roman" w:cs="Times New Roman"/>
          <w:sz w:val="24"/>
          <w:szCs w:val="24"/>
        </w:rPr>
        <w:t xml:space="preserve"> UN estimates of life expectancy at different ages (2023)</w:t>
      </w:r>
    </w:p>
    <w:p w:rsidR="00886415" w:rsidRPr="00886415" w:rsidRDefault="00886415" w:rsidP="0088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b/>
          <w:bCs/>
          <w:sz w:val="24"/>
          <w:szCs w:val="24"/>
        </w:rPr>
        <w:t>Table 2:</w:t>
      </w:r>
      <w:r w:rsidRPr="00886415">
        <w:rPr>
          <w:rFonts w:ascii="Times New Roman" w:eastAsia="Times New Roman" w:hAnsi="Times New Roman" w:cs="Times New Roman"/>
          <w:sz w:val="24"/>
          <w:szCs w:val="24"/>
        </w:rPr>
        <w:t xml:space="preserve"> Changes in life expectancy from 2019 to 2023</w:t>
      </w:r>
    </w:p>
    <w:p w:rsidR="00886415" w:rsidRPr="00886415" w:rsidRDefault="00886415" w:rsidP="0088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b/>
          <w:bCs/>
          <w:sz w:val="24"/>
          <w:szCs w:val="24"/>
        </w:rPr>
        <w:t>Table 3:</w:t>
      </w:r>
      <w:r w:rsidRPr="00886415">
        <w:rPr>
          <w:rFonts w:ascii="Times New Roman" w:eastAsia="Times New Roman" w:hAnsi="Times New Roman" w:cs="Times New Roman"/>
          <w:sz w:val="24"/>
          <w:szCs w:val="24"/>
        </w:rPr>
        <w:t xml:space="preserve"> World Bank Group historical trends (2014–2022)</w:t>
      </w:r>
    </w:p>
    <w:p w:rsidR="00886415" w:rsidRPr="00886415" w:rsidRDefault="00886415" w:rsidP="0088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b/>
          <w:bCs/>
          <w:sz w:val="24"/>
          <w:szCs w:val="24"/>
        </w:rPr>
        <w:t>Table 4:</w:t>
      </w:r>
      <w:r w:rsidRPr="00886415">
        <w:rPr>
          <w:rFonts w:ascii="Times New Roman" w:eastAsia="Times New Roman" w:hAnsi="Times New Roman" w:cs="Times New Roman"/>
          <w:sz w:val="24"/>
          <w:szCs w:val="24"/>
        </w:rPr>
        <w:t xml:space="preserve"> World Health Organization (2019) life expectancy and HALE</w:t>
      </w:r>
    </w:p>
    <w:p w:rsidR="00886415" w:rsidRDefault="00886415" w:rsidP="0088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b/>
          <w:bCs/>
          <w:sz w:val="24"/>
          <w:szCs w:val="24"/>
        </w:rPr>
        <w:t>Table 5:</w:t>
      </w:r>
      <w:r w:rsidRPr="00886415">
        <w:rPr>
          <w:rFonts w:ascii="Times New Roman" w:eastAsia="Times New Roman" w:hAnsi="Times New Roman" w:cs="Times New Roman"/>
          <w:sz w:val="24"/>
          <w:szCs w:val="24"/>
        </w:rPr>
        <w:t xml:space="preserve"> CIA World </w:t>
      </w:r>
      <w:proofErr w:type="spellStart"/>
      <w:r w:rsidRPr="00886415">
        <w:rPr>
          <w:rFonts w:ascii="Times New Roman" w:eastAsia="Times New Roman" w:hAnsi="Times New Roman" w:cs="Times New Roman"/>
          <w:sz w:val="24"/>
          <w:szCs w:val="24"/>
        </w:rPr>
        <w:t>Factbook</w:t>
      </w:r>
      <w:proofErr w:type="spellEnd"/>
      <w:r w:rsidRPr="00886415">
        <w:rPr>
          <w:rFonts w:ascii="Times New Roman" w:eastAsia="Times New Roman" w:hAnsi="Times New Roman" w:cs="Times New Roman"/>
          <w:sz w:val="24"/>
          <w:szCs w:val="24"/>
        </w:rPr>
        <w:t xml:space="preserve"> (2022) by sex and sex gap</w:t>
      </w:r>
    </w:p>
    <w:p w:rsidR="00423075" w:rsidRPr="00886415" w:rsidRDefault="00423075" w:rsidP="00423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 6:</w:t>
      </w:r>
      <w:r w:rsidRPr="00423075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423075">
        <w:rPr>
          <w:rFonts w:ascii="Times New Roman" w:eastAsia="Times New Roman" w:hAnsi="Times New Roman" w:cs="Times New Roman"/>
          <w:sz w:val="24"/>
          <w:szCs w:val="24"/>
        </w:rPr>
        <w:t>Life expectancy estimates in the </w:t>
      </w:r>
      <w:r w:rsidR="007409CD">
        <w:rPr>
          <w:rFonts w:ascii="Times New Roman" w:eastAsia="Times New Roman" w:hAnsi="Times New Roman" w:cs="Times New Roman"/>
          <w:sz w:val="24"/>
          <w:szCs w:val="24"/>
        </w:rPr>
        <w:t>OCED</w:t>
      </w:r>
      <w:r w:rsidRPr="00423075">
        <w:rPr>
          <w:rFonts w:ascii="Times New Roman" w:eastAsia="Times New Roman" w:hAnsi="Times New Roman" w:cs="Times New Roman"/>
          <w:sz w:val="24"/>
          <w:szCs w:val="24"/>
        </w:rPr>
        <w:t> for 2022</w:t>
      </w:r>
    </w:p>
    <w:p w:rsidR="00886415" w:rsidRPr="00886415" w:rsidRDefault="00886415" w:rsidP="0088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8641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  <w:bookmarkEnd w:id="0"/>
    </w:p>
    <w:p w:rsidR="00423075" w:rsidRPr="00423075" w:rsidRDefault="00423075" w:rsidP="00423075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="00886415" w:rsidRPr="00886415">
        <w:rPr>
          <w:rFonts w:ascii="Times New Roman" w:eastAsia="Times New Roman" w:hAnsi="Times New Roman" w:cs="Times New Roman"/>
          <w:b/>
          <w:bCs/>
        </w:rPr>
        <w:t>.</w:t>
      </w:r>
      <w:r w:rsidRPr="0042307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r w:rsidRPr="0042307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Project Overview</w:t>
      </w:r>
    </w:p>
    <w:p w:rsidR="00423075" w:rsidRPr="00423075" w:rsidRDefault="00423075" w:rsidP="00423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75">
        <w:rPr>
          <w:rFonts w:ascii="Times New Roman" w:eastAsia="Times New Roman" w:hAnsi="Times New Roman" w:cs="Times New Roman"/>
          <w:sz w:val="24"/>
          <w:szCs w:val="24"/>
        </w:rPr>
        <w:t>This project focuses on analyzing life expectancy data for various countries, with emphasis on differences between males and females across time and age groups. The goal is to understand:</w:t>
      </w:r>
    </w:p>
    <w:p w:rsidR="00423075" w:rsidRPr="00423075" w:rsidRDefault="00423075" w:rsidP="004230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75">
        <w:rPr>
          <w:rFonts w:ascii="Times New Roman" w:eastAsia="Times New Roman" w:hAnsi="Times New Roman" w:cs="Times New Roman"/>
          <w:sz w:val="24"/>
          <w:szCs w:val="24"/>
        </w:rPr>
        <w:t>Gender-based longevity gaps</w:t>
      </w:r>
    </w:p>
    <w:p w:rsidR="00423075" w:rsidRPr="00423075" w:rsidRDefault="00423075" w:rsidP="004230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75">
        <w:rPr>
          <w:rFonts w:ascii="Times New Roman" w:eastAsia="Times New Roman" w:hAnsi="Times New Roman" w:cs="Times New Roman"/>
          <w:sz w:val="24"/>
          <w:szCs w:val="24"/>
        </w:rPr>
        <w:t>Time-based changes in life expectancy</w:t>
      </w:r>
    </w:p>
    <w:p w:rsidR="00423075" w:rsidRPr="00423075" w:rsidRDefault="00423075" w:rsidP="004230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75">
        <w:rPr>
          <w:rFonts w:ascii="Times New Roman" w:eastAsia="Times New Roman" w:hAnsi="Times New Roman" w:cs="Times New Roman"/>
          <w:sz w:val="24"/>
          <w:szCs w:val="24"/>
        </w:rPr>
        <w:t>Trends across different geographic regions</w:t>
      </w:r>
    </w:p>
    <w:p w:rsidR="00886415" w:rsidRPr="00886415" w:rsidRDefault="00423075" w:rsidP="00423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75">
        <w:rPr>
          <w:rFonts w:ascii="Times New Roman" w:eastAsia="Times New Roman" w:hAnsi="Times New Roman" w:cs="Times New Roman"/>
          <w:sz w:val="24"/>
          <w:szCs w:val="24"/>
        </w:rPr>
        <w:t>Data will be scraped and compiled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075">
        <w:rPr>
          <w:rFonts w:ascii="Times New Roman" w:eastAsia="Times New Roman" w:hAnsi="Times New Roman" w:cs="Times New Roman"/>
          <w:b/>
          <w:bCs/>
          <w:sz w:val="24"/>
          <w:szCs w:val="24"/>
        </w:rPr>
        <w:t>Wikipedia</w:t>
      </w:r>
      <w:r w:rsidRPr="00423075">
        <w:rPr>
          <w:rFonts w:ascii="Times New Roman" w:eastAsia="Times New Roman" w:hAnsi="Times New Roman" w:cs="Times New Roman"/>
          <w:sz w:val="24"/>
          <w:szCs w:val="24"/>
        </w:rPr>
        <w:t xml:space="preserve">, cleaned using Python and regular expressions, analyzed statistically, visualized using data plots, and stored in a </w:t>
      </w:r>
      <w:r w:rsidRPr="00423075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423075">
        <w:rPr>
          <w:rFonts w:ascii="Times New Roman" w:eastAsia="Times New Roman" w:hAnsi="Times New Roman" w:cs="Times New Roman"/>
          <w:sz w:val="24"/>
          <w:szCs w:val="24"/>
        </w:rPr>
        <w:t xml:space="preserve"> database. The project concludes with an optional </w:t>
      </w:r>
      <w:proofErr w:type="spellStart"/>
      <w:r w:rsidRPr="0042307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23075">
        <w:rPr>
          <w:rFonts w:ascii="Times New Roman" w:eastAsia="Times New Roman" w:hAnsi="Times New Roman" w:cs="Times New Roman"/>
          <w:sz w:val="24"/>
          <w:szCs w:val="24"/>
        </w:rPr>
        <w:t xml:space="preserve"> dashboard to display interactive insights.</w:t>
      </w:r>
    </w:p>
    <w:p w:rsidR="00886415" w:rsidRPr="00886415" w:rsidRDefault="00886415" w:rsidP="0088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23075" w:rsidRDefault="00423075" w:rsidP="00423075">
      <w:pPr>
        <w:pStyle w:val="Heading3"/>
        <w:rPr>
          <w:rFonts w:ascii="Times New Roman" w:eastAsia="Times New Roman" w:hAnsi="Times New Roman" w:cs="Times New Roman"/>
          <w:b/>
          <w:bCs/>
        </w:rPr>
      </w:pPr>
    </w:p>
    <w:p w:rsidR="00423075" w:rsidRPr="00423075" w:rsidRDefault="00423075" w:rsidP="00423075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2307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3. Project Objectives</w:t>
      </w:r>
    </w:p>
    <w:p w:rsidR="00423075" w:rsidRPr="00423075" w:rsidRDefault="00423075" w:rsidP="00423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75">
        <w:rPr>
          <w:rFonts w:ascii="Times New Roman" w:eastAsia="Times New Roman" w:hAnsi="Times New Roman" w:cs="Times New Roman"/>
          <w:sz w:val="24"/>
          <w:szCs w:val="24"/>
        </w:rPr>
        <w:t>We aim to answer questions like:</w:t>
      </w:r>
    </w:p>
    <w:p w:rsidR="00423075" w:rsidRPr="00423075" w:rsidRDefault="00423075" w:rsidP="00423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75">
        <w:rPr>
          <w:rFonts w:ascii="Times New Roman" w:eastAsia="Times New Roman" w:hAnsi="Times New Roman" w:cs="Times New Roman"/>
          <w:sz w:val="24"/>
          <w:szCs w:val="24"/>
        </w:rPr>
        <w:t xml:space="preserve">Which countries have the </w:t>
      </w:r>
      <w:r w:rsidRPr="00423075">
        <w:rPr>
          <w:rFonts w:ascii="Times New Roman" w:eastAsia="Times New Roman" w:hAnsi="Times New Roman" w:cs="Times New Roman"/>
          <w:b/>
          <w:bCs/>
          <w:sz w:val="24"/>
          <w:szCs w:val="24"/>
        </w:rPr>
        <w:t>highest</w:t>
      </w:r>
      <w:r w:rsidRPr="004230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3075">
        <w:rPr>
          <w:rFonts w:ascii="Times New Roman" w:eastAsia="Times New Roman" w:hAnsi="Times New Roman" w:cs="Times New Roman"/>
          <w:b/>
          <w:bCs/>
          <w:sz w:val="24"/>
          <w:szCs w:val="24"/>
        </w:rPr>
        <w:t>lowest</w:t>
      </w:r>
      <w:r w:rsidRPr="00423075">
        <w:rPr>
          <w:rFonts w:ascii="Times New Roman" w:eastAsia="Times New Roman" w:hAnsi="Times New Roman" w:cs="Times New Roman"/>
          <w:sz w:val="24"/>
          <w:szCs w:val="24"/>
        </w:rPr>
        <w:t xml:space="preserve"> life expectancy?</w:t>
      </w:r>
    </w:p>
    <w:p w:rsidR="00423075" w:rsidRPr="00423075" w:rsidRDefault="00423075" w:rsidP="00423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75">
        <w:rPr>
          <w:rFonts w:ascii="Times New Roman" w:eastAsia="Times New Roman" w:hAnsi="Times New Roman" w:cs="Times New Roman"/>
          <w:sz w:val="24"/>
          <w:szCs w:val="24"/>
        </w:rPr>
        <w:t xml:space="preserve">Where is the </w:t>
      </w:r>
      <w:r w:rsidRPr="00423075">
        <w:rPr>
          <w:rFonts w:ascii="Times New Roman" w:eastAsia="Times New Roman" w:hAnsi="Times New Roman" w:cs="Times New Roman"/>
          <w:b/>
          <w:bCs/>
          <w:sz w:val="24"/>
          <w:szCs w:val="24"/>
        </w:rPr>
        <w:t>male-female life expectancy gap</w:t>
      </w:r>
      <w:r w:rsidRPr="00423075">
        <w:rPr>
          <w:rFonts w:ascii="Times New Roman" w:eastAsia="Times New Roman" w:hAnsi="Times New Roman" w:cs="Times New Roman"/>
          <w:sz w:val="24"/>
          <w:szCs w:val="24"/>
        </w:rPr>
        <w:t xml:space="preserve"> largest or smallest?</w:t>
      </w:r>
    </w:p>
    <w:p w:rsidR="00423075" w:rsidRPr="00423075" w:rsidRDefault="00423075" w:rsidP="00423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75">
        <w:rPr>
          <w:rFonts w:ascii="Times New Roman" w:eastAsia="Times New Roman" w:hAnsi="Times New Roman" w:cs="Times New Roman"/>
          <w:sz w:val="24"/>
          <w:szCs w:val="24"/>
        </w:rPr>
        <w:t xml:space="preserve">How has life expectancy </w:t>
      </w:r>
      <w:r w:rsidRPr="00423075">
        <w:rPr>
          <w:rFonts w:ascii="Times New Roman" w:eastAsia="Times New Roman" w:hAnsi="Times New Roman" w:cs="Times New Roman"/>
          <w:b/>
          <w:bCs/>
          <w:sz w:val="24"/>
          <w:szCs w:val="24"/>
        </w:rPr>
        <w:t>changed from 2019 to 2023</w:t>
      </w:r>
      <w:r w:rsidRPr="00423075">
        <w:rPr>
          <w:rFonts w:ascii="Times New Roman" w:eastAsia="Times New Roman" w:hAnsi="Times New Roman" w:cs="Times New Roman"/>
          <w:sz w:val="24"/>
          <w:szCs w:val="24"/>
        </w:rPr>
        <w:t xml:space="preserve"> in various countries?</w:t>
      </w:r>
    </w:p>
    <w:p w:rsidR="00423075" w:rsidRPr="00423075" w:rsidRDefault="00423075" w:rsidP="00423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75">
        <w:rPr>
          <w:rFonts w:ascii="Times New Roman" w:eastAsia="Times New Roman" w:hAnsi="Times New Roman" w:cs="Times New Roman"/>
          <w:sz w:val="24"/>
          <w:szCs w:val="24"/>
        </w:rPr>
        <w:t>Are countries improving or declining in health over time?</w:t>
      </w:r>
    </w:p>
    <w:p w:rsidR="00886415" w:rsidRPr="00886415" w:rsidRDefault="00886415" w:rsidP="0088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15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7409CD" w:rsidRPr="007409CD" w:rsidRDefault="007409CD" w:rsidP="0074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09CD">
        <w:rPr>
          <w:rFonts w:ascii="Times New Roman" w:eastAsia="Times New Roman" w:hAnsi="Times New Roman" w:cs="Times New Roman"/>
          <w:b/>
          <w:bCs/>
          <w:sz w:val="27"/>
          <w:szCs w:val="27"/>
        </w:rPr>
        <w:t>4. Methodology</w:t>
      </w:r>
    </w:p>
    <w:p w:rsidR="007409CD" w:rsidRPr="007409CD" w:rsidRDefault="007409CD" w:rsidP="0074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🟠 Data Extraction</w:t>
      </w:r>
    </w:p>
    <w:p w:rsidR="007409CD" w:rsidRPr="007409CD" w:rsidRDefault="007409CD" w:rsidP="007409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Scrape tables using </w:t>
      </w:r>
      <w:proofErr w:type="spellStart"/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 </w:t>
      </w:r>
      <w:r w:rsidRPr="007409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09CD" w:rsidRPr="007409CD" w:rsidRDefault="007409CD" w:rsidP="007409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Export a</w:t>
      </w:r>
      <w:r>
        <w:rPr>
          <w:rFonts w:ascii="Times New Roman" w:eastAsia="Times New Roman" w:hAnsi="Times New Roman" w:cs="Times New Roman"/>
          <w:sz w:val="24"/>
          <w:szCs w:val="24"/>
        </w:rPr>
        <w:t>nd store raw tables in Excel</w:t>
      </w:r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7409CD" w:rsidRPr="007409CD" w:rsidRDefault="007409CD" w:rsidP="0074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🟠 Data Cleaning and Regular Expressions</w:t>
      </w:r>
    </w:p>
    <w:p w:rsidR="007409CD" w:rsidRPr="007409CD" w:rsidRDefault="007409CD" w:rsidP="007409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Handle nulls, invalid or missing values.</w:t>
      </w:r>
    </w:p>
    <w:p w:rsidR="007409CD" w:rsidRPr="007409CD" w:rsidRDefault="007409CD" w:rsidP="007409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Normalize country names and formats.</w:t>
      </w:r>
    </w:p>
    <w:p w:rsidR="007409CD" w:rsidRPr="007409CD" w:rsidRDefault="007409CD" w:rsidP="007409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7409CD" w:rsidRPr="007409CD" w:rsidRDefault="007409CD" w:rsidP="007409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Extract numeric values from mixed formats.</w:t>
      </w:r>
    </w:p>
    <w:p w:rsidR="007409CD" w:rsidRPr="007409CD" w:rsidRDefault="007409CD" w:rsidP="007409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Parse columns with multiple values into structured forms.</w:t>
      </w:r>
    </w:p>
    <w:p w:rsidR="007409CD" w:rsidRPr="007409CD" w:rsidRDefault="007409CD" w:rsidP="0074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🟠 Data Analysis</w:t>
      </w:r>
    </w:p>
    <w:p w:rsidR="007409CD" w:rsidRPr="007409CD" w:rsidRDefault="007409CD" w:rsidP="007409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Compute:</w:t>
      </w:r>
    </w:p>
    <w:p w:rsidR="007409CD" w:rsidRPr="007409CD" w:rsidRDefault="007409CD" w:rsidP="007409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Mean, median, and standard deviation of life expectancy.</w:t>
      </w:r>
    </w:p>
    <w:p w:rsidR="007409CD" w:rsidRPr="007409CD" w:rsidRDefault="007409CD" w:rsidP="007409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Gender gap by country and year.</w:t>
      </w:r>
    </w:p>
    <w:p w:rsidR="007409CD" w:rsidRPr="007409CD" w:rsidRDefault="007409CD" w:rsidP="007409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Year-over-year growth or decline.</w:t>
      </w:r>
    </w:p>
    <w:p w:rsidR="007409CD" w:rsidRPr="007409CD" w:rsidRDefault="007409CD" w:rsidP="007409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Compare:</w:t>
      </w:r>
    </w:p>
    <w:p w:rsidR="007409CD" w:rsidRPr="007409CD" w:rsidRDefault="007409CD" w:rsidP="007409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Continents (Asia, Europe, etc.)</w:t>
      </w:r>
    </w:p>
    <w:p w:rsidR="007409CD" w:rsidRPr="007409CD" w:rsidRDefault="007409CD" w:rsidP="007409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WHO vs World Bank vs CIA reports</w:t>
      </w:r>
    </w:p>
    <w:p w:rsidR="007409CD" w:rsidRPr="007409CD" w:rsidRDefault="007409CD" w:rsidP="0074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🟠 Data Visualization</w:t>
      </w:r>
    </w:p>
    <w:p w:rsidR="007409CD" w:rsidRPr="007409CD" w:rsidRDefault="007409CD" w:rsidP="007409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charts</w:t>
      </w:r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 for male vs. female life expectancy.</w:t>
      </w:r>
    </w:p>
    <w:p w:rsidR="007409CD" w:rsidRPr="007409CD" w:rsidRDefault="007409CD" w:rsidP="007409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Line graphs</w:t>
      </w:r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 for year-over-year trends.</w:t>
      </w:r>
    </w:p>
    <w:p w:rsidR="007409CD" w:rsidRPr="007409CD" w:rsidRDefault="007409CD" w:rsidP="007409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Heatmaps</w:t>
      </w:r>
      <w:proofErr w:type="spellEnd"/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 to show global life expectancy distribution.</w:t>
      </w:r>
    </w:p>
    <w:p w:rsidR="007409CD" w:rsidRPr="007409CD" w:rsidRDefault="007409CD" w:rsidP="007409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Histograms/Boxplots</w:t>
      </w:r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 for gap analysis.</w:t>
      </w:r>
    </w:p>
    <w:p w:rsidR="007409CD" w:rsidRDefault="007409CD" w:rsidP="0074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409CD" w:rsidRPr="007409CD" w:rsidRDefault="007409CD" w:rsidP="0074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🟠 Data Storage</w:t>
      </w:r>
    </w:p>
    <w:p w:rsidR="007409CD" w:rsidRPr="007409CD" w:rsidRDefault="007409CD" w:rsidP="007409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Final processed data stored in </w:t>
      </w: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7409CD">
        <w:rPr>
          <w:rFonts w:ascii="Times New Roman" w:eastAsia="Times New Roman" w:hAnsi="Times New Roman" w:cs="Times New Roman"/>
          <w:sz w:val="24"/>
          <w:szCs w:val="24"/>
        </w:rPr>
        <w:t xml:space="preserve"> for flexible querying and scalability.</w:t>
      </w:r>
    </w:p>
    <w:p w:rsidR="007409CD" w:rsidRPr="007409CD" w:rsidRDefault="007409CD" w:rsidP="0074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Bonus: </w:t>
      </w:r>
      <w:proofErr w:type="spellStart"/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7409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App</w:t>
      </w:r>
    </w:p>
    <w:p w:rsidR="007409CD" w:rsidRPr="007409CD" w:rsidRDefault="007409CD" w:rsidP="007409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A simple dashboard for exploring:</w:t>
      </w:r>
    </w:p>
    <w:p w:rsidR="007409CD" w:rsidRPr="007409CD" w:rsidRDefault="007409CD" w:rsidP="007409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Top/bottom countries</w:t>
      </w:r>
    </w:p>
    <w:p w:rsidR="007409CD" w:rsidRPr="007409CD" w:rsidRDefault="007409CD" w:rsidP="007409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Male-female gap over time</w:t>
      </w:r>
    </w:p>
    <w:p w:rsidR="007409CD" w:rsidRPr="007409CD" w:rsidRDefault="007409CD" w:rsidP="007409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CD">
        <w:rPr>
          <w:rFonts w:ascii="Times New Roman" w:eastAsia="Times New Roman" w:hAnsi="Times New Roman" w:cs="Times New Roman"/>
          <w:sz w:val="24"/>
          <w:szCs w:val="24"/>
        </w:rPr>
        <w:t>Country-specific graphs</w:t>
      </w:r>
    </w:p>
    <w:p w:rsidR="00886415" w:rsidRPr="00886415" w:rsidRDefault="00886415" w:rsidP="007409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A2128" w:rsidRDefault="00EA2128"/>
    <w:sectPr w:rsidR="00EA21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A0C"/>
    <w:multiLevelType w:val="multilevel"/>
    <w:tmpl w:val="42F2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06B2"/>
    <w:multiLevelType w:val="multilevel"/>
    <w:tmpl w:val="095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02D34"/>
    <w:multiLevelType w:val="multilevel"/>
    <w:tmpl w:val="CB3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F2D03"/>
    <w:multiLevelType w:val="multilevel"/>
    <w:tmpl w:val="1CE6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40FB7"/>
    <w:multiLevelType w:val="multilevel"/>
    <w:tmpl w:val="14C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C40A2"/>
    <w:multiLevelType w:val="multilevel"/>
    <w:tmpl w:val="83E4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36008"/>
    <w:multiLevelType w:val="multilevel"/>
    <w:tmpl w:val="B65A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E5573"/>
    <w:multiLevelType w:val="multilevel"/>
    <w:tmpl w:val="B65A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16FCD"/>
    <w:multiLevelType w:val="multilevel"/>
    <w:tmpl w:val="906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D6F23"/>
    <w:multiLevelType w:val="multilevel"/>
    <w:tmpl w:val="E3FC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8702D"/>
    <w:multiLevelType w:val="multilevel"/>
    <w:tmpl w:val="82AE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76E14"/>
    <w:multiLevelType w:val="multilevel"/>
    <w:tmpl w:val="AF26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44CC9"/>
    <w:multiLevelType w:val="multilevel"/>
    <w:tmpl w:val="268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433B0"/>
    <w:multiLevelType w:val="multilevel"/>
    <w:tmpl w:val="5FCC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D2AC7"/>
    <w:multiLevelType w:val="multilevel"/>
    <w:tmpl w:val="A77E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00C66"/>
    <w:multiLevelType w:val="multilevel"/>
    <w:tmpl w:val="A214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1"/>
  </w:num>
  <w:num w:numId="9">
    <w:abstractNumId w:val="13"/>
  </w:num>
  <w:num w:numId="10">
    <w:abstractNumId w:val="15"/>
  </w:num>
  <w:num w:numId="11">
    <w:abstractNumId w:val="11"/>
  </w:num>
  <w:num w:numId="12">
    <w:abstractNumId w:val="2"/>
  </w:num>
  <w:num w:numId="13">
    <w:abstractNumId w:val="7"/>
  </w:num>
  <w:num w:numId="14">
    <w:abstractNumId w:val="9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15"/>
    <w:rsid w:val="00423075"/>
    <w:rsid w:val="007409CD"/>
    <w:rsid w:val="00886415"/>
    <w:rsid w:val="00E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A20A3"/>
  <w15:chartTrackingRefBased/>
  <w15:docId w15:val="{0BC0A901-1DDB-4A81-A068-E44283AD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7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0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9C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original</dc:creator>
  <cp:keywords/>
  <dc:description/>
  <cp:lastModifiedBy>original</cp:lastModifiedBy>
  <cp:revision>1</cp:revision>
  <dcterms:created xsi:type="dcterms:W3CDTF">2025-04-14T16:24:00Z</dcterms:created>
  <dcterms:modified xsi:type="dcterms:W3CDTF">2025-04-14T17:43:00Z</dcterms:modified>
</cp:coreProperties>
</file>