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06F8" w14:textId="521D6603" w:rsidR="001E1F3A" w:rsidRPr="001E1F3A" w:rsidRDefault="001E1F3A" w:rsidP="00CE5C00">
      <w:pPr>
        <w:rPr>
          <w:sz w:val="44"/>
          <w:szCs w:val="44"/>
          <w:rtl/>
          <w:lang w:bidi="ar-EG"/>
        </w:rPr>
      </w:pPr>
      <w:proofErr w:type="gramStart"/>
      <w:r w:rsidRPr="001E1F3A">
        <w:rPr>
          <w:color w:val="FF0000"/>
          <w:sz w:val="44"/>
          <w:szCs w:val="44"/>
          <w:lang w:bidi="ar-EG"/>
        </w:rPr>
        <w:t xml:space="preserve">Name </w:t>
      </w:r>
      <w:r w:rsidRPr="001E1F3A">
        <w:rPr>
          <w:sz w:val="44"/>
          <w:szCs w:val="44"/>
          <w:lang w:bidi="ar-EG"/>
        </w:rPr>
        <w:t>:</w:t>
      </w:r>
      <w:r w:rsidR="00F44E3B">
        <w:rPr>
          <w:rFonts w:hint="cs"/>
          <w:sz w:val="44"/>
          <w:szCs w:val="44"/>
          <w:rtl/>
          <w:lang w:bidi="ar-EG"/>
        </w:rPr>
        <w:t>منة</w:t>
      </w:r>
      <w:proofErr w:type="gramEnd"/>
      <w:r w:rsidR="00F44E3B">
        <w:rPr>
          <w:rFonts w:hint="cs"/>
          <w:sz w:val="44"/>
          <w:szCs w:val="44"/>
          <w:rtl/>
          <w:lang w:bidi="ar-EG"/>
        </w:rPr>
        <w:t xml:space="preserve"> الله أحمد فتحي محمد</w:t>
      </w:r>
    </w:p>
    <w:p w14:paraId="4E2112C3" w14:textId="370C66E5" w:rsidR="001E1F3A" w:rsidRPr="001E1F3A" w:rsidRDefault="001E1F3A" w:rsidP="001E1F3A">
      <w:pPr>
        <w:rPr>
          <w:sz w:val="44"/>
          <w:szCs w:val="44"/>
          <w:lang w:bidi="ar-EG"/>
        </w:rPr>
      </w:pPr>
      <w:proofErr w:type="gramStart"/>
      <w:r w:rsidRPr="001E1F3A">
        <w:rPr>
          <w:color w:val="FF0000"/>
          <w:sz w:val="44"/>
          <w:szCs w:val="44"/>
          <w:lang w:bidi="ar-EG"/>
        </w:rPr>
        <w:t xml:space="preserve">ID </w:t>
      </w:r>
      <w:r w:rsidRPr="001E1F3A">
        <w:rPr>
          <w:sz w:val="44"/>
          <w:szCs w:val="44"/>
          <w:lang w:bidi="ar-EG"/>
        </w:rPr>
        <w:t>:</w:t>
      </w:r>
      <w:proofErr w:type="gramEnd"/>
      <w:r w:rsidRPr="001E1F3A">
        <w:rPr>
          <w:sz w:val="44"/>
          <w:szCs w:val="44"/>
          <w:lang w:bidi="ar-EG"/>
        </w:rPr>
        <w:t xml:space="preserve"> </w:t>
      </w:r>
      <w:r w:rsidR="00F44E3B">
        <w:rPr>
          <w:rFonts w:hint="cs"/>
          <w:sz w:val="44"/>
          <w:szCs w:val="44"/>
          <w:rtl/>
          <w:lang w:bidi="ar-EG"/>
        </w:rPr>
        <w:t>954</w:t>
      </w:r>
    </w:p>
    <w:p w14:paraId="4B8FA551" w14:textId="744F4894" w:rsidR="00821E7C" w:rsidRPr="00CE5C00" w:rsidRDefault="00CE5C00" w:rsidP="001E1F3A">
      <w:pPr>
        <w:rPr>
          <w:sz w:val="44"/>
          <w:szCs w:val="44"/>
          <w:lang w:bidi="ar-EG"/>
        </w:rPr>
      </w:pPr>
      <w:r>
        <w:rPr>
          <w:color w:val="FF0000"/>
          <w:sz w:val="44"/>
          <w:szCs w:val="44"/>
          <w:lang w:bidi="ar-EG"/>
        </w:rPr>
        <w:t>G:</w:t>
      </w:r>
      <w:r w:rsidR="00F44E3B">
        <w:rPr>
          <w:rFonts w:hint="cs"/>
          <w:sz w:val="44"/>
          <w:szCs w:val="44"/>
          <w:rtl/>
          <w:lang w:bidi="ar-EG"/>
        </w:rPr>
        <w:t>8</w:t>
      </w:r>
    </w:p>
    <w:p w14:paraId="6C6400A2" w14:textId="0AAF5A90" w:rsidR="001E1F3A" w:rsidRPr="001E1F3A" w:rsidRDefault="001E1F3A" w:rsidP="001E1F3A">
      <w:pPr>
        <w:rPr>
          <w:sz w:val="44"/>
          <w:szCs w:val="44"/>
          <w:lang w:bidi="ar-EG"/>
        </w:rPr>
      </w:pPr>
      <w:r w:rsidRPr="001E1F3A">
        <w:rPr>
          <w:color w:val="FF0000"/>
          <w:sz w:val="44"/>
          <w:szCs w:val="44"/>
          <w:lang w:bidi="ar-EG"/>
        </w:rPr>
        <w:t>Sec:</w:t>
      </w:r>
      <w:r w:rsidR="00F44E3B">
        <w:rPr>
          <w:rFonts w:hint="cs"/>
          <w:sz w:val="44"/>
          <w:szCs w:val="44"/>
          <w:rtl/>
          <w:lang w:bidi="ar-EG"/>
        </w:rPr>
        <w:t>43</w:t>
      </w:r>
    </w:p>
    <w:p w14:paraId="635D1842" w14:textId="0578881A" w:rsidR="001E1F3A" w:rsidRPr="001E1F3A" w:rsidRDefault="001E1F3A" w:rsidP="001E1F3A">
      <w:pPr>
        <w:rPr>
          <w:sz w:val="44"/>
          <w:szCs w:val="44"/>
          <w:lang w:bidi="ar-EG"/>
        </w:rPr>
      </w:pPr>
    </w:p>
    <w:p w14:paraId="7C0A050A" w14:textId="2770484C" w:rsidR="001E1F3A" w:rsidRPr="001E1F3A" w:rsidRDefault="001E1F3A" w:rsidP="001E1F3A">
      <w:pPr>
        <w:rPr>
          <w:sz w:val="44"/>
          <w:szCs w:val="44"/>
          <w:lang w:bidi="ar-EG"/>
        </w:rPr>
      </w:pPr>
    </w:p>
    <w:p w14:paraId="1992423C" w14:textId="06EAF7EA" w:rsidR="001E1F3A" w:rsidRPr="006104C5" w:rsidRDefault="00CE5C00" w:rsidP="006104C5">
      <w:pPr>
        <w:pStyle w:val="ListParagraph"/>
        <w:numPr>
          <w:ilvl w:val="0"/>
          <w:numId w:val="2"/>
        </w:numPr>
        <w:rPr>
          <w:sz w:val="44"/>
          <w:szCs w:val="44"/>
          <w:lang w:bidi="ar-EG"/>
        </w:rPr>
      </w:pPr>
      <w:r w:rsidRPr="006104C5">
        <w:rPr>
          <w:sz w:val="44"/>
          <w:szCs w:val="44"/>
          <w:lang w:bidi="ar-EG"/>
        </w:rPr>
        <w:t>data base system 5</w:t>
      </w:r>
      <w:r w:rsidR="001E1F3A" w:rsidRPr="006104C5">
        <w:rPr>
          <w:sz w:val="44"/>
          <w:szCs w:val="44"/>
          <w:lang w:bidi="ar-EG"/>
        </w:rPr>
        <w:t xml:space="preserve"> webpage</w:t>
      </w:r>
    </w:p>
    <w:p w14:paraId="6BF18BA2" w14:textId="33382DA7" w:rsidR="001E1F3A" w:rsidRDefault="001E1F3A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>Home</w:t>
      </w:r>
    </w:p>
    <w:p w14:paraId="074B675F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95464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A database is an organized collection of data, generally stored and accessed electronically from a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computer</w:t>
      </w:r>
      <w:proofErr w:type="gramEnd"/>
    </w:p>
    <w:p w14:paraId="30B778F7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system.</w:t>
      </w:r>
    </w:p>
    <w:p w14:paraId="09A8604B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Where databases are more complex they are often developed using formal design and modeling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techniques.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2D871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database management system (DBMS) is the software that interacts with end users, applications, and the</w:t>
      </w:r>
    </w:p>
    <w:p w14:paraId="05B62D90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database itself to capture and analyze the data. The DBMS software additionally encompasses the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core</w:t>
      </w:r>
      <w:proofErr w:type="gramEnd"/>
    </w:p>
    <w:p w14:paraId="38FE9DDE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facilities provided to administer the database.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B1C1A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sum total of the database, the DBMS and the associated applications can be referred to as a "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database</w:t>
      </w:r>
      <w:proofErr w:type="gramEnd"/>
    </w:p>
    <w:p w14:paraId="2E71CBBE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system". Often the term "database" is also used to loosely refer to any of the DBMS, the database system or</w:t>
      </w:r>
    </w:p>
    <w:p w14:paraId="5EA1F7A3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 application associated with the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database.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60A3A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Computer scientists may classify database-management systems according to the database models that they</w:t>
      </w:r>
    </w:p>
    <w:p w14:paraId="2AE2F6AA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support. Relational databases became dominant in the 1980s. These model data as rows and columns in a series</w:t>
      </w:r>
    </w:p>
    <w:p w14:paraId="601D95F2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of tables, and the vast majority use SQL for writing and querying data. In the 2000s, non-relational</w:t>
      </w:r>
    </w:p>
    <w:p w14:paraId="6A0E5BF9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databases became popular, referred to as NoSQL because they use different query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languages.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B5159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CA0C5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C37F0" w14:textId="77777777" w:rsidR="00F81A50" w:rsidRPr="001E1F3A" w:rsidRDefault="00F81A50" w:rsidP="00F81A50">
      <w:pPr>
        <w:pStyle w:val="ListParagraph"/>
        <w:rPr>
          <w:sz w:val="44"/>
          <w:szCs w:val="44"/>
        </w:rPr>
      </w:pPr>
    </w:p>
    <w:p w14:paraId="2704BC1F" w14:textId="49652BA8" w:rsidR="001E1F3A" w:rsidRDefault="00F81A50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</w:t>
      </w:r>
      <w:r w:rsidR="00CE5C00">
        <w:rPr>
          <w:sz w:val="44"/>
          <w:szCs w:val="44"/>
        </w:rPr>
        <w:t>lassification</w:t>
      </w:r>
    </w:p>
    <w:p w14:paraId="04EC4F02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"classification"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FBBAB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F74F3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classification of database system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6626C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AA267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transformation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502BE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6E4C7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37126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Aggregation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883E3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count / sum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8876F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min / max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0A3B6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556A8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A4731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denormalization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A0CAE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direct derivation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51594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expretion</w:t>
      </w:r>
      <w:proofErr w:type="spell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9823E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case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65633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5958D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736D0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592E6" w14:textId="77777777" w:rsidR="00F81A50" w:rsidRPr="001E1F3A" w:rsidRDefault="00F81A50" w:rsidP="00F81A50">
      <w:pPr>
        <w:pStyle w:val="ListParagraph"/>
        <w:rPr>
          <w:sz w:val="44"/>
          <w:szCs w:val="44"/>
        </w:rPr>
      </w:pPr>
    </w:p>
    <w:p w14:paraId="53417AB5" w14:textId="3AF9D344" w:rsidR="001E1F3A" w:rsidRDefault="00F81A50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Application</w:t>
      </w:r>
    </w:p>
    <w:p w14:paraId="2CC32A0F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"Application"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14ABA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CB423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DBMS acronym is sometimes extended to indicate the underlying database model, with RDBMS for the</w:t>
      </w:r>
    </w:p>
    <w:p w14:paraId="4E677223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relational, OODBMS for the object (oriented) and ORDBMS for the object–relational model. Other extensions</w:t>
      </w:r>
    </w:p>
    <w:p w14:paraId="7192973B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can indicate some other characteristic, such as DDBMS for a distributed database management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systems</w:t>
      </w:r>
      <w:proofErr w:type="gram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1FC0AF91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Connolly and Begg define database management system (DBMS) as a "software system that enables users to</w:t>
      </w:r>
    </w:p>
    <w:p w14:paraId="3E1C0E57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define, create, maintain and control access to the database".[24] Examples of DBMS's include MySQL,</w:t>
      </w:r>
    </w:p>
    <w:p w14:paraId="555EF014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PostgreSQL, Microsoft SQL Server, Oracle Database, and Microsoft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Access.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D0C41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DBMS acronym is sometimes extended to indicate the underlying database model, with RDBMS for the</w:t>
      </w:r>
    </w:p>
    <w:p w14:paraId="793BDD0C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relational, OODBMS for the object (oriented) and ORDBMS for the object–relational model. Other extensions</w:t>
      </w:r>
    </w:p>
    <w:p w14:paraId="089C017C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can indicate some other characteristic, such as DDBMS for a distributed database management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systems</w:t>
      </w:r>
      <w:proofErr w:type="gram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63F1A9B7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8D01C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functionality provided by a DBMS can vary enormously. The core functionality is the storage,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retrieval</w:t>
      </w:r>
      <w:proofErr w:type="gramEnd"/>
    </w:p>
    <w:p w14:paraId="72249AF6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and update of data. Codd proposed the following functions and services a fully-fledged general purpose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DBMS</w:t>
      </w:r>
      <w:proofErr w:type="gramEnd"/>
    </w:p>
    <w:p w14:paraId="0159B294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should provide: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477C2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Data storage,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retrieval</w:t>
      </w:r>
      <w:proofErr w:type="gram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and update</w:t>
      </w:r>
    </w:p>
    <w:p w14:paraId="37133CD2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 accessible catalog or data dictionary describing the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metadata</w:t>
      </w:r>
      <w:proofErr w:type="gramEnd"/>
    </w:p>
    <w:p w14:paraId="78112671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Support for transactions and concurrency</w:t>
      </w:r>
    </w:p>
    <w:p w14:paraId="44FCBB4E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Facilities for recovering the database should it become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damaged</w:t>
      </w:r>
      <w:proofErr w:type="gramEnd"/>
    </w:p>
    <w:p w14:paraId="2EAA7BB9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Support for authorization of access and update of data</w:t>
      </w:r>
    </w:p>
    <w:p w14:paraId="5D59409F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Access support from remote locations</w:t>
      </w:r>
    </w:p>
    <w:p w14:paraId="4410FA7D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Enforcing constraints to ensure data in the database abides by certain rules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6685F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It is also generally to be expected the DBMS will provide a set of utilities for such purposes as may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be</w:t>
      </w:r>
      <w:proofErr w:type="gramEnd"/>
    </w:p>
    <w:p w14:paraId="25BEF1FC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necessary to administer the database effectively, including import, export, monitoring, defragmentation and</w:t>
      </w:r>
    </w:p>
    <w:p w14:paraId="2956127C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analysis utilities.[26] The core part of the DBMS interacting between the database and the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application</w:t>
      </w:r>
      <w:proofErr w:type="gramEnd"/>
    </w:p>
    <w:p w14:paraId="660FF2E4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interface sometimes referred to as the database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engine.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5F87C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Often DBMSs will have configuration parameters that can be statically and dynamically tuned, for example the</w:t>
      </w:r>
    </w:p>
    <w:p w14:paraId="6D7A76D9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maximum amount of main memory on a server the database can use. The trend is to minimize the amount of</w:t>
      </w:r>
    </w:p>
    <w:p w14:paraId="0E2E5FD1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manual configuration, and for cases such as embedded databases the need to target zero-administration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is</w:t>
      </w:r>
      <w:proofErr w:type="gramEnd"/>
    </w:p>
    <w:p w14:paraId="241E8781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12AA4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DBA0E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81A5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81A5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81A5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F81A50">
        <w:rPr>
          <w:rFonts w:ascii="Consolas" w:eastAsia="Times New Roman" w:hAnsi="Consolas" w:cs="Times New Roman"/>
          <w:color w:val="6A9955"/>
          <w:sz w:val="21"/>
          <w:szCs w:val="21"/>
        </w:rPr>
        <w:t>  --&gt;</w:t>
      </w:r>
    </w:p>
    <w:p w14:paraId="7EA79B2D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"https://encrypted-tbn0.gstatic.com/images?q=tbn:ANd9GcTiTVTTNRl-LkEcMZvj6I3qiPlcXde_Qz-h0Q&amp;usqp=CAU"</w:t>
      </w:r>
    </w:p>
    <w:p w14:paraId="7EF9035B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2BD8F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AB750" w14:textId="77777777" w:rsidR="00F81A50" w:rsidRPr="001E1F3A" w:rsidRDefault="00F81A50" w:rsidP="00F81A50">
      <w:pPr>
        <w:pStyle w:val="ListParagraph"/>
        <w:rPr>
          <w:sz w:val="44"/>
          <w:szCs w:val="44"/>
        </w:rPr>
      </w:pPr>
    </w:p>
    <w:p w14:paraId="3703F930" w14:textId="6DE5E5A3" w:rsidR="00CE5C00" w:rsidRDefault="009A44B4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Data base language</w:t>
      </w:r>
    </w:p>
    <w:p w14:paraId="608A0DD3" w14:textId="77777777" w:rsidR="00F81A50" w:rsidRPr="00F81A50" w:rsidRDefault="00F81A50" w:rsidP="00F81A50">
      <w:pPr>
        <w:pStyle w:val="ListParagraph"/>
        <w:rPr>
          <w:sz w:val="44"/>
          <w:szCs w:val="44"/>
        </w:rPr>
      </w:pPr>
    </w:p>
    <w:p w14:paraId="2722A3A3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"Database languages"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C78F5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Database languages are special-purpose languages, which allow one or more of the following tasks,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sometimes</w:t>
      </w:r>
      <w:proofErr w:type="gramEnd"/>
    </w:p>
    <w:p w14:paraId="68E9508E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distinguished as sublanguages:</w:t>
      </w:r>
    </w:p>
    <w:p w14:paraId="59C433AC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FF3063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Data control language (DCL) – controls access to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data;</w:t>
      </w:r>
      <w:proofErr w:type="gramEnd"/>
    </w:p>
    <w:p w14:paraId="16F03D2E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Data definition language (DDL) – defines data types such as creating, altering, or dropping tables and the</w:t>
      </w:r>
    </w:p>
    <w:p w14:paraId="1967C0D1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relationships among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them;</w:t>
      </w:r>
      <w:proofErr w:type="gramEnd"/>
    </w:p>
    <w:p w14:paraId="3C5CC0C2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Data manipulation language (DML) – performs tasks such as inserting, updating, or deleting data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occurrences;</w:t>
      </w:r>
      <w:proofErr w:type="gramEnd"/>
    </w:p>
    <w:p w14:paraId="4D5B9A1C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Data query language (DQL) – allows searching for information and computing derived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information.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3F086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Database languages are specific to a particular data model. Notable examples include:</w:t>
      </w:r>
    </w:p>
    <w:p w14:paraId="399F220B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9BFE9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SQL combines the roles of data definition, data manipulation, and query in a single language. It was one of</w:t>
      </w:r>
    </w:p>
    <w:p w14:paraId="2A74252A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first commercial languages for the relational model, although it departs in some respects from the</w:t>
      </w:r>
    </w:p>
    <w:p w14:paraId="44C275BA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relational model as described by Codd (for example, the rows and columns of a table can be ordered). SQL</w:t>
      </w:r>
    </w:p>
    <w:p w14:paraId="732B469F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became a standard of the American National Standards Institute (ANSI) in 1986, and of the International</w:t>
      </w:r>
    </w:p>
    <w:p w14:paraId="5E412ABC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Organization for Standardization (ISO) in 1987. The standards have been regularly enhanced since and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is</w:t>
      </w:r>
      <w:proofErr w:type="gramEnd"/>
    </w:p>
    <w:p w14:paraId="05115A92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supported (with varying degrees of conformance) by all mainstream commercial relational DBMSs.[29][30]</w:t>
      </w:r>
    </w:p>
    <w:p w14:paraId="05CC5894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OQL is an object model language standard (from the Object Data Management Group). It has influenced the</w:t>
      </w:r>
    </w:p>
    <w:p w14:paraId="0B6EC876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design of some of the newer query languages like JDOQL and EJB QL.</w:t>
      </w:r>
    </w:p>
    <w:p w14:paraId="340D0E2A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XQuery is a standard XML query language implemented by XML database systems such as MarkLogic and eXist, by</w:t>
      </w:r>
    </w:p>
    <w:p w14:paraId="73E53D0B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relational databases with XML capability such as Oracle and DB2,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and also</w:t>
      </w:r>
      <w:proofErr w:type="gram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by in-memory XML processors such</w:t>
      </w:r>
    </w:p>
    <w:p w14:paraId="3C63BC64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as Saxon.</w:t>
      </w:r>
    </w:p>
    <w:p w14:paraId="593F29A9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SQL/XML combines XQuery with SQL.[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31]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E105C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database language may also incorporate features like:</w:t>
      </w:r>
    </w:p>
    <w:p w14:paraId="6D367CB3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AD2B7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DBMS-specific configuration and storage engine management</w:t>
      </w:r>
    </w:p>
    <w:p w14:paraId="5D52A1B4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Computations to modify query results, like counting, summing, averaging, sorting, grouping, and</w:t>
      </w:r>
    </w:p>
    <w:p w14:paraId="46124D75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cross-referencing</w:t>
      </w:r>
    </w:p>
    <w:p w14:paraId="47325DE4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Constraint enforcement (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e.g.</w:t>
      </w:r>
      <w:proofErr w:type="gram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in an automotive database, only allowing one engine type per car)</w:t>
      </w:r>
    </w:p>
    <w:p w14:paraId="7248CC3E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Application programming interface version of the query language, for programmer convenience</w:t>
      </w:r>
    </w:p>
    <w:p w14:paraId="6DD04D3F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06B49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78445" w14:textId="77777777" w:rsidR="00F81A50" w:rsidRDefault="00F81A50" w:rsidP="00F81A50">
      <w:pPr>
        <w:pStyle w:val="ListParagraph"/>
        <w:rPr>
          <w:sz w:val="44"/>
          <w:szCs w:val="44"/>
        </w:rPr>
      </w:pPr>
    </w:p>
    <w:p w14:paraId="129E599C" w14:textId="1535EFAE" w:rsidR="001E1F3A" w:rsidRDefault="00F81A50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Materialize</w:t>
      </w:r>
    </w:p>
    <w:p w14:paraId="0C04ACFA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"Materialized 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CB702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Database storage is the container of the physical materialization of a database. It comprises the internal</w:t>
      </w:r>
    </w:p>
    <w:p w14:paraId="27B58671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(physical) level in the database architecture. It also contains all the information needed (e.g., metadata,</w:t>
      </w:r>
    </w:p>
    <w:p w14:paraId="79F37829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"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about the data", and internal data structures) to reconstruct the conceptual level and external level from</w:t>
      </w:r>
    </w:p>
    <w:p w14:paraId="0C55B84E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the internal level when needed. Putting data into permanent storage is generally the responsibility of the</w:t>
      </w:r>
    </w:p>
    <w:p w14:paraId="4F8C421B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database engine a.k.a. "storage engine". Though typically accessed by a DBMS through the underlying operating</w:t>
      </w:r>
    </w:p>
    <w:p w14:paraId="52D0E15F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system (and often using the operating systems' file systems as intermediates for storage layout),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storage</w:t>
      </w:r>
      <w:proofErr w:type="gramEnd"/>
    </w:p>
    <w:p w14:paraId="3262D201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properties and configuration setting are extremely important for the efficient operation of the DBMS, and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thus</w:t>
      </w:r>
      <w:proofErr w:type="gramEnd"/>
    </w:p>
    <w:p w14:paraId="141F37B3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are closely maintained by database administrators. A DBMS, while in operation, always has its database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residing</w:t>
      </w:r>
      <w:proofErr w:type="gramEnd"/>
    </w:p>
    <w:p w14:paraId="0CA87E82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in several types of storage (e.g., memory and external storage). The database data and the additional needed</w:t>
      </w:r>
    </w:p>
    <w:p w14:paraId="370A08B6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information, possibly in very large amounts, are coded into bits.</w:t>
      </w:r>
    </w:p>
    <w:p w14:paraId="16FCEC89" w14:textId="77777777" w:rsidR="00F81A50" w:rsidRPr="00F81A50" w:rsidRDefault="00F81A50" w:rsidP="00F81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C1E49" w14:textId="659E6051" w:rsidR="00F81A50" w:rsidRDefault="00F81A50" w:rsidP="00F81A50">
      <w:pPr>
        <w:pStyle w:val="ListParagraph"/>
        <w:rPr>
          <w:sz w:val="44"/>
          <w:szCs w:val="44"/>
        </w:rPr>
      </w:pPr>
    </w:p>
    <w:p w14:paraId="07E1F64B" w14:textId="26D59117" w:rsidR="00F81A50" w:rsidRDefault="00F81A50" w:rsidP="00F81A50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All pages</w:t>
      </w:r>
    </w:p>
    <w:p w14:paraId="3C7102CB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4FE4F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D115D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FEF82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41615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004E3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84977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Data base systems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71B44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DF304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50CF32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99CD7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Data base systems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29854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1A5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81A50">
        <w:rPr>
          <w:rFonts w:ascii="Consolas" w:eastAsia="Times New Roman" w:hAnsi="Consolas" w:cs="Times New Roman"/>
          <w:color w:val="6A9955"/>
          <w:sz w:val="21"/>
          <w:szCs w:val="21"/>
        </w:rPr>
        <w:t> list of anchor --&gt;</w:t>
      </w:r>
    </w:p>
    <w:p w14:paraId="5F4ABF82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1B4C5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0BB8A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"#classification"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classification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76C09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"#Application"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Application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85303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"#Database languages"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Database languages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56757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"#Materialized 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Materialized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A58DC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FCB1D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FCD2F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A database is an organized collection of data, generally stored and accessed electronically from a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computer</w:t>
      </w:r>
      <w:proofErr w:type="gramEnd"/>
    </w:p>
    <w:p w14:paraId="14FF6004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system.</w:t>
      </w:r>
    </w:p>
    <w:p w14:paraId="24132810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Where databases are more complex they are often developed using formal design and modeling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techniques.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4A08B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database management system (DBMS) is the software that interacts with end users, applications, and the</w:t>
      </w:r>
    </w:p>
    <w:p w14:paraId="7CBFA6D8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database itself to capture and analyze the data. The DBMS software additionally encompasses the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core</w:t>
      </w:r>
      <w:proofErr w:type="gramEnd"/>
    </w:p>
    <w:p w14:paraId="5F70AF11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facilities provided to administer the database.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91019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sum total of the database, the DBMS and the associated applications can be referred to as a "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database</w:t>
      </w:r>
      <w:proofErr w:type="gramEnd"/>
    </w:p>
    <w:p w14:paraId="6DEB384A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system". Often the term "database" is also used to loosely refer to any of the DBMS, the database system or</w:t>
      </w:r>
    </w:p>
    <w:p w14:paraId="73DB6B56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 application associated with the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database.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1C2BF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Computer scientists may classify database-management systems according to the database models that they</w:t>
      </w:r>
    </w:p>
    <w:p w14:paraId="1588E0A5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support. Relational databases became dominant in the 1980s. These model data as rows and columns in a series</w:t>
      </w:r>
    </w:p>
    <w:p w14:paraId="3F1EE9D1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of tables, and the vast majority use SQL for writing and querying data. In the 2000s, non-relational</w:t>
      </w:r>
    </w:p>
    <w:p w14:paraId="1FFCC288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databases became popular, referred to as NoSQL because they use different query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languages.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F9973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E938A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EE8E7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1A5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81A50">
        <w:rPr>
          <w:rFonts w:ascii="Consolas" w:eastAsia="Times New Roman" w:hAnsi="Consolas" w:cs="Times New Roman"/>
          <w:color w:val="6A9955"/>
          <w:sz w:val="21"/>
          <w:szCs w:val="21"/>
        </w:rPr>
        <w:t> table for classification of database system--&gt;</w:t>
      </w:r>
    </w:p>
    <w:p w14:paraId="64D9C29A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"classification"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B823D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00E0B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classification of database system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77219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0E21B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transformation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EED8D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C2435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5EFBB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Aggregation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A90C2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count / sum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02250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min / max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14DF9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92D69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FFAD3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denormalization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636C9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direct derivation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09775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expretion</w:t>
      </w:r>
      <w:proofErr w:type="spell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F4690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case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2BABC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28F85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8B743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B45ED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"Application"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684F7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7D8E9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DBMS acronym is sometimes extended to indicate the underlying database model, with RDBMS for the</w:t>
      </w:r>
    </w:p>
    <w:p w14:paraId="4089530A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relational, OODBMS for the object (oriented) and ORDBMS for the object–relational model. Other extensions</w:t>
      </w:r>
    </w:p>
    <w:p w14:paraId="6F436BCA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can indicate some other characteristic, such as DDBMS for a distributed database management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systems</w:t>
      </w:r>
      <w:proofErr w:type="gram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088B1754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Connolly and Begg define database management system (DBMS) as a "software system that enables users to</w:t>
      </w:r>
    </w:p>
    <w:p w14:paraId="5B0A9734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define, create, maintain and control access to the database".[24] Examples of DBMS's include MySQL,</w:t>
      </w:r>
    </w:p>
    <w:p w14:paraId="40578DBE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PostgreSQL, Microsoft SQL Server, Oracle Database, and Microsoft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Access.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5826B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DBMS acronym is sometimes extended to indicate the underlying database model, with RDBMS for the</w:t>
      </w:r>
    </w:p>
    <w:p w14:paraId="74C93F40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relational, OODBMS for the object (oriented) and ORDBMS for the object–relational model. Other extensions</w:t>
      </w:r>
    </w:p>
    <w:p w14:paraId="678C682B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can indicate some other characteristic, such as DDBMS for a distributed database management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systems</w:t>
      </w:r>
      <w:proofErr w:type="gram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10852572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FA4880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functionality provided by a DBMS can vary enormously. The core functionality is the storage,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retrieval</w:t>
      </w:r>
      <w:proofErr w:type="gramEnd"/>
    </w:p>
    <w:p w14:paraId="42BC3848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and update of data. Codd proposed the following functions and services a fully-fledged general purpose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DBMS</w:t>
      </w:r>
      <w:proofErr w:type="gramEnd"/>
    </w:p>
    <w:p w14:paraId="49C7FD92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should provide: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79498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Data storage,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retrieval</w:t>
      </w:r>
      <w:proofErr w:type="gram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and update</w:t>
      </w:r>
    </w:p>
    <w:p w14:paraId="72EC5ACA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 accessible catalog or data dictionary describing the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metadata</w:t>
      </w:r>
      <w:proofErr w:type="gramEnd"/>
    </w:p>
    <w:p w14:paraId="7063F3D6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Support for transactions and concurrency</w:t>
      </w:r>
    </w:p>
    <w:p w14:paraId="458E4DB5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Facilities for recovering the database should it become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damaged</w:t>
      </w:r>
      <w:proofErr w:type="gramEnd"/>
    </w:p>
    <w:p w14:paraId="7F47E10E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Support for authorization of access and update of data</w:t>
      </w:r>
    </w:p>
    <w:p w14:paraId="0391E128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Access support from remote locations</w:t>
      </w:r>
    </w:p>
    <w:p w14:paraId="0E7773CE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Enforcing constraints to ensure data in the database abides by certain rules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26920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It is also generally to be expected the DBMS will provide a set of utilities for such purposes as may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be</w:t>
      </w:r>
      <w:proofErr w:type="gramEnd"/>
    </w:p>
    <w:p w14:paraId="4CA7A872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necessary to administer the database effectively, including import, export, monitoring, defragmentation and</w:t>
      </w:r>
    </w:p>
    <w:p w14:paraId="56F6039D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analysis utilities.[26] The core part of the DBMS interacting between the database and the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application</w:t>
      </w:r>
      <w:proofErr w:type="gramEnd"/>
    </w:p>
    <w:p w14:paraId="36F594F2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interface sometimes referred to as the database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engine.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FEBDF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Often DBMSs will have configuration parameters that can be statically and dynamically tuned, for example the</w:t>
      </w:r>
    </w:p>
    <w:p w14:paraId="28E88954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maximum amount of main memory on a server the database can use. The trend is to minimize the amount of</w:t>
      </w:r>
    </w:p>
    <w:p w14:paraId="7BE921A5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manual configuration, and for cases such as embedded databases the need to target zero-administration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is</w:t>
      </w:r>
      <w:proofErr w:type="gramEnd"/>
    </w:p>
    <w:p w14:paraId="39BCB7BE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1D728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7D8EC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81A5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81A5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81A5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F81A50">
        <w:rPr>
          <w:rFonts w:ascii="Consolas" w:eastAsia="Times New Roman" w:hAnsi="Consolas" w:cs="Times New Roman"/>
          <w:color w:val="6A9955"/>
          <w:sz w:val="21"/>
          <w:szCs w:val="21"/>
        </w:rPr>
        <w:t>  --&gt;</w:t>
      </w:r>
    </w:p>
    <w:p w14:paraId="1E19A2D7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"https://encrypted-tbn0.gstatic.com/images?q=tbn:ANd9GcTiTVTTNRl-LkEcMZvj6I3qiPlcXde_Qz-h0Q&amp;usqp=CAU"</w:t>
      </w:r>
    </w:p>
    <w:p w14:paraId="5888C20F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99CE2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43F00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"Database languages"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1C5FB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Database languages are special-purpose languages, which allow one or more of the following tasks,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sometimes</w:t>
      </w:r>
      <w:proofErr w:type="gramEnd"/>
    </w:p>
    <w:p w14:paraId="2D150600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distinguished as sublanguages:</w:t>
      </w:r>
    </w:p>
    <w:p w14:paraId="1A940359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11C8A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Data control language (DCL) – controls access to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data;</w:t>
      </w:r>
      <w:proofErr w:type="gramEnd"/>
    </w:p>
    <w:p w14:paraId="31C09E3E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Data definition language (DDL) – defines data types such as creating, altering, or dropping tables and the</w:t>
      </w:r>
    </w:p>
    <w:p w14:paraId="45838EA2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relationships among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them;</w:t>
      </w:r>
      <w:proofErr w:type="gramEnd"/>
    </w:p>
    <w:p w14:paraId="6303BC15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Data manipulation language (DML) – performs tasks such as inserting, updating, or deleting data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occurrences;</w:t>
      </w:r>
      <w:proofErr w:type="gramEnd"/>
    </w:p>
    <w:p w14:paraId="21536CAA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Data query language (DQL) – allows searching for information and computing derived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information.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C72FA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Database languages are specific to a particular data model. Notable examples include:</w:t>
      </w:r>
    </w:p>
    <w:p w14:paraId="7953A3A7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A3EC6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SQL combines the roles of data definition, data manipulation, and query in a single language. It was one of</w:t>
      </w:r>
    </w:p>
    <w:p w14:paraId="3C06E435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first commercial languages for the relational model, although it departs in some respects from the</w:t>
      </w:r>
    </w:p>
    <w:p w14:paraId="6F6D9A85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relational model as described by Codd (for example, the rows and columns of a table can be ordered). SQL</w:t>
      </w:r>
    </w:p>
    <w:p w14:paraId="5ACDD547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became a standard of the American National Standards Institute (ANSI) in 1986, and of the International</w:t>
      </w:r>
    </w:p>
    <w:p w14:paraId="257BF377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Organization for Standardization (ISO) in 1987. The standards have been regularly enhanced since and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is</w:t>
      </w:r>
      <w:proofErr w:type="gramEnd"/>
    </w:p>
    <w:p w14:paraId="1F37DA93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supported (with varying degrees of conformance) by all mainstream commercial relational DBMSs.[29][30]</w:t>
      </w:r>
    </w:p>
    <w:p w14:paraId="3CC8F1AD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OQL is an object model language standard (from the Object Data Management Group). It has influenced the</w:t>
      </w:r>
    </w:p>
    <w:p w14:paraId="03EC3D23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design of some of the newer query languages like JDOQL and EJB QL.</w:t>
      </w:r>
    </w:p>
    <w:p w14:paraId="18F21F8A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XQuery is a standard XML query language implemented by XML database systems such as MarkLogic and eXist, by</w:t>
      </w:r>
    </w:p>
    <w:p w14:paraId="1BB0B0F9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relational databases with XML capability such as Oracle and DB2,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and also</w:t>
      </w:r>
      <w:proofErr w:type="gram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by in-memory XML processors such</w:t>
      </w:r>
    </w:p>
    <w:p w14:paraId="64821101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as Saxon.</w:t>
      </w:r>
    </w:p>
    <w:p w14:paraId="6CD33751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SQL/XML combines XQuery with SQL.[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31]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E041A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database language may also incorporate features like:</w:t>
      </w:r>
    </w:p>
    <w:p w14:paraId="14F04605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AE8EF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DBMS-specific configuration and storage engine management</w:t>
      </w:r>
    </w:p>
    <w:p w14:paraId="7D86FEB9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Computations to modify query results, like counting, summing, averaging, sorting, grouping, and</w:t>
      </w:r>
    </w:p>
    <w:p w14:paraId="3EE7009C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cross-referencing</w:t>
      </w:r>
    </w:p>
    <w:p w14:paraId="3F0F2ED3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Constraint enforcement (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e.g.</w:t>
      </w:r>
      <w:proofErr w:type="gram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in an automotive database, only allowing one engine type per car)</w:t>
      </w:r>
    </w:p>
    <w:p w14:paraId="44841970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Application programming interface version of the query language, for programmer convenience</w:t>
      </w:r>
    </w:p>
    <w:p w14:paraId="1AD0ADCA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7D887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A8B16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A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50">
        <w:rPr>
          <w:rFonts w:ascii="Consolas" w:eastAsia="Times New Roman" w:hAnsi="Consolas" w:cs="Times New Roman"/>
          <w:color w:val="CE9178"/>
          <w:sz w:val="21"/>
          <w:szCs w:val="21"/>
        </w:rPr>
        <w:t>"Materialized "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68EE0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Database storage is the container of the physical materialization of a database. It comprises the internal</w:t>
      </w:r>
    </w:p>
    <w:p w14:paraId="7D4416F1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(physical) level in the database architecture. It also contains all the information needed (e.g., metadata,</w:t>
      </w:r>
    </w:p>
    <w:p w14:paraId="38310726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"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about the data", and internal data structures) to reconstruct the conceptual level and external level from</w:t>
      </w:r>
    </w:p>
    <w:p w14:paraId="4BEC1059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the internal level when needed. Putting data into permanent storage is generally the responsibility of the</w:t>
      </w:r>
    </w:p>
    <w:p w14:paraId="3A3C147A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database engine a.k.a. "storage engine". Though typically accessed by a DBMS through the underlying operating</w:t>
      </w:r>
    </w:p>
    <w:p w14:paraId="2DEA669C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system (and often using the operating systems' file systems as intermediates for storage layout),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storage</w:t>
      </w:r>
      <w:proofErr w:type="gramEnd"/>
    </w:p>
    <w:p w14:paraId="146F43CB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properties and configuration setting are extremely important for the efficient operation of the DBMS, and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thus</w:t>
      </w:r>
      <w:proofErr w:type="gramEnd"/>
    </w:p>
    <w:p w14:paraId="0B88836A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are closely maintained by database administrators. A DBMS, while in operation, always has its database </w:t>
      </w:r>
      <w:proofErr w:type="gramStart"/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residing</w:t>
      </w:r>
      <w:proofErr w:type="gramEnd"/>
    </w:p>
    <w:p w14:paraId="0F26239F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in several types of storage (e.g., memory and external storage). The database data and the additional needed</w:t>
      </w:r>
    </w:p>
    <w:p w14:paraId="45314162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    information, possibly in very large amounts, are coded into bits.</w:t>
      </w:r>
    </w:p>
    <w:p w14:paraId="0DA63667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1D32D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F434E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5FF00" w14:textId="77777777" w:rsidR="00F81A50" w:rsidRPr="00F81A50" w:rsidRDefault="00F81A50" w:rsidP="00F8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A5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81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BE1BD" w14:textId="77777777" w:rsidR="00F81A50" w:rsidRPr="001E1F3A" w:rsidRDefault="00F81A50" w:rsidP="00F81A50">
      <w:pPr>
        <w:pStyle w:val="ListParagraph"/>
        <w:rPr>
          <w:sz w:val="44"/>
          <w:szCs w:val="44"/>
        </w:rPr>
      </w:pPr>
    </w:p>
    <w:sectPr w:rsidR="00F81A50" w:rsidRPr="001E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24C4A"/>
    <w:multiLevelType w:val="hybridMultilevel"/>
    <w:tmpl w:val="4EBC1304"/>
    <w:lvl w:ilvl="0" w:tplc="FE5EF59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4445D"/>
    <w:multiLevelType w:val="hybridMultilevel"/>
    <w:tmpl w:val="D4EC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A"/>
    <w:rsid w:val="001457E5"/>
    <w:rsid w:val="001E1F3A"/>
    <w:rsid w:val="006104C5"/>
    <w:rsid w:val="009A44B4"/>
    <w:rsid w:val="00C430D5"/>
    <w:rsid w:val="00CE5C00"/>
    <w:rsid w:val="00F44E3B"/>
    <w:rsid w:val="00F8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5FA"/>
  <w15:chartTrackingRefBased/>
  <w15:docId w15:val="{2E0128B9-A009-46ED-87CC-20CBB704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2604</Words>
  <Characters>14849</Characters>
  <Application>Microsoft Office Word</Application>
  <DocSecurity>0</DocSecurity>
  <Lines>123</Lines>
  <Paragraphs>34</Paragraphs>
  <ScaleCrop>false</ScaleCrop>
  <Company/>
  <LinksUpToDate>false</LinksUpToDate>
  <CharactersWithSpaces>17419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 Hassan</dc:creator>
  <cp:keywords/>
  <dc:description/>
  <cp:lastModifiedBy>Hassan Ahmed Hassan</cp:lastModifiedBy>
  <cp:revision>6</cp:revision>
  <dcterms:created xsi:type="dcterms:W3CDTF">2021-06-06T02:00:00Z</dcterms:created>
  <dcterms:modified xsi:type="dcterms:W3CDTF">2021-06-07T22:34:00Z</dcterms:modified>
</cp:coreProperties>
</file>