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D6640F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Neural Network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06457E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17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Project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</w:t>
            </w:r>
            <w:r w:rsidR="006E7B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8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مى نبيل محمد أحمد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منار ياسر مطريد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منة الله حسن سعيد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  <w:p w:rsidR="00BF7273" w:rsidRDefault="006E7B61" w:rsidP="006E7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ندى محمد عبد المعبود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FC40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- 5</w:t>
            </w:r>
          </w:p>
          <w:p w:rsidR="00BF7273" w:rsidRPr="00BF7273" w:rsidRDefault="006E7B61" w:rsidP="00FC40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أحمد عزت عبد الظاهر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FC40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- 1 </w:t>
            </w: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Default="00BF7273" w:rsidP="000D4A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195F29" w:rsidRPr="00E95859"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28"/>
                <w:lang w:val="tr-TR" w:eastAsia="tr-TR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Pr="00376732" w:rsidRDefault="00E3740A" w:rsidP="00376732">
      <w:pPr>
        <w:jc w:val="center"/>
        <w:rPr>
          <w:b/>
          <w:bCs/>
          <w:color w:val="FF0000"/>
          <w:sz w:val="36"/>
          <w:szCs w:val="24"/>
        </w:rPr>
      </w:pPr>
      <w:r w:rsidRPr="00376732">
        <w:rPr>
          <w:color w:val="FF0000"/>
        </w:rPr>
        <w:t xml:space="preserve">This template, modified in MS Word 2007 and saved as  a “Word 97-2003 Document” for the PC, provides authors with most of the formatting specifications needed for preparing electronic versions of their reports. </w:t>
      </w:r>
      <w:r w:rsidRPr="00376732">
        <w:rPr>
          <w:b/>
          <w:bCs/>
          <w:i/>
          <w:iCs/>
          <w:color w:val="FF0000"/>
        </w:rPr>
        <w:t>So don't c</w:t>
      </w:r>
      <w:r w:rsidR="00376732" w:rsidRPr="00376732">
        <w:rPr>
          <w:b/>
          <w:bCs/>
          <w:i/>
          <w:iCs/>
          <w:color w:val="FF0000"/>
        </w:rPr>
        <w:t>hange its format and remove existing</w:t>
      </w:r>
      <w:r w:rsidRPr="00376732">
        <w:rPr>
          <w:b/>
          <w:bCs/>
          <w:i/>
          <w:iCs/>
          <w:color w:val="FF0000"/>
        </w:rPr>
        <w:t xml:space="preserve"> note</w:t>
      </w:r>
      <w:r w:rsidR="00376732" w:rsidRPr="00376732">
        <w:rPr>
          <w:b/>
          <w:bCs/>
          <w:i/>
          <w:iCs/>
          <w:color w:val="FF0000"/>
        </w:rPr>
        <w:t>s before</w:t>
      </w:r>
      <w:r w:rsidRPr="00376732">
        <w:rPr>
          <w:b/>
          <w:bCs/>
          <w:i/>
          <w:iCs/>
          <w:color w:val="FF0000"/>
        </w:rPr>
        <w:t xml:space="preserve"> you print</w:t>
      </w:r>
      <w:r w:rsidR="00376732" w:rsidRPr="00376732">
        <w:rPr>
          <w:b/>
          <w:bCs/>
          <w:i/>
          <w:iCs/>
          <w:color w:val="FF0000"/>
        </w:rPr>
        <w:t xml:space="preserve"> it</w:t>
      </w:r>
      <w:r w:rsidRPr="00376732">
        <w:rPr>
          <w:b/>
          <w:bCs/>
          <w:i/>
          <w:iCs/>
          <w:color w:val="FF0000"/>
        </w:rPr>
        <w:t>.</w:t>
      </w: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3F4CCE" w:rsidRPr="00B95B1D" w:rsidRDefault="00FC0EC2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</w:t>
      </w:r>
      <w:r w:rsidRPr="00FC0EC2">
        <w:rPr>
          <w:b/>
          <w:bCs/>
          <w:sz w:val="32"/>
          <w:szCs w:val="24"/>
          <w:vertAlign w:val="superscript"/>
        </w:rPr>
        <w:t>st</w:t>
      </w:r>
      <w:r>
        <w:rPr>
          <w:b/>
          <w:bCs/>
          <w:sz w:val="32"/>
          <w:szCs w:val="24"/>
        </w:rPr>
        <w:t xml:space="preserve"> </w:t>
      </w:r>
      <w:r w:rsidR="006F396B">
        <w:rPr>
          <w:b/>
          <w:bCs/>
          <w:sz w:val="32"/>
          <w:szCs w:val="24"/>
        </w:rPr>
        <w:t>Semester 201</w:t>
      </w:r>
      <w:r>
        <w:rPr>
          <w:b/>
          <w:bCs/>
          <w:sz w:val="32"/>
          <w:szCs w:val="24"/>
        </w:rPr>
        <w:t>7\2018</w:t>
      </w:r>
    </w:p>
    <w:p w:rsidR="0006177A" w:rsidRP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 w:rsidRPr="0006177A">
        <w:rPr>
          <w:rFonts w:eastAsia="MS Mincho"/>
          <w:b/>
          <w:bCs/>
          <w:sz w:val="28"/>
        </w:rPr>
        <w:lastRenderedPageBreak/>
        <w:t>Comparative Study</w:t>
      </w:r>
    </w:p>
    <w:p w:rsidR="0006177A" w:rsidRDefault="0006177A" w:rsidP="00FC0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you should mention the results of a full run of the classification algorithms (fill </w:t>
      </w:r>
      <w:r w:rsidR="00FC0EC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table1), such as 1) the overall accuracy, 2) screenshot of the confusion matrix</w:t>
      </w:r>
      <w:r w:rsidR="00FC0EC2">
        <w:rPr>
          <w:rFonts w:ascii="Times New Roman" w:hAnsi="Times New Roman" w:cs="Times New Roman"/>
          <w:sz w:val="24"/>
          <w:szCs w:val="24"/>
        </w:rPr>
        <w:t>.</w:t>
      </w:r>
    </w:p>
    <w:p w:rsidR="0006177A" w:rsidRDefault="0006177A" w:rsidP="000617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177A" w:rsidRPr="00F85E66" w:rsidRDefault="0006177A" w:rsidP="0006177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Table 1.</w:t>
      </w:r>
      <w:r w:rsidRPr="00F85E66">
        <w:rPr>
          <w:rFonts w:ascii="Times New Roman" w:hAnsi="Times New Roman" w:cs="Times New Roman"/>
          <w:sz w:val="32"/>
          <w:szCs w:val="24"/>
        </w:rPr>
        <w:t xml:space="preserve"> </w:t>
      </w:r>
      <w:r w:rsidR="000A0D1D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Overall Accuracy</w:t>
      </w:r>
      <w:r w:rsidR="000A78EE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 (%)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397"/>
        <w:gridCol w:w="2262"/>
      </w:tblGrid>
      <w:tr w:rsidR="004602D8" w:rsidTr="00141323">
        <w:trPr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4602D8" w:rsidRPr="00886830" w:rsidRDefault="004602D8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:rsidR="004602D8" w:rsidRPr="00886830" w:rsidRDefault="004602D8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MLP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4602D8" w:rsidRPr="00886830" w:rsidRDefault="004602D8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RBF</w:t>
            </w:r>
          </w:p>
        </w:tc>
      </w:tr>
      <w:tr w:rsidR="004602D8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4602D8" w:rsidRPr="002370BF" w:rsidRDefault="004602D8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PCA</w:t>
            </w:r>
          </w:p>
        </w:tc>
        <w:tc>
          <w:tcPr>
            <w:tcW w:w="2397" w:type="dxa"/>
            <w:vAlign w:val="center"/>
          </w:tcPr>
          <w:p w:rsidR="004602D8" w:rsidRPr="006745CB" w:rsidRDefault="005D7BF0" w:rsidP="00D4481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33.3</w:t>
            </w:r>
          </w:p>
        </w:tc>
        <w:tc>
          <w:tcPr>
            <w:tcW w:w="2262" w:type="dxa"/>
            <w:vAlign w:val="center"/>
          </w:tcPr>
          <w:p w:rsidR="004602D8" w:rsidRPr="006745CB" w:rsidRDefault="004602D8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6177A" w:rsidRPr="00DF1719" w:rsidRDefault="0006177A" w:rsidP="0006177A">
      <w:pPr>
        <w:rPr>
          <w:rFonts w:ascii="Times New Roman" w:hAnsi="Times New Roman" w:cs="Times New Roman"/>
          <w:sz w:val="24"/>
          <w:szCs w:val="24"/>
        </w:rPr>
      </w:pPr>
    </w:p>
    <w:p w:rsid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A81BB0" w:rsidRPr="00B60B0C" w:rsidRDefault="005D7BF0" w:rsidP="007E0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for MLP is </w:t>
      </w:r>
      <w:r w:rsidR="00F15E70">
        <w:rPr>
          <w:rFonts w:ascii="Times New Roman" w:hAnsi="Times New Roman" w:cs="Times New Roman"/>
          <w:sz w:val="24"/>
          <w:szCs w:val="24"/>
        </w:rPr>
        <w:t>using hyper tangent activation function with number of epochs larger than 50 to use cross validation stopping criteria, and the best for hidden numbers less than 4 with 15 neurons inside.</w:t>
      </w:r>
      <w:bookmarkStart w:id="0" w:name="_GoBack"/>
      <w:bookmarkEnd w:id="0"/>
    </w:p>
    <w:sectPr w:rsidR="00A81BB0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C5D" w:rsidRDefault="00FC3C5D" w:rsidP="007A50A4">
      <w:pPr>
        <w:spacing w:after="0" w:line="240" w:lineRule="auto"/>
      </w:pPr>
      <w:r>
        <w:separator/>
      </w:r>
    </w:p>
  </w:endnote>
  <w:endnote w:type="continuationSeparator" w:id="0">
    <w:p w:rsidR="00FC3C5D" w:rsidRDefault="00FC3C5D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E70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C5D" w:rsidRDefault="00FC3C5D" w:rsidP="007A50A4">
      <w:pPr>
        <w:spacing w:after="0" w:line="240" w:lineRule="auto"/>
      </w:pPr>
      <w:r>
        <w:separator/>
      </w:r>
    </w:p>
  </w:footnote>
  <w:footnote w:type="continuationSeparator" w:id="0">
    <w:p w:rsidR="00FC3C5D" w:rsidRDefault="00FC3C5D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  <w:lang w:val="tr-TR" w:eastAsia="tr-TR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952CFE" w:rsidP="00634EC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952CFE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 xml:space="preserve">Object Detection </w:t>
              </w:r>
              <w:r w:rsidR="00634EC7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>and Recognition</w:t>
              </w:r>
            </w:p>
          </w:tc>
        </w:sdtContent>
      </w:sdt>
      <w:tc>
        <w:tcPr>
          <w:tcW w:w="1645" w:type="dxa"/>
        </w:tcPr>
        <w:p w:rsidR="00A81BB0" w:rsidRPr="007A50A4" w:rsidRDefault="00FC40EA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8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7E"/>
    <w:multiLevelType w:val="hybridMultilevel"/>
    <w:tmpl w:val="5C8CF8BC"/>
    <w:lvl w:ilvl="0" w:tplc="8FB0F39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EyNLAwtjA1MjA1MjJT0lEKTi0uzszPAykwrAUA0pZ1+ywAAAA="/>
  </w:docVars>
  <w:rsids>
    <w:rsidRoot w:val="005D1C8F"/>
    <w:rsid w:val="0006177A"/>
    <w:rsid w:val="0006457E"/>
    <w:rsid w:val="00067640"/>
    <w:rsid w:val="000733E3"/>
    <w:rsid w:val="0009695C"/>
    <w:rsid w:val="000A0D1D"/>
    <w:rsid w:val="000A78EE"/>
    <w:rsid w:val="000D0E39"/>
    <w:rsid w:val="000D4AFF"/>
    <w:rsid w:val="0010134A"/>
    <w:rsid w:val="001101D6"/>
    <w:rsid w:val="00114E72"/>
    <w:rsid w:val="001160A1"/>
    <w:rsid w:val="001170C0"/>
    <w:rsid w:val="00141323"/>
    <w:rsid w:val="0017543A"/>
    <w:rsid w:val="00187219"/>
    <w:rsid w:val="00195F29"/>
    <w:rsid w:val="001D41CA"/>
    <w:rsid w:val="00223908"/>
    <w:rsid w:val="0024022D"/>
    <w:rsid w:val="00270002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5253"/>
    <w:rsid w:val="003F4CCE"/>
    <w:rsid w:val="003F6B6C"/>
    <w:rsid w:val="004032AD"/>
    <w:rsid w:val="0043239E"/>
    <w:rsid w:val="00445D51"/>
    <w:rsid w:val="004602D8"/>
    <w:rsid w:val="004622D2"/>
    <w:rsid w:val="00464C31"/>
    <w:rsid w:val="004652C0"/>
    <w:rsid w:val="00480902"/>
    <w:rsid w:val="00490732"/>
    <w:rsid w:val="004B0EA1"/>
    <w:rsid w:val="004B4A67"/>
    <w:rsid w:val="004F43AE"/>
    <w:rsid w:val="00525775"/>
    <w:rsid w:val="00526F6D"/>
    <w:rsid w:val="00547591"/>
    <w:rsid w:val="00572369"/>
    <w:rsid w:val="0058429B"/>
    <w:rsid w:val="005A2443"/>
    <w:rsid w:val="005A5AA8"/>
    <w:rsid w:val="005D1C8F"/>
    <w:rsid w:val="005D456B"/>
    <w:rsid w:val="005D7BF0"/>
    <w:rsid w:val="005E45DB"/>
    <w:rsid w:val="005E4A11"/>
    <w:rsid w:val="005F1630"/>
    <w:rsid w:val="005F79C8"/>
    <w:rsid w:val="00634EC7"/>
    <w:rsid w:val="00643EB8"/>
    <w:rsid w:val="0066116D"/>
    <w:rsid w:val="006C0420"/>
    <w:rsid w:val="006D56AC"/>
    <w:rsid w:val="006E5519"/>
    <w:rsid w:val="006E7B61"/>
    <w:rsid w:val="006F25FF"/>
    <w:rsid w:val="006F396B"/>
    <w:rsid w:val="00706BAB"/>
    <w:rsid w:val="00707592"/>
    <w:rsid w:val="00713DE5"/>
    <w:rsid w:val="00764984"/>
    <w:rsid w:val="00776195"/>
    <w:rsid w:val="0077749F"/>
    <w:rsid w:val="0079107C"/>
    <w:rsid w:val="007A50A4"/>
    <w:rsid w:val="007C6AFF"/>
    <w:rsid w:val="007D6B20"/>
    <w:rsid w:val="007E0EF5"/>
    <w:rsid w:val="007E57F7"/>
    <w:rsid w:val="007E68F3"/>
    <w:rsid w:val="007E7841"/>
    <w:rsid w:val="00814398"/>
    <w:rsid w:val="00862FC3"/>
    <w:rsid w:val="008701C3"/>
    <w:rsid w:val="008706C4"/>
    <w:rsid w:val="008C2D6B"/>
    <w:rsid w:val="008D4C6C"/>
    <w:rsid w:val="0092236C"/>
    <w:rsid w:val="00952C4A"/>
    <w:rsid w:val="00952CFE"/>
    <w:rsid w:val="00955AE2"/>
    <w:rsid w:val="009616DF"/>
    <w:rsid w:val="00982B69"/>
    <w:rsid w:val="00985B2F"/>
    <w:rsid w:val="009E23F0"/>
    <w:rsid w:val="009F3DDE"/>
    <w:rsid w:val="00A13A2E"/>
    <w:rsid w:val="00A278F9"/>
    <w:rsid w:val="00A45DB6"/>
    <w:rsid w:val="00A60CFD"/>
    <w:rsid w:val="00A636E1"/>
    <w:rsid w:val="00A676F6"/>
    <w:rsid w:val="00A81BB0"/>
    <w:rsid w:val="00A96414"/>
    <w:rsid w:val="00B60B0C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23142"/>
    <w:rsid w:val="00D44818"/>
    <w:rsid w:val="00D44D25"/>
    <w:rsid w:val="00D6640F"/>
    <w:rsid w:val="00D80E45"/>
    <w:rsid w:val="00DD204D"/>
    <w:rsid w:val="00DE590C"/>
    <w:rsid w:val="00DF169D"/>
    <w:rsid w:val="00DF7289"/>
    <w:rsid w:val="00DF7BC5"/>
    <w:rsid w:val="00E14EFD"/>
    <w:rsid w:val="00E3740A"/>
    <w:rsid w:val="00E47A69"/>
    <w:rsid w:val="00E726A1"/>
    <w:rsid w:val="00E95859"/>
    <w:rsid w:val="00EA1387"/>
    <w:rsid w:val="00EA78A4"/>
    <w:rsid w:val="00EB3534"/>
    <w:rsid w:val="00EF1290"/>
    <w:rsid w:val="00EF63B8"/>
    <w:rsid w:val="00F15E70"/>
    <w:rsid w:val="00F411F5"/>
    <w:rsid w:val="00F44BF3"/>
    <w:rsid w:val="00F6526B"/>
    <w:rsid w:val="00F7304A"/>
    <w:rsid w:val="00F91855"/>
    <w:rsid w:val="00FB5BF2"/>
    <w:rsid w:val="00FB703C"/>
    <w:rsid w:val="00FC0EC2"/>
    <w:rsid w:val="00FC27B7"/>
    <w:rsid w:val="00FC3C5D"/>
    <w:rsid w:val="00FC40EA"/>
    <w:rsid w:val="00FD586E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061781"/>
    <w:rsid w:val="00336ADF"/>
    <w:rsid w:val="00494123"/>
    <w:rsid w:val="00675575"/>
    <w:rsid w:val="006C2869"/>
    <w:rsid w:val="006F53C9"/>
    <w:rsid w:val="0072462F"/>
    <w:rsid w:val="00905CD8"/>
    <w:rsid w:val="00927A02"/>
    <w:rsid w:val="00966BDC"/>
    <w:rsid w:val="00AA012A"/>
    <w:rsid w:val="00BD2CE4"/>
    <w:rsid w:val="00C657B1"/>
    <w:rsid w:val="00DC678C"/>
    <w:rsid w:val="00EE2281"/>
    <w:rsid w:val="00F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dell</cp:lastModifiedBy>
  <cp:revision>140</cp:revision>
  <dcterms:created xsi:type="dcterms:W3CDTF">2014-11-23T08:54:00Z</dcterms:created>
  <dcterms:modified xsi:type="dcterms:W3CDTF">2018-04-29T01:03:00Z</dcterms:modified>
</cp:coreProperties>
</file>