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54A37" w14:textId="77777777" w:rsidR="00CF223A" w:rsidRDefault="00CF223A" w:rsidP="00E93D63">
      <w:pPr>
        <w:pStyle w:val="MBTitle"/>
      </w:pPr>
      <w:r w:rsidRPr="00851AE4">
        <w:t>Can a Machine Learn to See Horse Pain? An Interdisciplinary Approach Towards Automated Decoding of Facial Expressions of Pain in the Horse</w:t>
      </w:r>
    </w:p>
    <w:p w14:paraId="374CFE8A" w14:textId="77777777" w:rsidR="00E93D63" w:rsidRPr="00E93D63" w:rsidRDefault="00E93D63" w:rsidP="00E93D63">
      <w:pPr>
        <w:pStyle w:val="MBbodytext"/>
      </w:pPr>
    </w:p>
    <w:p w14:paraId="1FCDD6D1" w14:textId="77777777" w:rsidR="00CF223A" w:rsidRPr="00E93D63" w:rsidRDefault="00CF223A" w:rsidP="00976C17">
      <w:pPr>
        <w:pStyle w:val="MBAuthors"/>
        <w:rPr>
          <w:lang w:val="nl-NL"/>
        </w:rPr>
      </w:pPr>
      <w:r w:rsidRPr="00E93D63">
        <w:rPr>
          <w:lang w:val="nl-NL"/>
        </w:rPr>
        <w:t>P</w:t>
      </w:r>
      <w:r w:rsidR="00C025B0" w:rsidRPr="00E93D63">
        <w:rPr>
          <w:lang w:val="nl-NL"/>
        </w:rPr>
        <w:t xml:space="preserve">. </w:t>
      </w:r>
      <w:r w:rsidRPr="00E93D63">
        <w:rPr>
          <w:lang w:val="nl-NL"/>
        </w:rPr>
        <w:t>H</w:t>
      </w:r>
      <w:r w:rsidR="00C025B0" w:rsidRPr="00E93D63">
        <w:rPr>
          <w:lang w:val="nl-NL"/>
        </w:rPr>
        <w:t xml:space="preserve">. </w:t>
      </w:r>
      <w:r w:rsidRPr="00E93D63">
        <w:rPr>
          <w:lang w:val="nl-NL"/>
        </w:rPr>
        <w:t>Andersen</w:t>
      </w:r>
      <w:r w:rsidRPr="00E93D63">
        <w:rPr>
          <w:vertAlign w:val="superscript"/>
          <w:lang w:val="nl-NL"/>
        </w:rPr>
        <w:t>1</w:t>
      </w:r>
      <w:r w:rsidRPr="00E93D63">
        <w:rPr>
          <w:lang w:val="nl-NL"/>
        </w:rPr>
        <w:t>, K</w:t>
      </w:r>
      <w:r w:rsidR="00C025B0" w:rsidRPr="00E93D63">
        <w:rPr>
          <w:lang w:val="nl-NL"/>
        </w:rPr>
        <w:t>.</w:t>
      </w:r>
      <w:r w:rsidRPr="00E93D63">
        <w:rPr>
          <w:lang w:val="nl-NL"/>
        </w:rPr>
        <w:t>B. Gleerup</w:t>
      </w:r>
      <w:r w:rsidRPr="00E93D63">
        <w:rPr>
          <w:vertAlign w:val="superscript"/>
          <w:lang w:val="nl-NL"/>
        </w:rPr>
        <w:t>2</w:t>
      </w:r>
      <w:r w:rsidRPr="00E93D63">
        <w:rPr>
          <w:lang w:val="nl-NL"/>
        </w:rPr>
        <w:t>, J</w:t>
      </w:r>
      <w:r w:rsidR="00C025B0" w:rsidRPr="00E93D63">
        <w:rPr>
          <w:lang w:val="nl-NL"/>
        </w:rPr>
        <w:t>.</w:t>
      </w:r>
      <w:r w:rsidRPr="00E93D63">
        <w:rPr>
          <w:lang w:val="nl-NL"/>
        </w:rPr>
        <w:t xml:space="preserve"> Wathan</w:t>
      </w:r>
      <w:r w:rsidRPr="00E93D63">
        <w:rPr>
          <w:vertAlign w:val="superscript"/>
          <w:lang w:val="nl-NL"/>
        </w:rPr>
        <w:t>3</w:t>
      </w:r>
      <w:r w:rsidRPr="00E93D63">
        <w:rPr>
          <w:lang w:val="nl-NL"/>
        </w:rPr>
        <w:t>, B</w:t>
      </w:r>
      <w:r w:rsidR="00C025B0" w:rsidRPr="00E93D63">
        <w:rPr>
          <w:lang w:val="nl-NL"/>
        </w:rPr>
        <w:t>.</w:t>
      </w:r>
      <w:r w:rsidRPr="00E93D63">
        <w:rPr>
          <w:lang w:val="nl-NL"/>
        </w:rPr>
        <w:t xml:space="preserve"> Coles</w:t>
      </w:r>
      <w:r w:rsidRPr="00E93D63">
        <w:rPr>
          <w:vertAlign w:val="superscript"/>
          <w:lang w:val="nl-NL"/>
        </w:rPr>
        <w:t>1</w:t>
      </w:r>
      <w:r w:rsidRPr="00E93D63">
        <w:rPr>
          <w:lang w:val="nl-NL"/>
        </w:rPr>
        <w:t>, H</w:t>
      </w:r>
      <w:r w:rsidR="00C025B0" w:rsidRPr="00E93D63">
        <w:rPr>
          <w:lang w:val="nl-NL"/>
        </w:rPr>
        <w:t xml:space="preserve">. </w:t>
      </w:r>
      <w:r w:rsidRPr="00E93D63">
        <w:rPr>
          <w:lang w:val="nl-NL"/>
        </w:rPr>
        <w:t>Kjellström</w:t>
      </w:r>
      <w:r w:rsidR="00976C17" w:rsidRPr="00E93D63">
        <w:rPr>
          <w:vertAlign w:val="superscript"/>
          <w:lang w:val="nl-NL"/>
        </w:rPr>
        <w:t>4</w:t>
      </w:r>
      <w:r w:rsidRPr="00E93D63">
        <w:rPr>
          <w:vertAlign w:val="superscript"/>
          <w:lang w:val="nl-NL"/>
        </w:rPr>
        <w:t>,</w:t>
      </w:r>
      <w:r w:rsidRPr="00E93D63">
        <w:rPr>
          <w:lang w:val="nl-NL"/>
        </w:rPr>
        <w:t xml:space="preserve"> S</w:t>
      </w:r>
      <w:r w:rsidR="00C025B0" w:rsidRPr="00E93D63">
        <w:rPr>
          <w:lang w:val="nl-NL"/>
        </w:rPr>
        <w:t>.</w:t>
      </w:r>
      <w:r w:rsidRPr="00E93D63">
        <w:rPr>
          <w:lang w:val="nl-NL"/>
        </w:rPr>
        <w:t>Broomé</w:t>
      </w:r>
      <w:r w:rsidRPr="00E93D63">
        <w:rPr>
          <w:vertAlign w:val="superscript"/>
          <w:lang w:val="nl-NL"/>
        </w:rPr>
        <w:t>4</w:t>
      </w:r>
      <w:r w:rsidRPr="00E93D63">
        <w:rPr>
          <w:lang w:val="nl-NL"/>
        </w:rPr>
        <w:t xml:space="preserve"> Y</w:t>
      </w:r>
      <w:r w:rsidR="00C025B0" w:rsidRPr="00E93D63">
        <w:rPr>
          <w:lang w:val="nl-NL"/>
        </w:rPr>
        <w:t xml:space="preserve">. </w:t>
      </w:r>
      <w:r w:rsidRPr="00E93D63">
        <w:rPr>
          <w:lang w:val="nl-NL"/>
        </w:rPr>
        <w:t>J</w:t>
      </w:r>
      <w:r w:rsidR="00C025B0" w:rsidRPr="00E93D63">
        <w:rPr>
          <w:lang w:val="nl-NL"/>
        </w:rPr>
        <w:t>.</w:t>
      </w:r>
      <w:r w:rsidRPr="00E93D63">
        <w:rPr>
          <w:lang w:val="nl-NL"/>
        </w:rPr>
        <w:t>Lee</w:t>
      </w:r>
      <w:r w:rsidRPr="00E93D63">
        <w:rPr>
          <w:vertAlign w:val="superscript"/>
          <w:lang w:val="nl-NL"/>
        </w:rPr>
        <w:t>5</w:t>
      </w:r>
      <w:r w:rsidRPr="00E93D63">
        <w:rPr>
          <w:lang w:val="nl-NL"/>
        </w:rPr>
        <w:t>, M</w:t>
      </w:r>
      <w:r w:rsidR="00C025B0" w:rsidRPr="00E93D63">
        <w:rPr>
          <w:lang w:val="nl-NL"/>
        </w:rPr>
        <w:t>.</w:t>
      </w:r>
      <w:r w:rsidRPr="00E93D63">
        <w:rPr>
          <w:lang w:val="nl-NL"/>
        </w:rPr>
        <w:t>Rashid</w:t>
      </w:r>
      <w:r w:rsidRPr="00E93D63">
        <w:rPr>
          <w:vertAlign w:val="superscript"/>
          <w:lang w:val="nl-NL"/>
        </w:rPr>
        <w:t>5</w:t>
      </w:r>
      <w:r w:rsidRPr="00E93D63">
        <w:rPr>
          <w:lang w:val="nl-NL"/>
        </w:rPr>
        <w:t>, C</w:t>
      </w:r>
      <w:r w:rsidR="00C025B0" w:rsidRPr="00E93D63">
        <w:rPr>
          <w:lang w:val="nl-NL"/>
        </w:rPr>
        <w:t>.</w:t>
      </w:r>
      <w:r w:rsidRPr="00E93D63">
        <w:rPr>
          <w:lang w:val="nl-NL"/>
        </w:rPr>
        <w:t>Sonder</w:t>
      </w:r>
      <w:r w:rsidR="00976C17" w:rsidRPr="00E93D63">
        <w:rPr>
          <w:vertAlign w:val="superscript"/>
          <w:lang w:val="nl-NL"/>
        </w:rPr>
        <w:t>6</w:t>
      </w:r>
      <w:r w:rsidR="00C025B0" w:rsidRPr="00E93D63">
        <w:rPr>
          <w:lang w:val="nl-NL"/>
        </w:rPr>
        <w:t xml:space="preserve">, </w:t>
      </w:r>
      <w:r w:rsidR="005B10D5">
        <w:rPr>
          <w:lang w:val="nl-NL"/>
        </w:rPr>
        <w:t xml:space="preserve">E. Rosenberger </w:t>
      </w:r>
      <w:r w:rsidR="005B10D5" w:rsidRPr="005B10D5">
        <w:rPr>
          <w:vertAlign w:val="superscript"/>
          <w:lang w:val="nl-NL"/>
        </w:rPr>
        <w:t>7</w:t>
      </w:r>
      <w:r w:rsidR="005B10D5">
        <w:rPr>
          <w:lang w:val="nl-NL"/>
        </w:rPr>
        <w:t xml:space="preserve"> </w:t>
      </w:r>
      <w:r w:rsidR="00C025B0" w:rsidRPr="00E93D63">
        <w:rPr>
          <w:lang w:val="nl-NL"/>
        </w:rPr>
        <w:t>and D.</w:t>
      </w:r>
      <w:r w:rsidRPr="00E93D63">
        <w:rPr>
          <w:lang w:val="nl-NL"/>
        </w:rPr>
        <w:t xml:space="preserve"> Forster</w:t>
      </w:r>
      <w:r w:rsidR="005B10D5">
        <w:rPr>
          <w:vertAlign w:val="superscript"/>
          <w:lang w:val="nl-NL"/>
        </w:rPr>
        <w:t>8</w:t>
      </w:r>
    </w:p>
    <w:p w14:paraId="36B6CBDF" w14:textId="77777777" w:rsidR="00DC13C8" w:rsidRPr="00976C17" w:rsidRDefault="00C025B0" w:rsidP="00976C17">
      <w:pPr>
        <w:pStyle w:val="MBAffiliation"/>
      </w:pPr>
      <w:r w:rsidRPr="00976C17">
        <w:t>1 Department of Clinical Sciences, Swedish University of Agricultural Sc</w:t>
      </w:r>
      <w:r w:rsidR="002D101D">
        <w:t>ie</w:t>
      </w:r>
      <w:r w:rsidRPr="00976C17">
        <w:t xml:space="preserve">nces, Uppsala, Sweden </w:t>
      </w:r>
      <w:hyperlink r:id="rId7" w:history="1">
        <w:r w:rsidRPr="00976C17">
          <w:rPr>
            <w:rStyle w:val="Hyperlink"/>
            <w:color w:val="auto"/>
            <w:u w:val="none"/>
          </w:rPr>
          <w:t>pia.haubro.andersen@slu.se</w:t>
        </w:r>
      </w:hyperlink>
    </w:p>
    <w:p w14:paraId="1DB7E97A" w14:textId="77777777" w:rsidR="00C025B0" w:rsidRPr="00976C17" w:rsidRDefault="00C025B0" w:rsidP="00976C17">
      <w:pPr>
        <w:pStyle w:val="MBAffiliation"/>
      </w:pPr>
      <w:r w:rsidRPr="00976C17">
        <w:t>2 Department of Large Animal Sciences, Copenhagen University, Copenhagen, Denmark</w:t>
      </w:r>
    </w:p>
    <w:p w14:paraId="3384C164" w14:textId="77777777" w:rsidR="00C025B0" w:rsidRPr="00976C17" w:rsidRDefault="00C025B0" w:rsidP="00976C17">
      <w:pPr>
        <w:pStyle w:val="MBAffiliation"/>
      </w:pPr>
      <w:r w:rsidRPr="00976C17">
        <w:t>3 The</w:t>
      </w:r>
      <w:r w:rsidR="00E93D63">
        <w:t xml:space="preserve"> </w:t>
      </w:r>
      <w:r w:rsidRPr="00976C17">
        <w:t>Brooke’s, London, United Kingdom</w:t>
      </w:r>
    </w:p>
    <w:p w14:paraId="06FBEB87" w14:textId="77777777" w:rsidR="00976C17" w:rsidRPr="00976C17" w:rsidRDefault="00976C17" w:rsidP="00976C17">
      <w:pPr>
        <w:pStyle w:val="MBAffiliation"/>
      </w:pPr>
      <w:r w:rsidRPr="00976C17">
        <w:t>4 Department of Robotics, Perception and Learning, KTH Royal Institute of Technology, Stockholm, Sweden</w:t>
      </w:r>
    </w:p>
    <w:p w14:paraId="0987577D" w14:textId="77777777" w:rsidR="00976C17" w:rsidRPr="00976C17" w:rsidRDefault="00976C17" w:rsidP="00976C17">
      <w:pPr>
        <w:pStyle w:val="MBAffiliation"/>
      </w:pPr>
      <w:r w:rsidRPr="00976C17">
        <w:t>5 Department of Computer Science, UC Davis, California, US</w:t>
      </w:r>
    </w:p>
    <w:p w14:paraId="283407CA" w14:textId="77777777" w:rsidR="00976C17" w:rsidRDefault="00976C17" w:rsidP="00976C17">
      <w:pPr>
        <w:pStyle w:val="MBAffiliation"/>
      </w:pPr>
      <w:r w:rsidRPr="00976C17">
        <w:t>6 Centre for Equine Health, UC San Diego, California, US</w:t>
      </w:r>
    </w:p>
    <w:p w14:paraId="6F1B9EC1" w14:textId="77777777" w:rsidR="005B10D5" w:rsidRPr="005B10D5" w:rsidRDefault="005B10D5" w:rsidP="00976C17">
      <w:pPr>
        <w:pStyle w:val="MBAffiliation"/>
        <w:rPr>
          <w:lang w:val="en-GB"/>
        </w:rPr>
      </w:pPr>
      <w:r w:rsidRPr="005B10D5">
        <w:rPr>
          <w:lang w:val="en-GB"/>
        </w:rPr>
        <w:t>7 Erika Rosenberg Consulting, Berkeley, California, US</w:t>
      </w:r>
    </w:p>
    <w:p w14:paraId="11A6522B" w14:textId="77777777" w:rsidR="00976C17" w:rsidRPr="00976C17" w:rsidRDefault="005B10D5" w:rsidP="00976C17">
      <w:pPr>
        <w:pStyle w:val="MBAffiliation"/>
      </w:pPr>
      <w:r>
        <w:t>8</w:t>
      </w:r>
      <w:r w:rsidR="00976C17" w:rsidRPr="00976C17">
        <w:t xml:space="preserve"> Contextual Robotics Institute, UC San Diego, California, US</w:t>
      </w:r>
    </w:p>
    <w:p w14:paraId="34AAFF6F" w14:textId="77777777" w:rsidR="001334CA" w:rsidRDefault="001334CA" w:rsidP="001334CA">
      <w:pPr>
        <w:pStyle w:val="MBsub-title"/>
        <w:rPr>
          <w:lang w:val="en-GB"/>
        </w:rPr>
      </w:pPr>
    </w:p>
    <w:p w14:paraId="1F160790" w14:textId="77777777" w:rsidR="00CF223A" w:rsidRDefault="001334CA" w:rsidP="001334CA">
      <w:pPr>
        <w:pStyle w:val="MBsub-title"/>
        <w:rPr>
          <w:lang w:val="en-GB"/>
        </w:rPr>
      </w:pPr>
      <w:r>
        <w:rPr>
          <w:lang w:val="en-GB"/>
        </w:rPr>
        <w:t>Abstract</w:t>
      </w:r>
    </w:p>
    <w:p w14:paraId="2B2CE8AB" w14:textId="77777777" w:rsidR="00BB2339" w:rsidRDefault="00BB2339" w:rsidP="00CF223A">
      <w:pPr>
        <w:pStyle w:val="MBsub-title"/>
        <w:rPr>
          <w:b w:val="0"/>
          <w:sz w:val="20"/>
          <w:szCs w:val="20"/>
          <w:lang w:val="nl-NL"/>
        </w:rPr>
      </w:pPr>
      <w:r w:rsidRPr="00BB2339">
        <w:rPr>
          <w:b w:val="0"/>
          <w:sz w:val="20"/>
          <w:szCs w:val="20"/>
          <w:lang w:val="nl-NL"/>
        </w:rPr>
        <w:t>Because pain is a manifestation of disease, effective pain evaluation is of cardinal importance. Behavioural standardized scales have become key tools for pain evaluation in animals. However, prey animals are challenging as the may display subtle to no visible behaviours during direct observation. Consequently, Machine Learning has the promise of being a useful clinical as well as educational tool for many reasons. It can offer pain surveillance 24-7 without disturbing animals; it can generate real-time analysis and warning signals instanteously; and it can transfer valuable expert pain knowledge to novices through illustrative visuals for a better consensus. We have focused on the coding of the equine facial expression of pain - an important spontaneous component of pain behaviour -  as the primary basis of Machine Learning input metrics. First, specific anatomy points of key interest are registered as “keypoints.” As there are currently no large animal databases that can be used as reference material for training the machines to recognize these key points, members of our team have created an ingenious solution. They have created a method for transferring human database recognition of facial keypoints to the facial expression of horses and sheep, with an impressive low failure rate. The next step is to move from detection of still to moving images for better accuracy. The strength of our team is the interdisciplinary approach to address pain, with potentially translational implications for better health and well-being for human and non-human animals.</w:t>
      </w:r>
    </w:p>
    <w:p w14:paraId="74E6BB4A" w14:textId="77777777" w:rsidR="00CF223A" w:rsidRPr="00CF223A" w:rsidRDefault="00CF223A" w:rsidP="00CF223A">
      <w:pPr>
        <w:pStyle w:val="MBsub-title"/>
      </w:pPr>
      <w:r w:rsidRPr="00CF223A">
        <w:t>Introduction</w:t>
      </w:r>
    </w:p>
    <w:p w14:paraId="52ABF78C" w14:textId="77777777" w:rsidR="00CF223A" w:rsidRPr="004C4A9D" w:rsidRDefault="00CF223A" w:rsidP="00CF223A">
      <w:pPr>
        <w:pStyle w:val="MBbodytext"/>
        <w:rPr>
          <w:lang w:val="en-GB"/>
        </w:rPr>
      </w:pPr>
      <w:r w:rsidRPr="004C4A9D">
        <w:rPr>
          <w:rFonts w:eastAsia="Calibri"/>
          <w:lang w:val="en-GB"/>
        </w:rPr>
        <w:t xml:space="preserve">Pain is an important subject of study </w:t>
      </w:r>
      <w:r w:rsidRPr="004C4A9D">
        <w:rPr>
          <w:lang w:val="en-GB"/>
        </w:rPr>
        <w:t>since it decreases</w:t>
      </w:r>
      <w:r w:rsidRPr="004C4A9D">
        <w:rPr>
          <w:rFonts w:eastAsia="Calibri"/>
          <w:lang w:val="en-GB"/>
        </w:rPr>
        <w:t xml:space="preserve"> animal welfare. Much controversy exists about the nature of pain </w:t>
      </w:r>
      <w:r w:rsidRPr="001334CA">
        <w:t xml:space="preserve">and the exact differences between nociception and the experience of pain. The International Association for the Study of Pain </w:t>
      </w:r>
      <w:r w:rsidRPr="001334CA">
        <w:fldChar w:fldCharType="begin"/>
      </w:r>
      <w:r w:rsidRPr="001334CA">
        <w:instrText xml:space="preserve"> ADDIN EN.CITE &lt;EndNote&gt;&lt;Cite&gt;&lt;Year&gt;2016&lt;/Year&gt;&lt;RecNum&gt;1570&lt;/RecNum&gt;&lt;DisplayText&gt;(1)&lt;/DisplayText&gt;&lt;record&gt;&lt;rec-number&gt;1570&lt;/rec-number&gt;&lt;foreign-keys&gt;&lt;key app="EN" db-id="s2at2ztzys9xx3erspvpx0z6v2xrvrap2x29" timestamp="1517049216"&gt;1570&lt;/key&gt;&lt;/foreign-keys&gt;&lt;ref-type name="Web Page"&gt;12&lt;/ref-type&gt;&lt;contributors&gt;&lt;/contributors&gt;&lt;titles&gt;&lt;title&gt;IASP Taxonomy&lt;/title&gt;&lt;/titles&gt;&lt;volume&gt;2016&lt;/volume&gt;&lt;number&gt;July 7th&lt;/number&gt;&lt;dates&gt;&lt;year&gt;2016&lt;/year&gt;&lt;/dates&gt;&lt;publisher&gt;International Association for the Study of Pain&lt;/publisher&gt;&lt;urls&gt;&lt;related-urls&gt;&lt;url&gt;http://www.iasp-pain.org/Education/Content.aspx?ItemNumber=1698&lt;/url&gt;&lt;/related-urls&gt;&lt;/urls&gt;&lt;/record&gt;&lt;/Cite&gt;&lt;/EndNote&gt;</w:instrText>
      </w:r>
      <w:r w:rsidRPr="001334CA">
        <w:fldChar w:fldCharType="separate"/>
      </w:r>
      <w:r w:rsidRPr="001334CA">
        <w:t>(1)</w:t>
      </w:r>
      <w:r w:rsidRPr="001334CA">
        <w:fldChar w:fldCharType="end"/>
      </w:r>
      <w:r w:rsidRPr="001334CA">
        <w:t xml:space="preserve"> defines human pain as “an unpleasant sensory and emotional experience associated with actual or potential tissue damage or described in terms of such damage.” Without entering into the details of pain per se, the emotional component, the assessment of pain in animals poses a number of unmet challenges. Animals cannot verbalize their pain as humans can. The subsequent use of standardized behavioural pain scales is </w:t>
      </w:r>
      <w:r w:rsidRPr="001334CA">
        <w:lastRenderedPageBreak/>
        <w:t>challenged by the fact that prey animals, such as horses</w:t>
      </w:r>
      <w:r w:rsidRPr="004C4A9D">
        <w:rPr>
          <w:rFonts w:eastAsia="Calibri"/>
          <w:lang w:val="en-GB"/>
        </w:rPr>
        <w:t xml:space="preserve"> and cattle</w:t>
      </w:r>
      <w:r>
        <w:rPr>
          <w:rFonts w:eastAsia="Calibri"/>
          <w:lang w:val="en-GB"/>
        </w:rPr>
        <w:t xml:space="preserve">, </w:t>
      </w:r>
      <w:r w:rsidRPr="004C4A9D">
        <w:rPr>
          <w:rFonts w:eastAsia="Calibri"/>
          <w:lang w:val="en-GB"/>
        </w:rPr>
        <w:t>display subtle and less obvious pain behavio</w:t>
      </w:r>
      <w:r>
        <w:rPr>
          <w:rFonts w:eastAsia="Calibri"/>
          <w:lang w:val="en-GB"/>
        </w:rPr>
        <w:t>u</w:t>
      </w:r>
      <w:r w:rsidRPr="004C4A9D">
        <w:rPr>
          <w:rFonts w:eastAsia="Calibri"/>
          <w:lang w:val="en-GB"/>
        </w:rPr>
        <w:t>r</w:t>
      </w:r>
      <w:r>
        <w:rPr>
          <w:rFonts w:eastAsia="Calibri"/>
          <w:lang w:val="en-GB"/>
        </w:rPr>
        <w:t>s</w:t>
      </w:r>
      <w:r w:rsidRPr="004C4A9D">
        <w:rPr>
          <w:rFonts w:eastAsia="Calibri"/>
          <w:lang w:val="en-GB"/>
        </w:rPr>
        <w:t xml:space="preserve"> </w:t>
      </w:r>
      <w:r w:rsidRPr="004C4A9D">
        <w:rPr>
          <w:lang w:val="en-GB"/>
        </w:rPr>
        <w:t>(2).</w:t>
      </w:r>
    </w:p>
    <w:p w14:paraId="2A44A4D4" w14:textId="77777777" w:rsidR="00CF223A" w:rsidRPr="004C4A9D" w:rsidRDefault="00CF223A" w:rsidP="00CF223A">
      <w:pPr>
        <w:pStyle w:val="MBbodytext"/>
        <w:rPr>
          <w:lang w:val="en-GB"/>
        </w:rPr>
      </w:pPr>
      <w:r w:rsidRPr="004C4A9D">
        <w:rPr>
          <w:rFonts w:eastAsia="Calibri"/>
          <w:lang w:val="en-GB"/>
        </w:rPr>
        <w:t xml:space="preserve">Moreover, pain is a manifestation of disease. </w:t>
      </w:r>
      <w:r w:rsidRPr="004C4A9D">
        <w:rPr>
          <w:lang w:val="en-GB"/>
        </w:rPr>
        <w:t xml:space="preserve">Examples </w:t>
      </w:r>
      <w:r w:rsidRPr="004C4A9D">
        <w:rPr>
          <w:rFonts w:eastAsia="Calibri"/>
          <w:lang w:val="en-GB"/>
        </w:rPr>
        <w:t>are found in Swedish horse insurance databases where most Swedish horses are registered and disease data have been collected for decades</w:t>
      </w:r>
      <w:r w:rsidRPr="004C4A9D">
        <w:rPr>
          <w:lang w:val="en-GB"/>
        </w:rPr>
        <w:t xml:space="preserve"> </w:t>
      </w:r>
      <w:r w:rsidRPr="004C4A9D">
        <w:rPr>
          <w:lang w:val="en-GB"/>
        </w:rPr>
        <w:fldChar w:fldCharType="begin"/>
      </w:r>
      <w:r>
        <w:rPr>
          <w:lang w:val="en-GB"/>
        </w:rPr>
        <w:instrText xml:space="preserve"> ADDIN EN.CITE &lt;EndNote&gt;&lt;Cite&gt;&lt;Author&gt;Egenvall&lt;/Author&gt;&lt;Year&gt;2006&lt;/Year&gt;&lt;RecNum&gt;54&lt;/RecNum&gt;&lt;DisplayText&gt;(2)&lt;/DisplayText&gt;&lt;record&gt;&lt;rec-number&gt;54&lt;/rec-number&gt;&lt;foreign-keys&gt;&lt;key app="EN" db-id="s2at2ztzys9xx3erspvpx0z6v2xrvrap2x29" timestamp="0"&gt;54&lt;/key&gt;&lt;/foreign-keys&gt;&lt;ref-type name="Journal Article"&gt;17&lt;/ref-type&gt;&lt;contributors&gt;&lt;authors&gt;&lt;author&gt;Egenvall, A.&lt;/author&gt;&lt;author&gt;Penell, J. C.&lt;/author&gt;&lt;author&gt;Bonnett, B. N.&lt;/author&gt;&lt;author&gt;Olson, P.&lt;/author&gt;&lt;author&gt;Pringle, J.&lt;/author&gt;&lt;/authors&gt;&lt;/contributors&gt;&lt;auth-address&gt;Swedish Univ Agr Sci, Fac Vet Med &amp;amp; Anim Sci, Dept Clin Sci, SE-75007 Uppsala, Sweden. Univ Guelph, Ontario Vet Coll, Dept Populat Med, Guelph, ON N1G 2W1, Canada. Agria Insurance, SE-10723 Stockholm, Sweden.&amp;#xD;Egenvall, A (reprint author), Swedish Univ Agr Sci, Fac Vet Med &amp;amp; Anim Sci, Dept Clin Sci, SE-75007 Uppsala, Sweden.&lt;/auth-address&gt;&lt;titles&gt;&lt;title&gt;Mortality of Swedish horses with complete life insurance between 1997 and 2000: variations with sex, age, breed and diagnosis&lt;/title&gt;&lt;secondary-title&gt;Veterinary Record&lt;/secondary-title&gt;&lt;alt-title&gt;Vet. Rec.&lt;/alt-title&gt;&lt;/titles&gt;&lt;periodical&gt;&lt;full-title&gt;Veterinary Record&lt;/full-title&gt;&lt;/periodical&gt;&lt;alt-periodical&gt;&lt;full-title&gt;Veterinary Record&lt;/full-title&gt;&lt;abbr-1&gt;Vet. Rec.&lt;/abbr-1&gt;&lt;/alt-periodical&gt;&lt;pages&gt;397-406&lt;/pages&gt;&lt;volume&gt;158&lt;/volume&gt;&lt;number&gt;12&lt;/number&gt;&lt;keywords&gt;&lt;keyword&gt;equine monitoring-system&lt;/keyword&gt;&lt;keyword&gt;veterinary care&lt;/keyword&gt;&lt;keyword&gt;insured dogs&lt;/keyword&gt;&lt;keyword&gt;population&lt;/keyword&gt;&lt;keyword&gt;morbidity&lt;/keyword&gt;&lt;keyword&gt;warmblood&lt;/keyword&gt;&lt;keyword&gt;gender&lt;/keyword&gt;&lt;keyword&gt;sweden&lt;/keyword&gt;&lt;keyword&gt;death&lt;/keyword&gt;&lt;/keywords&gt;&lt;dates&gt;&lt;year&gt;2006&lt;/year&gt;&lt;pub-dates&gt;&lt;date&gt;Mar&lt;/date&gt;&lt;/pub-dates&gt;&lt;/dates&gt;&lt;isbn&gt;0042-4900&lt;/isbn&gt;&lt;accession-num&gt;WOS:000236831700012&lt;/accession-num&gt;&lt;work-type&gt;Article&lt;/work-type&gt;&lt;urls&gt;&lt;related-urls&gt;&lt;url&gt;&amp;lt;Go to ISI&amp;gt;://WOS:000236831700012&lt;/url&gt;&lt;/related-urls&gt;&lt;/urls&gt;&lt;language&gt;English&lt;/language&gt;&lt;/record&gt;&lt;/Cite&gt;&lt;/EndNote&gt;</w:instrText>
      </w:r>
      <w:r w:rsidRPr="004C4A9D">
        <w:rPr>
          <w:lang w:val="en-GB"/>
        </w:rPr>
        <w:fldChar w:fldCharType="separate"/>
      </w:r>
      <w:r>
        <w:rPr>
          <w:noProof/>
          <w:lang w:val="en-GB"/>
        </w:rPr>
        <w:t>(2)</w:t>
      </w:r>
      <w:r w:rsidRPr="004C4A9D">
        <w:rPr>
          <w:lang w:val="en-GB"/>
        </w:rPr>
        <w:fldChar w:fldCharType="end"/>
      </w:r>
      <w:r w:rsidRPr="004C4A9D">
        <w:rPr>
          <w:lang w:val="en-GB"/>
        </w:rPr>
        <w:t>.</w:t>
      </w:r>
      <w:r w:rsidRPr="004C4A9D">
        <w:rPr>
          <w:rFonts w:eastAsia="Calibri"/>
          <w:lang w:val="en-GB"/>
        </w:rPr>
        <w:t xml:space="preserve"> </w:t>
      </w:r>
      <w:r>
        <w:rPr>
          <w:rFonts w:eastAsia="Calibri"/>
          <w:lang w:val="en-GB"/>
        </w:rPr>
        <w:t>Such d</w:t>
      </w:r>
      <w:r w:rsidRPr="004C4A9D">
        <w:rPr>
          <w:rFonts w:eastAsia="Calibri"/>
          <w:lang w:val="en-GB"/>
        </w:rPr>
        <w:t xml:space="preserve">ata </w:t>
      </w:r>
      <w:r>
        <w:rPr>
          <w:rFonts w:eastAsia="Calibri"/>
          <w:lang w:val="en-GB"/>
        </w:rPr>
        <w:t xml:space="preserve">show </w:t>
      </w:r>
      <w:r w:rsidRPr="004C4A9D">
        <w:rPr>
          <w:rFonts w:eastAsia="Calibri"/>
          <w:lang w:val="en-GB"/>
        </w:rPr>
        <w:t xml:space="preserve">that the average lifespan of a Swedish warmblood horse is below half of the natural life expectancy </w:t>
      </w:r>
      <w:r w:rsidRPr="004C4A9D">
        <w:rPr>
          <w:lang w:val="en-GB"/>
        </w:rPr>
        <w:fldChar w:fldCharType="begin"/>
      </w:r>
      <w:r>
        <w:rPr>
          <w:lang w:val="en-GB"/>
        </w:rPr>
        <w:instrText xml:space="preserve"> ADDIN EN.CITE &lt;EndNote&gt;&lt;Cite&gt;&lt;Author&gt;Wallin&lt;/Author&gt;&lt;Year&gt;2000&lt;/Year&gt;&lt;RecNum&gt;1586&lt;/RecNum&gt;&lt;DisplayText&gt;(3)&lt;/DisplayText&gt;&lt;record&gt;&lt;rec-number&gt;1586&lt;/rec-number&gt;&lt;foreign-keys&gt;&lt;key app="EN" db-id="s2at2ztzys9xx3erspvpx0z6v2xrvrap2x29" timestamp="1517130842"&gt;1586&lt;/key&gt;&lt;/foreign-keys&gt;&lt;ref-type name="Journal Article"&gt;17&lt;/ref-type&gt;&lt;contributors&gt;&lt;authors&gt;&lt;author&gt;Wallin, L.&lt;/author&gt;&lt;author&gt;Strandberg, E.&lt;/author&gt;&lt;author&gt;Philipsson, J.&lt;/author&gt;&lt;author&gt;Dalin, G.&lt;/author&gt;&lt;/authors&gt;&lt;/contributors&gt;&lt;titles&gt;&lt;title&gt;Estimates of longevity and causes of culling and death in Swedish warmblood and coldblood horses&lt;/title&gt;&lt;secondary-title&gt;Livestock Production Science&lt;/secondary-title&gt;&lt;/titles&gt;&lt;periodical&gt;&lt;full-title&gt;Livestock Production Science&lt;/full-title&gt;&lt;abbr-1&gt;Livest. Prod. Sci.&lt;/abbr-1&gt;&lt;/periodical&gt;&lt;pages&gt;275-289&lt;/pages&gt;&lt;volume&gt;63&lt;/volume&gt;&lt;number&gt;3&lt;/number&gt;&lt;dates&gt;&lt;year&gt;2000&lt;/year&gt;&lt;pub-dates&gt;&lt;date&gt;May 1&lt;/date&gt;&lt;/pub-dates&gt;&lt;/dates&gt;&lt;isbn&gt;0301-6226&lt;/isbn&gt;&lt;accession-num&gt;WOS:000086723500008&lt;/accession-num&gt;&lt;urls&gt;&lt;related-urls&gt;&lt;url&gt;&amp;lt;Go to ISI&amp;gt;://WOS:000086723500008&lt;/url&gt;&lt;/related-urls&gt;&lt;/urls&gt;&lt;electronic-resource-num&gt;10.1016/s0301-6226(99)00126-8&lt;/electronic-resource-num&gt;&lt;/record&gt;&lt;/Cite&gt;&lt;/EndNote&gt;</w:instrText>
      </w:r>
      <w:r w:rsidRPr="004C4A9D">
        <w:rPr>
          <w:lang w:val="en-GB"/>
        </w:rPr>
        <w:fldChar w:fldCharType="separate"/>
      </w:r>
      <w:r>
        <w:rPr>
          <w:noProof/>
          <w:lang w:val="en-GB"/>
        </w:rPr>
        <w:t>(3)</w:t>
      </w:r>
      <w:r w:rsidRPr="004C4A9D">
        <w:rPr>
          <w:lang w:val="en-GB"/>
        </w:rPr>
        <w:fldChar w:fldCharType="end"/>
      </w:r>
      <w:r w:rsidRPr="004C4A9D">
        <w:rPr>
          <w:lang w:val="en-GB"/>
        </w:rPr>
        <w:t>.</w:t>
      </w:r>
      <w:r w:rsidRPr="004C4A9D">
        <w:rPr>
          <w:rFonts w:eastAsia="Calibri"/>
          <w:lang w:val="en-GB"/>
        </w:rPr>
        <w:t xml:space="preserve"> The most common specific diagnosis is fetlock arthritis, followed by lameness of undefined origin, other locomotor problems, traumatic injuries to the skin, arthritis in several joints, and colic. In </w:t>
      </w:r>
      <w:r>
        <w:rPr>
          <w:rFonts w:eastAsia="Calibri"/>
          <w:lang w:val="en-GB"/>
        </w:rPr>
        <w:t xml:space="preserve">Swedish </w:t>
      </w:r>
      <w:r w:rsidRPr="004C4A9D">
        <w:rPr>
          <w:rFonts w:eastAsia="Calibri"/>
          <w:lang w:val="en-GB"/>
        </w:rPr>
        <w:t>riding school horses</w:t>
      </w:r>
      <w:r>
        <w:rPr>
          <w:rFonts w:eastAsia="Calibri"/>
          <w:lang w:val="en-GB"/>
        </w:rPr>
        <w:t>,</w:t>
      </w:r>
      <w:r w:rsidRPr="004C4A9D">
        <w:rPr>
          <w:rFonts w:eastAsia="Calibri"/>
          <w:lang w:val="en-GB"/>
        </w:rPr>
        <w:t xml:space="preserve"> the overall yearly incidence rate was 1584 events of veterinary care and the total mortalities were 790 deaths per 10,000 horse years at risk </w:t>
      </w:r>
      <w:r w:rsidRPr="004C4A9D">
        <w:rPr>
          <w:lang w:val="en-GB"/>
        </w:rPr>
        <w:fldChar w:fldCharType="begin"/>
      </w:r>
      <w:r>
        <w:rPr>
          <w:lang w:val="en-GB"/>
        </w:rPr>
        <w:instrText xml:space="preserve"> ADDIN EN.CITE &lt;EndNote&gt;&lt;Cite&gt;&lt;Author&gt;Penell&lt;/Author&gt;&lt;Year&gt;2005&lt;/Year&gt;&lt;RecNum&gt;71&lt;/RecNum&gt;&lt;DisplayText&gt;(4)&lt;/DisplayText&gt;&lt;record&gt;&lt;rec-number&gt;71&lt;/rec-number&gt;&lt;foreign-keys&gt;&lt;key app="EN" db-id="s2at2ztzys9xx3erspvpx0z6v2xrvrap2x29" timestamp="0"&gt;71&lt;/key&gt;&lt;/foreign-keys&gt;&lt;ref-type name="Journal Article"&gt;17&lt;/ref-type&gt;&lt;contributors&gt;&lt;authors&gt;&lt;author&gt;Penell, J. C.&lt;/author&gt;&lt;author&gt;Egenvall, A.&lt;/author&gt;&lt;author&gt;Bonnett, B. N.&lt;/author&gt;&lt;author&gt;Olson, P.&lt;/author&gt;&lt;author&gt;Pringle, J.&lt;/author&gt;&lt;/authors&gt;&lt;/contributors&gt;&lt;titles&gt;&lt;title&gt;Specific causes of morbidity among Swedish horses insured for veterinary care between 1997 and 2000&lt;/title&gt;&lt;secondary-title&gt;Veterinary Record&lt;/secondary-title&gt;&lt;/titles&gt;&lt;periodical&gt;&lt;full-title&gt;Veterinary Record&lt;/full-title&gt;&lt;/periodical&gt;&lt;pages&gt;470-477&lt;/pages&gt;&lt;volume&gt;157&lt;/volume&gt;&lt;number&gt;16&lt;/number&gt;&lt;dates&gt;&lt;year&gt;2005&lt;/year&gt;&lt;pub-dates&gt;&lt;date&gt;Oct 15&lt;/date&gt;&lt;/pub-dates&gt;&lt;/dates&gt;&lt;isbn&gt;0042-4900&lt;/isbn&gt;&lt;accession-num&gt;WOS:000233026100011&lt;/accession-num&gt;&lt;urls&gt;&lt;related-urls&gt;&lt;url&gt;&amp;lt;Go to ISI&amp;gt;://WOS:000233026100011&lt;/url&gt;&lt;/related-urls&gt;&lt;/urls&gt;&lt;/record&gt;&lt;/Cite&gt;&lt;/EndNote&gt;</w:instrText>
      </w:r>
      <w:r w:rsidRPr="004C4A9D">
        <w:rPr>
          <w:lang w:val="en-GB"/>
        </w:rPr>
        <w:fldChar w:fldCharType="separate"/>
      </w:r>
      <w:r>
        <w:rPr>
          <w:noProof/>
          <w:lang w:val="en-GB"/>
        </w:rPr>
        <w:t>(4)</w:t>
      </w:r>
      <w:r w:rsidRPr="004C4A9D">
        <w:rPr>
          <w:lang w:val="en-GB"/>
        </w:rPr>
        <w:fldChar w:fldCharType="end"/>
      </w:r>
      <w:r>
        <w:rPr>
          <w:lang w:val="en-GB"/>
        </w:rPr>
        <w:t>. These rates are</w:t>
      </w:r>
      <w:r w:rsidRPr="004C4A9D">
        <w:rPr>
          <w:rFonts w:eastAsia="Calibri"/>
          <w:lang w:val="en-GB"/>
        </w:rPr>
        <w:t xml:space="preserve"> considerably higher than for the general population of insured horses. </w:t>
      </w:r>
      <w:r>
        <w:rPr>
          <w:rFonts w:eastAsia="Calibri"/>
          <w:lang w:val="en-GB"/>
        </w:rPr>
        <w:t>Nevertheless, t</w:t>
      </w:r>
      <w:r w:rsidRPr="004C4A9D">
        <w:rPr>
          <w:rFonts w:eastAsia="Calibri"/>
          <w:lang w:val="en-GB"/>
        </w:rPr>
        <w:t xml:space="preserve">here is </w:t>
      </w:r>
      <w:r>
        <w:rPr>
          <w:rFonts w:eastAsia="Calibri"/>
          <w:lang w:val="en-GB"/>
        </w:rPr>
        <w:t xml:space="preserve">a </w:t>
      </w:r>
      <w:r w:rsidRPr="004C4A9D">
        <w:rPr>
          <w:rFonts w:eastAsia="Calibri"/>
          <w:lang w:val="en-GB"/>
        </w:rPr>
        <w:t xml:space="preserve">large variation in “horse wastage” </w:t>
      </w:r>
      <w:r>
        <w:rPr>
          <w:rFonts w:eastAsia="Calibri"/>
          <w:lang w:val="en-GB"/>
        </w:rPr>
        <w:t>among</w:t>
      </w:r>
      <w:r w:rsidRPr="004C4A9D">
        <w:rPr>
          <w:rFonts w:eastAsia="Calibri"/>
          <w:lang w:val="en-GB"/>
        </w:rPr>
        <w:t xml:space="preserve"> riding schools</w:t>
      </w:r>
      <w:r>
        <w:rPr>
          <w:rFonts w:eastAsia="Calibri"/>
          <w:lang w:val="en-GB"/>
        </w:rPr>
        <w:t xml:space="preserve">: </w:t>
      </w:r>
      <w:r w:rsidRPr="004C4A9D">
        <w:rPr>
          <w:rFonts w:eastAsia="Calibri"/>
          <w:lang w:val="en-GB"/>
        </w:rPr>
        <w:t xml:space="preserve">some riding establishments have strategies that positively </w:t>
      </w:r>
      <w:r>
        <w:rPr>
          <w:rFonts w:eastAsia="Calibri"/>
          <w:lang w:val="en-GB"/>
        </w:rPr>
        <w:t>e</w:t>
      </w:r>
      <w:r w:rsidRPr="004C4A9D">
        <w:rPr>
          <w:rFonts w:eastAsia="Calibri"/>
          <w:lang w:val="en-GB"/>
        </w:rPr>
        <w:t xml:space="preserve">ffect the risk of injury and death </w:t>
      </w:r>
      <w:r w:rsidRPr="004C4A9D">
        <w:rPr>
          <w:lang w:val="en-GB"/>
        </w:rPr>
        <w:fldChar w:fldCharType="begin"/>
      </w:r>
      <w:r>
        <w:rPr>
          <w:lang w:val="en-GB"/>
        </w:rPr>
        <w:instrText xml:space="preserve"> ADDIN EN.CITE &lt;EndNote&gt;&lt;Cite&gt;&lt;Author&gt;Egenvall&lt;/Author&gt;&lt;Year&gt;2010&lt;/Year&gt;&lt;RecNum&gt;1587&lt;/RecNum&gt;&lt;DisplayText&gt;(5)&lt;/DisplayText&gt;&lt;record&gt;&lt;rec-number&gt;1587&lt;/rec-number&gt;&lt;foreign-keys&gt;&lt;key app="EN" db-id="s2at2ztzys9xx3erspvpx0z6v2xrvrap2x29" timestamp="1517130843"&gt;1587&lt;/key&gt;&lt;/foreign-keys&gt;&lt;ref-type name="Journal Article"&gt;17&lt;/ref-type&gt;&lt;contributors&gt;&lt;authors&gt;&lt;author&gt;Egenvall, Agneta&lt;/author&gt;&lt;author&gt;Lonnell, Cecilia&lt;/author&gt;&lt;author&gt;Johnston, Christopher&lt;/author&gt;&lt;author&gt;Roepstorff, Lars&lt;/author&gt;&lt;/authors&gt;&lt;/contributors&gt;&lt;titles&gt;&lt;title&gt;Orthopaedic health status of horses from 8 riding schools - a pilot study&lt;/title&gt;&lt;secondary-title&gt;Acta Veterinaria Scandinavica&lt;/secondary-title&gt;&lt;/titles&gt;&lt;periodical&gt;&lt;full-title&gt;Acta Veterinaria Scandinavica&lt;/full-title&gt;&lt;abbr-1&gt;Acta Vet. Scand.&lt;/abbr-1&gt;&lt;/periodical&gt;&lt;volume&gt;52&lt;/volume&gt;&lt;dates&gt;&lt;year&gt;2010&lt;/year&gt;&lt;pub-dates&gt;&lt;date&gt;Aug 20&lt;/date&gt;&lt;/pub-dates&gt;&lt;/dates&gt;&lt;isbn&gt;0044-605X&lt;/isbn&gt;&lt;accession-num&gt;WOS:000281694900001&lt;/accession-num&gt;&lt;urls&gt;&lt;related-urls&gt;&lt;url&gt;&amp;lt;Go to ISI&amp;gt;://WOS:000281694900001&lt;/url&gt;&lt;/related-urls&gt;&lt;/urls&gt;&lt;custom7&gt;50&lt;/custom7&gt;&lt;electronic-resource-num&gt;10.1186/1751-0147-52-50&lt;/electronic-resource-num&gt;&lt;/record&gt;&lt;/Cite&gt;&lt;/EndNote&gt;</w:instrText>
      </w:r>
      <w:r w:rsidRPr="004C4A9D">
        <w:rPr>
          <w:lang w:val="en-GB"/>
        </w:rPr>
        <w:fldChar w:fldCharType="separate"/>
      </w:r>
      <w:r>
        <w:rPr>
          <w:noProof/>
          <w:lang w:val="en-GB"/>
        </w:rPr>
        <w:t>(5)</w:t>
      </w:r>
      <w:r w:rsidRPr="004C4A9D">
        <w:rPr>
          <w:lang w:val="en-GB"/>
        </w:rPr>
        <w:fldChar w:fldCharType="end"/>
      </w:r>
      <w:r w:rsidRPr="004C4A9D">
        <w:rPr>
          <w:lang w:val="en-GB"/>
        </w:rPr>
        <w:t>.</w:t>
      </w:r>
      <w:r w:rsidRPr="004C4A9D">
        <w:rPr>
          <w:rFonts w:eastAsia="Calibri"/>
          <w:lang w:val="en-GB"/>
        </w:rPr>
        <w:t xml:space="preserve"> </w:t>
      </w:r>
      <w:r w:rsidRPr="004C4A9D">
        <w:rPr>
          <w:lang w:val="en-GB"/>
        </w:rPr>
        <w:t>The large variation in veterinary claims made, in number of days-lost per horse-days-at-risk</w:t>
      </w:r>
      <w:r>
        <w:rPr>
          <w:lang w:val="en-GB"/>
        </w:rPr>
        <w:t>,</w:t>
      </w:r>
      <w:r w:rsidRPr="004C4A9D">
        <w:rPr>
          <w:lang w:val="en-GB"/>
        </w:rPr>
        <w:t xml:space="preserve"> for various </w:t>
      </w:r>
      <w:r>
        <w:rPr>
          <w:lang w:val="en-GB"/>
        </w:rPr>
        <w:t xml:space="preserve">diseases, </w:t>
      </w:r>
      <w:r w:rsidRPr="004C4A9D">
        <w:rPr>
          <w:lang w:val="en-GB"/>
        </w:rPr>
        <w:t>indicate that large differences exist in the basic recognition and/or the management of health-related findings, including pain. The number of pain incidents a horse may experience during its life is thus co-dependent on the caretaker’s ability to monitor its health and wellbeing.</w:t>
      </w:r>
    </w:p>
    <w:p w14:paraId="2674333B" w14:textId="77777777" w:rsidR="00CF223A" w:rsidRPr="004C4A9D" w:rsidRDefault="00CF223A" w:rsidP="00CF223A">
      <w:pPr>
        <w:pStyle w:val="MBbodytext"/>
        <w:rPr>
          <w:lang w:val="en-GB"/>
        </w:rPr>
      </w:pPr>
      <w:r w:rsidRPr="004C4A9D">
        <w:rPr>
          <w:rFonts w:eastAsia="Calibri"/>
          <w:lang w:val="en-GB"/>
        </w:rPr>
        <w:t xml:space="preserve">Pain recognition (as performed by a human observing the animal) is not only challenging </w:t>
      </w:r>
      <w:r>
        <w:rPr>
          <w:rFonts w:eastAsia="Calibri"/>
          <w:lang w:val="en-GB"/>
        </w:rPr>
        <w:t>but also</w:t>
      </w:r>
      <w:r w:rsidRPr="004C4A9D">
        <w:rPr>
          <w:rFonts w:eastAsia="Calibri"/>
          <w:lang w:val="en-GB"/>
        </w:rPr>
        <w:t xml:space="preserve"> takes significant training </w:t>
      </w:r>
      <w:r w:rsidRPr="004C4A9D">
        <w:rPr>
          <w:lang w:val="en-GB"/>
        </w:rPr>
        <w:t>and</w:t>
      </w:r>
      <w:r w:rsidRPr="004C4A9D">
        <w:rPr>
          <w:rFonts w:eastAsia="Calibri"/>
          <w:lang w:val="en-GB"/>
        </w:rPr>
        <w:t xml:space="preserve"> experience. </w:t>
      </w:r>
      <w:r>
        <w:rPr>
          <w:rFonts w:eastAsia="Calibri"/>
          <w:lang w:val="en-GB"/>
        </w:rPr>
        <w:t>In addition, certain p</w:t>
      </w:r>
      <w:r w:rsidRPr="004C4A9D">
        <w:rPr>
          <w:rFonts w:eastAsia="Calibri"/>
          <w:lang w:val="en-GB"/>
        </w:rPr>
        <w:t xml:space="preserve">ain </w:t>
      </w:r>
      <w:r>
        <w:rPr>
          <w:rFonts w:eastAsia="Calibri"/>
          <w:lang w:val="en-GB"/>
        </w:rPr>
        <w:t xml:space="preserve">behaviours </w:t>
      </w:r>
      <w:r w:rsidRPr="004C4A9D">
        <w:rPr>
          <w:rFonts w:eastAsia="Calibri"/>
          <w:lang w:val="en-GB"/>
        </w:rPr>
        <w:t xml:space="preserve">may </w:t>
      </w:r>
      <w:r>
        <w:rPr>
          <w:rFonts w:eastAsia="Calibri"/>
          <w:lang w:val="en-GB"/>
        </w:rPr>
        <w:t>only</w:t>
      </w:r>
      <w:r w:rsidRPr="004C4A9D">
        <w:rPr>
          <w:rFonts w:eastAsia="Calibri"/>
          <w:lang w:val="en-GB"/>
        </w:rPr>
        <w:t xml:space="preserve"> be displayed </w:t>
      </w:r>
      <w:r>
        <w:rPr>
          <w:lang w:val="en-GB"/>
        </w:rPr>
        <w:t>in the absence of</w:t>
      </w:r>
      <w:r w:rsidRPr="004C4A9D">
        <w:rPr>
          <w:rFonts w:eastAsia="Calibri"/>
          <w:lang w:val="en-GB"/>
        </w:rPr>
        <w:t xml:space="preserve"> human observers. </w:t>
      </w:r>
      <w:r>
        <w:rPr>
          <w:rFonts w:eastAsia="Calibri"/>
          <w:lang w:val="en-GB"/>
        </w:rPr>
        <w:t>Consequently, t</w:t>
      </w:r>
      <w:r w:rsidRPr="004C4A9D">
        <w:rPr>
          <w:rFonts w:eastAsia="Calibri"/>
          <w:lang w:val="en-GB"/>
        </w:rPr>
        <w:t xml:space="preserve">eaching recognition of pain to machines may </w:t>
      </w:r>
      <w:r>
        <w:rPr>
          <w:rFonts w:eastAsia="Calibri"/>
          <w:lang w:val="en-GB"/>
        </w:rPr>
        <w:t xml:space="preserve">not only </w:t>
      </w:r>
      <w:r w:rsidRPr="004C4A9D">
        <w:rPr>
          <w:rFonts w:eastAsia="Calibri"/>
          <w:lang w:val="en-GB"/>
        </w:rPr>
        <w:t xml:space="preserve">increase the chance of recognizing and monitoring </w:t>
      </w:r>
      <w:r>
        <w:rPr>
          <w:rFonts w:eastAsia="Calibri"/>
          <w:lang w:val="en-GB"/>
        </w:rPr>
        <w:t xml:space="preserve">pain: </w:t>
      </w:r>
      <w:r w:rsidRPr="004C4A9D">
        <w:rPr>
          <w:rFonts w:eastAsia="Calibri"/>
          <w:lang w:val="en-GB"/>
        </w:rPr>
        <w:t>Machine Learning also has the potential of becoming a</w:t>
      </w:r>
      <w:r>
        <w:rPr>
          <w:rFonts w:eastAsia="Calibri"/>
          <w:lang w:val="en-GB"/>
        </w:rPr>
        <w:t xml:space="preserve">n important and needed </w:t>
      </w:r>
      <w:r w:rsidRPr="004C4A9D">
        <w:rPr>
          <w:rFonts w:eastAsia="Calibri"/>
          <w:lang w:val="en-GB"/>
        </w:rPr>
        <w:t xml:space="preserve">two-way </w:t>
      </w:r>
      <w:r>
        <w:rPr>
          <w:rFonts w:eastAsia="Calibri"/>
          <w:lang w:val="en-GB"/>
        </w:rPr>
        <w:t xml:space="preserve">educational </w:t>
      </w:r>
      <w:r w:rsidRPr="004C4A9D">
        <w:rPr>
          <w:rFonts w:eastAsia="Calibri"/>
          <w:lang w:val="en-GB"/>
        </w:rPr>
        <w:t>conduit</w:t>
      </w:r>
      <w:r>
        <w:rPr>
          <w:rFonts w:eastAsia="Calibri"/>
          <w:lang w:val="en-GB"/>
        </w:rPr>
        <w:t>-</w:t>
      </w:r>
      <w:r w:rsidRPr="004C4A9D">
        <w:rPr>
          <w:rFonts w:eastAsia="Calibri"/>
          <w:lang w:val="en-GB"/>
        </w:rPr>
        <w:t>learning from expert experience and teaching novices.</w:t>
      </w:r>
    </w:p>
    <w:p w14:paraId="52DE2C95" w14:textId="77777777" w:rsidR="00CF223A" w:rsidRPr="004C4A9D" w:rsidRDefault="00CF223A" w:rsidP="00CF223A">
      <w:pPr>
        <w:pStyle w:val="MBsub-title"/>
        <w:rPr>
          <w:lang w:val="en-GB"/>
        </w:rPr>
      </w:pPr>
      <w:r w:rsidRPr="004C4A9D">
        <w:rPr>
          <w:lang w:val="en-GB"/>
        </w:rPr>
        <w:t>Assessment of Pain in Horses</w:t>
      </w:r>
    </w:p>
    <w:p w14:paraId="30613B47" w14:textId="77777777" w:rsidR="00CF223A" w:rsidRPr="004C4A9D" w:rsidRDefault="00CF223A" w:rsidP="00CF223A">
      <w:pPr>
        <w:pStyle w:val="MBbodytext"/>
        <w:rPr>
          <w:lang w:val="en-GB"/>
        </w:rPr>
      </w:pPr>
      <w:r>
        <w:rPr>
          <w:rFonts w:eastAsia="Calibri"/>
          <w:lang w:val="en-GB"/>
        </w:rPr>
        <w:t>Despite</w:t>
      </w:r>
      <w:r w:rsidRPr="004C4A9D">
        <w:rPr>
          <w:rFonts w:eastAsia="Calibri"/>
          <w:lang w:val="en-GB"/>
        </w:rPr>
        <w:t xml:space="preserve"> its importance, the identification and management of pain in horses is surprisingly sparsely described in the literature, although different principles of pain quantification have been applied in equine medicine, reviewed by Ashley et a</w:t>
      </w:r>
      <w:r w:rsidRPr="004C4A9D">
        <w:rPr>
          <w:lang w:val="en-GB"/>
        </w:rPr>
        <w:t xml:space="preserve">l. 2005 </w:t>
      </w:r>
      <w:r w:rsidRPr="004C4A9D">
        <w:rPr>
          <w:lang w:val="en-GB"/>
        </w:rPr>
        <w:fldChar w:fldCharType="begin"/>
      </w:r>
      <w:r>
        <w:rPr>
          <w:lang w:val="en-GB"/>
        </w:rPr>
        <w:instrText xml:space="preserve"> ADDIN EN.CITE &lt;EndNote&gt;&lt;Cite&gt;&lt;Author&gt;Ashley&lt;/Author&gt;&lt;Year&gt;2005&lt;/Year&gt;&lt;RecNum&gt;1588&lt;/RecNum&gt;&lt;DisplayText&gt;(6)&lt;/DisplayText&gt;&lt;record&gt;&lt;rec-number&gt;1588&lt;/rec-number&gt;&lt;foreign-keys&gt;&lt;key app="EN" db-id="s2at2ztzys9xx3erspvpx0z6v2xrvrap2x29" timestamp="1517130845"&gt;1588&lt;/key&gt;&lt;/foreign-keys&gt;&lt;ref-type name="Journal Article"&gt;17&lt;/ref-type&gt;&lt;contributors&gt;&lt;authors&gt;&lt;author&gt;Ashley, F. H.&lt;/author&gt;&lt;author&gt;Waterman-Pearson, A. E.&lt;/author&gt;&lt;author&gt;Whay, H. R.&lt;/author&gt;&lt;/authors&gt;&lt;/contributors&gt;&lt;titles&gt;&lt;title&gt;Behavioural assessment of pain in horses and donkeys: application to clinical practice and future studies&lt;/title&gt;&lt;secondary-title&gt;Equine Veterinary Journal&lt;/secondary-title&gt;&lt;/titles&gt;&lt;periodical&gt;&lt;full-title&gt;Equine Veterinary Journal&lt;/full-title&gt;&lt;/periodical&gt;&lt;pages&gt;565-575&lt;/pages&gt;&lt;volume&gt;37&lt;/volume&gt;&lt;number&gt;6&lt;/number&gt;&lt;dates&gt;&lt;year&gt;2005&lt;/year&gt;&lt;pub-dates&gt;&lt;date&gt;Nov&lt;/date&gt;&lt;/pub-dates&gt;&lt;/dates&gt;&lt;isbn&gt;0425-1644&lt;/isbn&gt;&lt;accession-num&gt;WOS:000233130600016&lt;/accession-num&gt;&lt;urls&gt;&lt;related-urls&gt;&lt;url&gt;&amp;lt;Go to ISI&amp;gt;://WOS:000233130600016&lt;/url&gt;&lt;/related-urls&gt;&lt;/urls&gt;&lt;electronic-resource-num&gt;10.2746/042516405775314826&lt;/electronic-resource-num&gt;&lt;/record&gt;&lt;/Cite&gt;&lt;/EndNote&gt;</w:instrText>
      </w:r>
      <w:r w:rsidRPr="004C4A9D">
        <w:rPr>
          <w:lang w:val="en-GB"/>
        </w:rPr>
        <w:fldChar w:fldCharType="separate"/>
      </w:r>
      <w:r>
        <w:rPr>
          <w:noProof/>
          <w:lang w:val="en-GB"/>
        </w:rPr>
        <w:t>(6)</w:t>
      </w:r>
      <w:r w:rsidRPr="004C4A9D">
        <w:rPr>
          <w:lang w:val="en-GB"/>
        </w:rPr>
        <w:fldChar w:fldCharType="end"/>
      </w:r>
      <w:r w:rsidRPr="004C4A9D">
        <w:rPr>
          <w:lang w:val="en-GB"/>
        </w:rPr>
        <w:t>. It is generally accepted and proven</w:t>
      </w:r>
      <w:r w:rsidRPr="004C4A9D">
        <w:rPr>
          <w:rFonts w:eastAsia="Calibri"/>
          <w:lang w:val="en-GB"/>
        </w:rPr>
        <w:t xml:space="preserve"> that no </w:t>
      </w:r>
      <w:r>
        <w:rPr>
          <w:rFonts w:eastAsia="Calibri"/>
          <w:lang w:val="en-GB"/>
        </w:rPr>
        <w:t xml:space="preserve">currently known </w:t>
      </w:r>
      <w:r w:rsidRPr="004C4A9D">
        <w:rPr>
          <w:rFonts w:eastAsia="Calibri"/>
          <w:lang w:val="en-GB"/>
        </w:rPr>
        <w:t>single physiological or biochemical parameter is pathognomonic for pain.  Because pain is an emotional experience and the use of pain scales is not yet common, there is little general consensus</w:t>
      </w:r>
      <w:r>
        <w:rPr>
          <w:rFonts w:eastAsia="Calibri"/>
          <w:lang w:val="en-GB"/>
        </w:rPr>
        <w:t>:</w:t>
      </w:r>
      <w:r w:rsidRPr="004C4A9D">
        <w:rPr>
          <w:rFonts w:eastAsia="Calibri"/>
          <w:lang w:val="en-GB"/>
        </w:rPr>
        <w:t xml:space="preserve"> on the amount of pain accompanying specific diseases or surgical procedures; whether a particular horse is in pain or not; or whether </w:t>
      </w:r>
      <w:r w:rsidRPr="004C4A9D">
        <w:rPr>
          <w:lang w:val="en-GB"/>
        </w:rPr>
        <w:t xml:space="preserve">some pain may be “good” for the horse or not. As an example of lacking consensus, practicing veterinarians scored their assumption of pain in horses with the same diagnoses in a range from non-painful to very painful </w:t>
      </w:r>
      <w:r w:rsidRPr="004C4A9D">
        <w:rPr>
          <w:lang w:val="en-GB"/>
        </w:rPr>
        <w:fldChar w:fldCharType="begin"/>
      </w:r>
      <w:r>
        <w:rPr>
          <w:lang w:val="en-GB"/>
        </w:rPr>
        <w:instrText xml:space="preserve"> ADDIN EN.CITE &lt;EndNote&gt;&lt;Cite&gt;&lt;Author&gt;Price&lt;/Author&gt;&lt;Year&gt;2002&lt;/Year&gt;&lt;RecNum&gt;1589&lt;/RecNum&gt;&lt;DisplayText&gt;(7)&lt;/DisplayText&gt;&lt;record&gt;&lt;rec-number&gt;1589&lt;/rec-number&gt;&lt;foreign-keys&gt;&lt;key app="EN" db-id="s2at2ztzys9xx3erspvpx0z6v2xrvrap2x29" timestamp="1517130847"&gt;1589&lt;/key&gt;&lt;/foreign-keys&gt;&lt;ref-type name="Journal Article"&gt;17&lt;/ref-type&gt;&lt;contributors&gt;&lt;authors&gt;&lt;author&gt;Price, J.&lt;/author&gt;&lt;author&gt;Marques, J. M.&lt;/author&gt;&lt;author&gt;Welsh, E. M.&lt;/author&gt;&lt;author&gt;Waran, N. K.&lt;/author&gt;&lt;/authors&gt;&lt;/contributors&gt;&lt;titles&gt;&lt;title&gt;Pilot epidemiological study of attitudes towards pain in horses&lt;/title&gt;&lt;secondary-title&gt;Veterinary Record&lt;/secondary-title&gt;&lt;/titles&gt;&lt;periodical&gt;&lt;full-title&gt;Veterinary Record&lt;/full-title&gt;&lt;/periodical&gt;&lt;pages&gt;570-575&lt;/pages&gt;&lt;volume&gt;151&lt;/volume&gt;&lt;number&gt;19&lt;/number&gt;&lt;dates&gt;&lt;year&gt;2002&lt;/year&gt;&lt;pub-dates&gt;&lt;date&gt;Nov 9&lt;/date&gt;&lt;/pub-dates&gt;&lt;/dates&gt;&lt;isbn&gt;0042-4900&lt;/isbn&gt;&lt;accession-num&gt;WOS:000179564900012&lt;/accession-num&gt;&lt;urls&gt;&lt;related-urls&gt;&lt;url&gt;&amp;lt;Go to ISI&amp;gt;://WOS:000179564900012&lt;/url&gt;&lt;/related-urls&gt;&lt;/urls&gt;&lt;/record&gt;&lt;/Cite&gt;&lt;/EndNote&gt;</w:instrText>
      </w:r>
      <w:r w:rsidRPr="004C4A9D">
        <w:rPr>
          <w:lang w:val="en-GB"/>
        </w:rPr>
        <w:fldChar w:fldCharType="separate"/>
      </w:r>
      <w:r>
        <w:rPr>
          <w:noProof/>
          <w:lang w:val="en-GB"/>
        </w:rPr>
        <w:t>(7)</w:t>
      </w:r>
      <w:r w:rsidRPr="004C4A9D">
        <w:rPr>
          <w:lang w:val="en-GB"/>
        </w:rPr>
        <w:fldChar w:fldCharType="end"/>
      </w:r>
      <w:r w:rsidRPr="004C4A9D">
        <w:rPr>
          <w:lang w:val="en-GB"/>
        </w:rPr>
        <w:t>. Another consequence of the nature of pain is that there is no “gold standard” that can be used in pain studies. Therefore “analgesic testing” may be used where appropriate</w:t>
      </w:r>
      <w:r>
        <w:rPr>
          <w:lang w:val="en-GB"/>
        </w:rPr>
        <w:t xml:space="preserve">. </w:t>
      </w:r>
      <w:r w:rsidRPr="004C4A9D">
        <w:rPr>
          <w:lang w:val="en-GB"/>
        </w:rPr>
        <w:t xml:space="preserve">If an effective pain medication reverses the abnormal </w:t>
      </w:r>
      <w:r>
        <w:rPr>
          <w:lang w:val="en-GB"/>
        </w:rPr>
        <w:t>behaviour</w:t>
      </w:r>
      <w:r w:rsidRPr="004C4A9D">
        <w:rPr>
          <w:lang w:val="en-GB"/>
        </w:rPr>
        <w:t xml:space="preserve"> suspected to be caused by pain towards normal </w:t>
      </w:r>
      <w:r>
        <w:rPr>
          <w:lang w:val="en-GB"/>
        </w:rPr>
        <w:t>behaviour</w:t>
      </w:r>
      <w:r w:rsidRPr="004C4A9D">
        <w:rPr>
          <w:lang w:val="en-GB"/>
        </w:rPr>
        <w:t xml:space="preserve"> of the horse, there is reason to believe that the horse was in pain. </w:t>
      </w:r>
    </w:p>
    <w:p w14:paraId="1D2BE2E5" w14:textId="77777777" w:rsidR="00CF223A" w:rsidRPr="004C4A9D" w:rsidRDefault="00CF223A" w:rsidP="00CF223A">
      <w:pPr>
        <w:pStyle w:val="MBbodytext"/>
        <w:rPr>
          <w:lang w:val="en-GB"/>
        </w:rPr>
      </w:pPr>
      <w:r w:rsidRPr="004C4A9D">
        <w:rPr>
          <w:rFonts w:eastAsia="Calibri"/>
          <w:lang w:val="en-GB"/>
        </w:rPr>
        <w:t xml:space="preserve">Modern horse pain scales are primarily based on </w:t>
      </w:r>
      <w:r>
        <w:rPr>
          <w:rFonts w:eastAsia="Calibri"/>
          <w:lang w:val="en-GB"/>
        </w:rPr>
        <w:t>behaviour</w:t>
      </w:r>
      <w:r w:rsidRPr="004C4A9D">
        <w:rPr>
          <w:rFonts w:eastAsia="Calibri"/>
          <w:lang w:val="en-GB"/>
        </w:rPr>
        <w:t>al parameters</w:t>
      </w:r>
      <w:r>
        <w:rPr>
          <w:rFonts w:eastAsia="Calibri"/>
          <w:lang w:val="en-GB"/>
        </w:rPr>
        <w:t xml:space="preserve"> that</w:t>
      </w:r>
      <w:r w:rsidRPr="004C4A9D">
        <w:rPr>
          <w:rFonts w:eastAsia="Calibri"/>
          <w:lang w:val="en-GB"/>
        </w:rPr>
        <w:t xml:space="preserve"> are more pain-specific than physiological measures </w:t>
      </w:r>
      <w:r w:rsidRPr="004C4A9D">
        <w:rPr>
          <w:lang w:val="en-GB"/>
        </w:rPr>
        <w:fldChar w:fldCharType="begin">
          <w:fldData xml:space="preserve">PEVuZE5vdGU+PENpdGU+PEF1dGhvcj5SYWVrYWxsaW88L0F1dGhvcj48WWVhcj4xOTk3PC9ZZWFy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</w:fldData>
        </w:fldChar>
      </w:r>
      <w:r>
        <w:rPr>
          <w:lang w:val="en-GB"/>
        </w:rPr>
        <w:instrText xml:space="preserve"> ADDIN EN.CITE </w:instrText>
      </w:r>
      <w:r>
        <w:rPr>
          <w:lang w:val="en-GB"/>
        </w:rPr>
        <w:fldChar w:fldCharType="begin">
          <w:fldData xml:space="preserve">PEVuZE5vdGU+PENpdGU+PEF1dGhvcj5SYWVrYWxsaW88L0F1dGhvcj48WWVhcj4xOTk3PC9ZZWFy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</w:fldData>
        </w:fldChar>
      </w:r>
      <w:r>
        <w:rPr>
          <w:lang w:val="en-GB"/>
        </w:rPr>
        <w:instrText xml:space="preserve"> ADDIN EN.CITE.DATA </w:instrText>
      </w:r>
      <w:r>
        <w:rPr>
          <w:lang w:val="en-GB"/>
        </w:rPr>
      </w:r>
      <w:r>
        <w:rPr>
          <w:lang w:val="en-GB"/>
        </w:rPr>
        <w:fldChar w:fldCharType="end"/>
      </w:r>
      <w:r w:rsidRPr="004C4A9D">
        <w:rPr>
          <w:lang w:val="en-GB"/>
        </w:rPr>
      </w:r>
      <w:r w:rsidRPr="004C4A9D">
        <w:rPr>
          <w:lang w:val="en-GB"/>
        </w:rPr>
        <w:fldChar w:fldCharType="separate"/>
      </w:r>
      <w:r>
        <w:rPr>
          <w:noProof/>
          <w:lang w:val="en-GB"/>
        </w:rPr>
        <w:t>(8-13)</w:t>
      </w:r>
      <w:r w:rsidRPr="004C4A9D">
        <w:rPr>
          <w:lang w:val="en-GB"/>
        </w:rPr>
        <w:fldChar w:fldCharType="end"/>
      </w:r>
      <w:r w:rsidRPr="004C4A9D">
        <w:rPr>
          <w:lang w:val="en-GB"/>
        </w:rPr>
        <w:t>.</w:t>
      </w:r>
      <w:r w:rsidRPr="00BD03E9">
        <w:rPr>
          <w:lang w:val="en-GB"/>
        </w:rPr>
        <w:t xml:space="preserve"> </w:t>
      </w:r>
      <w:r w:rsidRPr="004C4A9D">
        <w:rPr>
          <w:rFonts w:eastAsia="Calibri"/>
          <w:lang w:val="en-GB"/>
        </w:rPr>
        <w:t xml:space="preserve">These scales were developed for use in hospital environments and the first scales were built on comprehensive registrations of activity budgets for healthy and painful horses. </w:t>
      </w:r>
    </w:p>
    <w:p w14:paraId="37AC2556" w14:textId="77777777" w:rsidR="00CF223A" w:rsidRPr="004C4A9D" w:rsidRDefault="00CF223A" w:rsidP="00CF223A">
      <w:pPr>
        <w:pStyle w:val="MBsub-title"/>
        <w:rPr>
          <w:lang w:val="en-GB"/>
        </w:rPr>
      </w:pPr>
      <w:r w:rsidRPr="004C4A9D">
        <w:rPr>
          <w:lang w:val="en-GB"/>
        </w:rPr>
        <w:t xml:space="preserve">Equine Pain </w:t>
      </w:r>
      <w:r>
        <w:rPr>
          <w:lang w:val="en-GB"/>
        </w:rPr>
        <w:t>Behaviour</w:t>
      </w:r>
    </w:p>
    <w:p w14:paraId="62212C48" w14:textId="77777777" w:rsidR="00CF223A" w:rsidRPr="004C4A9D" w:rsidRDefault="00CF223A" w:rsidP="00CF223A">
      <w:pPr>
        <w:pStyle w:val="MBbodytext"/>
        <w:rPr>
          <w:lang w:val="en-GB"/>
        </w:rPr>
      </w:pPr>
      <w:r w:rsidRPr="004C4A9D">
        <w:rPr>
          <w:rFonts w:eastAsia="Calibri"/>
          <w:lang w:val="en-GB"/>
        </w:rPr>
        <w:t>Horses are flight-fight animals preferring to flee from threatening situations</w:t>
      </w:r>
      <w:r>
        <w:rPr>
          <w:rFonts w:eastAsia="Calibri"/>
          <w:lang w:val="en-GB"/>
        </w:rPr>
        <w:t>,</w:t>
      </w:r>
      <w:r w:rsidRPr="004C4A9D">
        <w:rPr>
          <w:rFonts w:eastAsia="Calibri"/>
          <w:lang w:val="en-GB"/>
        </w:rPr>
        <w:t xml:space="preserve"> </w:t>
      </w:r>
      <w:r>
        <w:rPr>
          <w:rFonts w:eastAsia="Calibri"/>
          <w:lang w:val="en-GB"/>
        </w:rPr>
        <w:t>including</w:t>
      </w:r>
      <w:r w:rsidRPr="004C4A9D">
        <w:rPr>
          <w:rFonts w:eastAsia="Calibri"/>
          <w:lang w:val="en-GB"/>
        </w:rPr>
        <w:t xml:space="preserve"> pain. </w:t>
      </w:r>
      <w:r>
        <w:rPr>
          <w:rFonts w:eastAsia="Calibri"/>
          <w:lang w:val="en-GB"/>
        </w:rPr>
        <w:t>If</w:t>
      </w:r>
      <w:r w:rsidRPr="004C4A9D">
        <w:rPr>
          <w:rFonts w:eastAsia="Calibri"/>
          <w:lang w:val="en-GB"/>
        </w:rPr>
        <w:t xml:space="preserve"> hindered in their natural escape </w:t>
      </w:r>
      <w:r>
        <w:rPr>
          <w:rFonts w:eastAsia="Calibri"/>
          <w:lang w:val="en-GB"/>
        </w:rPr>
        <w:t xml:space="preserve">behaviour, they </w:t>
      </w:r>
      <w:r w:rsidRPr="004C4A9D">
        <w:rPr>
          <w:rFonts w:eastAsia="Calibri"/>
          <w:lang w:val="en-GB"/>
        </w:rPr>
        <w:t xml:space="preserve">might turn aggressive towards owners and caretakers. Consequently, pain should always be suspected when a horse shows a sudden and/or inexplicable aggressive change in </w:t>
      </w:r>
      <w:r>
        <w:rPr>
          <w:rFonts w:eastAsia="Calibri"/>
          <w:lang w:val="en-GB"/>
        </w:rPr>
        <w:t>behaviour</w:t>
      </w:r>
      <w:r w:rsidRPr="004C4A9D">
        <w:rPr>
          <w:rFonts w:eastAsia="Calibri"/>
          <w:lang w:val="en-GB"/>
        </w:rPr>
        <w:t xml:space="preserve">. In their own surroundings, horses in pain </w:t>
      </w:r>
      <w:r>
        <w:rPr>
          <w:rFonts w:eastAsia="Calibri"/>
          <w:lang w:val="en-GB"/>
        </w:rPr>
        <w:t xml:space="preserve">are </w:t>
      </w:r>
      <w:r w:rsidRPr="004C4A9D">
        <w:rPr>
          <w:rFonts w:eastAsia="Calibri"/>
          <w:lang w:val="en-GB"/>
        </w:rPr>
        <w:t>typically depressed with decreased physical activity, decreased appetite and a diminished interest in socialization. In foreign environments</w:t>
      </w:r>
      <w:r>
        <w:rPr>
          <w:rFonts w:eastAsia="Calibri"/>
          <w:lang w:val="en-GB"/>
        </w:rPr>
        <w:t xml:space="preserve"> that</w:t>
      </w:r>
      <w:r w:rsidRPr="004C4A9D">
        <w:rPr>
          <w:rFonts w:eastAsia="Calibri"/>
          <w:lang w:val="en-GB"/>
        </w:rPr>
        <w:t xml:space="preserve"> can be perceived as threatening, this </w:t>
      </w:r>
      <w:r>
        <w:rPr>
          <w:rFonts w:eastAsia="Calibri"/>
          <w:lang w:val="en-GB"/>
        </w:rPr>
        <w:t>behaviour</w:t>
      </w:r>
      <w:r w:rsidRPr="004C4A9D">
        <w:rPr>
          <w:rFonts w:eastAsia="Calibri"/>
          <w:lang w:val="en-GB"/>
        </w:rPr>
        <w:t xml:space="preserve"> is often </w:t>
      </w:r>
      <w:r>
        <w:rPr>
          <w:rFonts w:eastAsia="Calibri"/>
          <w:lang w:val="en-GB"/>
        </w:rPr>
        <w:t>concealed</w:t>
      </w:r>
      <w:r w:rsidRPr="004C4A9D">
        <w:rPr>
          <w:rFonts w:eastAsia="Calibri"/>
          <w:lang w:val="en-GB"/>
        </w:rPr>
        <w:t>, especially if the horse feels watched</w:t>
      </w:r>
      <w:r w:rsidRPr="004C4A9D">
        <w:rPr>
          <w:lang w:val="en-GB"/>
        </w:rPr>
        <w:t xml:space="preserve">. </w:t>
      </w:r>
      <w:r w:rsidRPr="004C4A9D">
        <w:rPr>
          <w:rFonts w:eastAsia="Calibri"/>
          <w:lang w:val="en-GB"/>
        </w:rPr>
        <w:t>Threatening environments could be new stables, hospitals, or the presence of unknown people, as veterinarians or new caretakers</w:t>
      </w:r>
      <w:r>
        <w:rPr>
          <w:rFonts w:eastAsia="Calibri"/>
          <w:lang w:val="en-GB"/>
        </w:rPr>
        <w:t>. These are</w:t>
      </w:r>
      <w:r w:rsidRPr="004C4A9D">
        <w:rPr>
          <w:rFonts w:eastAsia="Calibri"/>
          <w:lang w:val="en-GB"/>
        </w:rPr>
        <w:t xml:space="preserve"> the exact </w:t>
      </w:r>
      <w:r>
        <w:rPr>
          <w:rFonts w:eastAsia="Calibri"/>
          <w:lang w:val="en-GB"/>
        </w:rPr>
        <w:t xml:space="preserve">same </w:t>
      </w:r>
      <w:r w:rsidRPr="004C4A9D">
        <w:rPr>
          <w:rFonts w:eastAsia="Calibri"/>
          <w:lang w:val="en-GB"/>
        </w:rPr>
        <w:t xml:space="preserve">condition for example for a </w:t>
      </w:r>
      <w:r w:rsidRPr="005D52A3">
        <w:rPr>
          <w:rFonts w:eastAsia="Calibri"/>
        </w:rPr>
        <w:t>hospitalized, sold, or riding school horse</w:t>
      </w:r>
      <w:r w:rsidRPr="004C4A9D">
        <w:rPr>
          <w:rFonts w:eastAsia="Calibri"/>
          <w:lang w:val="en-GB"/>
        </w:rPr>
        <w:t xml:space="preserve">. Horse specific ethograms derived from careful observation </w:t>
      </w:r>
      <w:r w:rsidRPr="004C4A9D">
        <w:rPr>
          <w:lang w:val="en-GB"/>
        </w:rPr>
        <w:t xml:space="preserve">of non-painful and painful horses in their own environment is central in the development of a valid pain-scale </w:t>
      </w:r>
      <w:r w:rsidRPr="004C4A9D">
        <w:rPr>
          <w:lang w:val="en-GB"/>
        </w:rPr>
        <w:fldChar w:fldCharType="begin">
          <w:fldData xml:space="preserve">PEVuZE5vdGU+PENpdGU+PEF1dGhvcj5MaW5kZWdhYXJkPC9BdXRob3I+PFllYXI+MjAxMDwvWWVh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=
</w:fldData>
        </w:fldChar>
      </w:r>
      <w:r>
        <w:rPr>
          <w:lang w:val="en-GB"/>
        </w:rPr>
        <w:instrText xml:space="preserve"> ADDIN EN.CITE </w:instrText>
      </w:r>
      <w:r>
        <w:rPr>
          <w:lang w:val="en-GB"/>
        </w:rPr>
        <w:fldChar w:fldCharType="begin">
          <w:fldData xml:space="preserve">PEVuZE5vdGU+PENpdGU+PEF1dGhvcj5MaW5kZWdhYXJkPC9BdXRob3I+PFllYXI+MjAxMDwvWWVh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=
</w:fldData>
        </w:fldChar>
      </w:r>
      <w:r>
        <w:rPr>
          <w:lang w:val="en-GB"/>
        </w:rPr>
        <w:instrText xml:space="preserve"> ADDIN EN.CITE.DATA </w:instrText>
      </w:r>
      <w:r>
        <w:rPr>
          <w:lang w:val="en-GB"/>
        </w:rPr>
      </w:r>
      <w:r>
        <w:rPr>
          <w:lang w:val="en-GB"/>
        </w:rPr>
        <w:fldChar w:fldCharType="end"/>
      </w:r>
      <w:r w:rsidRPr="004C4A9D">
        <w:rPr>
          <w:lang w:val="en-GB"/>
        </w:rPr>
      </w:r>
      <w:r w:rsidRPr="004C4A9D">
        <w:rPr>
          <w:lang w:val="en-GB"/>
        </w:rPr>
        <w:fldChar w:fldCharType="separate"/>
      </w:r>
      <w:r>
        <w:rPr>
          <w:noProof/>
          <w:lang w:val="en-GB"/>
        </w:rPr>
        <w:t xml:space="preserve">(6, </w:t>
      </w:r>
      <w:r>
        <w:rPr>
          <w:noProof/>
          <w:lang w:val="en-GB"/>
        </w:rPr>
        <w:lastRenderedPageBreak/>
        <w:t>14, 15)</w:t>
      </w:r>
      <w:r w:rsidRPr="004C4A9D">
        <w:rPr>
          <w:lang w:val="en-GB"/>
        </w:rPr>
        <w:fldChar w:fldCharType="end"/>
      </w:r>
      <w:r>
        <w:rPr>
          <w:lang w:val="en-GB"/>
        </w:rPr>
        <w:t xml:space="preserve">. Also, </w:t>
      </w:r>
      <w:r w:rsidRPr="004C4A9D">
        <w:rPr>
          <w:lang w:val="en-GB"/>
        </w:rPr>
        <w:t>the observation of the undisturbed horse is a prerequisite for the specificity and sensitivity of the scale.</w:t>
      </w:r>
    </w:p>
    <w:p w14:paraId="2DACB068" w14:textId="77777777" w:rsidR="00CF223A" w:rsidRPr="004C4A9D" w:rsidRDefault="00CF223A" w:rsidP="00CF223A">
      <w:pPr>
        <w:pStyle w:val="MBsub-title"/>
        <w:rPr>
          <w:lang w:val="en-GB"/>
        </w:rPr>
      </w:pPr>
      <w:r w:rsidRPr="004C4A9D">
        <w:rPr>
          <w:lang w:val="en-GB"/>
        </w:rPr>
        <w:t>Composite Measure Pain Scales</w:t>
      </w:r>
    </w:p>
    <w:p w14:paraId="54F84EFC" w14:textId="77777777" w:rsidR="00CF223A" w:rsidRPr="004C4A9D" w:rsidRDefault="00CF223A" w:rsidP="00CF223A">
      <w:pPr>
        <w:pStyle w:val="MBbodytext"/>
        <w:rPr>
          <w:lang w:val="en-GB"/>
        </w:rPr>
      </w:pPr>
      <w:r w:rsidRPr="004C4A9D">
        <w:rPr>
          <w:rFonts w:eastAsia="Calibri"/>
          <w:lang w:val="en-GB"/>
        </w:rPr>
        <w:t xml:space="preserve">The current most valid pain scales contain scorings of combinations of </w:t>
      </w:r>
      <w:r>
        <w:rPr>
          <w:rFonts w:eastAsia="Calibri"/>
          <w:lang w:val="en-GB"/>
        </w:rPr>
        <w:t>behaviour</w:t>
      </w:r>
      <w:r w:rsidRPr="004C4A9D">
        <w:rPr>
          <w:rFonts w:eastAsia="Calibri"/>
          <w:lang w:val="en-GB"/>
        </w:rPr>
        <w:t xml:space="preserve">al and physiological indicators of pain, so called composite measure pain-scales (CMP-scales) </w:t>
      </w:r>
      <w:r w:rsidRPr="004C4A9D">
        <w:rPr>
          <w:lang w:val="en-GB"/>
        </w:rPr>
        <w:fldChar w:fldCharType="begin"/>
      </w:r>
      <w:r>
        <w:rPr>
          <w:lang w:val="en-GB"/>
        </w:rPr>
        <w:instrText xml:space="preserve"> ADDIN EN.CITE &lt;EndNote&gt;&lt;Cite&gt;&lt;Author&gt;Gleerup&lt;/Author&gt;&lt;Year&gt;2016&lt;/Year&gt;&lt;RecNum&gt;797&lt;/RecNum&gt;&lt;DisplayText&gt;(13)&lt;/DisplayText&gt;&lt;record&gt;&lt;rec-number&gt;797&lt;/rec-number&gt;&lt;foreign-keys&gt;&lt;key app="EN" db-id="s2at2ztzys9xx3erspvpx0z6v2xrvrap2x29" timestamp="1459366221"&gt;797&lt;/key&gt;&lt;/foreign-keys&gt;&lt;ref-type name="Journal Article"&gt;17&lt;/ref-type&gt;&lt;contributors&gt;&lt;authors&gt;&lt;author&gt;Gleerup, K. B.&lt;/author&gt;&lt;author&gt;Lindegaard, C.&lt;/author&gt;&lt;/authors&gt;&lt;/contributors&gt;&lt;auth-address&gt;[Gleerup, K. B.] Univ Copenhagen, Dept Large Anim Sci, Frederiksberg, Denmark. [Lindegaard, C.] Evidensia Equine Specialist Hosp Helsingborg, Helsingborg, Sweden.&amp;#xD;Lindegaard, C (reprint author), Evidensia Equine Specialist Hosp Helsingborg, Helsingborg, Sweden.&amp;#xD;casper.lindegaard@evidensia.com&lt;/auth-address&gt;&lt;titles&gt;&lt;title&gt;Recognition and quantification of pain in horses: A tutorial review&lt;/title&gt;&lt;secondary-title&gt;Equine Veterinary Education&lt;/secondary-title&gt;&lt;alt-title&gt;Equine Vet. Educ.&lt;/alt-title&gt;&lt;/titles&gt;&lt;periodical&gt;&lt;full-title&gt;Equine Veterinary Education&lt;/full-title&gt;&lt;/periodical&gt;&lt;pages&gt;47-57&lt;/pages&gt;&lt;volume&gt;28&lt;/volume&gt;&lt;number&gt;1&lt;/number&gt;&lt;keywords&gt;&lt;keyword&gt;horse&lt;/keyword&gt;&lt;keyword&gt;pain evaluation&lt;/keyword&gt;&lt;keyword&gt;pain scale&lt;/keyword&gt;&lt;keyword&gt;pain behaviour&lt;/keyword&gt;&lt;keyword&gt;pain face&lt;/keyword&gt;&lt;keyword&gt;INDUCED BACK-PAIN&lt;/keyword&gt;&lt;keyword&gt;ARTHROSCOPIC SURGERY&lt;/keyword&gt;&lt;keyword&gt;POSTOPERATIVE PAIN&lt;/keyword&gt;&lt;keyword&gt;EQUINE&lt;/keyword&gt;&lt;keyword&gt;LAMINITIS&lt;/keyword&gt;&lt;keyword&gt;BEHAVIOR&lt;/keyword&gt;&lt;keyword&gt;SCALE&lt;/keyword&gt;&lt;keyword&gt;ANALGESIA&lt;/keyword&gt;&lt;keyword&gt;PERFORMANCE&lt;/keyword&gt;&lt;keyword&gt;OSTEOARTHRITIS&lt;/keyword&gt;&lt;keyword&gt;BUTORPHANOL&lt;/keyword&gt;&lt;keyword&gt;Veterinary Sciences&lt;/keyword&gt;&lt;/keywords&gt;&lt;dates&gt;&lt;year&gt;2016&lt;/year&gt;&lt;pub-dates&gt;&lt;date&gt;Jan&lt;/date&gt;&lt;/pub-dates&gt;&lt;/dates&gt;&lt;isbn&gt;0957-7734&lt;/isbn&gt;&lt;accession-num&gt;WOS:000368132300007&lt;/accession-num&gt;&lt;work-type&gt;Review&lt;/work-type&gt;&lt;urls&gt;&lt;related-urls&gt;&lt;url&gt;&amp;lt;Go to ISI&amp;gt;://WOS:000368132300007&lt;/url&gt;&lt;/related-urls&gt;&lt;/urls&gt;&lt;electronic-resource-num&gt;10.1111/eve.12383&lt;/electronic-resource-num&gt;&lt;language&gt;English&lt;/language&gt;&lt;/record&gt;&lt;/Cite&gt;&lt;/EndNote&gt;</w:instrText>
      </w:r>
      <w:r w:rsidRPr="004C4A9D">
        <w:rPr>
          <w:lang w:val="en-GB"/>
        </w:rPr>
        <w:fldChar w:fldCharType="separate"/>
      </w:r>
      <w:r>
        <w:rPr>
          <w:noProof/>
          <w:lang w:val="en-GB"/>
        </w:rPr>
        <w:t>(13)</w:t>
      </w:r>
      <w:r w:rsidRPr="004C4A9D">
        <w:rPr>
          <w:lang w:val="en-GB"/>
        </w:rPr>
        <w:fldChar w:fldCharType="end"/>
      </w:r>
      <w:r w:rsidRPr="004C4A9D">
        <w:rPr>
          <w:lang w:val="en-GB"/>
        </w:rPr>
        <w:t xml:space="preserve">. </w:t>
      </w:r>
      <w:r w:rsidRPr="004C4A9D">
        <w:rPr>
          <w:rFonts w:eastAsia="Calibri"/>
          <w:lang w:val="en-GB"/>
        </w:rPr>
        <w:t xml:space="preserve">CMP-scales for </w:t>
      </w:r>
      <w:r>
        <w:rPr>
          <w:rFonts w:eastAsia="Calibri"/>
          <w:lang w:val="en-GB"/>
        </w:rPr>
        <w:t xml:space="preserve">the </w:t>
      </w:r>
      <w:r w:rsidRPr="004C4A9D">
        <w:rPr>
          <w:rFonts w:eastAsia="Calibri"/>
          <w:lang w:val="en-GB"/>
        </w:rPr>
        <w:t>evaluation of abdominal and/or orthopaedic pain in horses</w:t>
      </w:r>
      <w:r>
        <w:rPr>
          <w:rFonts w:eastAsia="Calibri"/>
          <w:lang w:val="en-GB"/>
        </w:rPr>
        <w:t>, with subsequent</w:t>
      </w:r>
      <w:r w:rsidRPr="004C4A9D">
        <w:rPr>
          <w:rFonts w:eastAsia="Calibri"/>
          <w:lang w:val="en-GB"/>
        </w:rPr>
        <w:t xml:space="preserve"> initial attempts at validation and determination of intra- and/or inter-observer agreement have been proposed by a number of research </w:t>
      </w:r>
      <w:r w:rsidRPr="004C4A9D">
        <w:rPr>
          <w:lang w:val="en-GB"/>
        </w:rPr>
        <w:t xml:space="preserve">groups </w:t>
      </w:r>
      <w:r w:rsidRPr="004C4A9D">
        <w:rPr>
          <w:lang w:val="en-GB"/>
        </w:rPr>
        <w:fldChar w:fldCharType="begin">
          <w:fldData xml:space="preserve">PEVuZE5vdGU+PENpdGU+PEF1dGhvcj5MaW5kZWdhYXJkPC9BdXRob3I+PFllYXI+MjAxMDwvWWVh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</w:fldData>
        </w:fldChar>
      </w:r>
      <w:r>
        <w:rPr>
          <w:lang w:val="en-GB"/>
        </w:rPr>
        <w:instrText xml:space="preserve"> ADDIN EN.CITE </w:instrText>
      </w:r>
      <w:r>
        <w:rPr>
          <w:lang w:val="en-GB"/>
        </w:rPr>
        <w:fldChar w:fldCharType="begin">
          <w:fldData xml:space="preserve">PEVuZE5vdGU+PENpdGU+PEF1dGhvcj5MaW5kZWdhYXJkPC9BdXRob3I+PFllYXI+MjAxMDwvWWVh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</w:fldData>
        </w:fldChar>
      </w:r>
      <w:r>
        <w:rPr>
          <w:lang w:val="en-GB"/>
        </w:rPr>
        <w:instrText xml:space="preserve"> ADDIN EN.CITE.DATA </w:instrText>
      </w:r>
      <w:r>
        <w:rPr>
          <w:lang w:val="en-GB"/>
        </w:rPr>
      </w:r>
      <w:r>
        <w:rPr>
          <w:lang w:val="en-GB"/>
        </w:rPr>
        <w:fldChar w:fldCharType="end"/>
      </w:r>
      <w:r w:rsidRPr="004C4A9D">
        <w:rPr>
          <w:lang w:val="en-GB"/>
        </w:rPr>
      </w:r>
      <w:r w:rsidRPr="004C4A9D">
        <w:rPr>
          <w:lang w:val="en-GB"/>
        </w:rPr>
        <w:fldChar w:fldCharType="separate"/>
      </w:r>
      <w:r>
        <w:rPr>
          <w:noProof/>
          <w:lang w:val="en-GB"/>
        </w:rPr>
        <w:t>(11, 14-16)</w:t>
      </w:r>
      <w:r w:rsidRPr="004C4A9D">
        <w:rPr>
          <w:lang w:val="en-GB"/>
        </w:rPr>
        <w:fldChar w:fldCharType="end"/>
      </w:r>
      <w:r w:rsidRPr="004C4A9D">
        <w:rPr>
          <w:lang w:val="en-GB"/>
        </w:rPr>
        <w:t xml:space="preserve">. </w:t>
      </w:r>
      <w:r w:rsidRPr="004C4A9D">
        <w:rPr>
          <w:rFonts w:eastAsia="Calibri"/>
          <w:lang w:val="en-GB"/>
        </w:rPr>
        <w:t>These CMP-scales have been used</w:t>
      </w:r>
      <w:r>
        <w:rPr>
          <w:rFonts w:eastAsia="Calibri"/>
          <w:lang w:val="en-GB"/>
        </w:rPr>
        <w:t xml:space="preserve"> successfully</w:t>
      </w:r>
      <w:r w:rsidRPr="004C4A9D">
        <w:rPr>
          <w:rFonts w:eastAsia="Calibri"/>
          <w:lang w:val="en-GB"/>
        </w:rPr>
        <w:t xml:space="preserve"> in experimental pain models. One CMP-scale has been applied in a clinical setting where it discriminated well between horses with and without pain and had good inter-observer reliability </w:t>
      </w:r>
      <w:r w:rsidRPr="004C4A9D">
        <w:rPr>
          <w:lang w:val="en-GB"/>
        </w:rPr>
        <w:fldChar w:fldCharType="begin"/>
      </w:r>
      <w:r>
        <w:rPr>
          <w:lang w:val="en-GB"/>
        </w:rPr>
        <w:instrText xml:space="preserve"> ADDIN EN.CITE &lt;EndNote&gt;&lt;Cite&gt;&lt;Author&gt;van Loon&lt;/Author&gt;&lt;Year&gt;2010&lt;/Year&gt;&lt;RecNum&gt;655&lt;/RecNum&gt;&lt;DisplayText&gt;(16)&lt;/DisplayText&gt;&lt;record&gt;&lt;rec-number&gt;655&lt;/rec-number&gt;&lt;foreign-keys&gt;&lt;key app="EN" db-id="s2at2ztzys9xx3erspvpx0z6v2xrvrap2x29" timestamp="1428245920"&gt;655&lt;/key&gt;&lt;/foreign-keys&gt;&lt;ref-type name="Journal Article"&gt;17&lt;/ref-type&gt;&lt;contributors&gt;&lt;authors&gt;&lt;author&gt;van Loon, Johannes P. A. M.&lt;/author&gt;&lt;author&gt;Back, Willem&lt;/author&gt;&lt;author&gt;Hellebrekers, Ludo J.&lt;/author&gt;&lt;author&gt;van Weeren, P. Rene&lt;/author&gt;&lt;/authors&gt;&lt;/contributors&gt;&lt;titles&gt;&lt;title&gt;Application of a Composite Pain Scale to Objectively Monitor Horses with Somatic and Visceral Pain under Hospital Conditions&lt;/title&gt;&lt;secondary-title&gt;Journal of Equine Veterinary Science&lt;/secondary-title&gt;&lt;/titles&gt;&lt;periodical&gt;&lt;full-title&gt;Journal of Equine Veterinary Science&lt;/full-title&gt;&lt;/periodical&gt;&lt;pages&gt;641-649&lt;/pages&gt;&lt;volume&gt;30&lt;/volume&gt;&lt;number&gt;11&lt;/number&gt;&lt;dates&gt;&lt;year&gt;2010&lt;/year&gt;&lt;pub-dates&gt;&lt;date&gt;Nov&lt;/date&gt;&lt;/pub-dates&gt;&lt;/dates&gt;&lt;isbn&gt;0737-0806&lt;/isbn&gt;&lt;accession-num&gt;WOS:000285174800008&lt;/accession-num&gt;&lt;urls&gt;&lt;related-urls&gt;&lt;url&gt;&amp;lt;Go to ISI&amp;gt;://WOS:000285174800008&lt;/url&gt;&lt;/related-urls&gt;&lt;/urls&gt;&lt;electronic-resource-num&gt;10.1016/j.jevs.2010.09.011&lt;/electronic-resource-num&gt;&lt;/record&gt;&lt;/Cite&gt;&lt;/EndNote&gt;</w:instrText>
      </w:r>
      <w:r w:rsidRPr="004C4A9D">
        <w:rPr>
          <w:lang w:val="en-GB"/>
        </w:rPr>
        <w:fldChar w:fldCharType="separate"/>
      </w:r>
      <w:r>
        <w:rPr>
          <w:noProof/>
          <w:lang w:val="en-GB"/>
        </w:rPr>
        <w:t>(16)</w:t>
      </w:r>
      <w:r w:rsidRPr="004C4A9D">
        <w:rPr>
          <w:lang w:val="en-GB"/>
        </w:rPr>
        <w:fldChar w:fldCharType="end"/>
      </w:r>
      <w:r w:rsidRPr="004C4A9D">
        <w:rPr>
          <w:lang w:val="en-GB"/>
        </w:rPr>
        <w:t>. Recently</w:t>
      </w:r>
      <w:r w:rsidRPr="004C4A9D">
        <w:rPr>
          <w:rFonts w:eastAsia="Calibri"/>
          <w:lang w:val="en-GB"/>
        </w:rPr>
        <w:t xml:space="preserve">, the performance and robustness of </w:t>
      </w:r>
      <w:r>
        <w:rPr>
          <w:rFonts w:eastAsia="Calibri"/>
          <w:lang w:val="en-GB"/>
        </w:rPr>
        <w:t>a</w:t>
      </w:r>
      <w:r w:rsidRPr="004C4A9D">
        <w:rPr>
          <w:rFonts w:eastAsia="Calibri"/>
          <w:lang w:val="en-GB"/>
        </w:rPr>
        <w:t xml:space="preserve"> CMP scale in horses with and without pain, developed by our group</w:t>
      </w:r>
      <w:r>
        <w:rPr>
          <w:rFonts w:eastAsia="Calibri"/>
          <w:lang w:val="en-GB"/>
        </w:rPr>
        <w:t>,</w:t>
      </w:r>
      <w:r w:rsidRPr="004C4A9D">
        <w:rPr>
          <w:rFonts w:eastAsia="Calibri"/>
          <w:lang w:val="en-GB"/>
        </w:rPr>
        <w:t xml:space="preserve"> was evaluated among veterinary students with little clinical experience. The scale was robust and had good inter-observer agreement for horses with and without pain</w:t>
      </w:r>
      <w:r w:rsidRPr="004C4A9D">
        <w:rPr>
          <w:lang w:val="en-GB"/>
        </w:rPr>
        <w:t xml:space="preserve"> </w:t>
      </w:r>
      <w:r w:rsidRPr="004C4A9D">
        <w:rPr>
          <w:lang w:val="en-GB"/>
        </w:rPr>
        <w:fldChar w:fldCharType="begin"/>
      </w:r>
      <w:r>
        <w:rPr>
          <w:lang w:val="en-GB"/>
        </w:rPr>
        <w:instrText xml:space="preserve"> ADDIN EN.CITE &lt;EndNote&gt;&lt;Cite&gt;&lt;Author&gt;Lindegaard&lt;/Author&gt;&lt;Year&gt;2012&lt;/Year&gt;&lt;RecNum&gt;1590&lt;/RecNum&gt;&lt;DisplayText&gt;(17)&lt;/DisplayText&gt;&lt;record&gt;&lt;rec-number&gt;1590&lt;/rec-number&gt;&lt;foreign-keys&gt;&lt;key app="EN" db-id="s2at2ztzys9xx3erspvpx0z6v2xrvrap2x29" timestamp="1517130848"&gt;1590&lt;/key&gt;&lt;/foreign-keys&gt;&lt;ref-type name="Conference Proceedings"&gt;10&lt;/ref-type&gt;&lt;contributors&gt;&lt;authors&gt;&lt;author&gt;Lindegaard, C.&lt;/author&gt;&lt;author&gt;Gleerup, Karina B.&lt;/author&gt;&lt;author&gt;Andersen, P. H.&lt;/author&gt;&lt;/authors&gt;&lt;secondary-authors&gt;&lt;author&gt;“Best Poster Award”.&lt;/author&gt;&lt;/secondary-authors&gt;&lt;/contributors&gt;&lt;titles&gt;&lt;title&gt;Evaluation of pain in hospitalized horses – robustness of a composite pain scale.   &lt;/title&gt;&lt;secondary-title&gt;27th NKVet  Pain Symposium&lt;/secondary-title&gt;&lt;/titles&gt;&lt;dates&gt;&lt;year&gt;2012&lt;/year&gt;&lt;pub-dates&gt;&lt;date&gt;October 16-17 2012&lt;/date&gt;&lt;/pub-dates&gt;&lt;/dates&gt;&lt;pub-location&gt;Uppsala, Sweden&lt;/pub-location&gt;&lt;urls&gt;&lt;/urls&gt;&lt;/record&gt;&lt;/Cite&gt;&lt;/EndNote&gt;</w:instrText>
      </w:r>
      <w:r w:rsidRPr="004C4A9D">
        <w:rPr>
          <w:lang w:val="en-GB"/>
        </w:rPr>
        <w:fldChar w:fldCharType="separate"/>
      </w:r>
      <w:r>
        <w:rPr>
          <w:noProof/>
          <w:lang w:val="en-GB"/>
        </w:rPr>
        <w:t>(17)</w:t>
      </w:r>
      <w:r w:rsidRPr="004C4A9D">
        <w:rPr>
          <w:lang w:val="en-GB"/>
        </w:rPr>
        <w:fldChar w:fldCharType="end"/>
      </w:r>
      <w:r w:rsidRPr="004C4A9D">
        <w:rPr>
          <w:rFonts w:eastAsia="Calibri"/>
          <w:lang w:val="en-GB"/>
        </w:rPr>
        <w:t xml:space="preserve"> .</w:t>
      </w:r>
    </w:p>
    <w:p w14:paraId="54FB0525" w14:textId="77777777" w:rsidR="00CF223A" w:rsidRPr="004C4A9D" w:rsidRDefault="00CF223A" w:rsidP="00CF223A">
      <w:pPr>
        <w:pStyle w:val="MBbodytext"/>
        <w:rPr>
          <w:lang w:val="en-GB"/>
        </w:rPr>
      </w:pPr>
      <w:r w:rsidRPr="004C4A9D">
        <w:rPr>
          <w:rFonts w:eastAsia="Calibri"/>
          <w:lang w:val="en-GB"/>
        </w:rPr>
        <w:t xml:space="preserve">The CMP-scale used in this study contained a range of simple descriptive scales which score pre-selected </w:t>
      </w:r>
      <w:r>
        <w:rPr>
          <w:rFonts w:eastAsia="Calibri"/>
          <w:lang w:val="en-GB"/>
        </w:rPr>
        <w:t>behaviour</w:t>
      </w:r>
      <w:r w:rsidRPr="004C4A9D">
        <w:rPr>
          <w:rFonts w:eastAsia="Calibri"/>
          <w:lang w:val="en-GB"/>
        </w:rPr>
        <w:t>al and/or physiological features. Scale</w:t>
      </w:r>
      <w:r>
        <w:rPr>
          <w:rFonts w:eastAsia="Calibri"/>
          <w:lang w:val="en-GB"/>
        </w:rPr>
        <w:t xml:space="preserve"> categories</w:t>
      </w:r>
      <w:r w:rsidRPr="004C4A9D">
        <w:rPr>
          <w:rFonts w:eastAsia="Calibri"/>
          <w:lang w:val="en-GB"/>
        </w:rPr>
        <w:t xml:space="preserve"> that are simple to understand and score would be, for example: the assignment of the location and position of the horse in box</w:t>
      </w:r>
      <w:r>
        <w:rPr>
          <w:rFonts w:eastAsia="Calibri"/>
          <w:lang w:val="en-GB"/>
        </w:rPr>
        <w:t xml:space="preserve"> </w:t>
      </w:r>
      <w:r w:rsidRPr="004C4A9D">
        <w:rPr>
          <w:rFonts w:eastAsia="Calibri"/>
          <w:lang w:val="en-GB"/>
        </w:rPr>
        <w:t>and the scoring of the height of the head of the horse in relation to the withers. Also, the interaction between the horse and the caretaker can be scored quite objectively. However, the CMP-scale also contains subjective scorings, which are derived from human medicine, the Visual Analogue Scale of Pain Intensity (VASPI) and the Numerical Rating Scale (NRS). The VASPI scale is defined only by its two endpoints - “no pain” and “worst imaginable pain</w:t>
      </w:r>
      <w:r>
        <w:rPr>
          <w:rFonts w:eastAsia="Calibri"/>
          <w:lang w:val="en-GB"/>
        </w:rPr>
        <w:t>.</w:t>
      </w:r>
      <w:r w:rsidRPr="004C4A9D">
        <w:rPr>
          <w:rFonts w:eastAsia="Calibri"/>
          <w:lang w:val="en-GB"/>
        </w:rPr>
        <w:t xml:space="preserve">” </w:t>
      </w:r>
      <w:r>
        <w:rPr>
          <w:rFonts w:eastAsia="Calibri"/>
          <w:lang w:val="en-GB"/>
        </w:rPr>
        <w:t>There are</w:t>
      </w:r>
      <w:r w:rsidRPr="004C4A9D">
        <w:rPr>
          <w:rFonts w:eastAsia="Calibri"/>
          <w:lang w:val="en-GB"/>
        </w:rPr>
        <w:t xml:space="preserve"> no marks or definitions between these.  While the human patient scores his/her own perceived pain intensity, the subjective elements in the CMP scale are scored by the observers of the horse. The VASPI scale accounts for information that potentially could fall outside the rigidly defined and very simple scoring criteria in a painful horse. This VASPI continued to score high in painful horses</w:t>
      </w:r>
      <w:r>
        <w:rPr>
          <w:rFonts w:eastAsia="Calibri"/>
          <w:lang w:val="en-GB"/>
        </w:rPr>
        <w:t xml:space="preserve">: </w:t>
      </w:r>
      <w:r w:rsidRPr="004C4A9D">
        <w:rPr>
          <w:rFonts w:eastAsia="Calibri"/>
          <w:lang w:val="en-GB"/>
        </w:rPr>
        <w:t xml:space="preserve"> we later defined that the facial expressions were key to high VASPI </w:t>
      </w:r>
      <w:r>
        <w:rPr>
          <w:rFonts w:eastAsia="Calibri"/>
          <w:lang w:val="en-GB"/>
        </w:rPr>
        <w:t>scores. T</w:t>
      </w:r>
      <w:r w:rsidRPr="004C4A9D">
        <w:rPr>
          <w:rFonts w:eastAsia="Calibri"/>
          <w:lang w:val="en-GB"/>
        </w:rPr>
        <w:t>herefore</w:t>
      </w:r>
      <w:r>
        <w:rPr>
          <w:rFonts w:eastAsia="Calibri"/>
          <w:lang w:val="en-GB"/>
        </w:rPr>
        <w:t>,</w:t>
      </w:r>
      <w:r w:rsidRPr="004C4A9D">
        <w:rPr>
          <w:rFonts w:eastAsia="Calibri"/>
          <w:lang w:val="en-GB"/>
        </w:rPr>
        <w:t xml:space="preserve"> the concept of facial expressions of pain were developed to be included in the CMP. Horse owners and horse practitioners have over the years intuitively used the “worried” look as an un-specific indicator of disease</w:t>
      </w:r>
      <w:r>
        <w:rPr>
          <w:rFonts w:eastAsia="Calibri"/>
          <w:lang w:val="en-GB"/>
        </w:rPr>
        <w:t>. Yet</w:t>
      </w:r>
      <w:r w:rsidRPr="004C4A9D">
        <w:rPr>
          <w:rFonts w:eastAsia="Calibri"/>
          <w:lang w:val="en-GB"/>
        </w:rPr>
        <w:t xml:space="preserve"> no studies exist on the reliability of these signs </w:t>
      </w:r>
      <w:r w:rsidRPr="004C4A9D">
        <w:rPr>
          <w:lang w:val="en-GB"/>
        </w:rPr>
        <w:fldChar w:fldCharType="begin"/>
      </w:r>
      <w:r>
        <w:rPr>
          <w:lang w:val="en-GB"/>
        </w:rPr>
        <w:instrText xml:space="preserve"> ADDIN EN.CITE &lt;EndNote&gt;&lt;Cite&gt;&lt;Author&gt;Fraser&lt;/Author&gt;&lt;Year&gt;1969&lt;/Year&gt;&lt;RecNum&gt;640&lt;/RecNum&gt;&lt;DisplayText&gt;(18)&lt;/DisplayText&gt;&lt;record&gt;&lt;rec-number&gt;640&lt;/rec-number&gt;&lt;foreign-keys&gt;&lt;key app="EN" db-id="s2at2ztzys9xx3erspvpx0z6v2xrvrap2x29" timestamp="1428242741"&gt;640&lt;/key&gt;&lt;/foreign-keys&gt;&lt;ref-type name="Journal Article"&gt;17&lt;/ref-type&gt;&lt;contributors&gt;&lt;authors&gt;&lt;author&gt;Fraser, J. A.&lt;/author&gt;&lt;/authors&gt;&lt;/contributors&gt;&lt;titles&gt;&lt;title&gt;SOME OBSERVATIONS ON BEHAVIOUR OF HORSE IN PAIN&lt;/title&gt;&lt;secondary-title&gt;British Veterinary Journal&lt;/secondary-title&gt;&lt;/titles&gt;&lt;periodical&gt;&lt;full-title&gt;British Veterinary Journal&lt;/full-title&gt;&lt;/periodical&gt;&lt;pages&gt;150-&amp;amp;&lt;/pages&gt;&lt;volume&gt;125&lt;/volume&gt;&lt;number&gt;3&lt;/number&gt;&lt;dates&gt;&lt;year&gt;1969&lt;/year&gt;&lt;pub-dates&gt;&lt;date&gt;1969&lt;/date&gt;&lt;/pub-dates&gt;&lt;/dates&gt;&lt;isbn&gt;0007-1935&lt;/isbn&gt;&lt;accession-num&gt;WOS:A1969C861400007&lt;/accession-num&gt;&lt;urls&gt;&lt;related-urls&gt;&lt;url&gt;&amp;lt;Go to ISI&amp;gt;://WOS:A1969C861400007&lt;/url&gt;&lt;/related-urls&gt;&lt;/urls&gt;&lt;/record&gt;&lt;/Cite&gt;&lt;/EndNote&gt;</w:instrText>
      </w:r>
      <w:r w:rsidRPr="004C4A9D">
        <w:rPr>
          <w:lang w:val="en-GB"/>
        </w:rPr>
        <w:fldChar w:fldCharType="separate"/>
      </w:r>
      <w:r>
        <w:rPr>
          <w:noProof/>
          <w:lang w:val="en-GB"/>
        </w:rPr>
        <w:t>(18)</w:t>
      </w:r>
      <w:r w:rsidRPr="004C4A9D">
        <w:rPr>
          <w:lang w:val="en-GB"/>
        </w:rPr>
        <w:fldChar w:fldCharType="end"/>
      </w:r>
      <w:r w:rsidRPr="004C4A9D">
        <w:rPr>
          <w:lang w:val="en-GB"/>
        </w:rPr>
        <w:t>.</w:t>
      </w:r>
    </w:p>
    <w:p w14:paraId="3D012FFD" w14:textId="77777777" w:rsidR="00CF223A" w:rsidRPr="004C4A9D" w:rsidRDefault="00CF223A" w:rsidP="00CF223A">
      <w:pPr>
        <w:pStyle w:val="MBsub-title"/>
        <w:rPr>
          <w:lang w:val="en-GB"/>
        </w:rPr>
      </w:pPr>
      <w:r w:rsidRPr="004C4A9D">
        <w:rPr>
          <w:lang w:val="en-GB"/>
        </w:rPr>
        <w:t>Facial Expressions of Pain</w:t>
      </w:r>
    </w:p>
    <w:p w14:paraId="719AC4B0" w14:textId="77777777" w:rsidR="00CF223A" w:rsidRPr="004C4A9D" w:rsidRDefault="00CF223A" w:rsidP="00CF223A">
      <w:pPr>
        <w:pStyle w:val="MBbodytext"/>
        <w:rPr>
          <w:lang w:val="en-GB"/>
        </w:rPr>
      </w:pPr>
      <w:r w:rsidRPr="004C4A9D">
        <w:rPr>
          <w:lang w:val="en-GB"/>
        </w:rPr>
        <w:t>Facial expressions of pain are known to be part of a communication system in humans</w:t>
      </w:r>
      <w:r>
        <w:rPr>
          <w:lang w:val="en-GB"/>
        </w:rPr>
        <w:t>. T</w:t>
      </w:r>
      <w:r w:rsidRPr="004C4A9D">
        <w:rPr>
          <w:lang w:val="en-GB"/>
        </w:rPr>
        <w:t xml:space="preserve">hey are considered necessary to interact with other people </w:t>
      </w:r>
      <w:r w:rsidRPr="004C4A9D">
        <w:rPr>
          <w:lang w:val="en-GB"/>
        </w:rPr>
        <w:fldChar w:fldCharType="begin"/>
      </w:r>
      <w:r>
        <w:rPr>
          <w:lang w:val="en-GB"/>
        </w:rPr>
        <w:instrText xml:space="preserve"> ADDIN EN.CITE &lt;EndNote&gt;&lt;Cite&gt;&lt;Author&gt;Haxby&lt;/Author&gt;&lt;Year&gt;2000&lt;/Year&gt;&lt;RecNum&gt;659&lt;/RecNum&gt;&lt;DisplayText&gt;(19)&lt;/DisplayText&gt;&lt;record&gt;&lt;rec-number&gt;659&lt;/rec-number&gt;&lt;foreign-keys&gt;&lt;key app="EN" db-id="s2at2ztzys9xx3erspvpx0z6v2xrvrap2x29" timestamp="1428246377"&gt;659&lt;/key&gt;&lt;/foreign-keys&gt;&lt;ref-type name="Journal Article"&gt;17&lt;/ref-type&gt;&lt;contributors&gt;&lt;authors&gt;&lt;author&gt;Haxby, J. V.&lt;/author&gt;&lt;author&gt;Hoffman, E. A.&lt;/author&gt;&lt;author&gt;Gobbini, M. I.&lt;/author&gt;&lt;/authors&gt;&lt;/contributors&gt;&lt;titles&gt;&lt;title&gt;The distributed human neural system for face perception&lt;/title&gt;&lt;secondary-title&gt;Trends in Cognitive Sciences&lt;/secondary-title&gt;&lt;/titles&gt;&lt;periodical&gt;&lt;full-title&gt;Trends in Cognitive Sciences&lt;/full-title&gt;&lt;/periodical&gt;&lt;pages&gt;223-233&lt;/pages&gt;&lt;volume&gt;4&lt;/volume&gt;&lt;number&gt;6&lt;/number&gt;&lt;dates&gt;&lt;year&gt;2000&lt;/year&gt;&lt;pub-dates&gt;&lt;date&gt;Jun&lt;/date&gt;&lt;/pub-dates&gt;&lt;/dates&gt;&lt;isbn&gt;1364-6613&lt;/isbn&gt;&lt;accession-num&gt;WOS:000087476500004&lt;/accession-num&gt;&lt;urls&gt;&lt;related-urls&gt;&lt;url&gt;&amp;lt;Go to ISI&amp;gt;://WOS:000087476500004&lt;/url&gt;&lt;/related-urls&gt;&lt;/urls&gt;&lt;electronic-resource-num&gt;10.1016/s1364-6613(00)01482-0&lt;/electronic-resource-num&gt;&lt;/record&gt;&lt;/Cite&gt;&lt;/EndNote&gt;</w:instrText>
      </w:r>
      <w:r w:rsidRPr="004C4A9D">
        <w:rPr>
          <w:lang w:val="en-GB"/>
        </w:rPr>
        <w:fldChar w:fldCharType="separate"/>
      </w:r>
      <w:r>
        <w:rPr>
          <w:noProof/>
          <w:lang w:val="en-GB"/>
        </w:rPr>
        <w:t>(19)</w:t>
      </w:r>
      <w:r w:rsidRPr="004C4A9D">
        <w:rPr>
          <w:lang w:val="en-GB"/>
        </w:rPr>
        <w:fldChar w:fldCharType="end"/>
      </w:r>
      <w:r w:rsidRPr="004C4A9D">
        <w:rPr>
          <w:lang w:val="en-GB"/>
        </w:rPr>
        <w:t xml:space="preserve">. Spontaneous facial expressions of pain are believed to be innate responses </w:t>
      </w:r>
      <w:r>
        <w:rPr>
          <w:lang w:val="en-GB"/>
        </w:rPr>
        <w:t>that</w:t>
      </w:r>
      <w:r w:rsidRPr="004C4A9D">
        <w:rPr>
          <w:lang w:val="en-GB"/>
        </w:rPr>
        <w:t xml:space="preserve"> reflect activation of the nociceptive system</w:t>
      </w:r>
      <w:r>
        <w:rPr>
          <w:lang w:val="en-GB"/>
        </w:rPr>
        <w:t xml:space="preserve">. Contrary to this innate response, </w:t>
      </w:r>
      <w:r w:rsidRPr="004C4A9D">
        <w:rPr>
          <w:lang w:val="en-GB"/>
        </w:rPr>
        <w:t>“stoicism” is considered an active suppression of the pain expression.</w:t>
      </w:r>
    </w:p>
    <w:p w14:paraId="59789497" w14:textId="77777777" w:rsidR="00CF223A" w:rsidRPr="004C4A9D" w:rsidRDefault="00CF223A" w:rsidP="00CF223A">
      <w:pPr>
        <w:pStyle w:val="MBbodytext"/>
        <w:rPr>
          <w:lang w:val="en-GB"/>
        </w:rPr>
      </w:pPr>
      <w:r w:rsidRPr="004C4A9D">
        <w:rPr>
          <w:lang w:val="en-GB"/>
        </w:rPr>
        <w:t xml:space="preserve">During 2014, two independent research groups published, for the first time, investigations on the facial expressions of pain in horses </w:t>
      </w:r>
      <w:r w:rsidRPr="004C4A9D">
        <w:rPr>
          <w:lang w:val="en-GB"/>
        </w:rPr>
        <w:fldChar w:fldCharType="begin">
          <w:fldData xml:space="preserve">PEVuZE5vdGU+PENpdGU+PEF1dGhvcj5HbGVlcnVwPC9BdXRob3I+PFllYXI+MjAxNTwvWWVhcj48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</w:fldData>
        </w:fldChar>
      </w:r>
      <w:r>
        <w:rPr>
          <w:lang w:val="en-GB"/>
        </w:rPr>
        <w:instrText xml:space="preserve"> ADDIN EN.CITE </w:instrText>
      </w:r>
      <w:r>
        <w:rPr>
          <w:lang w:val="en-GB"/>
        </w:rPr>
        <w:fldChar w:fldCharType="begin">
          <w:fldData xml:space="preserve">PEVuZE5vdGU+PENpdGU+PEF1dGhvcj5HbGVlcnVwPC9BdXRob3I+PFllYXI+MjAxNTwvWWVhcj48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</w:fldData>
        </w:fldChar>
      </w:r>
      <w:r>
        <w:rPr>
          <w:lang w:val="en-GB"/>
        </w:rPr>
        <w:instrText xml:space="preserve"> ADDIN EN.CITE.DATA </w:instrText>
      </w:r>
      <w:r>
        <w:rPr>
          <w:lang w:val="en-GB"/>
        </w:rPr>
      </w:r>
      <w:r>
        <w:rPr>
          <w:lang w:val="en-GB"/>
        </w:rPr>
        <w:fldChar w:fldCharType="end"/>
      </w:r>
      <w:r w:rsidRPr="004C4A9D">
        <w:rPr>
          <w:lang w:val="en-GB"/>
        </w:rPr>
      </w:r>
      <w:r w:rsidRPr="004C4A9D">
        <w:rPr>
          <w:lang w:val="en-GB"/>
        </w:rPr>
        <w:fldChar w:fldCharType="separate"/>
      </w:r>
      <w:r>
        <w:rPr>
          <w:noProof/>
          <w:lang w:val="en-GB"/>
        </w:rPr>
        <w:t>(20, 21)</w:t>
      </w:r>
      <w:r w:rsidRPr="004C4A9D">
        <w:rPr>
          <w:lang w:val="en-GB"/>
        </w:rPr>
        <w:fldChar w:fldCharType="end"/>
      </w:r>
      <w:r w:rsidRPr="004C4A9D">
        <w:rPr>
          <w:lang w:val="en-GB"/>
        </w:rPr>
        <w:t xml:space="preserve">, showing that horses exhibit a range of facial expressions when experiencing episodes of acute pain. In </w:t>
      </w:r>
      <w:r w:rsidRPr="004C4A9D">
        <w:rPr>
          <w:lang w:val="en-GB"/>
        </w:rPr>
        <w:fldChar w:fldCharType="begin"/>
      </w:r>
      <w:r>
        <w:rPr>
          <w:lang w:val="en-GB"/>
        </w:rPr>
        <w:instrText xml:space="preserve"> ADDIN EN.CITE &lt;EndNote&gt;&lt;Cite&gt;&lt;Author&gt;Gleerup&lt;/Author&gt;&lt;Year&gt;2015&lt;/Year&gt;&lt;RecNum&gt;926&lt;/RecNum&gt;&lt;DisplayText&gt;(20)&lt;/DisplayText&gt;&lt;record&gt;&lt;rec-number&gt;926&lt;/rec-number&gt;&lt;foreign-keys&gt;&lt;key app="EN" db-id="s2at2ztzys9xx3erspvpx0z6v2xrvrap2x29" timestamp="1468224598"&gt;926&lt;/key&gt;&lt;/foreign-keys&gt;&lt;ref-type name="Journal Article"&gt;17&lt;/ref-type&gt;&lt;contributors&gt;&lt;authors&gt;&lt;author&gt;Gleerup, Karina B.&lt;/author&gt;&lt;author&gt;Forkman, Bjoern&lt;/author&gt;&lt;author&gt;Lindegaard, Casper&lt;/author&gt;&lt;author&gt;Andersen, Pia H.&lt;/author&gt;&lt;/authors&gt;&lt;/contributors&gt;&lt;titles&gt;&lt;title&gt;An equine pain face&lt;/title&gt;&lt;secondary-title&gt;Veterinary Anaesthesia and Analgesia&lt;/secondary-title&gt;&lt;/titles&gt;&lt;periodical&gt;&lt;full-title&gt;Veterinary Anaesthesia and Analgesia&lt;/full-title&gt;&lt;/periodical&gt;&lt;pages&gt;103-114&lt;/pages&gt;&lt;volume&gt;42&lt;/volume&gt;&lt;number&gt;1&lt;/number&gt;&lt;dates&gt;&lt;year&gt;2015&lt;/year&gt;&lt;pub-dates&gt;&lt;date&gt;Jan&lt;/date&gt;&lt;/pub-dates&gt;&lt;/dates&gt;&lt;isbn&gt;1467-2987&lt;/isbn&gt;&lt;accession-num&gt;WOS:000346767500015&lt;/accession-num&gt;&lt;urls&gt;&lt;related-urls&gt;&lt;url&gt;&amp;lt;Go to ISI&amp;gt;://WOS:000346767500015&lt;/url&gt;&lt;/related-urls&gt;&lt;/urls&gt;&lt;electronic-resource-num&gt;10.1111/vaa.12212&lt;/electronic-resource-num&gt;&lt;/record&gt;&lt;/Cite&gt;&lt;/EndNote&gt;</w:instrText>
      </w:r>
      <w:r w:rsidRPr="004C4A9D">
        <w:rPr>
          <w:lang w:val="en-GB"/>
        </w:rPr>
        <w:fldChar w:fldCharType="separate"/>
      </w:r>
      <w:r>
        <w:rPr>
          <w:noProof/>
          <w:lang w:val="en-GB"/>
        </w:rPr>
        <w:t>(20)</w:t>
      </w:r>
      <w:r w:rsidRPr="004C4A9D">
        <w:rPr>
          <w:lang w:val="en-GB"/>
        </w:rPr>
        <w:fldChar w:fldCharType="end"/>
      </w:r>
      <w:r w:rsidRPr="004C4A9D">
        <w:rPr>
          <w:lang w:val="en-GB"/>
        </w:rPr>
        <w:t xml:space="preserve">, pain was induced in otherwise healthy horses using known pain models, whereas the horses in </w:t>
      </w:r>
      <w:r w:rsidRPr="004C4A9D">
        <w:rPr>
          <w:lang w:val="en-GB"/>
        </w:rPr>
        <w:fldChar w:fldCharType="begin"/>
      </w:r>
      <w:r>
        <w:rPr>
          <w:lang w:val="en-GB"/>
        </w:rPr>
        <w:instrText xml:space="preserve"> ADDIN EN.CITE &lt;EndNote&gt;&lt;Cite&gt;&lt;Author&gt;Dalla Costa&lt;/Author&gt;&lt;Year&gt;2014&lt;/Year&gt;&lt;RecNum&gt;636&lt;/RecNum&gt;&lt;DisplayText&gt;(21)&lt;/DisplayText&gt;&lt;record&gt;&lt;rec-number&gt;636&lt;/rec-number&gt;&lt;foreign-keys&gt;&lt;key app="EN" db-id="s2at2ztzys9xx3erspvpx0z6v2xrvrap2x29" timestamp="1428242410"&gt;636&lt;/key&gt;&lt;/foreign-keys&gt;&lt;ref-type name="Journal Article"&gt;17&lt;/ref-type&gt;&lt;contributors&gt;&lt;authors&gt;&lt;author&gt;Dalla Costa, Emanuela&lt;/author&gt;&lt;author&gt;Minero, Michela&lt;/author&gt;&lt;author&gt;Lebelt, Dirk&lt;/author&gt;&lt;author&gt;Stucke, Diana&lt;/author&gt;&lt;author&gt;Canali, Elisabetta&lt;/author&gt;&lt;author&gt;Leach, Matthew C.&lt;/author&gt;&lt;/authors&gt;&lt;/contributors&gt;&lt;titles&gt;&lt;title&gt;Development of the Horse Grimace Scale (HGS) as a Pain Assessment Tool in Horses Undergoing Routine Castration&lt;/title&gt;&lt;secondary-title&gt;Plos One&lt;/secondary-title&gt;&lt;/titles&gt;&lt;periodical&gt;&lt;full-title&gt;Plos One&lt;/full-title&gt;&lt;abbr-1&gt;PLoS One&lt;/abbr-1&gt;&lt;/periodical&gt;&lt;volume&gt;9&lt;/volume&gt;&lt;number&gt;3&lt;/number&gt;&lt;dates&gt;&lt;year&gt;2014&lt;/year&gt;&lt;pub-dates&gt;&lt;date&gt;Mar 19&lt;/date&gt;&lt;/pub-dates&gt;&lt;/dates&gt;&lt;isbn&gt;1932-6203&lt;/isbn&gt;&lt;accession-num&gt;WOS:000333348500106&lt;/accession-num&gt;&lt;urls&gt;&lt;related-urls&gt;&lt;url&gt;&amp;lt;Go to ISI&amp;gt;://WOS:000333348500106&lt;/url&gt;&lt;/related-urls&gt;&lt;/urls&gt;&lt;custom7&gt;e92281&lt;/custom7&gt;&lt;electronic-resource-num&gt;10.1371/journal.pone.0092281&lt;/electronic-resource-num&gt;&lt;/record&gt;&lt;/Cite&gt;&lt;/EndNote&gt;</w:instrText>
      </w:r>
      <w:r w:rsidRPr="004C4A9D">
        <w:rPr>
          <w:lang w:val="en-GB"/>
        </w:rPr>
        <w:fldChar w:fldCharType="separate"/>
      </w:r>
      <w:r>
        <w:rPr>
          <w:noProof/>
          <w:lang w:val="en-GB"/>
        </w:rPr>
        <w:t>(21)</w:t>
      </w:r>
      <w:r w:rsidRPr="004C4A9D">
        <w:rPr>
          <w:lang w:val="en-GB"/>
        </w:rPr>
        <w:fldChar w:fldCharType="end"/>
      </w:r>
      <w:r w:rsidRPr="004C4A9D">
        <w:rPr>
          <w:lang w:val="en-GB"/>
        </w:rPr>
        <w:t xml:space="preserve"> were postsurgical hospitalized patients, where the effects of residual anesthetic drugs and fatigue </w:t>
      </w:r>
      <w:r w:rsidRPr="004C4A9D">
        <w:rPr>
          <w:rFonts w:eastAsia="Calibri"/>
          <w:lang w:val="en-GB"/>
        </w:rPr>
        <w:t>were present together with the postoperative pain from castration. Nevertheless, a range of facial cues appeared to be similar, namely “low or asymmetrical ears</w:t>
      </w:r>
      <w:r>
        <w:rPr>
          <w:rFonts w:eastAsia="Calibri"/>
          <w:lang w:val="en-GB"/>
        </w:rPr>
        <w:t>,</w:t>
      </w:r>
      <w:r w:rsidRPr="004C4A9D">
        <w:rPr>
          <w:rFonts w:eastAsia="Calibri"/>
          <w:lang w:val="en-GB"/>
        </w:rPr>
        <w:t>” “angled appearance of the eyes</w:t>
      </w:r>
      <w:r>
        <w:rPr>
          <w:rFonts w:eastAsia="Calibri"/>
          <w:lang w:val="en-GB"/>
        </w:rPr>
        <w:t>,</w:t>
      </w:r>
      <w:r w:rsidRPr="004C4A9D">
        <w:rPr>
          <w:rFonts w:eastAsia="Calibri"/>
          <w:lang w:val="en-GB"/>
        </w:rPr>
        <w:t>” “withdrawn/tense stare of the eyes</w:t>
      </w:r>
      <w:r>
        <w:rPr>
          <w:rFonts w:eastAsia="Calibri"/>
          <w:lang w:val="en-GB"/>
        </w:rPr>
        <w:t>,</w:t>
      </w:r>
      <w:r w:rsidRPr="004C4A9D">
        <w:rPr>
          <w:rFonts w:eastAsia="Calibri"/>
          <w:lang w:val="en-GB"/>
        </w:rPr>
        <w:t>”</w:t>
      </w:r>
      <w:r>
        <w:rPr>
          <w:rFonts w:eastAsia="Calibri"/>
          <w:lang w:val="en-GB"/>
        </w:rPr>
        <w:t xml:space="preserve"> </w:t>
      </w:r>
      <w:r w:rsidRPr="004C4A9D">
        <w:rPr>
          <w:rFonts w:eastAsia="Calibri"/>
          <w:lang w:val="en-GB"/>
        </w:rPr>
        <w:t>”medio laterally dilated nostrils</w:t>
      </w:r>
      <w:r>
        <w:rPr>
          <w:rFonts w:eastAsia="Calibri"/>
          <w:lang w:val="en-GB"/>
        </w:rPr>
        <w:t>,</w:t>
      </w:r>
      <w:r w:rsidRPr="004C4A9D">
        <w:rPr>
          <w:rFonts w:eastAsia="Calibri"/>
          <w:lang w:val="en-GB"/>
        </w:rPr>
        <w:t>” and “visibly increased tension of the muscles of the mouth, lips and chin</w:t>
      </w:r>
      <w:r>
        <w:rPr>
          <w:rFonts w:eastAsia="Calibri"/>
          <w:lang w:val="en-GB"/>
        </w:rPr>
        <w:t>.</w:t>
      </w:r>
      <w:r w:rsidRPr="004C4A9D">
        <w:rPr>
          <w:rFonts w:eastAsia="Calibri"/>
          <w:lang w:val="en-GB"/>
        </w:rPr>
        <w:t xml:space="preserve">” </w:t>
      </w:r>
      <w:r w:rsidRPr="004C4A9D">
        <w:rPr>
          <w:lang w:val="en-GB"/>
        </w:rPr>
        <w:t xml:space="preserve">Interestingly, these features correspond to </w:t>
      </w:r>
      <w:r>
        <w:rPr>
          <w:lang w:val="en-GB"/>
        </w:rPr>
        <w:t>t</w:t>
      </w:r>
      <w:r w:rsidRPr="004C4A9D">
        <w:rPr>
          <w:lang w:val="en-GB"/>
        </w:rPr>
        <w:t xml:space="preserve">he more formalized ontology </w:t>
      </w:r>
      <w:r w:rsidRPr="004C4A9D">
        <w:rPr>
          <w:lang w:val="en-GB"/>
        </w:rPr>
        <w:fldChar w:fldCharType="begin">
          <w:fldData xml:space="preserve">PEVuZE5vdGU+PENpdGU+PEF1dGhvcj5XYXRoYW48L0F1dGhvcj48WWVhcj4yMDE1PC9ZZWFyPjxS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</w:fldData>
        </w:fldChar>
      </w:r>
      <w:r>
        <w:rPr>
          <w:lang w:val="en-GB"/>
        </w:rPr>
        <w:instrText xml:space="preserve"> ADDIN EN.CITE </w:instrText>
      </w:r>
      <w:r>
        <w:rPr>
          <w:lang w:val="en-GB"/>
        </w:rPr>
        <w:fldChar w:fldCharType="begin">
          <w:fldData xml:space="preserve">PEVuZE5vdGU+PENpdGU+PEF1dGhvcj5XYXRoYW48L0F1dGhvcj48WWVhcj4yMDE1PC9ZZWFyPjxS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</w:fldData>
        </w:fldChar>
      </w:r>
      <w:r>
        <w:rPr>
          <w:lang w:val="en-GB"/>
        </w:rPr>
        <w:instrText xml:space="preserve"> ADDIN EN.CITE.DATA </w:instrText>
      </w:r>
      <w:r>
        <w:rPr>
          <w:lang w:val="en-GB"/>
        </w:rPr>
      </w:r>
      <w:r>
        <w:rPr>
          <w:lang w:val="en-GB"/>
        </w:rPr>
        <w:fldChar w:fldCharType="end"/>
      </w:r>
      <w:r w:rsidRPr="004C4A9D">
        <w:rPr>
          <w:lang w:val="en-GB"/>
        </w:rPr>
      </w:r>
      <w:r w:rsidRPr="004C4A9D">
        <w:rPr>
          <w:lang w:val="en-GB"/>
        </w:rPr>
        <w:fldChar w:fldCharType="separate"/>
      </w:r>
      <w:r>
        <w:rPr>
          <w:noProof/>
          <w:lang w:val="en-GB"/>
        </w:rPr>
        <w:t>(22)</w:t>
      </w:r>
      <w:r w:rsidRPr="004C4A9D">
        <w:rPr>
          <w:lang w:val="en-GB"/>
        </w:rPr>
        <w:fldChar w:fldCharType="end"/>
      </w:r>
      <w:r w:rsidRPr="004C4A9D">
        <w:rPr>
          <w:rFonts w:eastAsia="Calibri"/>
          <w:lang w:val="en-GB"/>
        </w:rPr>
        <w:t xml:space="preserve"> described </w:t>
      </w:r>
      <w:r w:rsidRPr="004C4A9D">
        <w:rPr>
          <w:lang w:val="en-GB"/>
        </w:rPr>
        <w:t>below.</w:t>
      </w:r>
    </w:p>
    <w:p w14:paraId="01E93A0E" w14:textId="77777777" w:rsidR="00CF223A" w:rsidRPr="004C4A9D" w:rsidRDefault="00CF223A" w:rsidP="00CF223A">
      <w:pPr>
        <w:pStyle w:val="MBbodytext"/>
        <w:spacing w:after="40"/>
        <w:outlineLvl w:val="0"/>
        <w:rPr>
          <w:b/>
          <w:lang w:val="en-GB"/>
        </w:rPr>
      </w:pPr>
      <w:r w:rsidRPr="004C4A9D">
        <w:rPr>
          <w:b/>
          <w:lang w:val="en-GB"/>
        </w:rPr>
        <w:t>Can People “See” Pain in Horses?</w:t>
      </w:r>
    </w:p>
    <w:p w14:paraId="6B64CC5A" w14:textId="77777777" w:rsidR="00CF223A" w:rsidRPr="004C4A9D" w:rsidRDefault="00CF223A" w:rsidP="00CF223A">
      <w:pPr>
        <w:pStyle w:val="MBbodytext"/>
        <w:rPr>
          <w:lang w:val="en-GB"/>
        </w:rPr>
      </w:pPr>
      <w:r w:rsidRPr="004C4A9D">
        <w:rPr>
          <w:lang w:val="en-GB"/>
        </w:rPr>
        <w:t>It is widely accepted that humans have a neural apparatus for processing facial cues to recognize emotions</w:t>
      </w:r>
      <w:r>
        <w:rPr>
          <w:lang w:val="en-GB"/>
        </w:rPr>
        <w:t>,</w:t>
      </w:r>
      <w:r w:rsidRPr="004C4A9D">
        <w:rPr>
          <w:lang w:val="en-GB"/>
        </w:rPr>
        <w:t xml:space="preserve"> including pain </w:t>
      </w:r>
      <w:r w:rsidRPr="004C4A9D">
        <w:rPr>
          <w:lang w:val="en-GB"/>
        </w:rPr>
        <w:fldChar w:fldCharType="begin"/>
      </w:r>
      <w:r>
        <w:rPr>
          <w:lang w:val="en-GB"/>
        </w:rPr>
        <w:instrText xml:space="preserve"> ADDIN EN.CITE &lt;EndNote&gt;&lt;Cite&gt;&lt;Author&gt;Kadosh&lt;/Author&gt;&lt;Year&gt;2007&lt;/Year&gt;&lt;RecNum&gt;642&lt;/RecNum&gt;&lt;DisplayText&gt;(23, 24)&lt;/DisplayText&gt;&lt;record&gt;&lt;rec-number&gt;642&lt;/rec-number&gt;&lt;foreign-keys&gt;&lt;key app="EN" db-id="s2at2ztzys9xx3erspvpx0z6v2xrvrap2x29" timestamp="1428242884"&gt;642&lt;/key&gt;&lt;/foreign-keys&gt;&lt;ref-type name="Journal Article"&gt;17&lt;/ref-type&gt;&lt;contributors&gt;&lt;authors&gt;&lt;author&gt;Kadosh, Kathrin Cohen&lt;/author&gt;&lt;author&gt;Johnson, Mark H.&lt;/author&gt;&lt;/authors&gt;&lt;/contributors&gt;&lt;titles&gt;&lt;title&gt;Developing a cortex specialized for face perception&lt;/title&gt;&lt;secondary-title&gt;Trends in Cognitive Sciences&lt;/secondary-title&gt;&lt;/titles&gt;&lt;periodical&gt;&lt;full-title&gt;Trends in Cognitive Sciences&lt;/full-title&gt;&lt;/periodical&gt;&lt;pages&gt;367-369&lt;/pages&gt;&lt;volume&gt;11&lt;/volume&gt;&lt;number&gt;9&lt;/number&gt;&lt;dates&gt;&lt;year&gt;2007&lt;/year&gt;&lt;pub-dates&gt;&lt;date&gt;Sep&lt;/date&gt;&lt;/pub-dates&gt;&lt;/dates&gt;&lt;isbn&gt;1364-6613&lt;/isbn&gt;&lt;accession-num&gt;WOS:000249746800001&lt;/accession-num&gt;&lt;urls&gt;&lt;related-urls&gt;&lt;url&gt;&amp;lt;Go to ISI&amp;gt;://WOS:000249746800001&lt;/url&gt;&lt;/related-urls&gt;&lt;/urls&gt;&lt;electronic-resource-num&gt;10.1016/j.tics.2007.06.007&lt;/electronic-resource-num&gt;&lt;/record&gt;&lt;/Cite&gt;&lt;Cite&gt;&lt;Author&gt;Deyo&lt;/Author&gt;&lt;Year&gt;2004&lt;/Year&gt;&lt;RecNum&gt;641&lt;/RecNum&gt;&lt;record&gt;&lt;rec-number&gt;641&lt;/rec-number&gt;&lt;foreign-keys&gt;&lt;key app="EN" db-id="s2at2ztzys9xx3erspvpx0z6v2xrvrap2x29" timestamp="1428242802"&gt;641&lt;/key&gt;&lt;/foreign-keys&gt;&lt;ref-type name="Journal Article"&gt;17&lt;/ref-type&gt;&lt;contributors&gt;&lt;authors&gt;&lt;author&gt;Deyo, K. S.&lt;/author&gt;&lt;author&gt;Prkachin, K. M.&lt;/author&gt;&lt;author&gt;Mercer, S. R.&lt;/author&gt;&lt;/authors&gt;&lt;/contributors&gt;&lt;titles&gt;&lt;title&gt;Development of sensitivity to facial expression of pain&lt;/title&gt;&lt;secondary-title&gt;Pain&lt;/secondary-title&gt;&lt;/titles&gt;&lt;periodical&gt;&lt;full-title&gt;Pain&lt;/full-title&gt;&lt;/periodical&gt;&lt;pages&gt;16-21&lt;/pages&gt;&lt;volume&gt;107&lt;/volume&gt;&lt;number&gt;1-2&lt;/number&gt;&lt;dates&gt;&lt;year&gt;2004&lt;/year&gt;&lt;pub-dates&gt;&lt;date&gt;Jan&lt;/date&gt;&lt;/pub-dates&gt;&lt;/dates&gt;&lt;isbn&gt;0304-3959&lt;/isbn&gt;&lt;accession-num&gt;WOS:000188409500004&lt;/accession-num&gt;&lt;urls&gt;&lt;related-urls&gt;&lt;url&gt;&amp;lt;Go to ISI&amp;gt;://WOS:000188409500004&lt;/url&gt;&lt;/related-urls&gt;&lt;/urls&gt;&lt;electronic-resource-num&gt;10.1016/s0304-3959(03)00263-x&lt;/electronic-resource-num&gt;&lt;/record&gt;&lt;/Cite&gt;&lt;/EndNote&gt;</w:instrText>
      </w:r>
      <w:r w:rsidRPr="004C4A9D">
        <w:rPr>
          <w:lang w:val="en-GB"/>
        </w:rPr>
        <w:fldChar w:fldCharType="separate"/>
      </w:r>
      <w:r>
        <w:rPr>
          <w:noProof/>
          <w:lang w:val="en-GB"/>
        </w:rPr>
        <w:t>(23, 24)</w:t>
      </w:r>
      <w:r w:rsidRPr="004C4A9D">
        <w:rPr>
          <w:lang w:val="en-GB"/>
        </w:rPr>
        <w:fldChar w:fldCharType="end"/>
      </w:r>
      <w:r w:rsidRPr="004C4A9D">
        <w:rPr>
          <w:lang w:val="en-GB"/>
        </w:rPr>
        <w:t xml:space="preserve">. This has proven useful as a tool in pain assessment in non-verbalizing humans such as infants </w:t>
      </w:r>
      <w:r w:rsidRPr="004C4A9D">
        <w:rPr>
          <w:lang w:val="en-GB"/>
        </w:rPr>
        <w:fldChar w:fldCharType="begin"/>
      </w:r>
      <w:r>
        <w:rPr>
          <w:lang w:val="en-GB"/>
        </w:rPr>
        <w:instrText xml:space="preserve"> ADDIN EN.CITE &lt;EndNote&gt;&lt;Cite&gt;&lt;Author&gt;Poole&lt;/Author&gt;&lt;Year&gt;1992&lt;/Year&gt;&lt;RecNum&gt;662&lt;/RecNum&gt;&lt;DisplayText&gt;(25)&lt;/DisplayText&gt;&lt;record&gt;&lt;rec-number&gt;662&lt;/rec-number&gt;&lt;foreign-keys&gt;&lt;key app="EN" db-id="s2at2ztzys9xx3erspvpx0z6v2xrvrap2x29" timestamp="1428246965"&gt;662&lt;/key&gt;&lt;/foreign-keys&gt;&lt;ref-type name="Journal Article"&gt;17&lt;/ref-type&gt;&lt;contributors&gt;&lt;authors&gt;&lt;author&gt;Poole, G. D.&lt;/author&gt;&lt;author&gt;Craig, K. D.&lt;/author&gt;&lt;/authors&gt;&lt;/contributors&gt;&lt;titles&gt;&lt;title&gt;JUDGMENTS OF GENUINE, SUPPRESSED, AND FAKED FACIAL EXPRESSIONS OF PAIN&lt;/title&gt;&lt;secondary-title&gt;Journal of Personality and Social Psychology&lt;/secondary-title&gt;&lt;/titles&gt;&lt;periodical&gt;&lt;full-title&gt;Journal of Personality and Social Psychology&lt;/full-title&gt;&lt;/periodical&gt;&lt;pages&gt;797-805&lt;/pages&gt;&lt;volume&gt;63&lt;/volume&gt;&lt;number&gt;5&lt;/number&gt;&lt;dates&gt;&lt;year&gt;1992&lt;/year&gt;&lt;pub-dates&gt;&lt;date&gt;Nov&lt;/date&gt;&lt;/pub-dates&gt;&lt;/dates&gt;&lt;isbn&gt;0022-3514&lt;/isbn&gt;&lt;accession-num&gt;WOS:A1992JX14200008&lt;/accession-num&gt;&lt;urls&gt;&lt;related-urls&gt;&lt;url&gt;&amp;lt;Go to ISI&amp;gt;://WOS:A1992JX14200008&lt;/url&gt;&lt;/related-urls&gt;&lt;/urls&gt;&lt;electronic-resource-num&gt;10.1037//0022-3514.63.5.797&lt;/electronic-resource-num&gt;&lt;/record&gt;&lt;/Cite&gt;&lt;/EndNote&gt;</w:instrText>
      </w:r>
      <w:r w:rsidRPr="004C4A9D">
        <w:rPr>
          <w:lang w:val="en-GB"/>
        </w:rPr>
        <w:fldChar w:fldCharType="separate"/>
      </w:r>
      <w:r>
        <w:rPr>
          <w:noProof/>
          <w:lang w:val="en-GB"/>
        </w:rPr>
        <w:t>(25)</w:t>
      </w:r>
      <w:r w:rsidRPr="004C4A9D">
        <w:rPr>
          <w:lang w:val="en-GB"/>
        </w:rPr>
        <w:fldChar w:fldCharType="end"/>
      </w:r>
      <w:r w:rsidRPr="004C4A9D">
        <w:rPr>
          <w:lang w:val="en-GB"/>
        </w:rPr>
        <w:t xml:space="preserve">. Facial expression of durations less than 0.5 seconds may be interpreted and training may further improve this decoding ability </w:t>
      </w:r>
      <w:r w:rsidRPr="004C4A9D">
        <w:rPr>
          <w:lang w:val="en-GB"/>
        </w:rPr>
        <w:fldChar w:fldCharType="begin"/>
      </w:r>
      <w:r>
        <w:rPr>
          <w:lang w:val="en-GB"/>
        </w:rPr>
        <w:instrText xml:space="preserve"> ADDIN EN.CITE &lt;EndNote&gt;&lt;Cite&gt;&lt;Author&gt;Matsumoto&lt;/Author&gt;&lt;Year&gt;2011&lt;/Year&gt;&lt;RecNum&gt;663&lt;/RecNum&gt;&lt;DisplayText&gt;(26)&lt;/DisplayText&gt;&lt;record&gt;&lt;rec-number&gt;663&lt;/rec-number&gt;&lt;foreign-keys&gt;&lt;key app="EN" db-id="s2at2ztzys9xx3erspvpx0z6v2xrvrap2x29" timestamp="1428247099"&gt;663&lt;/key&gt;&lt;/foreign-keys&gt;&lt;ref-type name="Journal Article"&gt;17&lt;/ref-type&gt;&lt;contributors&gt;&lt;authors&gt;&lt;author&gt;Matsumoto, David&lt;/author&gt;&lt;author&gt;Hwang, Hyi Sung&lt;/author&gt;&lt;/authors&gt;&lt;/contributors&gt;&lt;titles&gt;&lt;title&gt;Evidence for training the ability to read microexpressions of emotion&lt;/title&gt;&lt;secondary-title&gt;Motivation and Emotion&lt;/secondary-title&gt;&lt;/titles&gt;&lt;periodical&gt;&lt;full-title&gt;Motivation and Emotion&lt;/full-title&gt;&lt;/periodical&gt;&lt;pages&gt;181-191&lt;/pages&gt;&lt;volume&gt;35&lt;/volume&gt;&lt;number&gt;2&lt;/number&gt;&lt;dates&gt;&lt;year&gt;2011&lt;/year&gt;&lt;pub-dates&gt;&lt;date&gt;Jun&lt;/date&gt;&lt;/pub-dates&gt;&lt;/dates&gt;&lt;isbn&gt;0146-7239&lt;/isbn&gt;&lt;accession-num&gt;WOS:000290546500007&lt;/accession-num&gt;&lt;urls&gt;&lt;related-urls&gt;&lt;url&gt;&amp;lt;Go to ISI&amp;gt;://WOS:000290546500007&lt;/url&gt;&lt;/related-urls&gt;&lt;/urls&gt;&lt;electronic-resource-num&gt;10.1007/s11031-011-9212-2&lt;/electronic-resource-num&gt;&lt;/record&gt;&lt;/Cite&gt;&lt;/EndNote&gt;</w:instrText>
      </w:r>
      <w:r w:rsidRPr="004C4A9D">
        <w:rPr>
          <w:lang w:val="en-GB"/>
        </w:rPr>
        <w:fldChar w:fldCharType="separate"/>
      </w:r>
      <w:r>
        <w:rPr>
          <w:noProof/>
          <w:lang w:val="en-GB"/>
        </w:rPr>
        <w:t>(26)</w:t>
      </w:r>
      <w:r w:rsidRPr="004C4A9D">
        <w:rPr>
          <w:lang w:val="en-GB"/>
        </w:rPr>
        <w:fldChar w:fldCharType="end"/>
      </w:r>
      <w:r w:rsidRPr="004C4A9D">
        <w:rPr>
          <w:lang w:val="en-GB"/>
        </w:rPr>
        <w:t xml:space="preserve">. A pilot study was conducted to investigate if persons of different background could be trained to assess clinical pain in video films of horses </w:t>
      </w:r>
      <w:r w:rsidRPr="004C4A9D">
        <w:rPr>
          <w:lang w:val="en-GB"/>
        </w:rPr>
        <w:fldChar w:fldCharType="begin"/>
      </w:r>
      <w:r>
        <w:rPr>
          <w:lang w:val="en-GB"/>
        </w:rPr>
        <w:instrText xml:space="preserve"> ADDIN EN.CITE &lt;EndNote&gt;&lt;Cite&gt;&lt;Author&gt;Gleerup&lt;/Author&gt;&lt;Year&gt;2014&lt;/Year&gt;&lt;RecNum&gt;664&lt;/RecNum&gt;&lt;DisplayText&gt;(27)&lt;/DisplayText&gt;&lt;record&gt;&lt;rec-number&gt;664&lt;/rec-number&gt;&lt;foreign-keys&gt;&lt;key app="EN" db-id="s2at2ztzys9xx3erspvpx0z6v2xrvrap2x29" timestamp="1428247439"&gt;664&lt;/key&gt;&lt;/foreign-keys&gt;&lt;ref-type name="Conference Proceedings"&gt;10&lt;/ref-type&gt;&lt;contributors&gt;&lt;authors&gt;&lt;author&gt;Gleerup, Karina B.&lt;/author&gt;&lt;author&gt;Forkman, Bjoern&lt;/author&gt;&lt;author&gt;Lindegaard, Casper&lt;/author&gt;&lt;author&gt;Andersen, Pia H.&lt;/author&gt;&lt;/authors&gt;&lt;/contributors&gt;&lt;titles&gt;&lt;title&gt;Facial expressions as a tool for pain recognition in horses&lt;/title&gt;&lt;secondary-title&gt;The 10th International Equitation Science Conference&lt;/secondary-title&gt;&lt;/titles&gt;&lt;dates&gt;&lt;year&gt;2014&lt;/year&gt;&lt;pub-dates&gt;&lt;date&gt;August 7-9, 2014&lt;/date&gt;&lt;/pub-dates&gt;&lt;/dates&gt;&lt;pub-location&gt;Denmark&lt;/pub-location&gt;&lt;urls&gt;&lt;/urls&gt;&lt;/record&gt;&lt;/Cite&gt;&lt;/EndNote&gt;</w:instrText>
      </w:r>
      <w:r w:rsidRPr="004C4A9D">
        <w:rPr>
          <w:lang w:val="en-GB"/>
        </w:rPr>
        <w:fldChar w:fldCharType="separate"/>
      </w:r>
      <w:r>
        <w:rPr>
          <w:noProof/>
          <w:lang w:val="en-GB"/>
        </w:rPr>
        <w:t>(27)</w:t>
      </w:r>
      <w:r w:rsidRPr="004C4A9D">
        <w:rPr>
          <w:lang w:val="en-GB"/>
        </w:rPr>
        <w:fldChar w:fldCharType="end"/>
      </w:r>
      <w:r w:rsidRPr="004C4A9D">
        <w:rPr>
          <w:lang w:val="en-GB"/>
        </w:rPr>
        <w:t xml:space="preserve">. The study showed that at least some people </w:t>
      </w:r>
      <w:r w:rsidRPr="004C4A9D">
        <w:rPr>
          <w:lang w:val="en-GB"/>
        </w:rPr>
        <w:lastRenderedPageBreak/>
        <w:t>can be trained to recognize moderate and severe pain with moderate rater agreement in video clips of horses when video clips</w:t>
      </w:r>
      <w:r w:rsidRPr="004C4A9D">
        <w:rPr>
          <w:rFonts w:eastAsia="Calibri"/>
          <w:lang w:val="en-GB"/>
        </w:rPr>
        <w:t xml:space="preserve"> were</w:t>
      </w:r>
      <w:r w:rsidRPr="004C4A9D">
        <w:rPr>
          <w:lang w:val="en-GB"/>
        </w:rPr>
        <w:t xml:space="preserve"> selected and trimmed by the research team. </w:t>
      </w:r>
      <w:r>
        <w:rPr>
          <w:lang w:val="en-GB"/>
        </w:rPr>
        <w:t>However, m</w:t>
      </w:r>
      <w:r w:rsidRPr="004C4A9D">
        <w:rPr>
          <w:lang w:val="en-GB"/>
        </w:rPr>
        <w:t>ovement, stress, coat colo</w:t>
      </w:r>
      <w:r>
        <w:rPr>
          <w:lang w:val="en-GB"/>
        </w:rPr>
        <w:t>u</w:t>
      </w:r>
      <w:r w:rsidRPr="004C4A9D">
        <w:rPr>
          <w:lang w:val="en-GB"/>
        </w:rPr>
        <w:t xml:space="preserve">r and nervous </w:t>
      </w:r>
      <w:r>
        <w:rPr>
          <w:lang w:val="en-GB"/>
        </w:rPr>
        <w:t>behaviour</w:t>
      </w:r>
      <w:r w:rsidRPr="004C4A9D">
        <w:rPr>
          <w:lang w:val="en-GB"/>
        </w:rPr>
        <w:t xml:space="preserve"> of the horse interfered with the correct interpretation. Other and less time consuming objective and automated methods are therefore necessary for correct decoding of the facial cues in a large number of horses.</w:t>
      </w:r>
      <w:r w:rsidRPr="004C4A9D">
        <w:rPr>
          <w:rFonts w:eastAsia="Calibri"/>
          <w:lang w:val="en-GB"/>
        </w:rPr>
        <w:t xml:space="preserve"> </w:t>
      </w:r>
      <w:r w:rsidRPr="004C4A9D">
        <w:rPr>
          <w:lang w:val="en-GB"/>
        </w:rPr>
        <w:t>Sensitivity and specificity could not be calculated due to the pilot nature of the study and the lack of gold standard for pain.</w:t>
      </w:r>
    </w:p>
    <w:p w14:paraId="15008B6A" w14:textId="77777777" w:rsidR="00CF223A" w:rsidRPr="00CF223A" w:rsidRDefault="00CF223A" w:rsidP="00CF223A">
      <w:pPr>
        <w:pStyle w:val="MBsub-title"/>
      </w:pPr>
      <w:r w:rsidRPr="00CF223A">
        <w:t>Computer Assessment of Equine Pain Expressions</w:t>
      </w:r>
    </w:p>
    <w:p w14:paraId="50F12F82" w14:textId="77777777" w:rsidR="00CF223A" w:rsidRPr="004C4A9D" w:rsidRDefault="00CF223A" w:rsidP="00CF223A">
      <w:pPr>
        <w:pStyle w:val="MBbodytext"/>
        <w:rPr>
          <w:lang w:val="en-GB"/>
        </w:rPr>
      </w:pPr>
      <w:r w:rsidRPr="004C4A9D">
        <w:rPr>
          <w:lang w:val="en-GB"/>
        </w:rPr>
        <w:t xml:space="preserve">As discussed above, there is significant evidence that horses communicate their experiences of pain in a rich manner to other horses and humans, not least through their repertoire of facial expressions. Moreover, it has been shown that humans can learn to recognize these expressions of pain. However, as mentioned above, horses may hide these expression under conditions they perceive as threatening. </w:t>
      </w:r>
      <w:r>
        <w:rPr>
          <w:lang w:val="en-GB"/>
        </w:rPr>
        <w:t>Therefore, w</w:t>
      </w:r>
      <w:r w:rsidRPr="004C4A9D">
        <w:rPr>
          <w:lang w:val="en-GB"/>
        </w:rPr>
        <w:t xml:space="preserve">e argue </w:t>
      </w:r>
      <w:r>
        <w:rPr>
          <w:lang w:val="en-GB"/>
        </w:rPr>
        <w:t xml:space="preserve">that </w:t>
      </w:r>
      <w:r w:rsidRPr="004C4A9D">
        <w:rPr>
          <w:lang w:val="en-GB"/>
        </w:rPr>
        <w:t>the</w:t>
      </w:r>
      <w:r>
        <w:rPr>
          <w:lang w:val="en-GB"/>
        </w:rPr>
        <w:t>re are great</w:t>
      </w:r>
      <w:r w:rsidRPr="004C4A9D">
        <w:rPr>
          <w:lang w:val="en-GB"/>
        </w:rPr>
        <w:t xml:space="preserve"> benefits of training computers to recognize horse pain, using different types of Machine Learning methods.</w:t>
      </w:r>
    </w:p>
    <w:p w14:paraId="4FB86B70" w14:textId="77777777" w:rsidR="00CF223A" w:rsidRPr="004C4A9D" w:rsidRDefault="00CF223A" w:rsidP="00CF223A">
      <w:pPr>
        <w:pStyle w:val="MBsub-title"/>
        <w:rPr>
          <w:i/>
          <w:lang w:val="en-GB"/>
        </w:rPr>
      </w:pPr>
      <w:r w:rsidRPr="004C4A9D">
        <w:rPr>
          <w:lang w:val="en-GB"/>
        </w:rPr>
        <w:t xml:space="preserve">Facial Action Coding System (FACS) </w:t>
      </w:r>
    </w:p>
    <w:p w14:paraId="70FE8006" w14:textId="77777777" w:rsidR="00CF223A" w:rsidRPr="004C4A9D" w:rsidRDefault="00CF223A" w:rsidP="00CF223A">
      <w:pPr>
        <w:pStyle w:val="MBbodytext"/>
        <w:rPr>
          <w:lang w:val="en-GB"/>
        </w:rPr>
      </w:pPr>
      <w:r>
        <w:rPr>
          <w:rFonts w:eastAsia="Calibri"/>
          <w:lang w:val="en-GB"/>
        </w:rPr>
        <w:t xml:space="preserve">The </w:t>
      </w:r>
      <w:r w:rsidRPr="004C4A9D">
        <w:rPr>
          <w:rFonts w:eastAsia="Calibri"/>
          <w:lang w:val="en-GB"/>
        </w:rPr>
        <w:t xml:space="preserve">Facial Action Coding </w:t>
      </w:r>
      <w:r w:rsidRPr="004C4A9D">
        <w:rPr>
          <w:lang w:val="en-GB"/>
        </w:rPr>
        <w:t>System</w:t>
      </w:r>
      <w:r w:rsidRPr="004C4A9D">
        <w:rPr>
          <w:rFonts w:eastAsia="Calibri"/>
          <w:lang w:val="en-GB"/>
        </w:rPr>
        <w:t xml:space="preserve"> (FACS)</w:t>
      </w:r>
      <w:r w:rsidRPr="004C4A9D">
        <w:rPr>
          <w:lang w:val="en-GB"/>
        </w:rPr>
        <w:t xml:space="preserve"> (29)</w:t>
      </w:r>
      <w:r w:rsidRPr="004C4A9D">
        <w:rPr>
          <w:rFonts w:eastAsia="Calibri"/>
          <w:lang w:val="en-GB"/>
        </w:rPr>
        <w:t xml:space="preserve"> provides a method for identifying and recording </w:t>
      </w:r>
      <w:r w:rsidRPr="004C4A9D">
        <w:rPr>
          <w:lang w:val="en-GB"/>
        </w:rPr>
        <w:t xml:space="preserve">facial expressions based on </w:t>
      </w:r>
      <w:r w:rsidRPr="004C4A9D">
        <w:rPr>
          <w:rFonts w:eastAsia="Calibri"/>
          <w:lang w:val="en-GB"/>
        </w:rPr>
        <w:t xml:space="preserve">the movement of the </w:t>
      </w:r>
      <w:r w:rsidRPr="004C4A9D">
        <w:rPr>
          <w:lang w:val="en-GB"/>
        </w:rPr>
        <w:t>underlying facial muscles.</w:t>
      </w:r>
      <w:r w:rsidRPr="004C4A9D">
        <w:rPr>
          <w:rFonts w:eastAsia="Calibri"/>
          <w:lang w:val="en-GB"/>
        </w:rPr>
        <w:t xml:space="preserve"> FACS exhaustively describes all observable facial </w:t>
      </w:r>
      <w:r>
        <w:rPr>
          <w:rFonts w:eastAsia="Calibri"/>
          <w:lang w:val="en-GB"/>
        </w:rPr>
        <w:t>behaviour</w:t>
      </w:r>
      <w:r w:rsidRPr="004C4A9D">
        <w:rPr>
          <w:rFonts w:eastAsia="Calibri"/>
          <w:lang w:val="en-GB"/>
        </w:rPr>
        <w:t xml:space="preserve"> in terms of the muscular actions that comprise it, using elements called action units (AUs)</w:t>
      </w:r>
      <w:r w:rsidRPr="004C4A9D">
        <w:rPr>
          <w:lang w:val="en-GB"/>
        </w:rPr>
        <w:t xml:space="preserve"> </w:t>
      </w:r>
      <w:r w:rsidRPr="004C4A9D">
        <w:rPr>
          <w:lang w:val="en-GB"/>
        </w:rPr>
        <w:fldChar w:fldCharType="begin"/>
      </w:r>
      <w:r>
        <w:rPr>
          <w:lang w:val="en-GB"/>
        </w:rPr>
        <w:instrText xml:space="preserve"> ADDIN EN.CITE &lt;EndNote&gt;&lt;Cite&gt;&lt;Author&gt;Ekman&lt;/Author&gt;&lt;Year&gt;2002&lt;/Year&gt;&lt;RecNum&gt;913&lt;/RecNum&gt;&lt;DisplayText&gt;(28)&lt;/DisplayText&gt;&lt;record&gt;&lt;rec-number&gt;913&lt;/rec-number&gt;&lt;foreign-keys&gt;&lt;key app="EN" db-id="s2at2ztzys9xx3erspvpx0z6v2xrvrap2x29" timestamp="1467916670"&gt;913&lt;/key&gt;&lt;/foreign-keys&gt;&lt;ref-type name="Book"&gt;6&lt;/ref-type&gt;&lt;contributors&gt;&lt;authors&gt;&lt;author&gt;Ekman, P&lt;/author&gt;&lt;author&gt;Friesen, WV&lt;/author&gt;&lt;author&gt;Hagar, JC&lt;/author&gt;&lt;/authors&gt;&lt;/contributors&gt;&lt;titles&gt;&lt;title&gt;Facial Action Coding System&lt;/title&gt;&lt;secondary-title&gt;Research Nexus&lt;/secondary-title&gt;&lt;/titles&gt;&lt;dates&gt;&lt;year&gt;2002&lt;/year&gt;&lt;/dates&gt;&lt;pub-location&gt;Salt Lake City&lt;/pub-location&gt;&lt;urls&gt;&lt;/urls&gt;&lt;/record&gt;&lt;/Cite&gt;&lt;/EndNote&gt;</w:instrText>
      </w:r>
      <w:r w:rsidRPr="004C4A9D">
        <w:rPr>
          <w:lang w:val="en-GB"/>
        </w:rPr>
        <w:fldChar w:fldCharType="separate"/>
      </w:r>
      <w:r>
        <w:rPr>
          <w:noProof/>
          <w:lang w:val="en-GB"/>
        </w:rPr>
        <w:t>(28)</w:t>
      </w:r>
      <w:r w:rsidRPr="004C4A9D">
        <w:rPr>
          <w:lang w:val="en-GB"/>
        </w:rPr>
        <w:fldChar w:fldCharType="end"/>
      </w:r>
      <w:r w:rsidRPr="004C4A9D">
        <w:rPr>
          <w:rFonts w:eastAsia="Calibri"/>
          <w:lang w:val="en-GB"/>
        </w:rPr>
        <w:t xml:space="preserve">. Each AU, designated by an arbitrary numeric code, denotes the movements of an underlying facial muscle group. FACS coders rely on direct observation of facial muscle movement as well as changes in facial morphology (e.g., the position of the eyebrows, size/shape of mouth, lips, or eyelids, the appearance of various furrows, creases, bulges of skin, etc.) to determine which AU(s) occurred. Any interpretations made about the emotional meaning of the observed AUs occur post-coding. After appropriate training, </w:t>
      </w:r>
      <w:r w:rsidRPr="004C4A9D">
        <w:rPr>
          <w:lang w:val="en-GB"/>
        </w:rPr>
        <w:t xml:space="preserve">human </w:t>
      </w:r>
      <w:r w:rsidRPr="004C4A9D">
        <w:rPr>
          <w:rFonts w:eastAsia="Calibri"/>
          <w:lang w:val="en-GB"/>
        </w:rPr>
        <w:t xml:space="preserve">observers are able to use the FACS-system with high agreement between coders. </w:t>
      </w:r>
      <w:r w:rsidRPr="004C4A9D">
        <w:rPr>
          <w:lang w:val="en-GB"/>
        </w:rPr>
        <w:t xml:space="preserve">FACS has been adapted to several animal species, for example orangutans </w:t>
      </w:r>
      <w:r w:rsidRPr="004C4A9D">
        <w:rPr>
          <w:lang w:val="en-GB"/>
        </w:rPr>
        <w:fldChar w:fldCharType="begin"/>
      </w:r>
      <w:r>
        <w:rPr>
          <w:lang w:val="en-GB"/>
        </w:rPr>
        <w:instrText xml:space="preserve"> ADDIN EN.CITE &lt;EndNote&gt;&lt;Cite&gt;&lt;Author&gt;Caeiro&lt;/Author&gt;&lt;Year&gt;2013&lt;/Year&gt;&lt;RecNum&gt;915&lt;/RecNum&gt;&lt;DisplayText&gt;(29)&lt;/DisplayText&gt;&lt;record&gt;&lt;rec-number&gt;915&lt;/rec-number&gt;&lt;foreign-keys&gt;&lt;key app="EN" db-id="s2at2ztzys9xx3erspvpx0z6v2xrvrap2x29" timestamp="1467916909"&gt;915&lt;/key&gt;&lt;/foreign-keys&gt;&lt;ref-type name="Journal Article"&gt;17&lt;/ref-type&gt;&lt;contributors&gt;&lt;authors&gt;&lt;author&gt;Caeiro, Catia C.&lt;/author&gt;&lt;author&gt;Waller, Bridget M.&lt;/author&gt;&lt;author&gt;Zimmermann, Elke&lt;/author&gt;&lt;author&gt;Burrows, Anne M.&lt;/author&gt;&lt;author&gt;Davila-Ross, Marina&lt;/author&gt;&lt;/authors&gt;&lt;/contributors&gt;&lt;titles&gt;&lt;title&gt;OrangFACS: A Muscle-Based Facial Movement Coding System for Orangutans (Pongo spp.)&lt;/title&gt;&lt;secondary-title&gt;International Journal of Primatology&lt;/secondary-title&gt;&lt;/titles&gt;&lt;periodical&gt;&lt;full-title&gt;International Journal of Primatology&lt;/full-title&gt;&lt;/periodical&gt;&lt;pages&gt;115-129&lt;/pages&gt;&lt;volume&gt;34&lt;/volume&gt;&lt;number&gt;1&lt;/number&gt;&lt;dates&gt;&lt;year&gt;2013&lt;/year&gt;&lt;pub-dates&gt;&lt;date&gt;Feb&lt;/date&gt;&lt;/pub-dates&gt;&lt;/dates&gt;&lt;isbn&gt;0164-0291&lt;/isbn&gt;&lt;accession-num&gt;WOS:000314048600008&lt;/accession-num&gt;&lt;urls&gt;&lt;related-urls&gt;&lt;url&gt;&amp;lt;Go to ISI&amp;gt;://WOS:000314048600008&lt;/url&gt;&lt;/related-urls&gt;&lt;/urls&gt;&lt;electronic-resource-num&gt;10.1007/s10764-012-9652-x&lt;/electronic-resource-num&gt;&lt;/record&gt;&lt;/Cite&gt;&lt;/EndNote&gt;</w:instrText>
      </w:r>
      <w:r w:rsidRPr="004C4A9D">
        <w:rPr>
          <w:lang w:val="en-GB"/>
        </w:rPr>
        <w:fldChar w:fldCharType="separate"/>
      </w:r>
      <w:r>
        <w:rPr>
          <w:noProof/>
          <w:lang w:val="en-GB"/>
        </w:rPr>
        <w:t>(29)</w:t>
      </w:r>
      <w:r w:rsidRPr="004C4A9D">
        <w:rPr>
          <w:lang w:val="en-GB"/>
        </w:rPr>
        <w:fldChar w:fldCharType="end"/>
      </w:r>
      <w:r w:rsidRPr="004C4A9D">
        <w:rPr>
          <w:lang w:val="en-GB"/>
        </w:rPr>
        <w:t xml:space="preserve">, cats </w:t>
      </w:r>
      <w:r w:rsidRPr="004C4A9D">
        <w:rPr>
          <w:lang w:val="en-GB"/>
        </w:rPr>
        <w:fldChar w:fldCharType="begin"/>
      </w:r>
      <w:r>
        <w:rPr>
          <w:lang w:val="en-GB"/>
        </w:rPr>
        <w:instrText xml:space="preserve"> ADDIN EN.CITE &lt;EndNote&gt;&lt;Cite&gt;&lt;Author&gt;Caeiro&lt;/Author&gt;&lt;Year&gt;2017&lt;/Year&gt;&lt;RecNum&gt;1580&lt;/RecNum&gt;&lt;DisplayText&gt;(30)&lt;/DisplayText&gt;&lt;record&gt;&lt;rec-number&gt;1580&lt;/rec-number&gt;&lt;foreign-keys&gt;&lt;key app="EN" db-id="s2at2ztzys9xx3erspvpx0z6v2xrvrap2x29" timestamp="1517059428"&gt;1580&lt;/key&gt;&lt;/foreign-keys&gt;&lt;ref-type name="Journal Article"&gt;17&lt;/ref-type&gt;&lt;contributors&gt;&lt;authors&gt;&lt;author&gt;Caeiro, C. C.&lt;/author&gt;&lt;author&gt;Burrows, A. M.&lt;/author&gt;&lt;author&gt;Waller, B. M.&lt;/author&gt;&lt;/authors&gt;&lt;/contributors&gt;&lt;titles&gt;&lt;title&gt;Development and application of CatFACS: Are human cat adopters influenced by cat facial expressions?&lt;/title&gt;&lt;secondary-title&gt;Applied Animal Behaviour Science&lt;/secondary-title&gt;&lt;/titles&gt;&lt;periodical&gt;&lt;full-title&gt;Applied Animal Behaviour Science&lt;/full-title&gt;&lt;/periodical&gt;&lt;pages&gt;66-78&lt;/pages&gt;&lt;volume&gt;189&lt;/volume&gt;&lt;dates&gt;&lt;year&gt;2017&lt;/year&gt;&lt;pub-dates&gt;&lt;date&gt;Apr&lt;/date&gt;&lt;/pub-dates&gt;&lt;/dates&gt;&lt;isbn&gt;0168-1591&lt;/isbn&gt;&lt;accession-num&gt;WOS:000399625800009&lt;/accession-num&gt;&lt;urls&gt;&lt;related-urls&gt;&lt;url&gt;&amp;lt;Go to ISI&amp;gt;://WOS:000399625800009&lt;/url&gt;&lt;/related-urls&gt;&lt;/urls&gt;&lt;electronic-resource-num&gt;10.1016/j.applanim.2017.01.005&lt;/electronic-resource-num&gt;&lt;/record&gt;&lt;/Cite&gt;&lt;/EndNote&gt;</w:instrText>
      </w:r>
      <w:r w:rsidRPr="004C4A9D">
        <w:rPr>
          <w:lang w:val="en-GB"/>
        </w:rPr>
        <w:fldChar w:fldCharType="separate"/>
      </w:r>
      <w:r>
        <w:rPr>
          <w:noProof/>
          <w:lang w:val="en-GB"/>
        </w:rPr>
        <w:t>(30)</w:t>
      </w:r>
      <w:r w:rsidRPr="004C4A9D">
        <w:rPr>
          <w:lang w:val="en-GB"/>
        </w:rPr>
        <w:fldChar w:fldCharType="end"/>
      </w:r>
      <w:r w:rsidRPr="004C4A9D">
        <w:rPr>
          <w:lang w:val="en-GB"/>
        </w:rPr>
        <w:t xml:space="preserve">, mice </w:t>
      </w:r>
      <w:r w:rsidRPr="004C4A9D">
        <w:rPr>
          <w:lang w:val="en-GB"/>
        </w:rPr>
        <w:fldChar w:fldCharType="begin"/>
      </w:r>
      <w:r>
        <w:rPr>
          <w:lang w:val="en-GB"/>
        </w:rPr>
        <w:instrText xml:space="preserve"> ADDIN EN.CITE &lt;EndNote&gt;&lt;Cite&gt;&lt;Author&gt;Langford&lt;/Author&gt;&lt;Year&gt;2010&lt;/Year&gt;&lt;RecNum&gt;638&lt;/RecNum&gt;&lt;DisplayText&gt;(31)&lt;/DisplayText&gt;&lt;record&gt;&lt;rec-number&gt;638&lt;/rec-number&gt;&lt;foreign-keys&gt;&lt;key app="EN" db-id="s2at2ztzys9xx3erspvpx0z6v2xrvrap2x29" timestamp="1428242588"&gt;638&lt;/key&gt;&lt;/foreign-keys&gt;&lt;ref-type name="Journal Article"&gt;17&lt;/ref-type&gt;&lt;contributors&gt;&lt;authors&gt;&lt;author&gt;Langford, Dale J.&lt;/author&gt;&lt;author&gt;Bailey, Andrea L.&lt;/author&gt;&lt;author&gt;Chanda, Mona Lisa&lt;/author&gt;&lt;author&gt;Clarke, Sarah E.&lt;/author&gt;&lt;author&gt;Drummond, Tanya E.&lt;/author&gt;&lt;author&gt;Echols, Stephanie&lt;/author&gt;&lt;author&gt;Glick, Sarah&lt;/author&gt;&lt;author&gt;Ingrao, Joelle&lt;/author&gt;&lt;author&gt;Klassen-Ross, Tammy&lt;/author&gt;&lt;author&gt;LaCroix-Fralish, Michael L.&lt;/author&gt;&lt;author&gt;Matsumiya, Lynn&lt;/author&gt;&lt;author&gt;Sorge, Robert E.&lt;/author&gt;&lt;author&gt;Sotocinal, Susana G.&lt;/author&gt;&lt;author&gt;Tabaka, John M.&lt;/author&gt;&lt;author&gt;Wong, David&lt;/author&gt;&lt;author&gt;van den Maagdenberg, Arn M. J. M.&lt;/author&gt;&lt;author&gt;Ferrari, Michel D.&lt;/author&gt;&lt;author&gt;Craig, Kenneth D.&lt;/author&gt;&lt;author&gt;Mogil, Jeffrey S.&lt;/author&gt;&lt;/authors&gt;&lt;/contributors&gt;&lt;titles&gt;&lt;title&gt;Coding of facial expressions of pain in the laboratory mouse&lt;/title&gt;&lt;secondary-title&gt;Nature Methods&lt;/secondary-title&gt;&lt;/titles&gt;&lt;periodical&gt;&lt;full-title&gt;Nature Methods&lt;/full-title&gt;&lt;/periodical&gt;&lt;pages&gt;447-U52&lt;/pages&gt;&lt;volume&gt;7&lt;/volume&gt;&lt;number&gt;6&lt;/number&gt;&lt;dates&gt;&lt;year&gt;2010&lt;/year&gt;&lt;pub-dates&gt;&lt;date&gt;Jun&lt;/date&gt;&lt;/pub-dates&gt;&lt;/dates&gt;&lt;isbn&gt;1548-7091&lt;/isbn&gt;&lt;accession-num&gt;WOS:000278150900016&lt;/accession-num&gt;&lt;urls&gt;&lt;related-urls&gt;&lt;url&gt;&amp;lt;Go to ISI&amp;gt;://WOS:000278150900016&lt;/url&gt;&lt;/related-urls&gt;&lt;/urls&gt;&lt;electronic-resource-num&gt;10.1038/nmeth.1455&lt;/electronic-resource-num&gt;&lt;/record&gt;&lt;/Cite&gt;&lt;/EndNote&gt;</w:instrText>
      </w:r>
      <w:r w:rsidRPr="004C4A9D">
        <w:rPr>
          <w:lang w:val="en-GB"/>
        </w:rPr>
        <w:fldChar w:fldCharType="separate"/>
      </w:r>
      <w:r>
        <w:rPr>
          <w:noProof/>
          <w:lang w:val="en-GB"/>
        </w:rPr>
        <w:t>(31)</w:t>
      </w:r>
      <w:r w:rsidRPr="004C4A9D">
        <w:rPr>
          <w:lang w:val="en-GB"/>
        </w:rPr>
        <w:fldChar w:fldCharType="end"/>
      </w:r>
      <w:r w:rsidRPr="004C4A9D">
        <w:rPr>
          <w:rFonts w:eastAsia="Calibri"/>
          <w:lang w:val="en-GB"/>
        </w:rPr>
        <w:t xml:space="preserve"> and dogs (</w:t>
      </w:r>
      <w:r w:rsidRPr="004C4A9D">
        <w:rPr>
          <w:lang w:val="en-GB"/>
        </w:rPr>
        <w:t>33</w:t>
      </w:r>
      <w:r w:rsidRPr="004C4A9D">
        <w:rPr>
          <w:rFonts w:eastAsia="Calibri"/>
          <w:lang w:val="en-GB"/>
        </w:rPr>
        <w:t>)</w:t>
      </w:r>
      <w:r w:rsidRPr="004C4A9D">
        <w:rPr>
          <w:lang w:val="en-GB"/>
        </w:rPr>
        <w:t xml:space="preserve">. </w:t>
      </w:r>
    </w:p>
    <w:p w14:paraId="6E826C4C" w14:textId="77777777" w:rsidR="00CF223A" w:rsidRPr="004C4A9D" w:rsidRDefault="00CF223A" w:rsidP="00CF223A">
      <w:pPr>
        <w:pStyle w:val="MBbodytext"/>
        <w:rPr>
          <w:lang w:val="en-GB"/>
        </w:rPr>
      </w:pPr>
      <w:r w:rsidRPr="004C4A9D">
        <w:rPr>
          <w:lang w:val="en-GB"/>
        </w:rPr>
        <w:t>Although FACS may not always be sufficient to capture the emotional state of some animals (31), the objective nature of this coding scheme makes it highly suitable for automation. We will now review the adaption to horses.</w:t>
      </w:r>
    </w:p>
    <w:p w14:paraId="1C81A536" w14:textId="77777777" w:rsidR="00CF223A" w:rsidRPr="004C4A9D" w:rsidRDefault="00CF223A" w:rsidP="00CF223A">
      <w:pPr>
        <w:pStyle w:val="MBsub-title"/>
        <w:rPr>
          <w:lang w:val="en-GB"/>
        </w:rPr>
      </w:pPr>
      <w:r w:rsidRPr="004C4A9D">
        <w:rPr>
          <w:lang w:val="en-GB"/>
        </w:rPr>
        <w:t>EquiFACS</w:t>
      </w:r>
    </w:p>
    <w:p w14:paraId="34ABB700" w14:textId="77777777" w:rsidR="00CF223A" w:rsidRPr="004C4A9D" w:rsidRDefault="00CF223A" w:rsidP="00CF223A">
      <w:pPr>
        <w:pStyle w:val="MBbodytext"/>
        <w:rPr>
          <w:lang w:val="en-GB"/>
        </w:rPr>
      </w:pPr>
      <w:r w:rsidRPr="004C4A9D">
        <w:rPr>
          <w:lang w:val="en-GB"/>
        </w:rPr>
        <w:t>The adaption to horses, EquiFACS, is based on</w:t>
      </w:r>
      <w:r w:rsidRPr="004C4A9D">
        <w:rPr>
          <w:rFonts w:eastAsia="Calibri"/>
          <w:lang w:val="en-GB"/>
        </w:rPr>
        <w:t xml:space="preserve"> a thorough dissection of underlying facial musculature and filming of naturally occurring facial expressions of the horse </w:t>
      </w:r>
      <w:r w:rsidRPr="004C4A9D">
        <w:rPr>
          <w:lang w:val="en-GB"/>
        </w:rPr>
        <w:fldChar w:fldCharType="begin">
          <w:fldData xml:space="preserve">PEVuZE5vdGU+PENpdGU+PEF1dGhvcj5XYXRoYW48L0F1dGhvcj48WWVhcj4yMDE1PC9ZZWFyPjxS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</w:fldData>
        </w:fldChar>
      </w:r>
      <w:r>
        <w:rPr>
          <w:lang w:val="en-GB"/>
        </w:rPr>
        <w:instrText xml:space="preserve"> ADDIN EN.CITE </w:instrText>
      </w:r>
      <w:r>
        <w:rPr>
          <w:lang w:val="en-GB"/>
        </w:rPr>
        <w:fldChar w:fldCharType="begin">
          <w:fldData xml:space="preserve">PEVuZE5vdGU+PENpdGU+PEF1dGhvcj5XYXRoYW48L0F1dGhvcj48WWVhcj4yMDE1PC9ZZWFyPjxS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</w:fldData>
        </w:fldChar>
      </w:r>
      <w:r>
        <w:rPr>
          <w:lang w:val="en-GB"/>
        </w:rPr>
        <w:instrText xml:space="preserve"> ADDIN EN.CITE.DATA </w:instrText>
      </w:r>
      <w:r>
        <w:rPr>
          <w:lang w:val="en-GB"/>
        </w:rPr>
      </w:r>
      <w:r>
        <w:rPr>
          <w:lang w:val="en-GB"/>
        </w:rPr>
        <w:fldChar w:fldCharType="end"/>
      </w:r>
      <w:r w:rsidRPr="004C4A9D">
        <w:rPr>
          <w:lang w:val="en-GB"/>
        </w:rPr>
      </w:r>
      <w:r w:rsidRPr="004C4A9D">
        <w:rPr>
          <w:lang w:val="en-GB"/>
        </w:rPr>
        <w:fldChar w:fldCharType="separate"/>
      </w:r>
      <w:r>
        <w:rPr>
          <w:noProof/>
          <w:lang w:val="en-GB"/>
        </w:rPr>
        <w:t>(22)</w:t>
      </w:r>
      <w:r w:rsidRPr="004C4A9D">
        <w:rPr>
          <w:lang w:val="en-GB"/>
        </w:rPr>
        <w:fldChar w:fldCharType="end"/>
      </w:r>
      <w:r w:rsidRPr="004C4A9D">
        <w:rPr>
          <w:lang w:val="en-GB"/>
        </w:rPr>
        <w:t>.</w:t>
      </w:r>
      <w:r w:rsidRPr="004C4A9D">
        <w:rPr>
          <w:rFonts w:eastAsia="Calibri"/>
          <w:lang w:val="en-GB"/>
        </w:rPr>
        <w:t xml:space="preserve"> EquiFACS is strictly based on muscle anatomy while other ethograms may use concepts </w:t>
      </w:r>
      <w:r>
        <w:rPr>
          <w:rFonts w:eastAsia="Calibri"/>
          <w:lang w:val="en-GB"/>
        </w:rPr>
        <w:t xml:space="preserve">such </w:t>
      </w:r>
      <w:r w:rsidRPr="004C4A9D">
        <w:rPr>
          <w:rFonts w:eastAsia="Calibri"/>
          <w:lang w:val="en-GB"/>
        </w:rPr>
        <w:t>as grimaces that may reflect changes in other adjacent tissues. Th</w:t>
      </w:r>
      <w:r>
        <w:rPr>
          <w:rFonts w:eastAsia="Calibri"/>
          <w:lang w:val="en-GB"/>
        </w:rPr>
        <w:t xml:space="preserve">is </w:t>
      </w:r>
      <w:r w:rsidRPr="004C4A9D">
        <w:rPr>
          <w:rFonts w:eastAsia="Calibri"/>
          <w:lang w:val="en-GB"/>
        </w:rPr>
        <w:t xml:space="preserve">difference may be of importance </w:t>
      </w:r>
      <w:r w:rsidRPr="004C4A9D">
        <w:rPr>
          <w:lang w:val="en-GB"/>
        </w:rPr>
        <w:t>when evaluating pain score</w:t>
      </w:r>
      <w:r w:rsidRPr="004C4A9D">
        <w:rPr>
          <w:rFonts w:eastAsia="Calibri"/>
          <w:lang w:val="en-GB"/>
        </w:rPr>
        <w:t xml:space="preserve"> scales based on different ethograms. </w:t>
      </w:r>
    </w:p>
    <w:p w14:paraId="3A983F2F" w14:textId="77777777" w:rsidR="00CF223A" w:rsidRPr="004C4A9D" w:rsidRDefault="00CF223A" w:rsidP="00CF223A">
      <w:pPr>
        <w:pStyle w:val="MBbodytext"/>
        <w:rPr>
          <w:lang w:val="en-GB"/>
        </w:rPr>
      </w:pPr>
      <w:r w:rsidRPr="004C4A9D">
        <w:rPr>
          <w:lang w:val="en-GB"/>
        </w:rPr>
        <w:t xml:space="preserve">Facial expressions in horses are dynamic and often complex signals that can change rapidly in response to a range of environmental stimuli and internal affective states </w:t>
      </w:r>
      <w:r w:rsidRPr="004C4A9D">
        <w:rPr>
          <w:lang w:val="en-GB"/>
        </w:rPr>
        <w:fldChar w:fldCharType="begin">
          <w:fldData xml:space="preserve">PEVuZE5vdGU+PENpdGU+PEF1dGhvcj5IaW50emU8L0F1dGhvcj48WWVhcj4yMDE2PC9ZZWFyPjxS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</w:fldData>
        </w:fldChar>
      </w:r>
      <w:r>
        <w:rPr>
          <w:lang w:val="en-GB"/>
        </w:rPr>
        <w:instrText xml:space="preserve"> ADDIN EN.CITE </w:instrText>
      </w:r>
      <w:r>
        <w:rPr>
          <w:lang w:val="en-GB"/>
        </w:rPr>
        <w:fldChar w:fldCharType="begin">
          <w:fldData xml:space="preserve">PEVuZE5vdGU+PENpdGU+PEF1dGhvcj5IaW50emU8L0F1dGhvcj48WWVhcj4yMDE2PC9ZZWFyPjxS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</w:fldData>
        </w:fldChar>
      </w:r>
      <w:r>
        <w:rPr>
          <w:lang w:val="en-GB"/>
        </w:rPr>
        <w:instrText xml:space="preserve"> ADDIN EN.CITE.DATA </w:instrText>
      </w:r>
      <w:r>
        <w:rPr>
          <w:lang w:val="en-GB"/>
        </w:rPr>
      </w:r>
      <w:r>
        <w:rPr>
          <w:lang w:val="en-GB"/>
        </w:rPr>
        <w:fldChar w:fldCharType="end"/>
      </w:r>
      <w:r w:rsidRPr="004C4A9D">
        <w:rPr>
          <w:lang w:val="en-GB"/>
        </w:rPr>
      </w:r>
      <w:r w:rsidRPr="004C4A9D">
        <w:rPr>
          <w:lang w:val="en-GB"/>
        </w:rPr>
        <w:fldChar w:fldCharType="separate"/>
      </w:r>
      <w:r>
        <w:rPr>
          <w:noProof/>
          <w:lang w:val="en-GB"/>
        </w:rPr>
        <w:t>(32)</w:t>
      </w:r>
      <w:r w:rsidRPr="004C4A9D">
        <w:rPr>
          <w:lang w:val="en-GB"/>
        </w:rPr>
        <w:fldChar w:fldCharType="end"/>
      </w:r>
      <w:r w:rsidRPr="004C4A9D">
        <w:rPr>
          <w:lang w:val="en-GB"/>
        </w:rPr>
        <w:t xml:space="preserve">. The facial expressions of ridden horses may reflect responses to a range of stimuli, including responses to the signals from the rider, pressure from saddle and tack </w:t>
      </w:r>
      <w:r w:rsidRPr="004C4A9D">
        <w:rPr>
          <w:lang w:val="en-GB"/>
        </w:rPr>
        <w:fldChar w:fldCharType="begin">
          <w:fldData xml:space="preserve">PEVuZE5vdGU+PENpdGU+PEF1dGhvcj5Eb2hlcnR5PC9BdXRob3I+PFllYXI+MjAxNzwvWWVhcj48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</w:fldData>
        </w:fldChar>
      </w:r>
      <w:r>
        <w:rPr>
          <w:lang w:val="en-GB"/>
        </w:rPr>
        <w:instrText xml:space="preserve"> ADDIN EN.CITE </w:instrText>
      </w:r>
      <w:r>
        <w:rPr>
          <w:lang w:val="en-GB"/>
        </w:rPr>
        <w:fldChar w:fldCharType="begin">
          <w:fldData xml:space="preserve">PEVuZE5vdGU+PENpdGU+PEF1dGhvcj5Eb2hlcnR5PC9BdXRob3I+PFllYXI+MjAxNzwvWWVhcj48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</w:fldData>
        </w:fldChar>
      </w:r>
      <w:r>
        <w:rPr>
          <w:lang w:val="en-GB"/>
        </w:rPr>
        <w:instrText xml:space="preserve"> ADDIN EN.CITE.DATA </w:instrText>
      </w:r>
      <w:r>
        <w:rPr>
          <w:lang w:val="en-GB"/>
        </w:rPr>
      </w:r>
      <w:r>
        <w:rPr>
          <w:lang w:val="en-GB"/>
        </w:rPr>
        <w:fldChar w:fldCharType="end"/>
      </w:r>
      <w:r w:rsidRPr="004C4A9D">
        <w:rPr>
          <w:lang w:val="en-GB"/>
        </w:rPr>
      </w:r>
      <w:r w:rsidRPr="004C4A9D">
        <w:rPr>
          <w:lang w:val="en-GB"/>
        </w:rPr>
        <w:fldChar w:fldCharType="separate"/>
      </w:r>
      <w:r>
        <w:rPr>
          <w:noProof/>
          <w:lang w:val="en-GB"/>
        </w:rPr>
        <w:t>(33, 34)</w:t>
      </w:r>
      <w:r w:rsidRPr="004C4A9D">
        <w:rPr>
          <w:lang w:val="en-GB"/>
        </w:rPr>
        <w:fldChar w:fldCharType="end"/>
      </w:r>
      <w:r w:rsidRPr="004C4A9D">
        <w:rPr>
          <w:lang w:val="en-GB"/>
        </w:rPr>
        <w:t>, and interactions with the surroundings, in addition to pain. It is therefore imperative to take these complications into account when designing studies evaluating facial expressions in horses. A carefully prepared protocol must include control of exposure to external stimuli and factors so that demonstrated differences really can be ascribed to pain. The lack of a gold standard for pain is an issue that must be ad</w:t>
      </w:r>
      <w:r>
        <w:rPr>
          <w:lang w:val="en-GB"/>
        </w:rPr>
        <w:t>d</w:t>
      </w:r>
      <w:r w:rsidRPr="004C4A9D">
        <w:rPr>
          <w:lang w:val="en-GB"/>
        </w:rPr>
        <w:t>ressed when implementing computer recognition of pain.</w:t>
      </w:r>
    </w:p>
    <w:p w14:paraId="7DBCD326" w14:textId="77777777" w:rsidR="00CF223A" w:rsidRPr="004C4A9D" w:rsidRDefault="00CF223A" w:rsidP="00CF223A">
      <w:pPr>
        <w:pStyle w:val="MBbodytext"/>
        <w:rPr>
          <w:lang w:val="en-GB"/>
        </w:rPr>
      </w:pPr>
      <w:r w:rsidRPr="004C4A9D">
        <w:rPr>
          <w:rFonts w:eastAsia="Calibri"/>
          <w:lang w:val="en-GB"/>
        </w:rPr>
        <w:t>One important consequence of the rapidly changing facial expressions across mammals is the use of still photographs which may pose limitations to the interpretation of facial expressions. Selected stills images are prone to selection bias</w:t>
      </w:r>
      <w:r>
        <w:rPr>
          <w:rFonts w:eastAsia="Calibri"/>
          <w:lang w:val="en-GB"/>
        </w:rPr>
        <w:t>. In addition</w:t>
      </w:r>
      <w:r w:rsidRPr="004C4A9D">
        <w:rPr>
          <w:rFonts w:eastAsia="Calibri"/>
          <w:lang w:val="en-GB"/>
        </w:rPr>
        <w:t xml:space="preserve">, the use of a single frame carries </w:t>
      </w:r>
      <w:r w:rsidRPr="004C4A9D">
        <w:rPr>
          <w:lang w:val="en-GB"/>
        </w:rPr>
        <w:t xml:space="preserve">an inevitably loss of information </w:t>
      </w:r>
      <w:r>
        <w:rPr>
          <w:lang w:val="en-GB"/>
        </w:rPr>
        <w:t>i</w:t>
      </w:r>
      <w:r w:rsidRPr="004C4A9D">
        <w:rPr>
          <w:lang w:val="en-GB"/>
        </w:rPr>
        <w:t xml:space="preserve">n temporal distribution, as shown previously in the work by Wathan </w:t>
      </w:r>
      <w:r w:rsidRPr="004C4A9D">
        <w:rPr>
          <w:lang w:val="en-GB"/>
        </w:rPr>
        <w:fldChar w:fldCharType="begin">
          <w:fldData xml:space="preserve">PEVuZE5vdGU+PENpdGU+PEF1dGhvcj5XYXRoYW48L0F1dGhvcj48WWVhcj4yMDE1PC9ZZWFyPjxS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</w:fldData>
        </w:fldChar>
      </w:r>
      <w:r>
        <w:rPr>
          <w:lang w:val="en-GB"/>
        </w:rPr>
        <w:instrText xml:space="preserve"> ADDIN EN.CITE </w:instrText>
      </w:r>
      <w:r>
        <w:rPr>
          <w:lang w:val="en-GB"/>
        </w:rPr>
        <w:fldChar w:fldCharType="begin">
          <w:fldData xml:space="preserve">PEVuZE5vdGU+PENpdGU+PEF1dGhvcj5XYXRoYW48L0F1dGhvcj48WWVhcj4yMDE1PC9ZZWFyPjxS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</w:fldData>
        </w:fldChar>
      </w:r>
      <w:r>
        <w:rPr>
          <w:lang w:val="en-GB"/>
        </w:rPr>
        <w:instrText xml:space="preserve"> ADDIN EN.CITE.DATA </w:instrText>
      </w:r>
      <w:r>
        <w:rPr>
          <w:lang w:val="en-GB"/>
        </w:rPr>
      </w:r>
      <w:r>
        <w:rPr>
          <w:lang w:val="en-GB"/>
        </w:rPr>
        <w:fldChar w:fldCharType="end"/>
      </w:r>
      <w:r w:rsidRPr="004C4A9D">
        <w:rPr>
          <w:lang w:val="en-GB"/>
        </w:rPr>
      </w:r>
      <w:r w:rsidRPr="004C4A9D">
        <w:rPr>
          <w:lang w:val="en-GB"/>
        </w:rPr>
        <w:fldChar w:fldCharType="separate"/>
      </w:r>
      <w:r>
        <w:rPr>
          <w:noProof/>
          <w:lang w:val="en-GB"/>
        </w:rPr>
        <w:t>(22)</w:t>
      </w:r>
      <w:r w:rsidRPr="004C4A9D">
        <w:rPr>
          <w:lang w:val="en-GB"/>
        </w:rPr>
        <w:fldChar w:fldCharType="end"/>
      </w:r>
      <w:r>
        <w:rPr>
          <w:lang w:val="en-GB"/>
        </w:rPr>
        <w:t>. Wathan argues</w:t>
      </w:r>
      <w:r w:rsidRPr="004C4A9D">
        <w:rPr>
          <w:lang w:val="en-GB"/>
        </w:rPr>
        <w:t xml:space="preserve"> that certain facial movements can only be distinguished accurately from sequences. This is particularly true of facial movements around the muzzle</w:t>
      </w:r>
      <w:r>
        <w:rPr>
          <w:lang w:val="en-GB"/>
        </w:rPr>
        <w:t xml:space="preserve"> </w:t>
      </w:r>
      <w:r w:rsidRPr="004C4A9D">
        <w:rPr>
          <w:lang w:val="en-GB"/>
        </w:rPr>
        <w:lastRenderedPageBreak/>
        <w:t xml:space="preserve">and corresponds with Mullard et al.’s </w:t>
      </w:r>
      <w:r w:rsidRPr="004C4A9D">
        <w:rPr>
          <w:lang w:val="en-GB"/>
        </w:rPr>
        <w:fldChar w:fldCharType="begin">
          <w:fldData xml:space="preserve">PEVuZE5vdGU+PENpdGU+PEF1dGhvcj5NdWxsYXJkPC9BdXRob3I+PFllYXI+MjAxNzwvWWVhcj48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</w:fldData>
        </w:fldChar>
      </w:r>
      <w:r>
        <w:rPr>
          <w:lang w:val="en-GB"/>
        </w:rPr>
        <w:instrText xml:space="preserve"> ADDIN EN.CITE </w:instrText>
      </w:r>
      <w:r>
        <w:rPr>
          <w:lang w:val="en-GB"/>
        </w:rPr>
        <w:fldChar w:fldCharType="begin">
          <w:fldData xml:space="preserve">PEVuZE5vdGU+PENpdGU+PEF1dGhvcj5NdWxsYXJkPC9BdXRob3I+PFllYXI+MjAxNzwvWWVhcj48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</w:fldData>
        </w:fldChar>
      </w:r>
      <w:r>
        <w:rPr>
          <w:lang w:val="en-GB"/>
        </w:rPr>
        <w:instrText xml:space="preserve"> ADDIN EN.CITE.DATA </w:instrText>
      </w:r>
      <w:r>
        <w:rPr>
          <w:lang w:val="en-GB"/>
        </w:rPr>
      </w:r>
      <w:r>
        <w:rPr>
          <w:lang w:val="en-GB"/>
        </w:rPr>
        <w:fldChar w:fldCharType="end"/>
      </w:r>
      <w:r w:rsidRPr="004C4A9D">
        <w:rPr>
          <w:lang w:val="en-GB"/>
        </w:rPr>
      </w:r>
      <w:r w:rsidRPr="004C4A9D">
        <w:rPr>
          <w:lang w:val="en-GB"/>
        </w:rPr>
        <w:fldChar w:fldCharType="separate"/>
      </w:r>
      <w:r>
        <w:rPr>
          <w:noProof/>
          <w:lang w:val="en-GB"/>
        </w:rPr>
        <w:t>(35)</w:t>
      </w:r>
      <w:r w:rsidRPr="004C4A9D">
        <w:rPr>
          <w:lang w:val="en-GB"/>
        </w:rPr>
        <w:fldChar w:fldCharType="end"/>
      </w:r>
      <w:r w:rsidRPr="004C4A9D">
        <w:rPr>
          <w:lang w:val="en-GB"/>
        </w:rPr>
        <w:t xml:space="preserve"> results that show that indicators around the muzzle were poorly interpreted. Preparation of un-validated and “case-based” ethograms based on still images out of context – a situation known from for example blinded scorings - is therefore not advisable. </w:t>
      </w:r>
    </w:p>
    <w:p w14:paraId="4FFD5A48" w14:textId="77777777" w:rsidR="00CF223A" w:rsidRPr="004C4A9D" w:rsidRDefault="00CF223A" w:rsidP="00CF223A">
      <w:pPr>
        <w:pStyle w:val="MBsub-title"/>
        <w:rPr>
          <w:lang w:val="en-GB"/>
        </w:rPr>
      </w:pPr>
      <w:r w:rsidRPr="004C4A9D">
        <w:rPr>
          <w:lang w:val="en-GB"/>
        </w:rPr>
        <w:t>Can computers be trained to “see” pain in horses?</w:t>
      </w:r>
    </w:p>
    <w:p w14:paraId="457D5133" w14:textId="77777777" w:rsidR="00CF223A" w:rsidRPr="004C4A9D" w:rsidRDefault="00CF223A" w:rsidP="00CF223A">
      <w:pPr>
        <w:pStyle w:val="MBbodytext"/>
        <w:rPr>
          <w:lang w:val="en-GB"/>
        </w:rPr>
      </w:pPr>
      <w:r w:rsidRPr="00851AE4">
        <w:rPr>
          <w:rFonts w:eastAsia="Times New Roman"/>
          <w:noProof/>
          <w:lang w:val="en-US"/>
        </w:rPr>
        <mc:AlternateContent>
          <mc:Choice Requires="wps">
            <w:drawing>
              <wp:anchor distT="0" distB="0" distL="114300" distR="114300" simplePos="0" relativeHeight="251659264" behindDoc="0" locked="0" layoutInCell="1" allowOverlap="1" wp14:anchorId="55D6AE50" wp14:editId="27EA2987">
                <wp:simplePos x="0" y="0"/>
                <wp:positionH relativeFrom="column">
                  <wp:posOffset>3035935</wp:posOffset>
                </wp:positionH>
                <wp:positionV relativeFrom="paragraph">
                  <wp:posOffset>55245</wp:posOffset>
                </wp:positionV>
                <wp:extent cx="2797175" cy="2458085"/>
                <wp:effectExtent l="0" t="0" r="0" b="0"/>
                <wp:wrapSquare wrapText="bothSides"/>
                <wp:docPr id="5" name="Textruta 5"/>
                <wp:cNvGraphicFramePr/>
                <a:graphic xmlns:a="http://schemas.openxmlformats.org/drawingml/2006/main">
                  <a:graphicData uri="http://schemas.microsoft.com/office/word/2010/wordprocessingShape">
                    <wps:wsp>
                      <wps:cNvSpPr txBox="1"/>
                      <wps:spPr>
                        <a:xfrm>
                          <a:off x="0" y="0"/>
                          <a:ext cx="2797175" cy="24580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6EEAFC" w14:textId="77777777" w:rsidR="00CF223A" w:rsidRDefault="00CF223A" w:rsidP="00CF223A">
                            <w:r w:rsidRPr="000E2974">
                              <w:rPr>
                                <w:rFonts w:asciiTheme="majorHAnsi" w:eastAsia="Times New Roman" w:hAnsiTheme="majorHAnsi" w:cs="Times New Roman"/>
                                <w:strike/>
                                <w:noProof/>
                                <w:sz w:val="24"/>
                                <w:szCs w:val="24"/>
                              </w:rPr>
                              <w:drawing>
                                <wp:inline distT="0" distB="0" distL="0" distR="0" wp14:anchorId="4A55C14A" wp14:editId="56E4FFB6">
                                  <wp:extent cx="2514290" cy="1485707"/>
                                  <wp:effectExtent l="0" t="0" r="635"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a:srcRect l="1835" t="2978" r="2444" b="3688"/>
                                          <a:stretch/>
                                        </pic:blipFill>
                                        <pic:spPr bwMode="auto">
                                          <a:xfrm>
                                            <a:off x="0" y="0"/>
                                            <a:ext cx="2571836" cy="1519711"/>
                                          </a:xfrm>
                                          <a:prstGeom prst="rect">
                                            <a:avLst/>
                                          </a:prstGeom>
                                          <a:ln>
                                            <a:noFill/>
                                          </a:ln>
                                          <a:extLst>
                                            <a:ext uri="{53640926-AAD7-44D8-BBD7-CCE9431645EC}">
                                              <a14:shadowObscured xmlns:a14="http://schemas.microsoft.com/office/drawing/2010/main"/>
                                            </a:ext>
                                          </a:extLst>
                                        </pic:spPr>
                                      </pic:pic>
                                    </a:graphicData>
                                  </a:graphic>
                                </wp:inline>
                              </w:drawing>
                            </w:r>
                          </w:p>
                          <w:p w14:paraId="1E39A276" w14:textId="77777777" w:rsidR="00CF223A" w:rsidRPr="00346AF2" w:rsidRDefault="00CF223A" w:rsidP="00CF223A">
                            <w:pPr>
                              <w:pStyle w:val="MBCaption"/>
                              <w:rPr>
                                <w:color w:val="FF0000"/>
                              </w:rPr>
                            </w:pPr>
                            <w:r w:rsidRPr="008F0C39">
                              <w:t xml:space="preserve">Figure 1. Top row: Images with happiness, disgust, and anger expressions. Bottom row: </w:t>
                            </w:r>
                            <w:r>
                              <w:t>facial patterns that a Machine Learning model (CNN) has learnt to detect, as visualized in</w:t>
                            </w:r>
                            <w:r w:rsidRPr="008F0C39">
                              <w:t xml:space="preserve"> (48</w:t>
                            </w:r>
                            <w:r w:rsidRPr="008F0C39">
                              <w:rPr>
                                <w:color w:val="1F497D"/>
                              </w:rPr>
                              <w:t>).</w:t>
                            </w:r>
                            <w:r>
                              <w:rPr>
                                <w:color w:val="1F497D"/>
                              </w:rPr>
                              <w:t xml:space="preserve"> </w:t>
                            </w:r>
                          </w:p>
                          <w:p w14:paraId="241A4556" w14:textId="77777777" w:rsidR="00CF223A" w:rsidRPr="00CD7DFA" w:rsidRDefault="00CF223A" w:rsidP="00CF223A">
                            <w:pP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F8475" id="_x0000_t202" coordsize="21600,21600" o:spt="202" path="m,l,21600r21600,l21600,xe">
                <v:stroke joinstyle="miter"/>
                <v:path gradientshapeok="t" o:connecttype="rect"/>
              </v:shapetype>
              <v:shape id="Textruta 5" o:spid="_x0000_s1026" type="#_x0000_t202" style="position:absolute;left:0;text-align:left;margin-left:239.05pt;margin-top:4.35pt;width:220.25pt;height:19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" filled="f" stroked="f">
                <v:textbox>
                  <w:txbxContent>
                    <w:p w:rsidR="00CF223A" w:rsidRDefault="00CF223A" w:rsidP="00CF223A">
                      <w:r w:rsidRPr="000E2974">
                        <w:rPr>
                          <w:rFonts w:asciiTheme="majorHAnsi" w:eastAsia="Times New Roman" w:hAnsiTheme="majorHAnsi" w:cs="Times New Roman"/>
                          <w:strike/>
                          <w:noProof/>
                          <w:sz w:val="24"/>
                          <w:szCs w:val="24"/>
                          <w:lang w:val="sv-SE"/>
                        </w:rPr>
                        <w:drawing>
                          <wp:inline distT="0" distB="0" distL="0" distR="0" wp14:anchorId="06F13421" wp14:editId="6E6984D1">
                            <wp:extent cx="2514290" cy="1485707"/>
                            <wp:effectExtent l="0" t="0" r="635"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9"/>
                                    <a:srcRect l="1835" t="2978" r="2444" b="3688"/>
                                    <a:stretch/>
                                  </pic:blipFill>
                                  <pic:spPr bwMode="auto">
                                    <a:xfrm>
                                      <a:off x="0" y="0"/>
                                      <a:ext cx="2571836" cy="1519711"/>
                                    </a:xfrm>
                                    <a:prstGeom prst="rect">
                                      <a:avLst/>
                                    </a:prstGeom>
                                    <a:ln>
                                      <a:noFill/>
                                    </a:ln>
                                    <a:extLst>
                                      <a:ext uri="{53640926-AAD7-44D8-BBD7-CCE9431645EC}">
                                        <a14:shadowObscured xmlns:a14="http://schemas.microsoft.com/office/drawing/2010/main"/>
                                      </a:ext>
                                    </a:extLst>
                                  </pic:spPr>
                                </pic:pic>
                              </a:graphicData>
                            </a:graphic>
                          </wp:inline>
                        </w:drawing>
                      </w:r>
                    </w:p>
                    <w:p w:rsidR="00CF223A" w:rsidRPr="00346AF2" w:rsidRDefault="00CF223A" w:rsidP="00CF223A">
                      <w:pPr>
                        <w:pStyle w:val="MBCaption"/>
                        <w:rPr>
                          <w:color w:val="FF0000"/>
                        </w:rPr>
                      </w:pPr>
                      <w:r w:rsidRPr="008F0C39">
                        <w:t xml:space="preserve">Figure 1. Top row: Images with happiness, disgust, and anger expressions. Bottom row: </w:t>
                      </w:r>
                      <w:r>
                        <w:t>facial patterns that a Machine Learning model (CNN) has learnt to detect, as visualized in</w:t>
                      </w:r>
                      <w:r w:rsidRPr="008F0C39">
                        <w:t xml:space="preserve"> (48</w:t>
                      </w:r>
                      <w:r w:rsidRPr="008F0C39">
                        <w:rPr>
                          <w:color w:val="1F497D"/>
                        </w:rPr>
                        <w:t>).</w:t>
                      </w:r>
                      <w:r>
                        <w:rPr>
                          <w:color w:val="1F497D"/>
                        </w:rPr>
                        <w:t xml:space="preserve"> </w:t>
                      </w:r>
                    </w:p>
                    <w:p w:rsidR="00CF223A" w:rsidRPr="00CD7DFA" w:rsidRDefault="00CF223A" w:rsidP="00CF223A">
                      <w:pPr>
                        <w:rPr>
                          <w:lang w:val="nl-NL"/>
                        </w:rPr>
                      </w:pPr>
                    </w:p>
                  </w:txbxContent>
                </v:textbox>
                <w10:wrap type="square"/>
              </v:shape>
            </w:pict>
          </mc:Fallback>
        </mc:AlternateContent>
      </w:r>
      <w:r w:rsidRPr="004C4A9D">
        <w:rPr>
          <w:lang w:val="en-GB"/>
        </w:rPr>
        <w:t xml:space="preserve">Computer Vision science has now advanced to the point where automatic facial expression recognition systems can be used in the investigation of </w:t>
      </w:r>
      <w:r>
        <w:rPr>
          <w:lang w:val="en-GB"/>
        </w:rPr>
        <w:t>behaviour</w:t>
      </w:r>
      <w:r w:rsidRPr="004C4A9D">
        <w:rPr>
          <w:rFonts w:eastAsia="Calibri"/>
          <w:lang w:val="en-GB"/>
        </w:rPr>
        <w:t xml:space="preserve">al research </w:t>
      </w:r>
      <w:r w:rsidRPr="004C4A9D">
        <w:rPr>
          <w:lang w:val="en-GB"/>
        </w:rPr>
        <w:fldChar w:fldCharType="begin">
          <w:fldData xml:space="preserve">PEVuZE5vdGU+PENpdGU+PEF1dGhvcj5IdWFuZzwvQXV0aG9yPjxZZWFyPjIwMTQ8L1llYXI+PFJl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</w:fldData>
        </w:fldChar>
      </w:r>
      <w:r>
        <w:rPr>
          <w:lang w:val="en-GB"/>
        </w:rPr>
        <w:instrText xml:space="preserve"> ADDIN EN.CITE </w:instrText>
      </w:r>
      <w:r>
        <w:rPr>
          <w:lang w:val="en-GB"/>
        </w:rPr>
        <w:fldChar w:fldCharType="begin">
          <w:fldData xml:space="preserve">PEVuZE5vdGU+PENpdGU+PEF1dGhvcj5IdWFuZzwvQXV0aG9yPjxZZWFyPjIwMTQ8L1llYXI+PFJl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</w:fldData>
        </w:fldChar>
      </w:r>
      <w:r>
        <w:rPr>
          <w:lang w:val="en-GB"/>
        </w:rPr>
        <w:instrText xml:space="preserve"> ADDIN EN.CITE.DATA </w:instrText>
      </w:r>
      <w:r>
        <w:rPr>
          <w:lang w:val="en-GB"/>
        </w:rPr>
      </w:r>
      <w:r>
        <w:rPr>
          <w:lang w:val="en-GB"/>
        </w:rPr>
        <w:fldChar w:fldCharType="end"/>
      </w:r>
      <w:r w:rsidRPr="004C4A9D">
        <w:rPr>
          <w:lang w:val="en-GB"/>
        </w:rPr>
      </w:r>
      <w:r w:rsidRPr="004C4A9D">
        <w:rPr>
          <w:lang w:val="en-GB"/>
        </w:rPr>
        <w:fldChar w:fldCharType="separate"/>
      </w:r>
      <w:r>
        <w:rPr>
          <w:noProof/>
          <w:lang w:val="en-GB"/>
        </w:rPr>
        <w:t>(36-39)</w:t>
      </w:r>
      <w:r w:rsidRPr="004C4A9D">
        <w:rPr>
          <w:lang w:val="en-GB"/>
        </w:rPr>
        <w:fldChar w:fldCharType="end"/>
      </w:r>
      <w:r w:rsidRPr="004C4A9D">
        <w:rPr>
          <w:lang w:val="en-GB"/>
        </w:rPr>
        <w:t>.</w:t>
      </w:r>
      <w:r w:rsidRPr="004C4A9D">
        <w:rPr>
          <w:rFonts w:eastAsia="Calibri"/>
          <w:lang w:val="en-GB"/>
        </w:rPr>
        <w:t xml:space="preserve"> </w:t>
      </w:r>
      <w:r>
        <w:rPr>
          <w:rFonts w:eastAsia="Calibri"/>
          <w:lang w:val="en-GB"/>
        </w:rPr>
        <w:t>D</w:t>
      </w:r>
      <w:r w:rsidRPr="004C4A9D">
        <w:rPr>
          <w:rFonts w:eastAsia="Calibri"/>
          <w:lang w:val="en-GB"/>
        </w:rPr>
        <w:t xml:space="preserve">uring the past decade, fully-automated systems have been developed for recognition of basic human emotions (neutral, anger, disgust, fear, joy, sadness, and surprise) in video streams of human faces. For example, Littlewort </w:t>
      </w:r>
      <w:r w:rsidRPr="004C4A9D">
        <w:rPr>
          <w:lang w:val="en-GB"/>
        </w:rPr>
        <w:t xml:space="preserve">et al. (39) achieve </w:t>
      </w:r>
      <w:r w:rsidRPr="004C4A9D">
        <w:rPr>
          <w:rFonts w:eastAsia="Calibri"/>
          <w:lang w:val="en-GB"/>
        </w:rPr>
        <w:t xml:space="preserve">100% accuracy on emotion classification for four of the seven expressions and </w:t>
      </w:r>
      <w:r w:rsidRPr="004C4A9D">
        <w:rPr>
          <w:lang w:val="en-GB"/>
        </w:rPr>
        <w:t>are</w:t>
      </w:r>
      <w:r w:rsidRPr="004C4A9D">
        <w:rPr>
          <w:rFonts w:eastAsia="Calibri"/>
          <w:lang w:val="en-GB"/>
        </w:rPr>
        <w:t xml:space="preserve"> additionally able to code videos and images with action unit (AU) activations and intensities in real-time. Performance on pain identification in humans is similarly high, with </w:t>
      </w:r>
      <w:r w:rsidRPr="004C4A9D">
        <w:rPr>
          <w:lang w:val="en-GB"/>
        </w:rPr>
        <w:t xml:space="preserve">Rodriguez et al. </w:t>
      </w:r>
      <w:r w:rsidRPr="004C4A9D">
        <w:rPr>
          <w:lang w:val="en-GB"/>
        </w:rPr>
        <w:fldChar w:fldCharType="begin"/>
      </w:r>
      <w:r>
        <w:rPr>
          <w:lang w:val="en-GB"/>
        </w:rPr>
        <w:instrText xml:space="preserve"> ADDIN EN.CITE &lt;EndNote&gt;&lt;Cite&gt;&lt;Author&gt;Rodriguez&lt;/Author&gt;&lt;Year&gt;2017&lt;/Year&gt;&lt;RecNum&gt;1581&lt;/RecNum&gt;&lt;DisplayText&gt;(40)&lt;/DisplayText&gt;&lt;record&gt;&lt;rec-number&gt;1581&lt;/rec-number&gt;&lt;foreign-keys&gt;&lt;key app="EN" db-id="s2at2ztzys9xx3erspvpx0z6v2xrvrap2x29" timestamp="1517069508"&gt;1581&lt;/key&gt;&lt;/foreign-keys&gt;&lt;ref-type name="Journal Article"&gt;17&lt;/ref-type&gt;&lt;contributors&gt;&lt;authors&gt;&lt;author&gt;Rodriguez, Pau&lt;/author&gt;&lt;author&gt;Cucurull, Guillem&lt;/author&gt;&lt;author&gt;Gonalez, Jordi&lt;/author&gt;&lt;author&gt;Gonfaus, Josep M.&lt;/author&gt;&lt;author&gt;Nasrollahi, Kamal&lt;/author&gt;&lt;author&gt;Moeslund, Thomas B.&lt;/author&gt;&lt;author&gt;Roca, F. Xavier&lt;/author&gt;&lt;/authors&gt;&lt;/contributors&gt;&lt;titles&gt;&lt;title&gt;Deep Pain: Exploiting Long Short-Term Memory Networks for Facial Expression Classification&lt;/title&gt;&lt;secondary-title&gt;IEEE transactions on cybernetics&lt;/secondary-title&gt;&lt;/titles&gt;&lt;periodical&gt;&lt;full-title&gt;IEEE transactions on cybernetics&lt;/full-title&gt;&lt;/periodical&gt;&lt;dates&gt;&lt;year&gt;2017&lt;/year&gt;&lt;pub-dates&gt;&lt;date&gt;2017-Feb-09&lt;/date&gt;&lt;/pub-dates&gt;&lt;/dates&gt;&lt;accession-num&gt;MEDLINE:28207407&lt;/accession-num&gt;&lt;urls&gt;&lt;related-urls&gt;&lt;url&gt;&amp;lt;Go to ISI&amp;gt;://MEDLINE:28207407&lt;/url&gt;&lt;/related-urls&gt;&lt;/urls&gt;&lt;electronic-resource-num&gt;10.1109/tcyb.2017.2662199&lt;/electronic-resource-num&gt;&lt;/record&gt;&lt;/Cite&gt;&lt;/EndNote&gt;</w:instrText>
      </w:r>
      <w:r w:rsidRPr="004C4A9D">
        <w:rPr>
          <w:lang w:val="en-GB"/>
        </w:rPr>
        <w:fldChar w:fldCharType="separate"/>
      </w:r>
      <w:r>
        <w:rPr>
          <w:noProof/>
          <w:lang w:val="en-GB"/>
        </w:rPr>
        <w:t>(40)</w:t>
      </w:r>
      <w:r w:rsidRPr="004C4A9D">
        <w:rPr>
          <w:lang w:val="en-GB"/>
        </w:rPr>
        <w:fldChar w:fldCharType="end"/>
      </w:r>
      <w:r w:rsidRPr="004C4A9D">
        <w:rPr>
          <w:lang w:val="en-GB"/>
        </w:rPr>
        <w:t xml:space="preserve"> reaching  91.3% accuracy. Figure 1 show a visualization of what a Machine Learning model has learnt to detect in face images.</w:t>
      </w:r>
    </w:p>
    <w:p w14:paraId="73A0F195" w14:textId="77777777" w:rsidR="00CF223A" w:rsidRPr="004C4A9D" w:rsidRDefault="00CF223A" w:rsidP="00CF223A">
      <w:pPr>
        <w:pStyle w:val="MBbodytext"/>
        <w:rPr>
          <w:lang w:val="en-GB"/>
        </w:rPr>
      </w:pPr>
      <w:r w:rsidRPr="00851AE4">
        <w:rPr>
          <w:rFonts w:eastAsia="Times New Roman"/>
          <w:i/>
          <w:noProof/>
          <w:color w:val="1F497D"/>
          <w:sz w:val="18"/>
          <w:szCs w:val="18"/>
          <w:lang w:val="en-US"/>
        </w:rPr>
        <mc:AlternateContent>
          <mc:Choice Requires="wps">
            <w:drawing>
              <wp:anchor distT="0" distB="0" distL="114300" distR="114300" simplePos="0" relativeHeight="251660288" behindDoc="0" locked="0" layoutInCell="1" allowOverlap="1" wp14:anchorId="5D47DA30" wp14:editId="288A3B7B">
                <wp:simplePos x="0" y="0"/>
                <wp:positionH relativeFrom="column">
                  <wp:posOffset>3723640</wp:posOffset>
                </wp:positionH>
                <wp:positionV relativeFrom="paragraph">
                  <wp:posOffset>949960</wp:posOffset>
                </wp:positionV>
                <wp:extent cx="2065655" cy="3890010"/>
                <wp:effectExtent l="0" t="0" r="0" b="0"/>
                <wp:wrapSquare wrapText="bothSides"/>
                <wp:docPr id="4" name="Textruta 4"/>
                <wp:cNvGraphicFramePr/>
                <a:graphic xmlns:a="http://schemas.openxmlformats.org/drawingml/2006/main">
                  <a:graphicData uri="http://schemas.microsoft.com/office/word/2010/wordprocessingShape">
                    <wps:wsp>
                      <wps:cNvSpPr txBox="1"/>
                      <wps:spPr>
                        <a:xfrm>
                          <a:off x="0" y="0"/>
                          <a:ext cx="2065655" cy="38900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A488D8" w14:textId="77777777" w:rsidR="00CF223A" w:rsidRDefault="00CF223A" w:rsidP="00CF223A">
                            <w:pPr>
                              <w:pStyle w:val="MBCaption"/>
                            </w:pPr>
                            <w:r w:rsidRPr="00032BF6">
                              <w:rPr>
                                <w:rFonts w:asciiTheme="majorHAnsi" w:eastAsia="Times New Roman" w:hAnsiTheme="majorHAnsi"/>
                                <w:i/>
                                <w:noProof/>
                                <w:color w:val="1F497D"/>
                                <w:lang w:val="en-US"/>
                              </w:rPr>
                              <w:drawing>
                                <wp:inline distT="0" distB="0" distL="0" distR="0" wp14:anchorId="2A32BC11" wp14:editId="77658E92">
                                  <wp:extent cx="1742012" cy="2796245"/>
                                  <wp:effectExtent l="0" t="0" r="1079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44794" cy="2800711"/>
                                          </a:xfrm>
                                          <a:prstGeom prst="rect">
                                            <a:avLst/>
                                          </a:prstGeom>
                                          <a:ln/>
                                        </pic:spPr>
                                      </pic:pic>
                                    </a:graphicData>
                                  </a:graphic>
                                </wp:inline>
                              </w:drawing>
                            </w:r>
                          </w:p>
                          <w:p w14:paraId="7222C1A6" w14:textId="77777777" w:rsidR="00CF223A" w:rsidRPr="004C4A9D" w:rsidRDefault="00CF223A" w:rsidP="00CF223A">
                            <w:pPr>
                              <w:pStyle w:val="MBCaption"/>
                              <w:rPr>
                                <w:color w:val="FF0000"/>
                              </w:rPr>
                            </w:pPr>
                            <w:r>
                              <w:t>Figure 2</w:t>
                            </w:r>
                            <w:r w:rsidRPr="009131C0">
                              <w:t xml:space="preserve">. Example of facial keypoints on </w:t>
                            </w:r>
                            <w:r>
                              <w:t>a horse face,</w:t>
                            </w:r>
                            <w:r w:rsidRPr="009131C0">
                              <w:t xml:space="preserve"> from</w:t>
                            </w:r>
                            <w:r>
                              <w:t xml:space="preserve"> (47)</w:t>
                            </w:r>
                            <w:r w:rsidRPr="009131C0">
                              <w:t>.</w:t>
                            </w:r>
                            <w:r>
                              <w:t xml:space="preserve"> </w:t>
                            </w:r>
                          </w:p>
                          <w:p w14:paraId="3A6BEED2" w14:textId="77777777" w:rsidR="00CF223A" w:rsidRPr="00842A81" w:rsidRDefault="00CF223A" w:rsidP="00CF223A">
                            <w:pP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7DA30" id="_x0000_t202" coordsize="21600,21600" o:spt="202" path="m0,0l0,21600,21600,21600,21600,0xe">
                <v:stroke joinstyle="miter"/>
                <v:path gradientshapeok="t" o:connecttype="rect"/>
              </v:shapetype>
              <v:shape id="Textruta 4" o:spid="_x0000_s1027" type="#_x0000_t202" style="position:absolute;left:0;text-align:left;margin-left:293.2pt;margin-top:74.8pt;width:162.65pt;height:30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" filled="f" stroked="f">
                <v:textbox>
                  <w:txbxContent>
                    <w:p w14:paraId="7BA488D8" w14:textId="77777777" w:rsidR="00CF223A" w:rsidRDefault="00CF223A" w:rsidP="00CF223A">
                      <w:pPr>
                        <w:pStyle w:val="MBCaption"/>
                      </w:pPr>
                      <w:r w:rsidRPr="00032BF6">
                        <w:rPr>
                          <w:rFonts w:asciiTheme="majorHAnsi" w:eastAsia="Times New Roman" w:hAnsiTheme="majorHAnsi"/>
                          <w:i/>
                          <w:noProof/>
                          <w:color w:val="1F497D"/>
                          <w:lang w:val="en-US"/>
                        </w:rPr>
                        <w:drawing>
                          <wp:inline distT="0" distB="0" distL="0" distR="0" wp14:anchorId="2A32BC11" wp14:editId="77658E92">
                            <wp:extent cx="1742012" cy="2796245"/>
                            <wp:effectExtent l="0" t="0" r="1079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44794" cy="2800711"/>
                                    </a:xfrm>
                                    <a:prstGeom prst="rect">
                                      <a:avLst/>
                                    </a:prstGeom>
                                    <a:ln/>
                                  </pic:spPr>
                                </pic:pic>
                              </a:graphicData>
                            </a:graphic>
                          </wp:inline>
                        </w:drawing>
                      </w:r>
                    </w:p>
                    <w:p w14:paraId="7222C1A6" w14:textId="77777777" w:rsidR="00CF223A" w:rsidRPr="004C4A9D" w:rsidRDefault="00CF223A" w:rsidP="00CF223A">
                      <w:pPr>
                        <w:pStyle w:val="MBCaption"/>
                        <w:rPr>
                          <w:color w:val="FF0000"/>
                        </w:rPr>
                      </w:pPr>
                      <w:r>
                        <w:t>Figure 2</w:t>
                      </w:r>
                      <w:r w:rsidRPr="009131C0">
                        <w:t xml:space="preserve">. Example of facial keypoints on </w:t>
                      </w:r>
                      <w:r>
                        <w:t>a horse face,</w:t>
                      </w:r>
                      <w:r w:rsidRPr="009131C0">
                        <w:t xml:space="preserve"> from</w:t>
                      </w:r>
                      <w:r>
                        <w:t xml:space="preserve"> (47)</w:t>
                      </w:r>
                      <w:r w:rsidRPr="009131C0">
                        <w:t>.</w:t>
                      </w:r>
                      <w:r>
                        <w:t xml:space="preserve"> </w:t>
                      </w:r>
                    </w:p>
                    <w:p w14:paraId="3A6BEED2" w14:textId="77777777" w:rsidR="00CF223A" w:rsidRPr="00842A81" w:rsidRDefault="00CF223A" w:rsidP="00CF223A">
                      <w:pPr>
                        <w:rPr>
                          <w:lang w:val="nl-NL"/>
                        </w:rPr>
                      </w:pPr>
                    </w:p>
                  </w:txbxContent>
                </v:textbox>
                <w10:wrap type="square"/>
              </v:shape>
            </w:pict>
          </mc:Fallback>
        </mc:AlternateContent>
      </w:r>
      <w:r w:rsidRPr="004C4A9D">
        <w:rPr>
          <w:rFonts w:eastAsia="Calibri"/>
          <w:lang w:val="en-GB"/>
        </w:rPr>
        <w:t>These systems learn to identify patterns of facial features that distinguish one expression from another, using a large set of “ground truth” examples provided by expert human observers. They not only give comparable performance to human experts</w:t>
      </w:r>
      <w:r>
        <w:rPr>
          <w:rFonts w:eastAsia="Calibri"/>
          <w:lang w:val="en-GB"/>
        </w:rPr>
        <w:t xml:space="preserve"> </w:t>
      </w:r>
      <w:r w:rsidRPr="004C4A9D">
        <w:rPr>
          <w:rFonts w:eastAsia="Calibri"/>
          <w:lang w:val="en-GB"/>
        </w:rPr>
        <w:t xml:space="preserve">but are </w:t>
      </w:r>
      <w:r w:rsidRPr="004C4A9D">
        <w:rPr>
          <w:lang w:val="en-GB"/>
        </w:rPr>
        <w:t xml:space="preserve">also </w:t>
      </w:r>
      <w:r w:rsidRPr="004C4A9D">
        <w:rPr>
          <w:rFonts w:eastAsia="Calibri"/>
          <w:lang w:val="en-GB"/>
        </w:rPr>
        <w:t>often able to produce real-time predictions for video data</w:t>
      </w:r>
      <w:r>
        <w:rPr>
          <w:rFonts w:eastAsia="Calibri"/>
          <w:lang w:val="en-GB"/>
        </w:rPr>
        <w:t>.</w:t>
      </w:r>
      <w:r w:rsidRPr="004C4A9D">
        <w:rPr>
          <w:rFonts w:eastAsia="Calibri"/>
          <w:lang w:val="en-GB"/>
        </w:rPr>
        <w:t xml:space="preserve"> </w:t>
      </w:r>
      <w:r>
        <w:rPr>
          <w:rFonts w:eastAsia="Calibri"/>
          <w:lang w:val="en-GB"/>
        </w:rPr>
        <w:t>Mean</w:t>
      </w:r>
      <w:r w:rsidRPr="004C4A9D">
        <w:rPr>
          <w:rFonts w:eastAsia="Calibri"/>
          <w:lang w:val="en-GB"/>
        </w:rPr>
        <w:t>while</w:t>
      </w:r>
      <w:r>
        <w:rPr>
          <w:rFonts w:eastAsia="Calibri"/>
          <w:lang w:val="en-GB"/>
        </w:rPr>
        <w:t>,</w:t>
      </w:r>
      <w:r w:rsidRPr="004C4A9D">
        <w:rPr>
          <w:rFonts w:eastAsia="Calibri"/>
          <w:lang w:val="en-GB"/>
        </w:rPr>
        <w:t xml:space="preserve"> human experts can take </w:t>
      </w:r>
      <w:r>
        <w:rPr>
          <w:rFonts w:eastAsia="Calibri"/>
          <w:lang w:val="en-GB"/>
        </w:rPr>
        <w:t xml:space="preserve">up to </w:t>
      </w:r>
      <w:r w:rsidRPr="004C4A9D">
        <w:rPr>
          <w:rFonts w:eastAsia="Calibri"/>
          <w:lang w:val="en-GB"/>
        </w:rPr>
        <w:t>3 hours to code a 1-minute video by hand.</w:t>
      </w:r>
      <w:r w:rsidRPr="004C4A9D">
        <w:rPr>
          <w:lang w:val="en-GB"/>
        </w:rPr>
        <w:t xml:space="preserve"> There are no existing analogous systems for recognizing facial expressions or pain in videos of animals as there are for humans</w:t>
      </w:r>
      <w:r w:rsidRPr="004C4A9D">
        <w:rPr>
          <w:rFonts w:eastAsia="Times New Roman"/>
          <w:lang w:val="en-GB"/>
        </w:rPr>
        <w:t>.</w:t>
      </w:r>
    </w:p>
    <w:p w14:paraId="0060DC17" w14:textId="77777777" w:rsidR="00CF223A" w:rsidRPr="004C4A9D" w:rsidRDefault="00CF223A" w:rsidP="00CF223A">
      <w:pPr>
        <w:pStyle w:val="MBbodytext"/>
        <w:rPr>
          <w:lang w:val="en-GB"/>
        </w:rPr>
      </w:pPr>
      <w:r w:rsidRPr="004C4A9D">
        <w:rPr>
          <w:lang w:val="en-GB"/>
        </w:rPr>
        <w:t xml:space="preserve">A rudimentary issue with animals is the need for registration of the facial image before expression recognition can be attempted. </w:t>
      </w:r>
      <w:r w:rsidRPr="004C4A9D">
        <w:rPr>
          <w:rFonts w:eastAsia="Times New Roman"/>
          <w:lang w:val="en-GB"/>
        </w:rPr>
        <w:t>An approach to this is to detect facial keypoints, i.e.</w:t>
      </w:r>
      <w:r w:rsidRPr="004C4A9D">
        <w:rPr>
          <w:lang w:val="en-GB"/>
        </w:rPr>
        <w:t xml:space="preserve"> points in an image or video that indicate the location of an important part of the face. For example, Figure </w:t>
      </w:r>
      <w:r w:rsidRPr="004C4A9D">
        <w:rPr>
          <w:rFonts w:eastAsia="Times New Roman"/>
          <w:lang w:val="en-GB"/>
        </w:rPr>
        <w:t>2</w:t>
      </w:r>
      <w:r>
        <w:rPr>
          <w:rFonts w:eastAsia="Times New Roman"/>
          <w:lang w:val="en-GB"/>
        </w:rPr>
        <w:t xml:space="preserve"> (source?)</w:t>
      </w:r>
      <w:r w:rsidRPr="004C4A9D">
        <w:rPr>
          <w:lang w:val="en-GB"/>
        </w:rPr>
        <w:t xml:space="preserve"> shows the facial keypoints that indicate the location of the horse’s nose, mouth and eye corners. </w:t>
      </w:r>
      <w:r w:rsidRPr="004C4A9D">
        <w:rPr>
          <w:rFonts w:eastAsia="Times New Roman"/>
          <w:lang w:val="en-GB"/>
        </w:rPr>
        <w:t>The registration of the facial image</w:t>
      </w:r>
      <w:r w:rsidRPr="004C4A9D">
        <w:rPr>
          <w:lang w:val="en-GB"/>
        </w:rPr>
        <w:t>, “face alignment</w:t>
      </w:r>
      <w:r>
        <w:rPr>
          <w:lang w:val="en-GB"/>
        </w:rPr>
        <w:t>,</w:t>
      </w:r>
      <w:r w:rsidRPr="004C4A9D">
        <w:rPr>
          <w:rFonts w:eastAsia="Times New Roman"/>
          <w:lang w:val="en-GB"/>
        </w:rPr>
        <w:t>”</w:t>
      </w:r>
      <w:r w:rsidRPr="004C4A9D">
        <w:rPr>
          <w:lang w:val="en-GB"/>
        </w:rPr>
        <w:t xml:space="preserve"> uses the keypoints to rotate, scale, or otherwise transform images so that the location of the keypoints are approximately the same across all images in the training data. This helps in extracting useful features during both training and testing. Keypoints are also used to extract features around parts that visually change with AU activations. Therefore, it is important to reliably detect facial keypoints so that high performing systems can be developed. </w:t>
      </w:r>
    </w:p>
    <w:p w14:paraId="1EE814AE" w14:textId="77777777" w:rsidR="00CF223A" w:rsidRPr="004C4A9D" w:rsidRDefault="00CF223A" w:rsidP="00CF223A">
      <w:pPr>
        <w:pStyle w:val="MBbodytext"/>
        <w:rPr>
          <w:rFonts w:eastAsia="Times New Roman"/>
          <w:lang w:val="en-GB"/>
        </w:rPr>
      </w:pPr>
      <w:r w:rsidRPr="004C4A9D">
        <w:rPr>
          <w:lang w:val="en-GB"/>
        </w:rPr>
        <w:t>Keypoint detection, like other Machine Learning tasks, needs training data. While there are large datasets with human facial keypoint annotations</w:t>
      </w:r>
      <w:r w:rsidRPr="004C4A9D">
        <w:rPr>
          <w:rFonts w:eastAsia="Times New Roman"/>
          <w:lang w:val="en-GB"/>
        </w:rPr>
        <w:t xml:space="preserve">, </w:t>
      </w:r>
      <w:r w:rsidRPr="004C4A9D">
        <w:rPr>
          <w:lang w:val="en-GB"/>
        </w:rPr>
        <w:t>e.g</w:t>
      </w:r>
      <w:r w:rsidRPr="004C4A9D">
        <w:rPr>
          <w:rFonts w:eastAsia="Times New Roman"/>
          <w:lang w:val="en-GB"/>
        </w:rPr>
        <w:t xml:space="preserve">. </w:t>
      </w:r>
      <w:r w:rsidRPr="004C4A9D">
        <w:rPr>
          <w:rFonts w:eastAsia="Times New Roman"/>
          <w:lang w:val="en-GB"/>
        </w:rPr>
        <w:fldChar w:fldCharType="begin"/>
      </w:r>
      <w:r>
        <w:rPr>
          <w:rFonts w:eastAsia="Times New Roman"/>
          <w:lang w:val="en-GB"/>
        </w:rPr>
        <w:instrText xml:space="preserve"> ADDIN EN.CITE &lt;EndNote&gt;&lt;Cite&gt;&lt;Author&gt;Kostinger&lt;/Author&gt;&lt;Year&gt;2011&lt;/Year&gt;&lt;RecNum&gt;1593&lt;/RecNum&gt;&lt;DisplayText&gt;(41)&lt;/DisplayText&gt;&lt;record&gt;&lt;rec-number&gt;1593&lt;/rec-number&gt;&lt;foreign-keys&gt;&lt;key app="EN" db-id="s2at2ztzys9xx3erspvpx0z6v2xrvrap2x29" timestamp="1517795734"&gt;1593&lt;/key&gt;&lt;/foreign-keys&gt;&lt;ref-type name="Book"&gt;6&lt;/ref-type&gt;&lt;contributors&gt;&lt;authors&gt;&lt;author&gt;Kostinger, M.&lt;/author&gt;&lt;author&gt;Wohlhart, P.&lt;/author&gt;&lt;author&gt;Roth, P. M.&lt;/author&gt;&lt;author&gt;Bischof, H.&lt;/author&gt;&lt;author&gt;Ieee,&lt;/author&gt;&lt;/authors&gt;&lt;/contributors&gt;&lt;auth-address&gt;[Koestinger, Martin; Wohlhart, Paul; Roth, Peter M.; Bischof, Horst] Graz Univ Technol, Inst Comp Graph &amp;amp; Vis, A-8010 Graz, Austria.&amp;#xD;Kostinger, M (reprint author), Graz Univ Technol, Inst Comp Graph &amp;amp; Vis, A-8010 Graz, Austria.&amp;#xD;koestinger@icg.tugraz.at; wohlhart@icg.tugraz.at; pmroth@icg.tugraz.at; bischof@icg.tugraz.at&lt;/auth-address&gt;&lt;titles&gt;&lt;title&gt;Annotated Facial Landmarks in the Wild: A Large-scale, Real-world Database for Facial Landmark Localization&lt;/title&gt;&lt;secondary-title&gt;2011 Ieee International Conference on Computer Vision Workshops&lt;/secondary-title&gt;&lt;/titles&gt;&lt;keywords&gt;&lt;keyword&gt;pose&lt;/keyword&gt;&lt;/keywords&gt;&lt;dates&gt;&lt;year&gt;2011&lt;/year&gt;&lt;/dates&gt;&lt;pub-location&gt;New York&lt;/pub-location&gt;&lt;publisher&gt;Ieee&lt;/publisher&gt;&lt;isbn&gt;978-1-4673-0063-6&lt;/isbn&gt;&lt;accession-num&gt;WOS:000300056700298&lt;/accession-num&gt;&lt;urls&gt;&lt;related-urls&gt;&lt;url&gt;&amp;lt;Go to ISI&amp;gt;://WOS:000300056700298&lt;/url&gt;&lt;/related-urls&gt;&lt;/urls&gt;&lt;language&gt;English&lt;/language&gt;&lt;/record&gt;&lt;/Cite&gt;&lt;/EndNote&gt;</w:instrText>
      </w:r>
      <w:r w:rsidRPr="004C4A9D">
        <w:rPr>
          <w:rFonts w:eastAsia="Times New Roman"/>
          <w:lang w:val="en-GB"/>
        </w:rPr>
        <w:fldChar w:fldCharType="separate"/>
      </w:r>
      <w:r>
        <w:rPr>
          <w:rFonts w:eastAsia="Times New Roman"/>
          <w:noProof/>
          <w:lang w:val="en-GB"/>
        </w:rPr>
        <w:t>(41)</w:t>
      </w:r>
      <w:r w:rsidRPr="004C4A9D">
        <w:rPr>
          <w:rFonts w:eastAsia="Times New Roman"/>
          <w:lang w:val="en-GB"/>
        </w:rPr>
        <w:fldChar w:fldCharType="end"/>
      </w:r>
      <w:r w:rsidRPr="004C4A9D">
        <w:rPr>
          <w:rFonts w:eastAsia="Times New Roman"/>
          <w:lang w:val="en-GB"/>
        </w:rPr>
        <w:t>,</w:t>
      </w:r>
      <w:r w:rsidRPr="004C4A9D">
        <w:rPr>
          <w:lang w:val="en-GB"/>
        </w:rPr>
        <w:t xml:space="preserve"> there </w:t>
      </w:r>
      <w:r w:rsidRPr="004C4A9D">
        <w:rPr>
          <w:rFonts w:eastAsia="Times New Roman"/>
          <w:lang w:val="en-GB"/>
        </w:rPr>
        <w:t>are</w:t>
      </w:r>
      <w:r w:rsidRPr="004C4A9D">
        <w:rPr>
          <w:lang w:val="en-GB"/>
        </w:rPr>
        <w:t xml:space="preserve"> unfortunately no large datasets of animal facial keypoints that could be used to train a </w:t>
      </w:r>
      <w:r w:rsidRPr="004C4A9D">
        <w:rPr>
          <w:rFonts w:eastAsia="Times New Roman"/>
          <w:lang w:val="en-GB"/>
        </w:rPr>
        <w:t xml:space="preserve">Machine Learning method </w:t>
      </w:r>
      <w:r w:rsidRPr="004C4A9D">
        <w:rPr>
          <w:lang w:val="en-GB"/>
        </w:rPr>
        <w:t xml:space="preserve">from scratch </w:t>
      </w:r>
      <w:r w:rsidRPr="004C4A9D">
        <w:rPr>
          <w:rFonts w:eastAsia="Times New Roman"/>
          <w:lang w:val="en-GB"/>
        </w:rPr>
        <w:t>– for instance,</w:t>
      </w:r>
      <w:r w:rsidRPr="004C4A9D">
        <w:rPr>
          <w:lang w:val="en-GB"/>
        </w:rPr>
        <w:t xml:space="preserve"> the sheep dataset from </w:t>
      </w:r>
      <w:r w:rsidRPr="004C4A9D">
        <w:rPr>
          <w:rFonts w:eastAsia="Times New Roman"/>
          <w:lang w:val="en-GB"/>
        </w:rPr>
        <w:fldChar w:fldCharType="begin"/>
      </w:r>
      <w:r>
        <w:rPr>
          <w:rFonts w:eastAsia="Times New Roman"/>
          <w:lang w:val="en-GB"/>
        </w:rPr>
        <w:instrText xml:space="preserve"> ADDIN EN.CITE &lt;EndNote&gt;&lt;Cite&gt;&lt;Author&gt;Yang&lt;/Author&gt;&lt;Year&gt;2016&lt;/Year&gt;&lt;RecNum&gt;1594&lt;/RecNum&gt;&lt;DisplayText&gt;(42)&lt;/DisplayText&gt;&lt;record&gt;&lt;rec-number&gt;1594&lt;/rec-number&gt;&lt;foreign-keys&gt;&lt;key app="EN" db-id="s2at2ztzys9xx3erspvpx0z6v2xrvrap2x29" timestamp="1517795806"&gt;1594&lt;/key&gt;&lt;/foreign-keys&gt;&lt;ref-type name="Book Section"&gt;5&lt;/ref-type&gt;&lt;contributors&gt;&lt;authors&gt;&lt;author&gt;Yang, Heng&lt;/author&gt;&lt;author&gt;Zhang, Renqiao&lt;/author&gt;&lt;author&gt;Robinson, Peter&lt;/author&gt;&lt;author&gt;Ieee,&lt;/author&gt;&lt;/authors&gt;&lt;/contributors&gt;&lt;titles&gt;&lt;title&gt;Human and Sheep Facial Landmarks Localisation by Triplet Interpolated Features&lt;/title&gt;&lt;secondary-title&gt;2016 Ieee Winter Conference on Applications of Computer Vision&lt;/secondary-title&gt;&lt;tertiary-title&gt;IEEE Winter Conference on Applications of Computer Vision&lt;/tertiary-title&gt;&lt;/titles&gt;&lt;dates&gt;&lt;year&gt;2016&lt;/year&gt;&lt;/dates&gt;&lt;isbn&gt;978-1-5090-0641-0&lt;/isbn&gt;&lt;accession-num&gt;WOS:000382670200187&lt;/accession-num&gt;&lt;urls&gt;&lt;related-urls&gt;&lt;url&gt;&amp;lt;Go to ISI&amp;gt;://WOS:000382670200187&lt;/url&gt;&lt;/related-urls&gt;&lt;/urls&gt;&lt;/record&gt;&lt;/Cite&gt;&lt;/EndNote&gt;</w:instrText>
      </w:r>
      <w:r w:rsidRPr="004C4A9D">
        <w:rPr>
          <w:rFonts w:eastAsia="Times New Roman"/>
          <w:lang w:val="en-GB"/>
        </w:rPr>
        <w:fldChar w:fldCharType="separate"/>
      </w:r>
      <w:r>
        <w:rPr>
          <w:rFonts w:eastAsia="Times New Roman"/>
          <w:noProof/>
          <w:lang w:val="en-GB"/>
        </w:rPr>
        <w:t>(42)</w:t>
      </w:r>
      <w:r w:rsidRPr="004C4A9D">
        <w:rPr>
          <w:rFonts w:eastAsia="Times New Roman"/>
          <w:lang w:val="en-GB"/>
        </w:rPr>
        <w:fldChar w:fldCharType="end"/>
      </w:r>
      <w:r w:rsidRPr="004C4A9D">
        <w:rPr>
          <w:rFonts w:eastAsia="Times New Roman"/>
          <w:lang w:val="en-GB"/>
        </w:rPr>
        <w:t xml:space="preserve"> has </w:t>
      </w:r>
      <w:r w:rsidRPr="004C4A9D">
        <w:rPr>
          <w:lang w:val="en-GB"/>
        </w:rPr>
        <w:t>only ~600 images</w:t>
      </w:r>
      <w:r w:rsidRPr="004C4A9D">
        <w:rPr>
          <w:rFonts w:eastAsia="Times New Roman"/>
          <w:lang w:val="en-GB"/>
        </w:rPr>
        <w:t>.</w:t>
      </w:r>
      <w:r w:rsidRPr="004C4A9D">
        <w:rPr>
          <w:lang w:val="en-GB"/>
        </w:rPr>
        <w:t xml:space="preserve"> To address this limitation, </w:t>
      </w:r>
      <w:r w:rsidRPr="004C4A9D">
        <w:rPr>
          <w:rFonts w:eastAsia="Times New Roman"/>
          <w:lang w:val="en-GB"/>
        </w:rPr>
        <w:t>Rashid et al. (47)</w:t>
      </w:r>
      <w:r w:rsidRPr="004C4A9D">
        <w:rPr>
          <w:lang w:val="en-GB"/>
        </w:rPr>
        <w:t xml:space="preserve"> developed a method to transfer information from human datasets for animal keypoint detection by training a </w:t>
      </w:r>
      <w:r w:rsidRPr="004C4A9D">
        <w:rPr>
          <w:rFonts w:eastAsia="Times New Roman"/>
          <w:lang w:val="en-GB"/>
        </w:rPr>
        <w:t>Convolutional Neural Network (CNN)</w:t>
      </w:r>
      <w:r w:rsidRPr="004C4A9D">
        <w:rPr>
          <w:lang w:val="en-GB"/>
        </w:rPr>
        <w:t xml:space="preserve"> </w:t>
      </w:r>
      <w:bookmarkStart w:id="0" w:name="_GoBack"/>
      <w:bookmarkEnd w:id="0"/>
      <w:r w:rsidRPr="004C4A9D">
        <w:rPr>
          <w:lang w:val="en-GB"/>
        </w:rPr>
        <w:t xml:space="preserve">to reduce the structural face shape differences between human and </w:t>
      </w:r>
      <w:r w:rsidRPr="004C4A9D">
        <w:rPr>
          <w:lang w:val="en-GB"/>
        </w:rPr>
        <w:lastRenderedPageBreak/>
        <w:t xml:space="preserve">animal faces </w:t>
      </w:r>
      <w:r w:rsidRPr="004C4A9D">
        <w:rPr>
          <w:rFonts w:eastAsia="Times New Roman"/>
          <w:lang w:val="en-GB"/>
        </w:rPr>
        <w:fldChar w:fldCharType="begin"/>
      </w:r>
      <w:r>
        <w:rPr>
          <w:rFonts w:eastAsia="Times New Roman"/>
          <w:lang w:val="en-GB"/>
        </w:rPr>
        <w:instrText xml:space="preserve"> ADDIN EN.CITE &lt;EndNote&gt;&lt;Cite&gt;&lt;Author&gt;Rashid&lt;/Author&gt;&lt;Year&gt;2017&lt;/Year&gt;&lt;RecNum&gt;1595&lt;/RecNum&gt;&lt;DisplayText&gt;(43)&lt;/DisplayText&gt;&lt;record&gt;&lt;rec-number&gt;1595&lt;/rec-number&gt;&lt;foreign-keys&gt;&lt;key app="EN" db-id="s2at2ztzys9xx3erspvpx0z6v2xrvrap2x29" timestamp="1517795872"&gt;1595&lt;/key&gt;&lt;/foreign-keys&gt;&lt;ref-type name="Book Section"&gt;5&lt;/ref-type&gt;&lt;contributors&gt;&lt;authors&gt;&lt;author&gt;Rashid, Maheen&lt;/author&gt;&lt;author&gt;Gu, Xiuye&lt;/author&gt;&lt;author&gt;Lee, Yong Jae&lt;/author&gt;&lt;author&gt;Ieee,&lt;/author&gt;&lt;/authors&gt;&lt;/contributors&gt;&lt;titles&gt;&lt;title&gt;Interspecies Knowledge Transfer for Facial Keypoint Detection&lt;/title&gt;&lt;secondary-title&gt;30th Ieee Conference on Computer Vision and Pattern Recognition&lt;/secondary-title&gt;&lt;tertiary-title&gt;IEEE Conference on Computer Vision and Pattern Recognition&lt;/tertiary-title&gt;&lt;/titles&gt;&lt;pages&gt;1600-1609&lt;/pages&gt;&lt;dates&gt;&lt;year&gt;2017&lt;/year&gt;&lt;/dates&gt;&lt;isbn&gt;978-1-5386-0457-1&lt;/isbn&gt;&lt;accession-num&gt;WOS:000418371401069&lt;/accession-num&gt;&lt;urls&gt;&lt;related-urls&gt;&lt;url&gt;&amp;lt;Go to ISI&amp;gt;://WOS:000418371401069&lt;/url&gt;&lt;/related-urls&gt;&lt;/urls&gt;&lt;electronic-resource-num&gt;10.1109/cvpr.2017.174&lt;/electronic-resource-num&gt;&lt;/record&gt;&lt;/Cite&gt;&lt;/EndNote&gt;</w:instrText>
      </w:r>
      <w:r w:rsidRPr="004C4A9D">
        <w:rPr>
          <w:rFonts w:eastAsia="Times New Roman"/>
          <w:lang w:val="en-GB"/>
        </w:rPr>
        <w:fldChar w:fldCharType="separate"/>
      </w:r>
      <w:r>
        <w:rPr>
          <w:rFonts w:eastAsia="Times New Roman"/>
          <w:noProof/>
          <w:lang w:val="en-GB"/>
        </w:rPr>
        <w:t>(43)</w:t>
      </w:r>
      <w:r w:rsidRPr="004C4A9D">
        <w:rPr>
          <w:rFonts w:eastAsia="Times New Roman"/>
          <w:lang w:val="en-GB"/>
        </w:rPr>
        <w:fldChar w:fldCharType="end"/>
      </w:r>
      <w:r w:rsidRPr="004C4A9D">
        <w:rPr>
          <w:rFonts w:eastAsia="Times New Roman"/>
          <w:lang w:val="en-GB"/>
        </w:rPr>
        <w:t>.</w:t>
      </w:r>
      <w:r w:rsidRPr="004C4A9D">
        <w:rPr>
          <w:lang w:val="en-GB"/>
        </w:rPr>
        <w:t xml:space="preserve"> The method achieved state of the art performance on </w:t>
      </w:r>
      <w:r w:rsidRPr="004C4A9D">
        <w:rPr>
          <w:rFonts w:eastAsia="Times New Roman"/>
          <w:lang w:val="en-GB"/>
        </w:rPr>
        <w:t xml:space="preserve">both </w:t>
      </w:r>
      <w:r w:rsidRPr="004C4A9D">
        <w:rPr>
          <w:lang w:val="en-GB"/>
        </w:rPr>
        <w:t xml:space="preserve">horse </w:t>
      </w:r>
      <w:r w:rsidRPr="004C4A9D">
        <w:rPr>
          <w:rFonts w:eastAsia="Times New Roman"/>
          <w:lang w:val="en-GB"/>
        </w:rPr>
        <w:t>and</w:t>
      </w:r>
      <w:r w:rsidRPr="004C4A9D">
        <w:rPr>
          <w:lang w:val="en-GB"/>
        </w:rPr>
        <w:t xml:space="preserve"> sheep facial keypoint detection with 8.36% and 0.87% failure rates</w:t>
      </w:r>
      <w:r w:rsidRPr="004C4A9D">
        <w:rPr>
          <w:rFonts w:eastAsia="Times New Roman"/>
          <w:lang w:val="en-GB"/>
        </w:rPr>
        <w:t>,</w:t>
      </w:r>
      <w:r w:rsidRPr="004C4A9D">
        <w:rPr>
          <w:lang w:val="en-GB"/>
        </w:rPr>
        <w:t xml:space="preserve"> respectively. </w:t>
      </w:r>
    </w:p>
    <w:p w14:paraId="486E2523" w14:textId="77777777" w:rsidR="00CF223A" w:rsidRPr="004C4A9D" w:rsidRDefault="00CF223A" w:rsidP="00CF223A">
      <w:pPr>
        <w:pStyle w:val="MBbodytext"/>
        <w:rPr>
          <w:lang w:val="en-GB"/>
        </w:rPr>
      </w:pPr>
      <w:r w:rsidRPr="004C4A9D">
        <w:rPr>
          <w:rFonts w:eastAsia="Times New Roman"/>
          <w:lang w:val="en-GB"/>
        </w:rPr>
        <w:t xml:space="preserve">In parallel, Bhatti (43) has </w:t>
      </w:r>
      <w:r w:rsidRPr="004C4A9D">
        <w:rPr>
          <w:lang w:val="en-GB"/>
        </w:rPr>
        <w:t xml:space="preserve">developed a </w:t>
      </w:r>
      <w:r w:rsidRPr="004C4A9D">
        <w:rPr>
          <w:rFonts w:eastAsia="Times New Roman"/>
          <w:lang w:val="en-GB"/>
        </w:rPr>
        <w:t xml:space="preserve">preliminary </w:t>
      </w:r>
      <w:r w:rsidRPr="004C4A9D">
        <w:rPr>
          <w:lang w:val="en-GB"/>
        </w:rPr>
        <w:t xml:space="preserve">horse </w:t>
      </w:r>
      <w:r w:rsidRPr="004C4A9D">
        <w:rPr>
          <w:rFonts w:eastAsia="Times New Roman"/>
          <w:lang w:val="en-GB"/>
        </w:rPr>
        <w:t xml:space="preserve">pain detection method based on feature extraction with Gabor filters and linear classification. Even with this standard method, they reached a classification accuracy of up to </w:t>
      </w:r>
      <w:r w:rsidRPr="004C4A9D">
        <w:rPr>
          <w:lang w:val="en-GB"/>
        </w:rPr>
        <w:t xml:space="preserve">78% accuracy in horses. Experiences </w:t>
      </w:r>
      <w:r>
        <w:rPr>
          <w:lang w:val="en-GB"/>
        </w:rPr>
        <w:t>with</w:t>
      </w:r>
      <w:r w:rsidRPr="004C4A9D">
        <w:rPr>
          <w:lang w:val="en-GB"/>
        </w:rPr>
        <w:t xml:space="preserve"> the performance improvement in human pain expression recognition with the introduction of Deep Neural Networks, e.g. (42), lead us to hope for massive improvements in automatic recognition of equine pain expressions using these kinds of methods. We are exploring two different traits, one where we focus on the face and register facial images using keypoint detection (47) and capsule networks (49,50) and another where the method learns more holistic cues about the entire horse pose, weight distribution, and spatial </w:t>
      </w:r>
      <w:r>
        <w:rPr>
          <w:lang w:val="en-GB"/>
        </w:rPr>
        <w:t>behaviour</w:t>
      </w:r>
      <w:r w:rsidRPr="004C4A9D">
        <w:rPr>
          <w:lang w:val="en-GB"/>
        </w:rPr>
        <w:t xml:space="preserve">. </w:t>
      </w:r>
    </w:p>
    <w:p w14:paraId="44939458" w14:textId="77777777" w:rsidR="00CF223A" w:rsidRPr="004C4A9D" w:rsidRDefault="00CF223A" w:rsidP="00CF223A">
      <w:pPr>
        <w:pStyle w:val="MBbodytext"/>
        <w:rPr>
          <w:lang w:val="en-GB"/>
        </w:rPr>
      </w:pPr>
      <w:r w:rsidRPr="004C4A9D">
        <w:rPr>
          <w:lang w:val="en-GB"/>
        </w:rPr>
        <w:t>Moreover, the current methods for horse pain detection are based on still images</w:t>
      </w:r>
      <w:r>
        <w:rPr>
          <w:lang w:val="en-GB"/>
        </w:rPr>
        <w:t>. This</w:t>
      </w:r>
      <w:r w:rsidRPr="004C4A9D">
        <w:rPr>
          <w:lang w:val="en-GB"/>
        </w:rPr>
        <w:t xml:space="preserve"> means that temporal information has been ignored. As shown with </w:t>
      </w:r>
      <w:r>
        <w:rPr>
          <w:lang w:val="en-GB"/>
        </w:rPr>
        <w:t xml:space="preserve">both </w:t>
      </w:r>
      <w:r w:rsidRPr="004C4A9D">
        <w:rPr>
          <w:lang w:val="en-GB"/>
        </w:rPr>
        <w:t xml:space="preserve">humans (42) and horses (24), temporal information is important when a human interprets signs of pain. We therefore focus the holistic </w:t>
      </w:r>
      <w:r>
        <w:rPr>
          <w:lang w:val="en-GB"/>
        </w:rPr>
        <w:t>behaviour</w:t>
      </w:r>
      <w:r w:rsidRPr="004C4A9D">
        <w:rPr>
          <w:lang w:val="en-GB"/>
        </w:rPr>
        <w:t xml:space="preserve"> study on temporal information, using a combination of Long-Short Term Memory (LSTM), a temporal Deep Neural Network, and CNN.</w:t>
      </w:r>
    </w:p>
    <w:p w14:paraId="6CAECBA2" w14:textId="77777777" w:rsidR="00CF223A" w:rsidRPr="00CF223A" w:rsidRDefault="00CF223A" w:rsidP="00CF223A">
      <w:pPr>
        <w:pStyle w:val="MBsub-title"/>
      </w:pPr>
      <w:r w:rsidRPr="00CF223A">
        <w:t>Concluding comments</w:t>
      </w:r>
    </w:p>
    <w:p w14:paraId="08C6F3A0" w14:textId="77777777" w:rsidR="00CF223A" w:rsidRPr="004C4A9D" w:rsidRDefault="00CF223A" w:rsidP="00CF223A">
      <w:pPr>
        <w:pStyle w:val="MBbodytext"/>
        <w:rPr>
          <w:lang w:val="en-GB"/>
        </w:rPr>
      </w:pPr>
      <w:r w:rsidRPr="004C4A9D">
        <w:rPr>
          <w:lang w:val="en-GB"/>
        </w:rPr>
        <w:t>The work described in this paper is part of a larger effort aimed at improving standards for recognizing and assessing pain in horses and other mammals</w:t>
      </w:r>
      <w:r>
        <w:rPr>
          <w:lang w:val="en-GB"/>
        </w:rPr>
        <w:t xml:space="preserve">. Also, we wanted to investigate </w:t>
      </w:r>
      <w:r w:rsidRPr="004C4A9D">
        <w:rPr>
          <w:lang w:val="en-GB"/>
        </w:rPr>
        <w:t>the potential development of technology platforms that can monitor and detect pain automatically in real-time. During this process</w:t>
      </w:r>
      <w:r>
        <w:rPr>
          <w:lang w:val="en-GB"/>
        </w:rPr>
        <w:t>,</w:t>
      </w:r>
      <w:r w:rsidRPr="004C4A9D">
        <w:rPr>
          <w:lang w:val="en-GB"/>
        </w:rPr>
        <w:t xml:space="preserve"> we have learned that </w:t>
      </w:r>
      <w:r>
        <w:rPr>
          <w:lang w:val="en-GB"/>
        </w:rPr>
        <w:t xml:space="preserve">an </w:t>
      </w:r>
      <w:r w:rsidRPr="004C4A9D">
        <w:rPr>
          <w:lang w:val="en-GB"/>
        </w:rPr>
        <w:t xml:space="preserve">interdisciplinary </w:t>
      </w:r>
      <w:r>
        <w:rPr>
          <w:lang w:val="en-GB"/>
        </w:rPr>
        <w:t xml:space="preserve">approach </w:t>
      </w:r>
      <w:r w:rsidRPr="004C4A9D">
        <w:rPr>
          <w:lang w:val="en-GB"/>
        </w:rPr>
        <w:t>is needed from the outset,</w:t>
      </w:r>
      <w:r>
        <w:rPr>
          <w:lang w:val="en-GB"/>
        </w:rPr>
        <w:t xml:space="preserve"> for example,</w:t>
      </w:r>
      <w:r w:rsidRPr="004C4A9D">
        <w:rPr>
          <w:lang w:val="en-GB"/>
        </w:rPr>
        <w:t xml:space="preserve"> to avoid differences in descriptions of AUs or collection of data that inadvertently teaches the machine inaccurate categories. The clinical implications of valid and reliable pain recognition, assessment and monitoring are critically significant for both animal welfare a</w:t>
      </w:r>
      <w:r>
        <w:rPr>
          <w:lang w:val="en-GB"/>
        </w:rPr>
        <w:t xml:space="preserve">s well as </w:t>
      </w:r>
      <w:r w:rsidRPr="004C4A9D">
        <w:rPr>
          <w:lang w:val="en-GB"/>
        </w:rPr>
        <w:t xml:space="preserve">human health and wellbeing. </w:t>
      </w:r>
      <w:r>
        <w:rPr>
          <w:lang w:val="en-GB"/>
        </w:rPr>
        <w:t>T</w:t>
      </w:r>
      <w:r w:rsidRPr="004C4A9D">
        <w:rPr>
          <w:lang w:val="en-GB"/>
        </w:rPr>
        <w:t xml:space="preserve">he technology platforms </w:t>
      </w:r>
      <w:r>
        <w:rPr>
          <w:lang w:val="en-GB"/>
        </w:rPr>
        <w:t xml:space="preserve">eventually could  also </w:t>
      </w:r>
      <w:r w:rsidRPr="004C4A9D">
        <w:rPr>
          <w:lang w:val="en-GB"/>
        </w:rPr>
        <w:t>support a productive research agenda to further our understanding of pain and related states such as fear, fatigue and stress.</w:t>
      </w:r>
    </w:p>
    <w:p w14:paraId="537CF8A5" w14:textId="77777777" w:rsidR="00CF223A" w:rsidRPr="00CF223A" w:rsidRDefault="00CF223A" w:rsidP="00CF223A">
      <w:pPr>
        <w:pStyle w:val="MBsub-title"/>
      </w:pPr>
      <w:r w:rsidRPr="00CF223A">
        <w:t>References</w:t>
      </w:r>
    </w:p>
    <w:p w14:paraId="7C5BC2A1" w14:textId="77777777" w:rsidR="00CF223A" w:rsidRPr="00CF223A" w:rsidRDefault="00CF223A" w:rsidP="00CF223A">
      <w:pPr>
        <w:pStyle w:val="EndNoteBibliography"/>
        <w:spacing w:after="0"/>
      </w:pPr>
      <w:r w:rsidRPr="004C4A9D">
        <w:rPr>
          <w:b/>
          <w:i/>
          <w:lang w:val="en-GB"/>
        </w:rPr>
        <w:fldChar w:fldCharType="begin"/>
      </w:r>
      <w:r w:rsidRPr="004C4A9D">
        <w:rPr>
          <w:b/>
          <w:i/>
          <w:lang w:val="en-GB"/>
        </w:rPr>
        <w:instrText xml:space="preserve"> ADDIN EN.REFLIST </w:instrText>
      </w:r>
      <w:r w:rsidRPr="004C4A9D">
        <w:rPr>
          <w:b/>
          <w:i/>
          <w:lang w:val="en-GB"/>
        </w:rPr>
        <w:fldChar w:fldCharType="separate"/>
      </w:r>
      <w:r w:rsidRPr="00CF223A">
        <w:t>1.</w:t>
      </w:r>
      <w:r w:rsidRPr="00CF223A">
        <w:tab/>
        <w:t xml:space="preserve">IASP Taxonomy: International Association for the Study of Pain; 2016 [Available from: </w:t>
      </w:r>
      <w:hyperlink r:id="rId11" w:history="1">
        <w:r w:rsidRPr="00CF223A">
          <w:rPr>
            <w:rStyle w:val="Hyperlink"/>
          </w:rPr>
          <w:t>http://www.iasp-pain.org/Education/Content.aspx?ItemNumber=1698</w:t>
        </w:r>
      </w:hyperlink>
      <w:r w:rsidRPr="00CF223A">
        <w:t>.</w:t>
      </w:r>
    </w:p>
    <w:p w14:paraId="6746A1E2" w14:textId="77777777" w:rsidR="00CF223A" w:rsidRPr="00CF223A" w:rsidRDefault="00CF223A" w:rsidP="00CF223A">
      <w:pPr>
        <w:pStyle w:val="EndNoteBibliography"/>
        <w:spacing w:after="0"/>
      </w:pPr>
      <w:r w:rsidRPr="00CF223A">
        <w:t>2.</w:t>
      </w:r>
      <w:r w:rsidRPr="00CF223A">
        <w:tab/>
        <w:t>Egenvall A., Penell J. C., Bonnett B. N., Olson P., Pringle J. Mortality of Swedish horses with complete life insurance between 1997 and 2000: variations with sex, age, breed and diagnosis. Veterinary Record. 2006;158(12):397-406.</w:t>
      </w:r>
    </w:p>
    <w:p w14:paraId="1BBD3DA3" w14:textId="77777777" w:rsidR="00CF223A" w:rsidRPr="00CF223A" w:rsidRDefault="00CF223A" w:rsidP="00CF223A">
      <w:pPr>
        <w:pStyle w:val="EndNoteBibliography"/>
        <w:spacing w:after="0"/>
      </w:pPr>
      <w:r w:rsidRPr="00CF223A">
        <w:t>3.</w:t>
      </w:r>
      <w:r w:rsidRPr="00CF223A">
        <w:tab/>
        <w:t>Wallin L., Strandberg E., Philipsson J., Dalin G. Estimates of longevity and causes of culling and death in Swedish warmblood and coldblood horses. Livest Prod Sci. 2000;63(3):275-89.</w:t>
      </w:r>
    </w:p>
    <w:p w14:paraId="45F24439" w14:textId="77777777" w:rsidR="00CF223A" w:rsidRPr="00CF223A" w:rsidRDefault="00CF223A" w:rsidP="00CF223A">
      <w:pPr>
        <w:pStyle w:val="EndNoteBibliography"/>
        <w:spacing w:after="0"/>
      </w:pPr>
      <w:r w:rsidRPr="00CF223A">
        <w:t>4.</w:t>
      </w:r>
      <w:r w:rsidRPr="00CF223A">
        <w:tab/>
        <w:t>Penell J. C., Egenvall A., Bonnett B. N., Olson P., Pringle J. Specific causes of morbidity among Swedish horses insured for veterinary care between 1997 and 2000. Veterinary Record. 2005;157(16):470-7.</w:t>
      </w:r>
    </w:p>
    <w:p w14:paraId="7A300669" w14:textId="77777777" w:rsidR="00CF223A" w:rsidRPr="00CF223A" w:rsidRDefault="00CF223A" w:rsidP="00CF223A">
      <w:pPr>
        <w:pStyle w:val="EndNoteBibliography"/>
        <w:spacing w:after="0"/>
      </w:pPr>
      <w:r w:rsidRPr="00CF223A">
        <w:t>5.</w:t>
      </w:r>
      <w:r w:rsidRPr="00CF223A">
        <w:tab/>
        <w:t>Egenvall A., Lonnell C., Johnston C., Roepstorff L. Orthopaedic health status of horses from 8 riding schools - a pilot study. Acta Vet Scand. 2010;52.</w:t>
      </w:r>
    </w:p>
    <w:p w14:paraId="1F72E3D5" w14:textId="77777777" w:rsidR="00CF223A" w:rsidRPr="00CF223A" w:rsidRDefault="00CF223A" w:rsidP="00CF223A">
      <w:pPr>
        <w:pStyle w:val="EndNoteBibliography"/>
        <w:spacing w:after="0"/>
      </w:pPr>
      <w:r w:rsidRPr="00CF223A">
        <w:t>6.</w:t>
      </w:r>
      <w:r w:rsidRPr="00CF223A">
        <w:tab/>
        <w:t>Ashley F. H., Waterman-Pearson A. E., Whay H. R. Behavioural assessment of pain in horses and donkeys: application to clinical practice and future studies. Equine Veterinary Journal. 2005;37(6):565-75.</w:t>
      </w:r>
    </w:p>
    <w:p w14:paraId="159B1542" w14:textId="77777777" w:rsidR="00CF223A" w:rsidRPr="00CF223A" w:rsidRDefault="00CF223A" w:rsidP="00CF223A">
      <w:pPr>
        <w:pStyle w:val="EndNoteBibliography"/>
        <w:spacing w:after="0"/>
      </w:pPr>
      <w:r w:rsidRPr="00CF223A">
        <w:t>7.</w:t>
      </w:r>
      <w:r w:rsidRPr="00CF223A">
        <w:tab/>
        <w:t>Price J., Marques J. M., Welsh E. M., Waran N. K. Pilot epidemiological study of attitudes towards pain in horses. Veterinary Record. 2002;151(19):570-5.</w:t>
      </w:r>
    </w:p>
    <w:p w14:paraId="798B4543" w14:textId="77777777" w:rsidR="00CF223A" w:rsidRPr="00CF223A" w:rsidRDefault="00CF223A" w:rsidP="00CF223A">
      <w:pPr>
        <w:pStyle w:val="EndNoteBibliography"/>
        <w:spacing w:after="0"/>
      </w:pPr>
      <w:r w:rsidRPr="00CF223A">
        <w:t>8.</w:t>
      </w:r>
      <w:r w:rsidRPr="00CF223A">
        <w:tab/>
        <w:t>Raekallio M., Taylor P. M., Bloomfield M. A comparison of methods for evaluation of pain and distress after orthopaedic surgery in horses. Journal of Veterinary Anaesthesia. 1997;24(2):17-20.</w:t>
      </w:r>
    </w:p>
    <w:p w14:paraId="6EED15B2" w14:textId="77777777" w:rsidR="00CF223A" w:rsidRPr="00CF223A" w:rsidRDefault="00CF223A" w:rsidP="00CF223A">
      <w:pPr>
        <w:pStyle w:val="EndNoteBibliography"/>
        <w:spacing w:after="0"/>
      </w:pPr>
      <w:r w:rsidRPr="00CF223A">
        <w:t>9.</w:t>
      </w:r>
      <w:r w:rsidRPr="00CF223A">
        <w:tab/>
        <w:t>Price J., Catriona S., Welsh E. M., Waran N. K. Preliminary evaluation of a behaviour-based system for assessment of post-operative pain in horses following arthroscopic surgery. Veterinary Anaesthesia and Analgesia. 2003;30(3):124-37.</w:t>
      </w:r>
    </w:p>
    <w:p w14:paraId="18663F55" w14:textId="77777777" w:rsidR="00CF223A" w:rsidRPr="00CF223A" w:rsidRDefault="00CF223A" w:rsidP="00CF223A">
      <w:pPr>
        <w:pStyle w:val="EndNoteBibliography"/>
        <w:spacing w:after="0"/>
      </w:pPr>
      <w:r w:rsidRPr="00CF223A">
        <w:t>10.</w:t>
      </w:r>
      <w:r w:rsidRPr="00CF223A">
        <w:tab/>
        <w:t>Sellon D. C., Roberts M. C., Blikslager A. T., Ulibarri C., Papich M. G. Effects of continuous rate intravenous infusion of butorphanol on physiologic and outcome variables in horses after celiotomy. Journal of Veterinary Internal Medicine. 2004;18(4):555-63.</w:t>
      </w:r>
    </w:p>
    <w:p w14:paraId="2598687D" w14:textId="77777777" w:rsidR="00CF223A" w:rsidRPr="00CF223A" w:rsidRDefault="00CF223A" w:rsidP="00CF223A">
      <w:pPr>
        <w:pStyle w:val="EndNoteBibliography"/>
        <w:spacing w:after="0"/>
      </w:pPr>
      <w:r w:rsidRPr="00CF223A">
        <w:t>11.</w:t>
      </w:r>
      <w:r w:rsidRPr="00CF223A">
        <w:tab/>
        <w:t>Graubner C., Gerber V., Doherr M., Spadavecchia C. Clinical application and reliability of a post abdominal surgery pain assessment scale (PASPAS) in horses. Veterinary Journal. 2011;188(2):178-83.</w:t>
      </w:r>
    </w:p>
    <w:p w14:paraId="62ED3742" w14:textId="77777777" w:rsidR="00CF223A" w:rsidRPr="00CF223A" w:rsidRDefault="00CF223A" w:rsidP="00CF223A">
      <w:pPr>
        <w:pStyle w:val="EndNoteBibliography"/>
        <w:spacing w:after="0"/>
      </w:pPr>
      <w:r w:rsidRPr="00CF223A">
        <w:lastRenderedPageBreak/>
        <w:t>12.</w:t>
      </w:r>
      <w:r w:rsidRPr="00CF223A">
        <w:tab/>
        <w:t>van Loon J., Van Dierendonck M. C. Monitoring acute equine visceral pain with the Equine Utrecht University Scale for Composite Pain Assessment (EQUUS-COMPASS) and the Equine Utrecht University Scale for Facial Assessment of Pain (EQUUS-FAP): A scale-construction study. Veterinary Journal. 2015;206(3):356-64.</w:t>
      </w:r>
    </w:p>
    <w:p w14:paraId="416DD37E" w14:textId="77777777" w:rsidR="00CF223A" w:rsidRPr="00CF223A" w:rsidRDefault="00CF223A" w:rsidP="00CF223A">
      <w:pPr>
        <w:pStyle w:val="EndNoteBibliography"/>
        <w:spacing w:after="0"/>
      </w:pPr>
      <w:r w:rsidRPr="00CF223A">
        <w:t>13.</w:t>
      </w:r>
      <w:r w:rsidRPr="00CF223A">
        <w:tab/>
        <w:t>Gleerup K. B., Lindegaard C. Recognition and quantification of pain in horses: A tutorial review. Equine Veterinary Education. 2016;28(1):47-57.</w:t>
      </w:r>
    </w:p>
    <w:p w14:paraId="2D574D8F" w14:textId="77777777" w:rsidR="00CF223A" w:rsidRPr="00CF223A" w:rsidRDefault="00CF223A" w:rsidP="00CF223A">
      <w:pPr>
        <w:pStyle w:val="EndNoteBibliography"/>
        <w:spacing w:after="0"/>
      </w:pPr>
      <w:r w:rsidRPr="00CF223A">
        <w:t>14.</w:t>
      </w:r>
      <w:r w:rsidRPr="00CF223A">
        <w:tab/>
        <w:t>Lindegaard C., Thomsen M. H., Larsen S., Andersen P. H. Analgesic efficacy of intra-articular morphine in experimentally induced radiocarpal synovitis in horses. Veterinary Anaesthesia and Analgesia. 2010;37(2):171-85.</w:t>
      </w:r>
    </w:p>
    <w:p w14:paraId="0947370D" w14:textId="77777777" w:rsidR="00CF223A" w:rsidRPr="00CF223A" w:rsidRDefault="00CF223A" w:rsidP="00CF223A">
      <w:pPr>
        <w:pStyle w:val="EndNoteBibliography"/>
        <w:spacing w:after="0"/>
      </w:pPr>
      <w:r w:rsidRPr="00CF223A">
        <w:t>15.</w:t>
      </w:r>
      <w:r w:rsidRPr="00CF223A">
        <w:tab/>
        <w:t>Bussieres G., Jacques C., Lainay O., Beauchamp G., Leblond A., Cadore J. L., et al. Development of a composite orthopaedic pain scale in horses. Research in Veterinary Science. 2008;85(2):294-306.</w:t>
      </w:r>
    </w:p>
    <w:p w14:paraId="0C17A7DF" w14:textId="77777777" w:rsidR="00CF223A" w:rsidRPr="00CF223A" w:rsidRDefault="00CF223A" w:rsidP="00CF223A">
      <w:pPr>
        <w:pStyle w:val="EndNoteBibliography"/>
        <w:spacing w:after="0"/>
      </w:pPr>
      <w:r w:rsidRPr="00CF223A">
        <w:t>16.</w:t>
      </w:r>
      <w:r w:rsidRPr="00CF223A">
        <w:tab/>
        <w:t>van Loon J. P. A. M., Back W., Hellebrekers L. J., van Weeren P. R. Application of a Composite Pain Scale to Objectively Monitor Horses with Somatic and Visceral Pain under Hospital Conditions. Journal of Equine Veterinary Science. 2010;30(11):641-9.</w:t>
      </w:r>
    </w:p>
    <w:p w14:paraId="028FC7B1" w14:textId="77777777" w:rsidR="00CF223A" w:rsidRPr="00CF223A" w:rsidRDefault="00CF223A" w:rsidP="00CF223A">
      <w:pPr>
        <w:pStyle w:val="EndNoteBibliography"/>
        <w:spacing w:after="0"/>
      </w:pPr>
      <w:r w:rsidRPr="00CF223A">
        <w:t>17.</w:t>
      </w:r>
      <w:r w:rsidRPr="00CF223A">
        <w:tab/>
        <w:t>Lindegaard C., Gleerup K. B., Andersen P. H., editors. Evaluation of pain in hospitalized horses – robustness of a composite pain scale.   . 27th NKVet  Pain Symposium; 2012 October 16-17 2012; Uppsala, Sweden.</w:t>
      </w:r>
    </w:p>
    <w:p w14:paraId="60EC952F" w14:textId="77777777" w:rsidR="00CF223A" w:rsidRPr="00CF223A" w:rsidRDefault="00CF223A" w:rsidP="00CF223A">
      <w:pPr>
        <w:pStyle w:val="EndNoteBibliography"/>
        <w:spacing w:after="0"/>
      </w:pPr>
      <w:r w:rsidRPr="00CF223A">
        <w:t>18.</w:t>
      </w:r>
      <w:r w:rsidRPr="00CF223A">
        <w:tab/>
        <w:t>Fraser J. A. SOME OBSERVATIONS ON BEHAVIOUR OF HORSE IN PAIN. British Veterinary Journal. 1969;125(3):150-&amp;.</w:t>
      </w:r>
    </w:p>
    <w:p w14:paraId="6F241BA4" w14:textId="77777777" w:rsidR="00CF223A" w:rsidRPr="00CF223A" w:rsidRDefault="00CF223A" w:rsidP="00CF223A">
      <w:pPr>
        <w:pStyle w:val="EndNoteBibliography"/>
        <w:spacing w:after="0"/>
      </w:pPr>
      <w:r w:rsidRPr="00CF223A">
        <w:t>19.</w:t>
      </w:r>
      <w:r w:rsidRPr="00CF223A">
        <w:tab/>
        <w:t>Haxby J. V., Hoffman E. A., Gobbini M. I. The distributed human neural system for face perception. Trends in Cognitive Sciences. 2000;4(6):223-33.</w:t>
      </w:r>
    </w:p>
    <w:p w14:paraId="5745652D" w14:textId="77777777" w:rsidR="00CF223A" w:rsidRPr="00CF223A" w:rsidRDefault="00CF223A" w:rsidP="00CF223A">
      <w:pPr>
        <w:pStyle w:val="EndNoteBibliography"/>
        <w:spacing w:after="0"/>
      </w:pPr>
      <w:r w:rsidRPr="00CF223A">
        <w:t>20.</w:t>
      </w:r>
      <w:r w:rsidRPr="00CF223A">
        <w:tab/>
        <w:t>Gleerup K. B., Forkman B., Lindegaard C., Andersen P. H. An equine pain face. Veterinary Anaesthesia and Analgesia. 2015;42(1):103-14.</w:t>
      </w:r>
    </w:p>
    <w:p w14:paraId="1C476044" w14:textId="77777777" w:rsidR="00CF223A" w:rsidRPr="00CF223A" w:rsidRDefault="00CF223A" w:rsidP="00CF223A">
      <w:pPr>
        <w:pStyle w:val="EndNoteBibliography"/>
        <w:spacing w:after="0"/>
      </w:pPr>
      <w:r w:rsidRPr="00CF223A">
        <w:t>21.</w:t>
      </w:r>
      <w:r w:rsidRPr="00CF223A">
        <w:tab/>
        <w:t>Dalla Costa E., Minero M., Lebelt D., Stucke D., Canali E., Leach M. C. Development of the Horse Grimace Scale (HGS) as a Pain Assessment Tool in Horses Undergoing Routine Castration. PLoS One. 2014;9(3).</w:t>
      </w:r>
    </w:p>
    <w:p w14:paraId="7944E046" w14:textId="77777777" w:rsidR="00CF223A" w:rsidRPr="00CF223A" w:rsidRDefault="00CF223A" w:rsidP="00CF223A">
      <w:pPr>
        <w:pStyle w:val="EndNoteBibliography"/>
        <w:spacing w:after="0"/>
      </w:pPr>
      <w:r w:rsidRPr="00CF223A">
        <w:t>22.</w:t>
      </w:r>
      <w:r w:rsidRPr="00CF223A">
        <w:tab/>
        <w:t>Wathan J., Burrows A. M., Waller B. M., McComb K. EquiFACS: The Equine Facial Action Coding System. PLoS One. 2015;10(8):35.</w:t>
      </w:r>
    </w:p>
    <w:p w14:paraId="625CD9E2" w14:textId="77777777" w:rsidR="00CF223A" w:rsidRPr="00CF223A" w:rsidRDefault="00CF223A" w:rsidP="00CF223A">
      <w:pPr>
        <w:pStyle w:val="EndNoteBibliography"/>
        <w:spacing w:after="0"/>
      </w:pPr>
      <w:r w:rsidRPr="00CF223A">
        <w:t>23.</w:t>
      </w:r>
      <w:r w:rsidRPr="00CF223A">
        <w:tab/>
        <w:t>Kadosh K. C., Johnson M. H. Developing a cortex specialized for face perception. Trends in Cognitive Sciences. 2007;11(9):367-9.</w:t>
      </w:r>
    </w:p>
    <w:p w14:paraId="1F1FA811" w14:textId="77777777" w:rsidR="00CF223A" w:rsidRPr="00CF223A" w:rsidRDefault="00CF223A" w:rsidP="00CF223A">
      <w:pPr>
        <w:pStyle w:val="EndNoteBibliography"/>
        <w:spacing w:after="0"/>
      </w:pPr>
      <w:r w:rsidRPr="00CF223A">
        <w:t>24.</w:t>
      </w:r>
      <w:r w:rsidRPr="00CF223A">
        <w:tab/>
        <w:t>Deyo K. S., Prkachin K. M., Mercer S. R. Development of sensitivity to facial expression of pain. Pain. 2004;107(1-2):16-21.</w:t>
      </w:r>
    </w:p>
    <w:p w14:paraId="1C7F5C69" w14:textId="77777777" w:rsidR="00CF223A" w:rsidRPr="00CF223A" w:rsidRDefault="00CF223A" w:rsidP="00CF223A">
      <w:pPr>
        <w:pStyle w:val="EndNoteBibliography"/>
        <w:spacing w:after="0"/>
      </w:pPr>
      <w:r w:rsidRPr="00CF223A">
        <w:t>25.</w:t>
      </w:r>
      <w:r w:rsidRPr="00CF223A">
        <w:tab/>
        <w:t>Poole G. D., Craig K. D. JUDGMENTS OF GENUINE, SUPPRESSED, AND FAKED FACIAL EXPRESSIONS OF PAIN. Journal of Personality and Social Psychology. 1992;63(5):797-805.</w:t>
      </w:r>
    </w:p>
    <w:p w14:paraId="5D08DF84" w14:textId="77777777" w:rsidR="00CF223A" w:rsidRPr="00CF223A" w:rsidRDefault="00CF223A" w:rsidP="00CF223A">
      <w:pPr>
        <w:pStyle w:val="EndNoteBibliography"/>
        <w:spacing w:after="0"/>
      </w:pPr>
      <w:r w:rsidRPr="00CF223A">
        <w:t>26.</w:t>
      </w:r>
      <w:r w:rsidRPr="00CF223A">
        <w:tab/>
        <w:t>Matsumoto D., Hwang H. S. Evidence for training the ability to read microexpressions of emotion. Motivation and Emotion. 2011;35(2):181-91.</w:t>
      </w:r>
    </w:p>
    <w:p w14:paraId="3873ADB6" w14:textId="77777777" w:rsidR="00CF223A" w:rsidRPr="00CF223A" w:rsidRDefault="00CF223A" w:rsidP="00CF223A">
      <w:pPr>
        <w:pStyle w:val="EndNoteBibliography"/>
        <w:spacing w:after="0"/>
      </w:pPr>
      <w:r w:rsidRPr="00CF223A">
        <w:t>27.</w:t>
      </w:r>
      <w:r w:rsidRPr="00CF223A">
        <w:tab/>
        <w:t>Gleerup K. B., Forkman B., Lindegaard C., Andersen P. H., editors. Facial expressions as a tool for pain recognition in horses. The 10th International Equitation Science Conference; 2014 August 7-9, 2014; Denmark.</w:t>
      </w:r>
    </w:p>
    <w:p w14:paraId="48DBE207" w14:textId="77777777" w:rsidR="00CF223A" w:rsidRPr="00CF223A" w:rsidRDefault="00CF223A" w:rsidP="00CF223A">
      <w:pPr>
        <w:pStyle w:val="EndNoteBibliography"/>
        <w:spacing w:after="0"/>
      </w:pPr>
      <w:r w:rsidRPr="00CF223A">
        <w:t>28.</w:t>
      </w:r>
      <w:r w:rsidRPr="00CF223A">
        <w:tab/>
        <w:t>Ekman P., Friesen W., Hagar J. Facial Action Coding System. Salt Lake City2002.</w:t>
      </w:r>
    </w:p>
    <w:p w14:paraId="367B0840" w14:textId="77777777" w:rsidR="00CF223A" w:rsidRPr="00CF223A" w:rsidRDefault="00CF223A" w:rsidP="00CF223A">
      <w:pPr>
        <w:pStyle w:val="EndNoteBibliography"/>
        <w:spacing w:after="0"/>
      </w:pPr>
      <w:r w:rsidRPr="00CF223A">
        <w:t>29.</w:t>
      </w:r>
      <w:r w:rsidRPr="00CF223A">
        <w:tab/>
        <w:t>Caeiro C. C., Waller B. M., Zimmermann E., Burrows A. M., Davila-Ross M. OrangFACS: A Muscle-Based Facial Movement Coding System for Orangutans (Pongo spp.). International Journal of Primatology. 2013;34(1):115-29.</w:t>
      </w:r>
    </w:p>
    <w:p w14:paraId="28F853B2" w14:textId="77777777" w:rsidR="00CF223A" w:rsidRPr="00CF223A" w:rsidRDefault="00CF223A" w:rsidP="00CF223A">
      <w:pPr>
        <w:pStyle w:val="EndNoteBibliography"/>
        <w:spacing w:after="0"/>
      </w:pPr>
      <w:r w:rsidRPr="00CF223A">
        <w:t>30.</w:t>
      </w:r>
      <w:r w:rsidRPr="00CF223A">
        <w:tab/>
        <w:t>Caeiro C. C., Burrows A. M., Waller B. M. Development and application of CatFACS: Are human cat adopters influenced by cat facial expressions? Applied Animal Behaviour Science. 2017;189:66-78.</w:t>
      </w:r>
    </w:p>
    <w:p w14:paraId="59AFA256" w14:textId="77777777" w:rsidR="00CF223A" w:rsidRPr="00CF223A" w:rsidRDefault="00CF223A" w:rsidP="00CF223A">
      <w:pPr>
        <w:pStyle w:val="EndNoteBibliography"/>
        <w:spacing w:after="0"/>
      </w:pPr>
      <w:r w:rsidRPr="00CF223A">
        <w:t>31.</w:t>
      </w:r>
      <w:r w:rsidRPr="00CF223A">
        <w:tab/>
        <w:t>Langford D. J., Bailey A. L., Chanda M. L., Clarke S. E., Drummond T. E., Echols S., et al. Coding of facial expressions of pain in the laboratory mouse. Nature Methods. 2010;7(6):447-U52.</w:t>
      </w:r>
    </w:p>
    <w:p w14:paraId="41F3B2CE" w14:textId="77777777" w:rsidR="00CF223A" w:rsidRPr="00CF223A" w:rsidRDefault="00CF223A" w:rsidP="00CF223A">
      <w:pPr>
        <w:pStyle w:val="EndNoteBibliography"/>
        <w:spacing w:after="0"/>
      </w:pPr>
      <w:r w:rsidRPr="00CF223A">
        <w:t>32.</w:t>
      </w:r>
      <w:r w:rsidRPr="00CF223A">
        <w:tab/>
        <w:t>Hintze S., Smith S., Patt A., Bachmann I., Wurbel H. Are Eyes a Mirror of the Soul? What Eye Wrinkles Reveal about a Horse's Emotional State. PLoS One. 2016;11(10):15.</w:t>
      </w:r>
    </w:p>
    <w:p w14:paraId="3D1F6273" w14:textId="77777777" w:rsidR="00CF223A" w:rsidRPr="00CF223A" w:rsidRDefault="00CF223A" w:rsidP="00CF223A">
      <w:pPr>
        <w:pStyle w:val="EndNoteBibliography"/>
        <w:spacing w:after="0"/>
      </w:pPr>
      <w:r w:rsidRPr="00CF223A">
        <w:t>33.</w:t>
      </w:r>
      <w:r w:rsidRPr="00CF223A">
        <w:tab/>
        <w:t>Doherty O., Casey V., McGreevy P., Arkins S. Noseband Use in Equestrian Sports - An International Study. PLoS One. 2017;12(1):18.</w:t>
      </w:r>
    </w:p>
    <w:p w14:paraId="7810B8E8" w14:textId="77777777" w:rsidR="00CF223A" w:rsidRPr="00CF223A" w:rsidRDefault="00CF223A" w:rsidP="00CF223A">
      <w:pPr>
        <w:pStyle w:val="EndNoteBibliography"/>
        <w:spacing w:after="0"/>
      </w:pPr>
      <w:r w:rsidRPr="00CF223A">
        <w:t>34.</w:t>
      </w:r>
      <w:r w:rsidRPr="00CF223A">
        <w:tab/>
        <w:t>Fenner K., Yoon S., White P., Starling M., McGreevy P. The Effect of Noseband Tightening on Horses' Behavior, Eye Temperature, and Cardiac Responses. PLoS One. 2016;11(5):20.</w:t>
      </w:r>
    </w:p>
    <w:p w14:paraId="34928209" w14:textId="77777777" w:rsidR="00CF223A" w:rsidRPr="00CF223A" w:rsidRDefault="00CF223A" w:rsidP="00CF223A">
      <w:pPr>
        <w:pStyle w:val="EndNoteBibliography"/>
        <w:spacing w:after="0"/>
      </w:pPr>
      <w:r w:rsidRPr="00CF223A">
        <w:t>35.</w:t>
      </w:r>
      <w:r w:rsidRPr="00CF223A">
        <w:tab/>
        <w:t>Mullard J., Berger J. M., Ellis A. D., Dyson S. Development of an ethogram to describe facial expressions in ridden horses (FEReq). J Vet Behav-Clin Appl Res. 2017;18:7-12.</w:t>
      </w:r>
    </w:p>
    <w:p w14:paraId="73936085" w14:textId="77777777" w:rsidR="00CF223A" w:rsidRPr="00CF223A" w:rsidRDefault="00CF223A" w:rsidP="00CF223A">
      <w:pPr>
        <w:pStyle w:val="EndNoteBibliography"/>
        <w:spacing w:after="0"/>
      </w:pPr>
      <w:r w:rsidRPr="00CF223A">
        <w:t>36.</w:t>
      </w:r>
      <w:r w:rsidRPr="00CF223A">
        <w:tab/>
        <w:t>Huang J., Craig K., Diaz D., Sikka K., Ahmed A., Terrones L., et al. Automated facial expression analysis can detect clinical pain in youth in the post-operative setting. J Pain. 2014;15(4):S3-S.</w:t>
      </w:r>
    </w:p>
    <w:p w14:paraId="77EAB291" w14:textId="77777777" w:rsidR="00CF223A" w:rsidRPr="00CF223A" w:rsidRDefault="00CF223A" w:rsidP="00CF223A">
      <w:pPr>
        <w:pStyle w:val="EndNoteBibliography"/>
        <w:spacing w:after="0"/>
      </w:pPr>
      <w:r w:rsidRPr="00CF223A">
        <w:t>37.</w:t>
      </w:r>
      <w:r w:rsidRPr="00CF223A">
        <w:tab/>
        <w:t>Littlewort G. C., Bartlett M. S., Lee K., Acm. Faces of Pain: Automated Measurement of Spontaneous Facial Expressions of Genuine and Posed Pain2007. 15-21 p.</w:t>
      </w:r>
    </w:p>
    <w:p w14:paraId="01D16661" w14:textId="77777777" w:rsidR="00CF223A" w:rsidRPr="00CF223A" w:rsidRDefault="00CF223A" w:rsidP="00CF223A">
      <w:pPr>
        <w:pStyle w:val="EndNoteBibliography"/>
        <w:spacing w:after="0"/>
      </w:pPr>
      <w:r w:rsidRPr="00CF223A">
        <w:lastRenderedPageBreak/>
        <w:t>38.</w:t>
      </w:r>
      <w:r w:rsidRPr="00CF223A">
        <w:tab/>
        <w:t>Bartlett M. S., Littlewort G., Frank M., Lainscsek C., Fasel I., Movellan J., et al. Fully automatic facial action recognition in spontaneous behavior2006. 223-8 p.</w:t>
      </w:r>
    </w:p>
    <w:p w14:paraId="59515AE6" w14:textId="77777777" w:rsidR="00CF223A" w:rsidRPr="00CF223A" w:rsidRDefault="00CF223A" w:rsidP="00CF223A">
      <w:pPr>
        <w:pStyle w:val="EndNoteBibliography"/>
        <w:spacing w:after="0"/>
      </w:pPr>
      <w:r w:rsidRPr="00CF223A">
        <w:t>39.</w:t>
      </w:r>
      <w:r w:rsidRPr="00CF223A">
        <w:tab/>
        <w:t>Bartlett M. S., Littlewort G. C., Frank M. G., Lee K. Automatic Decoding of Facial Movements Reveals Deceptive Pain Expressions. Curr Biol. 2014;24(7):738-43.</w:t>
      </w:r>
    </w:p>
    <w:p w14:paraId="21190439" w14:textId="77777777" w:rsidR="00CF223A" w:rsidRPr="00CF223A" w:rsidRDefault="00CF223A" w:rsidP="00CF223A">
      <w:pPr>
        <w:pStyle w:val="EndNoteBibliography"/>
        <w:spacing w:after="0"/>
      </w:pPr>
      <w:r w:rsidRPr="00CF223A">
        <w:t>40.</w:t>
      </w:r>
      <w:r w:rsidRPr="00CF223A">
        <w:tab/>
        <w:t>Rodriguez P., Cucurull G., Gonalez J., Gonfaus J. M., Nasrollahi K., Moeslund T. B., et al. Deep Pain: Exploiting Long Short-Term Memory Networks for Facial Expression Classification. IEEE transactions on cybernetics. 2017.</w:t>
      </w:r>
    </w:p>
    <w:p w14:paraId="57C3C0F1" w14:textId="77777777" w:rsidR="00CF223A" w:rsidRPr="00CF223A" w:rsidRDefault="00CF223A" w:rsidP="00CF223A">
      <w:pPr>
        <w:pStyle w:val="EndNoteBibliography"/>
        <w:spacing w:after="0"/>
      </w:pPr>
      <w:r w:rsidRPr="00CF223A">
        <w:t>41.</w:t>
      </w:r>
      <w:r w:rsidRPr="00CF223A">
        <w:tab/>
        <w:t>Kostinger M., Wohlhart P., Roth P. M., Bischof H., Ieee. Annotated Facial Landmarks in the Wild: A Large-scale, Real-world Database for Facial Landmark Localization. New York: Ieee; 2011.</w:t>
      </w:r>
    </w:p>
    <w:p w14:paraId="0BCDCD46" w14:textId="77777777" w:rsidR="00CF223A" w:rsidRPr="00CF223A" w:rsidRDefault="00CF223A" w:rsidP="00CF223A">
      <w:pPr>
        <w:pStyle w:val="EndNoteBibliography"/>
        <w:spacing w:after="0"/>
      </w:pPr>
      <w:r w:rsidRPr="00CF223A">
        <w:t>42.</w:t>
      </w:r>
      <w:r w:rsidRPr="00CF223A">
        <w:tab/>
        <w:t>Yang H., Zhang R., Robinson P., Ieee. Human and Sheep Facial Landmarks Localisation by Triplet Interpolated Features.  2016 Ieee Winter Conference on Applications of Computer Vision. IEEE Winter Conference on Applications of Computer Vision2016.</w:t>
      </w:r>
    </w:p>
    <w:p w14:paraId="7148A33C" w14:textId="77777777" w:rsidR="00CF223A" w:rsidRPr="00CF223A" w:rsidRDefault="00CF223A" w:rsidP="00CF223A">
      <w:pPr>
        <w:pStyle w:val="EndNoteBibliography"/>
      </w:pPr>
      <w:r w:rsidRPr="00CF223A">
        <w:t>43.</w:t>
      </w:r>
      <w:r w:rsidRPr="00CF223A">
        <w:tab/>
        <w:t>Rashid M., Gu X., Lee Y. J., Ieee. Interspecies Knowledge Transfer for Facial Keypoint Detection.  30th Ieee Conference on Computer Vision and Pattern Recognition. IEEE Conference on Computer Vision and Pattern Recognition2017. p. 1600-9.</w:t>
      </w:r>
    </w:p>
    <w:p w14:paraId="0AAB2677" w14:textId="77777777" w:rsidR="00CF223A" w:rsidRPr="004C4A9D" w:rsidRDefault="00CF223A" w:rsidP="00CF223A">
      <w:pPr>
        <w:pStyle w:val="MBbodytext"/>
        <w:rPr>
          <w:lang w:val="en-GB"/>
        </w:rPr>
      </w:pPr>
      <w:r w:rsidRPr="004C4A9D">
        <w:rPr>
          <w:b/>
          <w:i/>
          <w:lang w:val="en-GB"/>
        </w:rPr>
        <w:fldChar w:fldCharType="end"/>
      </w:r>
    </w:p>
    <w:p w14:paraId="62EF6BD6" w14:textId="77777777" w:rsidR="00CF223A" w:rsidRPr="00CF223A" w:rsidRDefault="00CF223A" w:rsidP="002C28C2">
      <w:pPr>
        <w:pStyle w:val="MBsub-title"/>
        <w:rPr>
          <w:lang w:val="en-GB"/>
        </w:rPr>
      </w:pPr>
    </w:p>
    <w:p w14:paraId="1608CAF5" w14:textId="77777777" w:rsidR="00CF223A" w:rsidRDefault="00CF223A" w:rsidP="002C28C2">
      <w:pPr>
        <w:pStyle w:val="MBsub-title"/>
      </w:pPr>
    </w:p>
    <w:p w14:paraId="6A5EE727" w14:textId="77777777" w:rsidR="00CF223A" w:rsidRDefault="00CF223A" w:rsidP="002C28C2">
      <w:pPr>
        <w:pStyle w:val="MBsub-title"/>
      </w:pPr>
    </w:p>
    <w:sectPr w:rsidR="00CF223A" w:rsidSect="003A43B8">
      <w:footerReference w:type="default" r:id="rId12"/>
      <w:pgSz w:w="11907" w:h="16839"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D3330" w14:textId="77777777" w:rsidR="00EC2D53" w:rsidRDefault="00EC2D53" w:rsidP="00C96B28">
      <w:pPr>
        <w:spacing w:after="0" w:line="240" w:lineRule="auto"/>
      </w:pPr>
      <w:r>
        <w:separator/>
      </w:r>
    </w:p>
  </w:endnote>
  <w:endnote w:type="continuationSeparator" w:id="0">
    <w:p w14:paraId="4F8D9C9F" w14:textId="77777777" w:rsidR="00EC2D53" w:rsidRDefault="00EC2D53" w:rsidP="00C9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879D0" w14:textId="77777777" w:rsidR="00C96B28" w:rsidRDefault="00C96B28" w:rsidP="00C96B28">
    <w:pPr>
      <w:pStyle w:val="MBbodytext"/>
      <w:jc w:val="left"/>
      <w:rPr>
        <w:sz w:val="16"/>
        <w:szCs w:val="16"/>
        <w:lang w:val="en-GB"/>
      </w:rPr>
    </w:pPr>
  </w:p>
  <w:p w14:paraId="2AC5E400" w14:textId="77777777" w:rsidR="00C96B28" w:rsidRPr="00C96B28" w:rsidRDefault="00C96B28" w:rsidP="00C96B28">
    <w:pPr>
      <w:pStyle w:val="MBbodytext"/>
      <w:jc w:val="left"/>
      <w:rPr>
        <w:sz w:val="16"/>
        <w:szCs w:val="16"/>
        <w:lang w:val="en-GB"/>
      </w:rPr>
    </w:pPr>
    <w:r w:rsidRPr="00C96B28">
      <w:rPr>
        <w:sz w:val="16"/>
        <w:szCs w:val="16"/>
        <w:lang w:val="en-GB"/>
      </w:rPr>
      <w:t>Proceedings of Measuring Behavior 201</w:t>
    </w:r>
    <w:r w:rsidR="00287069">
      <w:rPr>
        <w:sz w:val="16"/>
        <w:szCs w:val="16"/>
        <w:lang w:val="en-GB"/>
      </w:rPr>
      <w:t>8</w:t>
    </w:r>
    <w:r w:rsidRPr="00C96B28">
      <w:rPr>
        <w:sz w:val="16"/>
        <w:szCs w:val="16"/>
        <w:lang w:val="en-GB"/>
      </w:rPr>
      <w:t>, (</w:t>
    </w:r>
    <w:r w:rsidR="00287069">
      <w:rPr>
        <w:sz w:val="16"/>
        <w:szCs w:val="16"/>
        <w:lang w:val="en-GB"/>
      </w:rPr>
      <w:t>Manchester, UK, 6-8 June 2018</w:t>
    </w:r>
    <w:r w:rsidR="002C28C2">
      <w:rPr>
        <w:sz w:val="16"/>
        <w:szCs w:val="16"/>
        <w:lang w:val="en-GB"/>
      </w:rPr>
      <w:t>).</w:t>
    </w:r>
    <w:r w:rsidR="00910881">
      <w:rPr>
        <w:sz w:val="16"/>
        <w:szCs w:val="16"/>
        <w:lang w:val="en-GB"/>
      </w:rPr>
      <w:br/>
      <w:t xml:space="preserve">Editors: </w:t>
    </w:r>
    <w:r w:rsidRPr="00C96B28">
      <w:rPr>
        <w:sz w:val="16"/>
        <w:szCs w:val="16"/>
        <w:lang w:val="en-GB"/>
      </w:rPr>
      <w:t xml:space="preserve">Spink </w:t>
    </w:r>
    <w:r w:rsidR="00910881">
      <w:rPr>
        <w:sz w:val="16"/>
        <w:szCs w:val="16"/>
        <w:lang w:val="en-GB"/>
      </w:rPr>
      <w:t xml:space="preserve">A.J. </w:t>
    </w:r>
    <w:r w:rsidRPr="00C96B28">
      <w:rPr>
        <w:i/>
        <w:sz w:val="16"/>
        <w:szCs w:val="16"/>
        <w:lang w:val="en-GB"/>
      </w:rPr>
      <w:t>et al.</w:t>
    </w:r>
    <w:r w:rsidRPr="00C96B28">
      <w:rPr>
        <w:sz w:val="16"/>
        <w:szCs w:val="16"/>
        <w:lang w:val="en-GB"/>
      </w:rPr>
      <w:t xml:space="preserve">   </w:t>
    </w:r>
    <w:hyperlink r:id="rId1" w:history="1">
      <w:r w:rsidRPr="00C96B28">
        <w:rPr>
          <w:rStyle w:val="Hyperlink"/>
          <w:color w:val="000000" w:themeColor="text1"/>
          <w:sz w:val="16"/>
          <w:szCs w:val="16"/>
          <w:lang w:val="en-GB"/>
        </w:rPr>
        <w:t>www.measuringbehavior.org</w:t>
      </w:r>
    </w:hyperlink>
    <w:r w:rsidRPr="00C96B28">
      <w:rPr>
        <w:color w:val="000000" w:themeColor="text1"/>
        <w:sz w:val="16"/>
        <w:szCs w:val="16"/>
        <w:lang w:val="en-GB"/>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8580C" w14:textId="77777777" w:rsidR="00EC2D53" w:rsidRDefault="00EC2D53" w:rsidP="00C96B28">
      <w:pPr>
        <w:spacing w:after="0" w:line="240" w:lineRule="auto"/>
      </w:pPr>
      <w:r>
        <w:separator/>
      </w:r>
    </w:p>
  </w:footnote>
  <w:footnote w:type="continuationSeparator" w:id="0">
    <w:p w14:paraId="5A9AA7A4" w14:textId="77777777" w:rsidR="00EC2D53" w:rsidRDefault="00EC2D53" w:rsidP="00C96B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C657F"/>
    <w:multiLevelType w:val="hybridMultilevel"/>
    <w:tmpl w:val="525856F6"/>
    <w:lvl w:ilvl="0" w:tplc="8722C4EC">
      <w:start w:val="1"/>
      <w:numFmt w:val="bullet"/>
      <w:pStyle w:val="MB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C355B"/>
    <w:multiLevelType w:val="hybridMultilevel"/>
    <w:tmpl w:val="01825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C2F30"/>
    <w:multiLevelType w:val="hybridMultilevel"/>
    <w:tmpl w:val="CA4AF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AC391D"/>
    <w:multiLevelType w:val="hybridMultilevel"/>
    <w:tmpl w:val="D74051DE"/>
    <w:lvl w:ilvl="0" w:tplc="20C0C522">
      <w:start w:val="1"/>
      <w:numFmt w:val="decimal"/>
      <w:pStyle w:val="MB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B45CD4"/>
    <w:multiLevelType w:val="hybridMultilevel"/>
    <w:tmpl w:val="EF52BB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t2ztzys9xx3erspvpx0z6v2xrvrap2x29&quot;&gt;pia2015&lt;record-ids&gt;&lt;item&gt;54&lt;/item&gt;&lt;item&gt;71&lt;/item&gt;&lt;item&gt;636&lt;/item&gt;&lt;item&gt;638&lt;/item&gt;&lt;item&gt;640&lt;/item&gt;&lt;item&gt;641&lt;/item&gt;&lt;item&gt;642&lt;/item&gt;&lt;item&gt;644&lt;/item&gt;&lt;item&gt;648&lt;/item&gt;&lt;item&gt;649&lt;/item&gt;&lt;item&gt;650&lt;/item&gt;&lt;item&gt;651&lt;/item&gt;&lt;item&gt;655&lt;/item&gt;&lt;item&gt;656&lt;/item&gt;&lt;item&gt;659&lt;/item&gt;&lt;item&gt;662&lt;/item&gt;&lt;item&gt;663&lt;/item&gt;&lt;item&gt;664&lt;/item&gt;&lt;item&gt;666&lt;/item&gt;&lt;item&gt;762&lt;/item&gt;&lt;item&gt;797&lt;/item&gt;&lt;item&gt;823&lt;/item&gt;&lt;item&gt;911&lt;/item&gt;&lt;item&gt;913&lt;/item&gt;&lt;item&gt;915&lt;/item&gt;&lt;item&gt;926&lt;/item&gt;&lt;item&gt;1570&lt;/item&gt;&lt;item&gt;1572&lt;/item&gt;&lt;item&gt;1573&lt;/item&gt;&lt;item&gt;1575&lt;/item&gt;&lt;item&gt;1577&lt;/item&gt;&lt;item&gt;1580&lt;/item&gt;&lt;item&gt;1581&lt;/item&gt;&lt;item&gt;1586&lt;/item&gt;&lt;item&gt;1587&lt;/item&gt;&lt;item&gt;1588&lt;/item&gt;&lt;item&gt;1589&lt;/item&gt;&lt;item&gt;1590&lt;/item&gt;&lt;item&gt;1593&lt;/item&gt;&lt;item&gt;1594&lt;/item&gt;&lt;item&gt;1595&lt;/item&gt;&lt;/record-ids&gt;&lt;/item&gt;&lt;/Libraries&gt;"/>
  </w:docVars>
  <w:rsids>
    <w:rsidRoot w:val="001078D5"/>
    <w:rsid w:val="001078D5"/>
    <w:rsid w:val="001334CA"/>
    <w:rsid w:val="001D54F8"/>
    <w:rsid w:val="001E2FBB"/>
    <w:rsid w:val="001F2E01"/>
    <w:rsid w:val="001F33DB"/>
    <w:rsid w:val="00273F0B"/>
    <w:rsid w:val="00287069"/>
    <w:rsid w:val="0029623F"/>
    <w:rsid w:val="002B7BD2"/>
    <w:rsid w:val="002C28C2"/>
    <w:rsid w:val="002C6599"/>
    <w:rsid w:val="002D101D"/>
    <w:rsid w:val="002D4D73"/>
    <w:rsid w:val="00320880"/>
    <w:rsid w:val="003A43B8"/>
    <w:rsid w:val="003C6875"/>
    <w:rsid w:val="004066D9"/>
    <w:rsid w:val="004117C0"/>
    <w:rsid w:val="0043113A"/>
    <w:rsid w:val="00461435"/>
    <w:rsid w:val="004764BA"/>
    <w:rsid w:val="00556593"/>
    <w:rsid w:val="005B10D5"/>
    <w:rsid w:val="005E50D7"/>
    <w:rsid w:val="0065585F"/>
    <w:rsid w:val="006C0E29"/>
    <w:rsid w:val="006D6C26"/>
    <w:rsid w:val="006E502C"/>
    <w:rsid w:val="006E64E6"/>
    <w:rsid w:val="00765B11"/>
    <w:rsid w:val="00842122"/>
    <w:rsid w:val="008552EF"/>
    <w:rsid w:val="008E1A35"/>
    <w:rsid w:val="008E4A08"/>
    <w:rsid w:val="00910881"/>
    <w:rsid w:val="00912E53"/>
    <w:rsid w:val="00917038"/>
    <w:rsid w:val="00961711"/>
    <w:rsid w:val="00976C17"/>
    <w:rsid w:val="00A13493"/>
    <w:rsid w:val="00A75357"/>
    <w:rsid w:val="00AC1ECA"/>
    <w:rsid w:val="00B7028F"/>
    <w:rsid w:val="00BB2339"/>
    <w:rsid w:val="00C025B0"/>
    <w:rsid w:val="00C04ED6"/>
    <w:rsid w:val="00C2096D"/>
    <w:rsid w:val="00C33E92"/>
    <w:rsid w:val="00C64EBE"/>
    <w:rsid w:val="00C65A95"/>
    <w:rsid w:val="00C90E08"/>
    <w:rsid w:val="00C96B28"/>
    <w:rsid w:val="00CD027C"/>
    <w:rsid w:val="00CF223A"/>
    <w:rsid w:val="00CF62A4"/>
    <w:rsid w:val="00CF72F9"/>
    <w:rsid w:val="00D51704"/>
    <w:rsid w:val="00DC13C8"/>
    <w:rsid w:val="00E10D26"/>
    <w:rsid w:val="00E367DA"/>
    <w:rsid w:val="00E50036"/>
    <w:rsid w:val="00E93CEE"/>
    <w:rsid w:val="00E93D63"/>
    <w:rsid w:val="00EB642F"/>
    <w:rsid w:val="00EC2D53"/>
    <w:rsid w:val="00F82AA9"/>
    <w:rsid w:val="00FB4E50"/>
    <w:rsid w:val="00FC08E0"/>
    <w:rsid w:val="00FC1B72"/>
    <w:rsid w:val="00FF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9FCE"/>
  <w15:docId w15:val="{065CA459-395B-4ADC-B784-5C55B86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Title">
    <w:name w:val="MB Title"/>
    <w:basedOn w:val="Normal"/>
    <w:next w:val="MBbodytext"/>
    <w:link w:val="MBTitleChar"/>
    <w:qFormat/>
    <w:rsid w:val="0065585F"/>
    <w:pPr>
      <w:spacing w:after="280"/>
      <w:jc w:val="center"/>
    </w:pPr>
    <w:rPr>
      <w:rFonts w:ascii="Times New Roman" w:hAnsi="Times New Roman" w:cs="Times New Roman"/>
      <w:b/>
      <w:sz w:val="26"/>
      <w:szCs w:val="26"/>
      <w:lang w:val="nl-NL"/>
    </w:rPr>
  </w:style>
  <w:style w:type="paragraph" w:customStyle="1" w:styleId="MBbodytext">
    <w:name w:val="MB body text"/>
    <w:basedOn w:val="Normal"/>
    <w:link w:val="MBbodytextChar"/>
    <w:qFormat/>
    <w:rsid w:val="00FC1B72"/>
    <w:pPr>
      <w:jc w:val="both"/>
    </w:pPr>
    <w:rPr>
      <w:rFonts w:ascii="Times New Roman" w:hAnsi="Times New Roman" w:cs="Times New Roman"/>
      <w:sz w:val="20"/>
      <w:szCs w:val="20"/>
      <w:lang w:val="nl-NL"/>
    </w:rPr>
  </w:style>
  <w:style w:type="character" w:customStyle="1" w:styleId="MBTitleChar">
    <w:name w:val="MB Title Char"/>
    <w:basedOn w:val="DefaultParagraphFont"/>
    <w:link w:val="MBTitle"/>
    <w:rsid w:val="0065585F"/>
    <w:rPr>
      <w:rFonts w:ascii="Times New Roman" w:hAnsi="Times New Roman" w:cs="Times New Roman"/>
      <w:b/>
      <w:sz w:val="26"/>
      <w:szCs w:val="26"/>
      <w:lang w:val="nl-NL"/>
    </w:rPr>
  </w:style>
  <w:style w:type="paragraph" w:customStyle="1" w:styleId="MBsub-title">
    <w:name w:val="MB sub-title"/>
    <w:basedOn w:val="MBTitle"/>
    <w:next w:val="MBbodytext"/>
    <w:link w:val="MBsub-titleChar"/>
    <w:qFormat/>
    <w:rsid w:val="0029623F"/>
    <w:pPr>
      <w:spacing w:before="280" w:after="200"/>
      <w:jc w:val="left"/>
    </w:pPr>
    <w:rPr>
      <w:sz w:val="24"/>
      <w:szCs w:val="24"/>
      <w:lang w:val="en-US"/>
    </w:rPr>
  </w:style>
  <w:style w:type="character" w:customStyle="1" w:styleId="MBbodytextChar">
    <w:name w:val="MB body text Char"/>
    <w:basedOn w:val="DefaultParagraphFont"/>
    <w:link w:val="MBbodytext"/>
    <w:rsid w:val="00FC1B72"/>
    <w:rPr>
      <w:rFonts w:ascii="Times New Roman" w:hAnsi="Times New Roman" w:cs="Times New Roman"/>
      <w:sz w:val="20"/>
      <w:szCs w:val="20"/>
      <w:lang w:val="nl-NL"/>
    </w:rPr>
  </w:style>
  <w:style w:type="paragraph" w:customStyle="1" w:styleId="MBCaption">
    <w:name w:val="MB Caption"/>
    <w:basedOn w:val="MBbodytext"/>
    <w:next w:val="MBbodytext"/>
    <w:link w:val="MBCaptionChar"/>
    <w:qFormat/>
    <w:rsid w:val="00461435"/>
    <w:rPr>
      <w:sz w:val="18"/>
      <w:szCs w:val="18"/>
    </w:rPr>
  </w:style>
  <w:style w:type="character" w:customStyle="1" w:styleId="MBsub-titleChar">
    <w:name w:val="MB sub-title Char"/>
    <w:basedOn w:val="MBTitleChar"/>
    <w:link w:val="MBsub-title"/>
    <w:rsid w:val="0029623F"/>
    <w:rPr>
      <w:rFonts w:ascii="Times New Roman" w:hAnsi="Times New Roman" w:cs="Times New Roman"/>
      <w:b/>
      <w:sz w:val="24"/>
      <w:szCs w:val="24"/>
      <w:lang w:val="nl-NL"/>
    </w:rPr>
  </w:style>
  <w:style w:type="paragraph" w:customStyle="1" w:styleId="MBAffiliation">
    <w:name w:val="MB Affiliation"/>
    <w:basedOn w:val="MBsub-title"/>
    <w:link w:val="MBAffiliationChar"/>
    <w:qFormat/>
    <w:rsid w:val="0029623F"/>
    <w:pPr>
      <w:spacing w:before="200"/>
      <w:jc w:val="center"/>
    </w:pPr>
    <w:rPr>
      <w:sz w:val="18"/>
      <w:szCs w:val="18"/>
    </w:rPr>
  </w:style>
  <w:style w:type="character" w:customStyle="1" w:styleId="MBCaptionChar">
    <w:name w:val="MB Caption Char"/>
    <w:basedOn w:val="MBbodytextChar"/>
    <w:link w:val="MBCaption"/>
    <w:rsid w:val="00461435"/>
    <w:rPr>
      <w:rFonts w:ascii="Times New Roman" w:hAnsi="Times New Roman" w:cs="Times New Roman"/>
      <w:sz w:val="18"/>
      <w:szCs w:val="18"/>
      <w:lang w:val="nl-NL"/>
    </w:rPr>
  </w:style>
  <w:style w:type="paragraph" w:customStyle="1" w:styleId="MBAuthors">
    <w:name w:val="MB Authors"/>
    <w:basedOn w:val="MBsub-title"/>
    <w:next w:val="MBAffiliation"/>
    <w:link w:val="MBAuthorsChar"/>
    <w:qFormat/>
    <w:rsid w:val="0029623F"/>
    <w:pPr>
      <w:spacing w:before="200"/>
      <w:jc w:val="center"/>
    </w:pPr>
    <w:rPr>
      <w:b w:val="0"/>
      <w:sz w:val="20"/>
      <w:szCs w:val="20"/>
    </w:rPr>
  </w:style>
  <w:style w:type="character" w:customStyle="1" w:styleId="MBAffiliationChar">
    <w:name w:val="MB Affiliation Char"/>
    <w:basedOn w:val="MBsub-titleChar"/>
    <w:link w:val="MBAffiliation"/>
    <w:rsid w:val="0029623F"/>
    <w:rPr>
      <w:rFonts w:ascii="Times New Roman" w:hAnsi="Times New Roman" w:cs="Times New Roman"/>
      <w:b/>
      <w:sz w:val="18"/>
      <w:szCs w:val="18"/>
      <w:lang w:val="nl-NL"/>
    </w:rPr>
  </w:style>
  <w:style w:type="paragraph" w:customStyle="1" w:styleId="MBBulletedlist">
    <w:name w:val="MB Bulleted list"/>
    <w:basedOn w:val="MBbodytext"/>
    <w:link w:val="MBBulletedlistChar"/>
    <w:qFormat/>
    <w:rsid w:val="00320880"/>
    <w:pPr>
      <w:numPr>
        <w:numId w:val="3"/>
      </w:numPr>
    </w:pPr>
    <w:rPr>
      <w:lang w:val="en-US"/>
    </w:rPr>
  </w:style>
  <w:style w:type="character" w:customStyle="1" w:styleId="MBAuthorsChar">
    <w:name w:val="MB Authors Char"/>
    <w:basedOn w:val="MBsub-titleChar"/>
    <w:link w:val="MBAuthors"/>
    <w:rsid w:val="0029623F"/>
    <w:rPr>
      <w:rFonts w:ascii="Times New Roman" w:hAnsi="Times New Roman" w:cs="Times New Roman"/>
      <w:b w:val="0"/>
      <w:sz w:val="20"/>
      <w:szCs w:val="20"/>
      <w:lang w:val="nl-NL"/>
    </w:rPr>
  </w:style>
  <w:style w:type="paragraph" w:customStyle="1" w:styleId="MBNumberedlist">
    <w:name w:val="MB Numbered list."/>
    <w:basedOn w:val="MBbodytext"/>
    <w:link w:val="MBNumberedlistChar"/>
    <w:qFormat/>
    <w:rsid w:val="00320880"/>
    <w:pPr>
      <w:numPr>
        <w:numId w:val="4"/>
      </w:numPr>
    </w:pPr>
  </w:style>
  <w:style w:type="character" w:customStyle="1" w:styleId="MBBulletedlistChar">
    <w:name w:val="MB Bulleted list Char"/>
    <w:basedOn w:val="MBbodytextChar"/>
    <w:link w:val="MBBulletedlist"/>
    <w:rsid w:val="00320880"/>
    <w:rPr>
      <w:rFonts w:ascii="Times New Roman" w:hAnsi="Times New Roman" w:cs="Times New Roman"/>
      <w:sz w:val="20"/>
      <w:szCs w:val="20"/>
      <w:lang w:val="nl-NL"/>
    </w:rPr>
  </w:style>
  <w:style w:type="character" w:styleId="Hyperlink">
    <w:name w:val="Hyperlink"/>
    <w:basedOn w:val="DefaultParagraphFont"/>
    <w:uiPriority w:val="99"/>
    <w:unhideWhenUsed/>
    <w:rsid w:val="006C0E29"/>
    <w:rPr>
      <w:color w:val="0000FF" w:themeColor="hyperlink"/>
      <w:u w:val="single"/>
    </w:rPr>
  </w:style>
  <w:style w:type="character" w:customStyle="1" w:styleId="MBNumberedlistChar">
    <w:name w:val="MB Numbered list. Char"/>
    <w:basedOn w:val="MBbodytextChar"/>
    <w:link w:val="MBNumberedlist"/>
    <w:rsid w:val="00320880"/>
    <w:rPr>
      <w:rFonts w:ascii="Times New Roman" w:hAnsi="Times New Roman" w:cs="Times New Roman"/>
      <w:sz w:val="20"/>
      <w:szCs w:val="20"/>
      <w:lang w:val="nl-NL"/>
    </w:rPr>
  </w:style>
  <w:style w:type="paragraph" w:styleId="Header">
    <w:name w:val="header"/>
    <w:basedOn w:val="Normal"/>
    <w:link w:val="HeaderChar"/>
    <w:uiPriority w:val="99"/>
    <w:unhideWhenUsed/>
    <w:rsid w:val="00C96B28"/>
    <w:pPr>
      <w:tabs>
        <w:tab w:val="center" w:pos="4703"/>
        <w:tab w:val="right" w:pos="9406"/>
      </w:tabs>
      <w:spacing w:after="0" w:line="240" w:lineRule="auto"/>
    </w:pPr>
  </w:style>
  <w:style w:type="character" w:customStyle="1" w:styleId="HeaderChar">
    <w:name w:val="Header Char"/>
    <w:basedOn w:val="DefaultParagraphFont"/>
    <w:link w:val="Header"/>
    <w:uiPriority w:val="99"/>
    <w:rsid w:val="00C96B28"/>
  </w:style>
  <w:style w:type="paragraph" w:styleId="Footer">
    <w:name w:val="footer"/>
    <w:basedOn w:val="Normal"/>
    <w:link w:val="FooterChar"/>
    <w:uiPriority w:val="99"/>
    <w:unhideWhenUsed/>
    <w:rsid w:val="00C96B28"/>
    <w:pPr>
      <w:tabs>
        <w:tab w:val="center" w:pos="4703"/>
        <w:tab w:val="right" w:pos="9406"/>
      </w:tabs>
      <w:spacing w:after="0" w:line="240" w:lineRule="auto"/>
    </w:pPr>
  </w:style>
  <w:style w:type="character" w:customStyle="1" w:styleId="FooterChar">
    <w:name w:val="Footer Char"/>
    <w:basedOn w:val="DefaultParagraphFont"/>
    <w:link w:val="Footer"/>
    <w:uiPriority w:val="99"/>
    <w:rsid w:val="00C96B28"/>
  </w:style>
  <w:style w:type="paragraph" w:customStyle="1" w:styleId="EndNoteBibliography">
    <w:name w:val="EndNote Bibliography"/>
    <w:basedOn w:val="Normal"/>
    <w:link w:val="EndNoteBibliographyChar"/>
    <w:rsid w:val="00CF223A"/>
    <w:pPr>
      <w:spacing w:line="240" w:lineRule="auto"/>
    </w:pPr>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CF223A"/>
    <w:rPr>
      <w:rFonts w:ascii="Times New Roman" w:hAnsi="Times New Roman" w:cs="Times New Roman"/>
      <w:noProof/>
      <w:sz w:val="20"/>
    </w:rPr>
  </w:style>
  <w:style w:type="paragraph" w:customStyle="1" w:styleId="EndNoteBibliographyTitle">
    <w:name w:val="EndNote Bibliography Title"/>
    <w:basedOn w:val="Normal"/>
    <w:link w:val="EndNoteBibliographyTitleChar"/>
    <w:rsid w:val="00CF223A"/>
    <w:pPr>
      <w:spacing w:after="0"/>
      <w:jc w:val="center"/>
    </w:pPr>
    <w:rPr>
      <w:rFonts w:ascii="Times New Roman" w:hAnsi="Times New Roman" w:cs="Times New Roman"/>
      <w:noProof/>
      <w:sz w:val="20"/>
    </w:rPr>
  </w:style>
  <w:style w:type="character" w:customStyle="1" w:styleId="EndNoteBibliographyTitleChar">
    <w:name w:val="EndNote Bibliography Title Char"/>
    <w:basedOn w:val="EndNoteBibliographyChar"/>
    <w:link w:val="EndNoteBibliographyTitle"/>
    <w:rsid w:val="00CF223A"/>
    <w:rPr>
      <w:rFonts w:ascii="Times New Roman" w:hAnsi="Times New Roman" w:cs="Times New Roman"/>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asp-pain.org/Education/Content.aspx?ItemNumber=1698"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ia.haubro.andersen@slu.se" TargetMode="Externa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measuringbehavi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9263</Words>
  <Characters>52803</Characters>
  <Application>Microsoft Macintosh Word</Application>
  <DocSecurity>0</DocSecurity>
  <Lines>440</Lines>
  <Paragraphs>123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Spink</dc:creator>
  <cp:lastModifiedBy>Maheen Rashid</cp:lastModifiedBy>
  <cp:revision>3</cp:revision>
  <cp:lastPrinted>2018-05-03T02:11:00Z</cp:lastPrinted>
  <dcterms:created xsi:type="dcterms:W3CDTF">2018-05-03T02:11:00Z</dcterms:created>
  <dcterms:modified xsi:type="dcterms:W3CDTF">2018-05-03T02:12:00Z</dcterms:modified>
</cp:coreProperties>
</file>