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1447FF"/>
          <w:sz w:val="80"/>
        </w:rPr>
        <w:t>1 host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Title: 1Hosts (Xtra)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# Last modified: </w:t>
      </w:r>
      <w:r>
        <w:rPr>
          <w:rFonts w:ascii="Arial" w:hAnsi="Arial" w:cs="Arial" w:eastAsia="Arial"/>
          <w:color w:val="252525"/>
          <w:sz w:val="47"/>
        </w:rPr>
        <w:t>2023-07-03</w:t>
      </w:r>
      <w:r>
        <w:rPr>
          <w:rFonts w:ascii="Arial" w:hAnsi="Arial" w:cs="Arial" w:eastAsia="Arial"/>
          <w:color w:val="252525"/>
          <w:sz w:val="47"/>
        </w:rPr>
        <w:t>T</w:t>
      </w:r>
      <w:r>
        <w:rPr>
          <w:rFonts w:ascii="Arial" w:hAnsi="Arial" w:cs="Arial" w:eastAsia="Arial"/>
          <w:color w:val="252525"/>
          <w:sz w:val="47"/>
        </w:rPr>
        <w:t>04:16</w:t>
      </w:r>
      <w:r>
        <w:rPr>
          <w:rFonts w:ascii="Arial" w:hAnsi="Arial" w:cs="Arial" w:eastAsia="Arial"/>
          <w:color w:val="252525"/>
          <w:sz w:val="47"/>
        </w:rPr>
        <w:t>:17.083Z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..............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#  |URL: </w:t>
      </w:r>
      <w:r>
        <w:rPr>
          <w:rFonts w:ascii="Arial" w:hAnsi="Arial" w:cs="Arial" w:eastAsia="Arial"/>
          <w:color w:val="252525"/>
          <w:sz w:val="47"/>
        </w:rPr>
        <w:t>https://github.com/menonlys/1Hosts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 |Count: 232,847 rules!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 |Size: 3.85 MB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 |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#  |Credits &amp; ©: </w:t>
      </w:r>
      <w:r>
        <w:rPr>
          <w:rFonts w:ascii="Arial" w:hAnsi="Arial" w:cs="Arial" w:eastAsia="Arial"/>
          <w:color w:val="252525"/>
          <w:sz w:val="47"/>
        </w:rPr>
        <w:t>https://o0.pages.dev/-data/lists/assets.txt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 |Licence: MPLv2,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#  | </w:t>
      </w:r>
      <w:r>
        <w:rPr>
          <w:rFonts w:ascii="Arial" w:hAnsi="Arial" w:cs="Arial" w:eastAsia="Arial"/>
          <w:color w:val="252525"/>
          <w:sz w:val="47"/>
        </w:rPr>
        <w:t>https://www.mozilla.org/en-US/MPL/2.0/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 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( Please report any issues related to this file.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 \......................................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#  | GH: </w:t>
      </w:r>
      <w:r>
        <w:rPr>
          <w:rFonts w:ascii="Arial" w:hAnsi="Arial" w:cs="Arial" w:eastAsia="Arial"/>
          <w:color w:val="252525"/>
          <w:sz w:val="47"/>
        </w:rPr>
        <w:t>github.com/menonlys</w:t>
      </w:r>
      <w:r>
        <w:rPr>
          <w:rFonts w:ascii="Arial" w:hAnsi="Arial" w:cs="Arial" w:eastAsia="Arial"/>
          <w:color w:val="252525"/>
          <w:sz w:val="47"/>
        </w:rPr>
        <w:t xml:space="preserve"> /1Hosts/issues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#  | e-mail: </w:t>
      </w:r>
      <w:r>
        <w:rPr>
          <w:rFonts w:ascii="Arial" w:hAnsi="Arial" w:cs="Arial" w:eastAsia="Arial"/>
          <w:color w:val="252525"/>
          <w:sz w:val="47"/>
        </w:rPr>
        <w:t>menonlys@usa.com</w:t>
      </w:r>
      <w:r>
        <w:rPr>
          <w:rFonts w:ascii="Arial" w:hAnsi="Arial" w:cs="Arial" w:eastAsia="Arial"/>
          <w:color w:val="252525"/>
          <w:sz w:val="47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#  | Telegram: </w:t>
      </w:r>
      <w:r>
        <w:rPr>
          <w:rFonts w:ascii="Arial" w:hAnsi="Arial" w:cs="Arial" w:eastAsia="Arial"/>
          <w:color w:val="252525"/>
          <w:sz w:val="47"/>
        </w:rPr>
        <w:t>t.me/menonlys</w:t>
      </w:r>
      <w:r>
        <w:rPr>
          <w:rFonts w:ascii="Arial" w:hAnsi="Arial" w:cs="Arial" w:eastAsia="Arial"/>
          <w:color w:val="252525"/>
          <w:sz w:val="47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#  \____________________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events.data.microsoft.com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doubleclick.net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ichnaea.netflix.com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google-analytics.com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nexusrules.officeapps.live.com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googletagmanager.com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optimizationguide-pa.googleapis.com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graph.facebook.com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app-measurement.com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fp.measure.office.com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googlesyndication.com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adservice.google.com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measure.office.net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googleadservices.com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scorecardresearch.com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browser.pipe.aria.microsoft.com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connect.facebook.net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adnxs.com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smoot.apple.com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demdex.net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xp.apple.com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amazon-adsystem.com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googletagservices.com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beacons.gcp.gvt2.com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sentry.io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nr-data.net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c.bing.com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rubiconproject.com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adsrvr.org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pubmatic.com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criteo.com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graph.instagram.com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analytics.yahoo.com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firebaselogging-pa.googleapis.com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casalemedia.com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metrics.icloud.com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rlcdn.com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beacons.gvt2.com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appsflyer.com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openx.net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bidswitch.net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3lift.com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adobedtm.com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smartadserver.com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bat.bing.com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adsafeprotected.com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doubleverify.com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criteo.net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firebase-settings.crashlytics.com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agkn.com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ads.linkedin.com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moatads.com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bluekai.com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in.appcenter.ms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id5-sync.com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spo-ring.msedge.net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media.net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ybp.yahoo.com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everesttech.net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omtrdc.net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quantserve.com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firebaseinstallations.googleapis.com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adform.net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beacons2.gvt2.com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c.msn.com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go-mpulse.net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beacons3.gvt2.com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zemanta.com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sharethrough.com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crwdcntrl.net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beacons4.gvt2.com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branch.io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creativecdn.com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a.nel.cloudflare.com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lijit.com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pendo.io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pixel.tapad.com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geller-pa.googleapis.com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mathtag.com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js-agent.newrelic.com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braze.com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360yield.com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nexus.officeapps.live.com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liadm.com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krxd.net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b-graph.facebook.com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teads.tv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1rx.io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bidr.io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indexww.com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stickyadstv.com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cdn.optimizely.com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dc.services.visualstudio.com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contextweb.com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bugsnag.com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tremorhub.com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data.msn.com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ecn.dev.virtualearth.net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srtb.msn.com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analytics.tiktok.com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trc.taboola.com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app-analytics-v2.snapchat.com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smaato.net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stackadapt.com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yieldmo.com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iadsdk.apple.com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sitescout.com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ct.pinterest.com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33across.com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userlocation.googleapis.com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analytics.twitter.com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spotxchange.com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mobile.launchdarkly.com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static.hotjar.com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clarity.ms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ads-twitter.com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imrworldwide.com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turn.com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p.typekit.net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tr.snapchat.com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inmobi.com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w55c.net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siteintercept.qualtrics.com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mobile.pipe.aria.microsoft.com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events.launchdarkly.com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omnitagjs.com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flashtalking.com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sync.outbrain.com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simpli.fi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onetag-sys.com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adjust.com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unrulymedia.com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tribalfusion.com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cdn.taboola.com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addthis.com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telemetry.mozilla.org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rfihub.com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dit.whatsapp.net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pippio.com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choices.trustarc.com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exelator.com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sc-static.net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snap.licdn.com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applovin.com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ssp.yahoo.com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choices.truste.com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a-mo.net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sonobi.com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device-metrics-us-2.amazon.com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fp.msedge.net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ris.api.iris.microsoft.com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script.hotjar.com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quantcount.com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mail-ads.google.com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ipredictive.com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mookie1.com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segment.io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bttrack.com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appsflyersdk.com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oribi.io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moatpixel.com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loopme.me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eu-1-id5-sync.com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intentiq.com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socdm.com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btloader.com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serving-sys.com/menonlys</w:t>
      </w:r>
      <w:r>
        <w:rPr>
          <w:rFonts w:ascii="Arial" w:hAnsi="Arial" w:cs="Arial" w:eastAsia="Arial"/>
          <w:color w:val="252525"/>
          <w:sz w:val="47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admanmedia.com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vungle.com/menonlys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crashlyticsreports-pa.googleapis.com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gumgum.com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trace.mediago.io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femetrics.grammarly.io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sync.taboola.com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growth-pa.googleapis.com/menonlys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api.mixpanel.com/menonlys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gcdn.2mdn.net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cloudflareinsights.com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chartbeat.net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device-metrics-us.amazon.com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mfadsrvr.com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eyeota.net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onesignal.com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self-events-data.trafficmanager.net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deepintent.com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namequery.com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syndication.twitter.com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company-target.com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beap-bc.yahoo.com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googleoptimize.com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akstat.io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mediavine.com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v10.vortex-win.data.microsoft.com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ad-delivery.net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postrelease.com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outbrainimg.com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browser-intake-datadoghq.com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ttoverseaus.net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unagi.amazon.com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rocket-cdn.com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supersonicads.com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treatment.grammarly.com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unityads.unity3d.com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aniview.com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rqtrk.eu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atomile.com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adnxs-simple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2023-07-03T07:00:51Z</dcterms:created>
  <dc:creator>Apache POI</dc:creator>
</cp:coreProperties>
</file>