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C3E" w:rsidRDefault="005E3C3E">
      <w:r>
        <w:rPr>
          <w:noProof/>
        </w:rPr>
        <w:drawing>
          <wp:inline distT="0" distB="0" distL="0" distR="0">
            <wp:extent cx="1543050" cy="1781175"/>
            <wp:effectExtent l="0" t="0" r="0" b="9525"/>
            <wp:docPr id="1" name="Picture 1" descr="bp%20lazer%20logo%20d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20lazer%20logo%20dk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3050" cy="1781175"/>
                    </a:xfrm>
                    <a:prstGeom prst="rect">
                      <a:avLst/>
                    </a:prstGeom>
                    <a:noFill/>
                    <a:ln>
                      <a:noFill/>
                    </a:ln>
                  </pic:spPr>
                </pic:pic>
              </a:graphicData>
            </a:graphic>
          </wp:inline>
        </w:drawing>
      </w:r>
    </w:p>
    <w:p w:rsidR="005E3C3E" w:rsidRDefault="005E3C3E">
      <w:r>
        <w:t>For the general public, bipolar disorder is usually one of the “scary” brain-based disorders</w:t>
      </w:r>
      <w:r>
        <w:rPr>
          <w:rFonts w:cstheme="minorHAnsi"/>
        </w:rPr>
        <w:t>—</w:t>
      </w:r>
      <w:r>
        <w:t>a misperception cemented by media reports about violent acts that jump quickly to the perpetrator’s assumed diagnosis</w:t>
      </w:r>
      <w:r w:rsidR="00A43D93">
        <w:t xml:space="preserve"> and movies/TV shows that depict “crazy” manic behavior</w:t>
      </w:r>
      <w:r>
        <w:t>.</w:t>
      </w:r>
    </w:p>
    <w:p w:rsidR="005E3C3E" w:rsidRDefault="005E3C3E">
      <w:proofErr w:type="spellStart"/>
      <w:proofErr w:type="gramStart"/>
      <w:r w:rsidRPr="005E3C3E">
        <w:rPr>
          <w:i/>
        </w:rPr>
        <w:t>bp</w:t>
      </w:r>
      <w:proofErr w:type="spellEnd"/>
      <w:proofErr w:type="gramEnd"/>
      <w:r w:rsidRPr="005E3C3E">
        <w:rPr>
          <w:i/>
        </w:rPr>
        <w:t xml:space="preserve"> Magazine</w:t>
      </w:r>
      <w:r>
        <w:t xml:space="preserve"> exists to dispel that kind of stigma. This pioneering publication, which hit</w:t>
      </w:r>
      <w:r w:rsidR="00937F14">
        <w:t xml:space="preserve"> the</w:t>
      </w:r>
      <w:r>
        <w:t xml:space="preserve"> 50</w:t>
      </w:r>
      <w:r w:rsidRPr="005E3C3E">
        <w:rPr>
          <w:vertAlign w:val="superscript"/>
        </w:rPr>
        <w:t>th</w:t>
      </w:r>
      <w:r>
        <w:t xml:space="preserve"> issue milestone with the Winter 2017 edition, is the first</w:t>
      </w:r>
      <w:r w:rsidR="00937F14">
        <w:rPr>
          <w:rFonts w:cstheme="minorHAnsi"/>
        </w:rPr>
        <w:t>—</w:t>
      </w:r>
      <w:r w:rsidR="00937F14">
        <w:t>and still the only</w:t>
      </w:r>
      <w:r w:rsidR="00937F14">
        <w:rPr>
          <w:rFonts w:cstheme="minorHAnsi"/>
        </w:rPr>
        <w:t>—</w:t>
      </w:r>
      <w:r>
        <w:t xml:space="preserve">magazine dedicated to providing </w:t>
      </w:r>
      <w:r w:rsidRPr="00C07171">
        <w:rPr>
          <w:b/>
        </w:rPr>
        <w:t>accurate, educational, accessible information</w:t>
      </w:r>
      <w:r>
        <w:t xml:space="preserve"> about how to thrive while living with bipolar disorder.</w:t>
      </w:r>
    </w:p>
    <w:p w:rsidR="005E3C3E" w:rsidRPr="004A27AD" w:rsidRDefault="00937F14">
      <w:r w:rsidRPr="004A27AD">
        <w:t xml:space="preserve">This mission goes back to the magazine’s debut issue in </w:t>
      </w:r>
      <w:proofErr w:type="gramStart"/>
      <w:r w:rsidRPr="004A27AD">
        <w:t>Fall</w:t>
      </w:r>
      <w:proofErr w:type="gramEnd"/>
      <w:r w:rsidRPr="004A27AD">
        <w:t xml:space="preserve"> 2004, which featured Carrie Fisher on the cover. </w:t>
      </w:r>
      <w:r w:rsidR="00A43D93" w:rsidRPr="004A27AD">
        <w:t xml:space="preserve">The idea was to </w:t>
      </w:r>
      <w:r w:rsidRPr="004A27AD">
        <w:t xml:space="preserve">create </w:t>
      </w:r>
      <w:r w:rsidR="00A43D93" w:rsidRPr="004A27AD">
        <w:t xml:space="preserve">a </w:t>
      </w:r>
      <w:r w:rsidRPr="004A27AD">
        <w:t>newsstand</w:t>
      </w:r>
      <w:r w:rsidR="00A43D93" w:rsidRPr="004A27AD">
        <w:t>-style consumer</w:t>
      </w:r>
      <w:r w:rsidRPr="004A27AD">
        <w:t xml:space="preserve"> so that </w:t>
      </w:r>
      <w:r w:rsidRPr="004A27AD">
        <w:rPr>
          <w:b/>
        </w:rPr>
        <w:t xml:space="preserve">someone reading </w:t>
      </w:r>
      <w:proofErr w:type="spellStart"/>
      <w:r w:rsidRPr="004A27AD">
        <w:rPr>
          <w:b/>
          <w:i/>
        </w:rPr>
        <w:t>bp</w:t>
      </w:r>
      <w:proofErr w:type="spellEnd"/>
      <w:r w:rsidRPr="004A27AD">
        <w:rPr>
          <w:b/>
        </w:rPr>
        <w:t xml:space="preserve"> on a plane or on their lunch hour wouldn’t feel stigmatized</w:t>
      </w:r>
      <w:r w:rsidRPr="004A27AD">
        <w:t>.</w:t>
      </w:r>
    </w:p>
    <w:p w:rsidR="00937F14" w:rsidRPr="004A27AD" w:rsidRDefault="00A43D93" w:rsidP="00937F14">
      <w:r w:rsidRPr="004A27AD">
        <w:t xml:space="preserve">Publisher Joanne Doan set out to </w:t>
      </w:r>
      <w:r w:rsidR="00937F14" w:rsidRPr="004A27AD">
        <w:t>provide inspiration and hope to people who had been marginalized and dismissed</w:t>
      </w:r>
      <w:r w:rsidRPr="004A27AD">
        <w:t xml:space="preserve"> … “to </w:t>
      </w:r>
      <w:r w:rsidR="00937F14" w:rsidRPr="004A27AD">
        <w:t xml:space="preserve">create a sense of community among its readers, helping those who live with bipolar </w:t>
      </w:r>
      <w:r w:rsidRPr="004A27AD">
        <w:t xml:space="preserve">disorder </w:t>
      </w:r>
      <w:r w:rsidR="00937F14" w:rsidRPr="004A27AD">
        <w:t xml:space="preserve">realize that they are not alone, that others understand their journey, and that </w:t>
      </w:r>
      <w:r w:rsidR="00937F14" w:rsidRPr="004A27AD">
        <w:rPr>
          <w:b/>
        </w:rPr>
        <w:t>proper diagnosis, treatment and support are the keys to achieving wellness</w:t>
      </w:r>
      <w:r w:rsidR="00937F14" w:rsidRPr="004A27AD">
        <w:t>.</w:t>
      </w:r>
      <w:r w:rsidRPr="004A27AD">
        <w:t>”</w:t>
      </w:r>
      <w:r w:rsidR="00937F14" w:rsidRPr="004A27AD">
        <w:t xml:space="preserve">  </w:t>
      </w:r>
    </w:p>
    <w:p w:rsidR="00937F14" w:rsidRDefault="00937F14">
      <w:r>
        <w:t xml:space="preserve">And that’s what </w:t>
      </w:r>
      <w:proofErr w:type="spellStart"/>
      <w:r w:rsidRPr="00C07171">
        <w:rPr>
          <w:i/>
        </w:rPr>
        <w:t>bp</w:t>
      </w:r>
      <w:proofErr w:type="spellEnd"/>
      <w:r w:rsidRPr="00C07171">
        <w:rPr>
          <w:i/>
        </w:rPr>
        <w:t xml:space="preserve"> Magazine</w:t>
      </w:r>
      <w:r>
        <w:t xml:space="preserve"> does</w:t>
      </w:r>
      <w:r>
        <w:rPr>
          <w:rFonts w:cstheme="minorHAnsi"/>
        </w:rPr>
        <w:t>—</w:t>
      </w:r>
      <w:r>
        <w:t>not in a one-off article</w:t>
      </w:r>
      <w:r w:rsidR="00C07171">
        <w:t xml:space="preserve"> during Mental Health Month</w:t>
      </w:r>
      <w:r>
        <w:t>, but</w:t>
      </w:r>
      <w:r w:rsidR="00C07171">
        <w:t xml:space="preserve"> consistently</w:t>
      </w:r>
      <w:r>
        <w:t xml:space="preserve"> in four issues a year, on its website</w:t>
      </w:r>
      <w:r w:rsidR="00C07171">
        <w:t xml:space="preserve"> (bphope.com)</w:t>
      </w:r>
      <w:r>
        <w:t>, and through social media.</w:t>
      </w:r>
    </w:p>
    <w:p w:rsidR="00C07171" w:rsidRDefault="00C07171">
      <w:r>
        <w:t>Just look at the content in the 50</w:t>
      </w:r>
      <w:r w:rsidRPr="00C07171">
        <w:rPr>
          <w:vertAlign w:val="superscript"/>
        </w:rPr>
        <w:t>th</w:t>
      </w:r>
      <w:r>
        <w:t xml:space="preserve"> issue:</w:t>
      </w:r>
    </w:p>
    <w:p w:rsidR="00C07171" w:rsidRDefault="00C07171">
      <w:r>
        <w:rPr>
          <w:rFonts w:cstheme="minorHAnsi"/>
        </w:rPr>
        <w:t>•</w:t>
      </w:r>
      <w:r>
        <w:t xml:space="preserve"> The cover story on Maestro Ronald </w:t>
      </w:r>
      <w:proofErr w:type="spellStart"/>
      <w:r>
        <w:t>Braunstein</w:t>
      </w:r>
      <w:proofErr w:type="spellEnd"/>
      <w:r>
        <w:t xml:space="preserve"> details how poorly controlled bipolar symptoms derailed his international conducting career</w:t>
      </w:r>
      <w:r>
        <w:rPr>
          <w:rFonts w:cstheme="minorHAnsi"/>
        </w:rPr>
        <w:t>—</w:t>
      </w:r>
      <w:r>
        <w:t xml:space="preserve">and </w:t>
      </w:r>
      <w:r w:rsidRPr="00C07171">
        <w:rPr>
          <w:b/>
        </w:rPr>
        <w:t>how fully accepting his illness and committing to a new medication regimen</w:t>
      </w:r>
      <w:r>
        <w:t xml:space="preserve"> (along with other aspects of self-care) led to a new and successful “second </w:t>
      </w:r>
      <w:r w:rsidR="00A43D93">
        <w:t>movement</w:t>
      </w:r>
      <w:r>
        <w:t>” in both his professional and personal lives.</w:t>
      </w:r>
    </w:p>
    <w:p w:rsidR="00791292" w:rsidRDefault="00C07171">
      <w:r>
        <w:rPr>
          <w:rFonts w:cstheme="minorHAnsi"/>
        </w:rPr>
        <w:t>•</w:t>
      </w:r>
      <w:r>
        <w:t xml:space="preserve"> Both the </w:t>
      </w:r>
      <w:r w:rsidR="00A43D93">
        <w:t xml:space="preserve">feature on </w:t>
      </w:r>
      <w:r>
        <w:t xml:space="preserve">Maestro </w:t>
      </w:r>
      <w:proofErr w:type="spellStart"/>
      <w:r>
        <w:t>Braunstein</w:t>
      </w:r>
      <w:proofErr w:type="spellEnd"/>
      <w:r>
        <w:t xml:space="preserve"> and </w:t>
      </w:r>
      <w:r w:rsidR="00A43D93">
        <w:t xml:space="preserve">the </w:t>
      </w:r>
      <w:r>
        <w:t xml:space="preserve">“My Story” profile of lawyer and activist Lauren Burke sketch out </w:t>
      </w:r>
      <w:r w:rsidRPr="00791292">
        <w:rPr>
          <w:b/>
        </w:rPr>
        <w:t>well-rounded portraits of individuals with lived experience</w:t>
      </w:r>
      <w:r>
        <w:t>: What they were able to achieve with undiagnosed bipolar disorder</w:t>
      </w:r>
      <w:r w:rsidR="00791292">
        <w:t>;</w:t>
      </w:r>
      <w:r>
        <w:t xml:space="preserve"> </w:t>
      </w:r>
      <w:r w:rsidR="00791292">
        <w:t>the sometimes painful impact of bipolar symptoms on their work, relationships and psyches; and how they are moving forward with better knowledge about how to manage the chronic condition.</w:t>
      </w:r>
    </w:p>
    <w:p w:rsidR="00791292" w:rsidRDefault="00791292">
      <w:r>
        <w:rPr>
          <w:rFonts w:cstheme="minorHAnsi"/>
        </w:rPr>
        <w:t>•</w:t>
      </w:r>
      <w:r>
        <w:t xml:space="preserve"> </w:t>
      </w:r>
      <w:r w:rsidRPr="00791292">
        <w:rPr>
          <w:b/>
        </w:rPr>
        <w:t xml:space="preserve">First-person columns by individuals </w:t>
      </w:r>
      <w:r>
        <w:rPr>
          <w:b/>
        </w:rPr>
        <w:t>with lived experience</w:t>
      </w:r>
      <w:r>
        <w:t xml:space="preserve"> offer “been there, done that” advice and insight.  Stephen </w:t>
      </w:r>
      <w:proofErr w:type="spellStart"/>
      <w:r>
        <w:t>Propst</w:t>
      </w:r>
      <w:proofErr w:type="spellEnd"/>
      <w:r>
        <w:t xml:space="preserve"> compares the sympathetic</w:t>
      </w:r>
      <w:r w:rsidR="00A43D93">
        <w:t>,</w:t>
      </w:r>
      <w:r>
        <w:t xml:space="preserve"> helpful reactions when his injured hand was in a </w:t>
      </w:r>
      <w:r>
        <w:lastRenderedPageBreak/>
        <w:t xml:space="preserve">splint to the </w:t>
      </w:r>
      <w:r w:rsidR="00A43D93">
        <w:t>often</w:t>
      </w:r>
      <w:r>
        <w:t xml:space="preserve"> ignorant and hurtful responses to his bipolar disorder</w:t>
      </w:r>
      <w:r w:rsidR="00A43ECE">
        <w:t>, always fueled by stigma</w:t>
      </w:r>
      <w:r>
        <w:t xml:space="preserve">. Julie Fast shines a light on often overlooked symptoms of depression, such as irritability. Melody </w:t>
      </w:r>
      <w:proofErr w:type="spellStart"/>
      <w:r>
        <w:t>Moezzi</w:t>
      </w:r>
      <w:proofErr w:type="spellEnd"/>
      <w:r>
        <w:t xml:space="preserve"> notes the importance of a strong support system in writing about her husband’s steadfast role as her partner in recovery.</w:t>
      </w:r>
    </w:p>
    <w:p w:rsidR="00A43ECE" w:rsidRDefault="00F27034">
      <w:r>
        <w:rPr>
          <w:rFonts w:cstheme="minorHAnsi"/>
        </w:rPr>
        <w:t>•</w:t>
      </w:r>
      <w:r>
        <w:t xml:space="preserve"> The articles “Getting a Grip on Mania” and “Routine Maintenance”</w:t>
      </w:r>
      <w:r w:rsidR="00A43ECE">
        <w:t xml:space="preserve"> (about circadian rhythms and the importance of daily structure)</w:t>
      </w:r>
      <w:r>
        <w:t xml:space="preserve"> take </w:t>
      </w:r>
      <w:r w:rsidRPr="00F27034">
        <w:rPr>
          <w:b/>
        </w:rPr>
        <w:t>an in-depth approach</w:t>
      </w:r>
      <w:r>
        <w:t xml:space="preserve"> to aspects of managing bipolar disorder.</w:t>
      </w:r>
      <w:r w:rsidR="00A43ECE">
        <w:t xml:space="preserve"> </w:t>
      </w:r>
    </w:p>
    <w:p w:rsidR="00A43ECE" w:rsidRDefault="00A43D93">
      <w:r>
        <w:t>As in all our articles, l</w:t>
      </w:r>
      <w:r w:rsidR="00A43ECE">
        <w:t xml:space="preserve">eading experts </w:t>
      </w:r>
      <w:r>
        <w:t xml:space="preserve">(including </w:t>
      </w:r>
      <w:proofErr w:type="spellStart"/>
      <w:r w:rsidR="00A43ECE">
        <w:t>Shefali</w:t>
      </w:r>
      <w:proofErr w:type="spellEnd"/>
      <w:r w:rsidR="00A43ECE">
        <w:t xml:space="preserve"> Miller of Stanford University, Murray Enns of the University of Manitoba and David J. </w:t>
      </w:r>
      <w:proofErr w:type="spellStart"/>
      <w:r w:rsidR="00A43ECE">
        <w:t>Kupfer</w:t>
      </w:r>
      <w:proofErr w:type="spellEnd"/>
      <w:r w:rsidR="00A43ECE">
        <w:t xml:space="preserve"> of the University </w:t>
      </w:r>
      <w:proofErr w:type="gramStart"/>
      <w:r w:rsidR="00A43ECE">
        <w:t>of</w:t>
      </w:r>
      <w:proofErr w:type="gramEnd"/>
      <w:r w:rsidR="00A43ECE">
        <w:t xml:space="preserve"> Pittsburgh Medical Center</w:t>
      </w:r>
      <w:r>
        <w:t>)</w:t>
      </w:r>
      <w:r w:rsidR="00A43ECE">
        <w:t xml:space="preserve"> provide </w:t>
      </w:r>
      <w:r w:rsidR="00A43ECE" w:rsidRPr="00A43ECE">
        <w:rPr>
          <w:b/>
        </w:rPr>
        <w:t>a factual framework</w:t>
      </w:r>
      <w:r w:rsidR="00A43ECE">
        <w:t xml:space="preserve">, buttressed by </w:t>
      </w:r>
      <w:r>
        <w:t xml:space="preserve">background material on </w:t>
      </w:r>
      <w:r w:rsidR="00A43ECE">
        <w:t xml:space="preserve">recent research. That’s </w:t>
      </w:r>
      <w:r w:rsidR="00A43ECE" w:rsidRPr="00A43ECE">
        <w:rPr>
          <w:b/>
        </w:rPr>
        <w:t xml:space="preserve">balanced by input from real </w:t>
      </w:r>
      <w:r w:rsidR="00A43ECE" w:rsidRPr="00C97836">
        <w:rPr>
          <w:b/>
        </w:rPr>
        <w:t>people sharing insight from their daily lives</w:t>
      </w:r>
      <w:r w:rsidR="00A43ECE">
        <w:t xml:space="preserve">. </w:t>
      </w:r>
    </w:p>
    <w:p w:rsidR="00C97836" w:rsidRDefault="00C97836">
      <w:r>
        <w:rPr>
          <w:rFonts w:cstheme="minorHAnsi"/>
        </w:rPr>
        <w:t>•</w:t>
      </w:r>
      <w:r>
        <w:t xml:space="preserve"> </w:t>
      </w:r>
      <w:r w:rsidRPr="00C97836">
        <w:rPr>
          <w:b/>
        </w:rPr>
        <w:t xml:space="preserve">Columns by </w:t>
      </w:r>
      <w:r>
        <w:rPr>
          <w:b/>
        </w:rPr>
        <w:t>professional experts</w:t>
      </w:r>
      <w:r w:rsidRPr="00C97836">
        <w:rPr>
          <w:b/>
        </w:rPr>
        <w:t xml:space="preserve"> also present clear, factual information</w:t>
      </w:r>
      <w:r>
        <w:t xml:space="preserve"> on aspects of living with bipolar disorder. In this issue’s “Ask the Doctor”</w:t>
      </w:r>
      <w:r w:rsidR="00A43D93">
        <w:t xml:space="preserve"> column,</w:t>
      </w:r>
      <w:r>
        <w:t xml:space="preserve"> Simon Evans, PhD, looks at what current research tells us about the relationship between nutrition and mood. In </w:t>
      </w:r>
      <w:r w:rsidR="00A43D93">
        <w:t xml:space="preserve">the </w:t>
      </w:r>
      <w:r>
        <w:t>“</w:t>
      </w:r>
      <w:proofErr w:type="spellStart"/>
      <w:r>
        <w:t>bp</w:t>
      </w:r>
      <w:proofErr w:type="spellEnd"/>
      <w:r>
        <w:t xml:space="preserve"> Kids”</w:t>
      </w:r>
      <w:r w:rsidR="00A43D93">
        <w:t xml:space="preserve"> column,</w:t>
      </w:r>
      <w:r>
        <w:t xml:space="preserve"> Adelaide Sherwood Robb, MD, reviews clinical differences between pediatric bipolar and ADHD.</w:t>
      </w:r>
    </w:p>
    <w:p w:rsidR="00C97836" w:rsidRDefault="00C97836">
      <w:r>
        <w:t xml:space="preserve">As you’ll see from reviewing </w:t>
      </w:r>
      <w:r w:rsidR="00D64AF8">
        <w:t xml:space="preserve">the </w:t>
      </w:r>
      <w:proofErr w:type="gramStart"/>
      <w:r w:rsidR="00F86803">
        <w:t>Winter</w:t>
      </w:r>
      <w:proofErr w:type="gramEnd"/>
      <w:r w:rsidR="00F86803">
        <w:t xml:space="preserve"> 2017 </w:t>
      </w:r>
      <w:r w:rsidR="00D64AF8">
        <w:t>issue</w:t>
      </w:r>
      <w:r w:rsidR="00F86803">
        <w:t xml:space="preserve"> submitted with this nomination, </w:t>
      </w:r>
      <w:proofErr w:type="spellStart"/>
      <w:r w:rsidR="00D64AF8" w:rsidRPr="00D64AF8">
        <w:rPr>
          <w:rFonts w:cstheme="minorHAnsi"/>
          <w:b/>
        </w:rPr>
        <w:t>bp</w:t>
      </w:r>
      <w:proofErr w:type="spellEnd"/>
      <w:r w:rsidR="00D64AF8" w:rsidRPr="00D64AF8">
        <w:rPr>
          <w:rFonts w:cstheme="minorHAnsi"/>
          <w:b/>
        </w:rPr>
        <w:t xml:space="preserve"> Magazine’s very existence works to reduce stigma</w:t>
      </w:r>
      <w:r w:rsidR="00D64AF8">
        <w:rPr>
          <w:rFonts w:cstheme="minorHAnsi"/>
        </w:rPr>
        <w:t>.</w:t>
      </w:r>
      <w:r>
        <w:t xml:space="preserve"> </w:t>
      </w:r>
      <w:r w:rsidR="00F86803">
        <w:t xml:space="preserve">(Note: We also have provided three previous issues, sent to Erin Wallace via email, so you can get a better sense of the work </w:t>
      </w:r>
      <w:bookmarkStart w:id="0" w:name="_GoBack"/>
      <w:bookmarkEnd w:id="0"/>
      <w:r w:rsidR="00F86803">
        <w:t>we do.)</w:t>
      </w:r>
    </w:p>
    <w:p w:rsidR="00A43D93" w:rsidRDefault="00C97836">
      <w:r w:rsidRPr="004A27AD">
        <w:t xml:space="preserve"> </w:t>
      </w:r>
      <w:r w:rsidR="00A43D93" w:rsidRPr="004A27AD">
        <w:t xml:space="preserve">Getting an independent niche publication to 50 issues deserves recognition, especially when the subject matter is something that is more typically relegated to secrecy and shame. </w:t>
      </w:r>
    </w:p>
    <w:p w:rsidR="004A27AD" w:rsidRDefault="004A27AD">
      <w:r>
        <w:t xml:space="preserve">Despite the challenges of publishing a magazine that faces its own brand of stigma in the business world, despite the limited pool of CNS pharmaceutical advertisers, despite the </w:t>
      </w:r>
      <w:r w:rsidR="00A43D93" w:rsidRPr="004A27AD">
        <w:t xml:space="preserve">economic downturn that pushed many media outlets onto shaky ground, </w:t>
      </w:r>
      <w:proofErr w:type="spellStart"/>
      <w:r w:rsidR="00A43D93" w:rsidRPr="004A27AD">
        <w:rPr>
          <w:i/>
        </w:rPr>
        <w:t>bp</w:t>
      </w:r>
      <w:proofErr w:type="spellEnd"/>
      <w:r w:rsidR="00A43D93" w:rsidRPr="004A27AD">
        <w:rPr>
          <w:i/>
        </w:rPr>
        <w:t xml:space="preserve"> Magazine</w:t>
      </w:r>
      <w:r w:rsidR="00A43D93" w:rsidRPr="004A27AD">
        <w:t xml:space="preserve"> </w:t>
      </w:r>
      <w:r>
        <w:t xml:space="preserve">is still here. </w:t>
      </w:r>
    </w:p>
    <w:p w:rsidR="00C97836" w:rsidRPr="004A27AD" w:rsidRDefault="004A27AD">
      <w:r>
        <w:t xml:space="preserve">Along the way, its platform </w:t>
      </w:r>
      <w:r w:rsidR="00DE2917" w:rsidRPr="004A27AD">
        <w:t xml:space="preserve">expanded as </w:t>
      </w:r>
      <w:r>
        <w:t xml:space="preserve">technology and </w:t>
      </w:r>
      <w:r w:rsidR="00DE2917" w:rsidRPr="004A27AD">
        <w:t>information sharing evolved. There is now a digital edition, an active online community, and outreach via social media</w:t>
      </w:r>
      <w:r w:rsidR="00755546" w:rsidRPr="004A27AD">
        <w:t>,</w:t>
      </w:r>
      <w:r w:rsidR="00DE2917" w:rsidRPr="004A27AD">
        <w:t xml:space="preserve"> all under the </w:t>
      </w:r>
      <w:proofErr w:type="spellStart"/>
      <w:r w:rsidR="00DE2917" w:rsidRPr="004A27AD">
        <w:rPr>
          <w:i/>
        </w:rPr>
        <w:t>bp</w:t>
      </w:r>
      <w:proofErr w:type="spellEnd"/>
      <w:r w:rsidR="00DE2917" w:rsidRPr="004A27AD">
        <w:t xml:space="preserve"> umbrella.</w:t>
      </w:r>
    </w:p>
    <w:p w:rsidR="00DE2917" w:rsidRDefault="00DE2917" w:rsidP="00DE2917">
      <w:r>
        <w:t xml:space="preserve">It’s not unusual to hear </w:t>
      </w:r>
      <w:r w:rsidRPr="00A43D93">
        <w:rPr>
          <w:b/>
        </w:rPr>
        <w:t>sentiments like this from</w:t>
      </w:r>
      <w:r w:rsidRPr="00A43D93">
        <w:rPr>
          <w:b/>
          <w:i/>
        </w:rPr>
        <w:t xml:space="preserve"> </w:t>
      </w:r>
      <w:proofErr w:type="spellStart"/>
      <w:r w:rsidRPr="00A43D93">
        <w:rPr>
          <w:b/>
          <w:i/>
        </w:rPr>
        <w:t>bp’s</w:t>
      </w:r>
      <w:proofErr w:type="spellEnd"/>
      <w:r w:rsidRPr="00A43D93">
        <w:rPr>
          <w:b/>
        </w:rPr>
        <w:t xml:space="preserve"> readers</w:t>
      </w:r>
      <w:r>
        <w:t xml:space="preserve"> and </w:t>
      </w:r>
      <w:r w:rsidR="00755546">
        <w:t xml:space="preserve">online </w:t>
      </w:r>
      <w:r>
        <w:t>followers: “Your magazine is truly a lifesaver. … Being able to read the articles and participate in the online forum and discussions is better than therapy. Talking through the magazine with others who live your life and share your joy and pain is so helpful.”</w:t>
      </w:r>
    </w:p>
    <w:p w:rsidR="00DE2917" w:rsidRDefault="00DE2917"/>
    <w:sectPr w:rsidR="00DE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C3E"/>
    <w:rsid w:val="00277B2D"/>
    <w:rsid w:val="004A27AD"/>
    <w:rsid w:val="005E3C3E"/>
    <w:rsid w:val="00755546"/>
    <w:rsid w:val="00791292"/>
    <w:rsid w:val="008D2B01"/>
    <w:rsid w:val="00937F14"/>
    <w:rsid w:val="00A43D93"/>
    <w:rsid w:val="00A43ECE"/>
    <w:rsid w:val="00A904FB"/>
    <w:rsid w:val="00C07171"/>
    <w:rsid w:val="00C97836"/>
    <w:rsid w:val="00D64AF8"/>
    <w:rsid w:val="00DE2917"/>
    <w:rsid w:val="00E97D20"/>
    <w:rsid w:val="00F27034"/>
    <w:rsid w:val="00F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C3E"/>
    <w:rPr>
      <w:rFonts w:ascii="Tahoma" w:hAnsi="Tahoma" w:cs="Tahoma"/>
      <w:sz w:val="16"/>
      <w:szCs w:val="16"/>
    </w:rPr>
  </w:style>
  <w:style w:type="paragraph" w:styleId="NormalWeb">
    <w:name w:val="Normal (Web)"/>
    <w:basedOn w:val="Normal"/>
    <w:uiPriority w:val="99"/>
    <w:unhideWhenUsed/>
    <w:rsid w:val="004A2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27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C3E"/>
    <w:rPr>
      <w:rFonts w:ascii="Tahoma" w:hAnsi="Tahoma" w:cs="Tahoma"/>
      <w:sz w:val="16"/>
      <w:szCs w:val="16"/>
    </w:rPr>
  </w:style>
  <w:style w:type="paragraph" w:styleId="NormalWeb">
    <w:name w:val="Normal (Web)"/>
    <w:basedOn w:val="Normal"/>
    <w:uiPriority w:val="99"/>
    <w:unhideWhenUsed/>
    <w:rsid w:val="004A2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090787">
      <w:bodyDiv w:val="1"/>
      <w:marLeft w:val="0"/>
      <w:marRight w:val="0"/>
      <w:marTop w:val="0"/>
      <w:marBottom w:val="0"/>
      <w:divBdr>
        <w:top w:val="none" w:sz="0" w:space="0" w:color="auto"/>
        <w:left w:val="none" w:sz="0" w:space="0" w:color="auto"/>
        <w:bottom w:val="none" w:sz="0" w:space="0" w:color="auto"/>
        <w:right w:val="none" w:sz="0" w:space="0" w:color="auto"/>
      </w:divBdr>
      <w:divsChild>
        <w:div w:id="610818680">
          <w:marLeft w:val="0"/>
          <w:marRight w:val="0"/>
          <w:marTop w:val="0"/>
          <w:marBottom w:val="0"/>
          <w:divBdr>
            <w:top w:val="none" w:sz="0" w:space="0" w:color="auto"/>
            <w:left w:val="none" w:sz="0" w:space="0" w:color="auto"/>
            <w:bottom w:val="none" w:sz="0" w:space="0" w:color="auto"/>
            <w:right w:val="none" w:sz="0" w:space="0" w:color="auto"/>
          </w:divBdr>
          <w:divsChild>
            <w:div w:id="1024937653">
              <w:marLeft w:val="0"/>
              <w:marRight w:val="0"/>
              <w:marTop w:val="0"/>
              <w:marBottom w:val="0"/>
              <w:divBdr>
                <w:top w:val="none" w:sz="0" w:space="0" w:color="auto"/>
                <w:left w:val="none" w:sz="0" w:space="0" w:color="auto"/>
                <w:bottom w:val="none" w:sz="0" w:space="0" w:color="auto"/>
                <w:right w:val="none" w:sz="0" w:space="0" w:color="auto"/>
              </w:divBdr>
              <w:divsChild>
                <w:div w:id="365252628">
                  <w:marLeft w:val="0"/>
                  <w:marRight w:val="0"/>
                  <w:marTop w:val="0"/>
                  <w:marBottom w:val="60"/>
                  <w:divBdr>
                    <w:top w:val="none" w:sz="0" w:space="0" w:color="auto"/>
                    <w:left w:val="none" w:sz="0" w:space="0" w:color="auto"/>
                    <w:bottom w:val="none" w:sz="0" w:space="0" w:color="auto"/>
                    <w:right w:val="none" w:sz="0" w:space="0" w:color="auto"/>
                  </w:divBdr>
                  <w:divsChild>
                    <w:div w:id="1133014768">
                      <w:marLeft w:val="0"/>
                      <w:marRight w:val="0"/>
                      <w:marTop w:val="0"/>
                      <w:marBottom w:val="0"/>
                      <w:divBdr>
                        <w:top w:val="none" w:sz="0" w:space="0" w:color="auto"/>
                        <w:left w:val="none" w:sz="0" w:space="0" w:color="auto"/>
                        <w:bottom w:val="none" w:sz="0" w:space="0" w:color="auto"/>
                        <w:right w:val="none" w:sz="0" w:space="0" w:color="auto"/>
                      </w:divBdr>
                      <w:divsChild>
                        <w:div w:id="1115248531">
                          <w:marLeft w:val="0"/>
                          <w:marRight w:val="0"/>
                          <w:marTop w:val="0"/>
                          <w:marBottom w:val="0"/>
                          <w:divBdr>
                            <w:top w:val="none" w:sz="0" w:space="0" w:color="auto"/>
                            <w:left w:val="single" w:sz="6" w:space="0" w:color="CCCCCC"/>
                            <w:bottom w:val="none" w:sz="0" w:space="0" w:color="auto"/>
                            <w:right w:val="none" w:sz="0" w:space="0" w:color="auto"/>
                          </w:divBdr>
                          <w:divsChild>
                            <w:div w:id="1123188356">
                              <w:marLeft w:val="0"/>
                              <w:marRight w:val="0"/>
                              <w:marTop w:val="0"/>
                              <w:marBottom w:val="0"/>
                              <w:divBdr>
                                <w:top w:val="none" w:sz="0" w:space="0" w:color="auto"/>
                                <w:left w:val="none" w:sz="0" w:space="0" w:color="auto"/>
                                <w:bottom w:val="none" w:sz="0" w:space="0" w:color="auto"/>
                                <w:right w:val="none" w:sz="0" w:space="0" w:color="auto"/>
                              </w:divBdr>
                              <w:divsChild>
                                <w:div w:id="1720278551">
                                  <w:marLeft w:val="0"/>
                                  <w:marRight w:val="0"/>
                                  <w:marTop w:val="0"/>
                                  <w:marBottom w:val="0"/>
                                  <w:divBdr>
                                    <w:top w:val="none" w:sz="0" w:space="0" w:color="auto"/>
                                    <w:left w:val="none" w:sz="0" w:space="0" w:color="auto"/>
                                    <w:bottom w:val="none" w:sz="0" w:space="0" w:color="auto"/>
                                    <w:right w:val="none" w:sz="0" w:space="0" w:color="auto"/>
                                  </w:divBdr>
                                  <w:divsChild>
                                    <w:div w:id="1380013255">
                                      <w:marLeft w:val="0"/>
                                      <w:marRight w:val="0"/>
                                      <w:marTop w:val="0"/>
                                      <w:marBottom w:val="0"/>
                                      <w:divBdr>
                                        <w:top w:val="none" w:sz="0" w:space="0" w:color="auto"/>
                                        <w:left w:val="none" w:sz="0" w:space="0" w:color="auto"/>
                                        <w:bottom w:val="none" w:sz="0" w:space="0" w:color="auto"/>
                                        <w:right w:val="none" w:sz="0" w:space="0" w:color="auto"/>
                                      </w:divBdr>
                                      <w:divsChild>
                                        <w:div w:id="859129883">
                                          <w:marLeft w:val="0"/>
                                          <w:marRight w:val="0"/>
                                          <w:marTop w:val="0"/>
                                          <w:marBottom w:val="0"/>
                                          <w:divBdr>
                                            <w:top w:val="none" w:sz="0" w:space="0" w:color="auto"/>
                                            <w:left w:val="none" w:sz="0" w:space="0" w:color="auto"/>
                                            <w:bottom w:val="none" w:sz="0" w:space="0" w:color="auto"/>
                                            <w:right w:val="none" w:sz="0" w:space="0" w:color="auto"/>
                                          </w:divBdr>
                                          <w:divsChild>
                                            <w:div w:id="1771389754">
                                              <w:marLeft w:val="0"/>
                                              <w:marRight w:val="0"/>
                                              <w:marTop w:val="0"/>
                                              <w:marBottom w:val="0"/>
                                              <w:divBdr>
                                                <w:top w:val="none" w:sz="0" w:space="0" w:color="auto"/>
                                                <w:left w:val="none" w:sz="0" w:space="0" w:color="auto"/>
                                                <w:bottom w:val="none" w:sz="0" w:space="0" w:color="auto"/>
                                                <w:right w:val="none" w:sz="0" w:space="0" w:color="auto"/>
                                              </w:divBdr>
                                              <w:divsChild>
                                                <w:div w:id="1213611969">
                                                  <w:marLeft w:val="0"/>
                                                  <w:marRight w:val="0"/>
                                                  <w:marTop w:val="0"/>
                                                  <w:marBottom w:val="0"/>
                                                  <w:divBdr>
                                                    <w:top w:val="none" w:sz="0" w:space="0" w:color="auto"/>
                                                    <w:left w:val="none" w:sz="0" w:space="0" w:color="auto"/>
                                                    <w:bottom w:val="none" w:sz="0" w:space="0" w:color="auto"/>
                                                    <w:right w:val="none" w:sz="0" w:space="0" w:color="auto"/>
                                                  </w:divBdr>
                                                  <w:divsChild>
                                                    <w:div w:id="623846611">
                                                      <w:marLeft w:val="0"/>
                                                      <w:marRight w:val="0"/>
                                                      <w:marTop w:val="0"/>
                                                      <w:marBottom w:val="0"/>
                                                      <w:divBdr>
                                                        <w:top w:val="single" w:sz="6" w:space="0" w:color="CCCCCC"/>
                                                        <w:left w:val="none" w:sz="0" w:space="0" w:color="auto"/>
                                                        <w:bottom w:val="none" w:sz="0" w:space="0" w:color="auto"/>
                                                        <w:right w:val="none" w:sz="0" w:space="0" w:color="auto"/>
                                                      </w:divBdr>
                                                      <w:divsChild>
                                                        <w:div w:id="740059341">
                                                          <w:marLeft w:val="0"/>
                                                          <w:marRight w:val="0"/>
                                                          <w:marTop w:val="0"/>
                                                          <w:marBottom w:val="0"/>
                                                          <w:divBdr>
                                                            <w:top w:val="none" w:sz="0" w:space="0" w:color="auto"/>
                                                            <w:left w:val="none" w:sz="0" w:space="0" w:color="auto"/>
                                                            <w:bottom w:val="none" w:sz="0" w:space="0" w:color="auto"/>
                                                            <w:right w:val="none" w:sz="0" w:space="0" w:color="auto"/>
                                                          </w:divBdr>
                                                          <w:divsChild>
                                                            <w:div w:id="1608999434">
                                                              <w:marLeft w:val="0"/>
                                                              <w:marRight w:val="0"/>
                                                              <w:marTop w:val="0"/>
                                                              <w:marBottom w:val="0"/>
                                                              <w:divBdr>
                                                                <w:top w:val="none" w:sz="0" w:space="0" w:color="auto"/>
                                                                <w:left w:val="none" w:sz="0" w:space="0" w:color="auto"/>
                                                                <w:bottom w:val="none" w:sz="0" w:space="0" w:color="auto"/>
                                                                <w:right w:val="none" w:sz="0" w:space="0" w:color="auto"/>
                                                              </w:divBdr>
                                                              <w:divsChild>
                                                                <w:div w:id="162625805">
                                                                  <w:marLeft w:val="0"/>
                                                                  <w:marRight w:val="450"/>
                                                                  <w:marTop w:val="0"/>
                                                                  <w:marBottom w:val="0"/>
                                                                  <w:divBdr>
                                                                    <w:top w:val="none" w:sz="0" w:space="0" w:color="auto"/>
                                                                    <w:left w:val="none" w:sz="0" w:space="0" w:color="auto"/>
                                                                    <w:bottom w:val="none" w:sz="0" w:space="0" w:color="auto"/>
                                                                    <w:right w:val="none" w:sz="0" w:space="0" w:color="auto"/>
                                                                  </w:divBdr>
                                                                  <w:divsChild>
                                                                    <w:div w:id="1599945022">
                                                                      <w:marLeft w:val="0"/>
                                                                      <w:marRight w:val="0"/>
                                                                      <w:marTop w:val="0"/>
                                                                      <w:marBottom w:val="0"/>
                                                                      <w:divBdr>
                                                                        <w:top w:val="none" w:sz="0" w:space="0" w:color="auto"/>
                                                                        <w:left w:val="none" w:sz="0" w:space="0" w:color="auto"/>
                                                                        <w:bottom w:val="none" w:sz="0" w:space="0" w:color="auto"/>
                                                                        <w:right w:val="none" w:sz="0" w:space="0" w:color="auto"/>
                                                                      </w:divBdr>
                                                                      <w:divsChild>
                                                                        <w:div w:id="185683859">
                                                                          <w:marLeft w:val="0"/>
                                                                          <w:marRight w:val="0"/>
                                                                          <w:marTop w:val="0"/>
                                                                          <w:marBottom w:val="0"/>
                                                                          <w:divBdr>
                                                                            <w:top w:val="none" w:sz="0" w:space="0" w:color="auto"/>
                                                                            <w:left w:val="none" w:sz="0" w:space="0" w:color="auto"/>
                                                                            <w:bottom w:val="none" w:sz="0" w:space="0" w:color="auto"/>
                                                                            <w:right w:val="none" w:sz="0" w:space="0" w:color="auto"/>
                                                                          </w:divBdr>
                                                                          <w:divsChild>
                                                                            <w:div w:id="1925794631">
                                                                              <w:marLeft w:val="0"/>
                                                                              <w:marRight w:val="0"/>
                                                                              <w:marTop w:val="0"/>
                                                                              <w:marBottom w:val="0"/>
                                                                              <w:divBdr>
                                                                                <w:top w:val="none" w:sz="0" w:space="0" w:color="auto"/>
                                                                                <w:left w:val="none" w:sz="0" w:space="0" w:color="auto"/>
                                                                                <w:bottom w:val="none" w:sz="0" w:space="0" w:color="auto"/>
                                                                                <w:right w:val="none" w:sz="0" w:space="0" w:color="auto"/>
                                                                              </w:divBdr>
                                                                              <w:divsChild>
                                                                                <w:div w:id="341670513">
                                                                                  <w:blockQuote w:val="1"/>
                                                                                  <w:marLeft w:val="150"/>
                                                                                  <w:marRight w:val="0"/>
                                                                                  <w:marTop w:val="150"/>
                                                                                  <w:marBottom w:val="150"/>
                                                                                  <w:divBdr>
                                                                                    <w:top w:val="none" w:sz="0" w:space="0" w:color="auto"/>
                                                                                    <w:left w:val="single" w:sz="12" w:space="8" w:color="CCCCCC"/>
                                                                                    <w:bottom w:val="none" w:sz="0" w:space="0" w:color="auto"/>
                                                                                    <w:right w:val="none" w:sz="0" w:space="0" w:color="auto"/>
                                                                                  </w:divBdr>
                                                                                </w:div>
                                                                                <w:div w:id="1035082089">
                                                                                  <w:marLeft w:val="0"/>
                                                                                  <w:marRight w:val="0"/>
                                                                                  <w:marTop w:val="0"/>
                                                                                  <w:marBottom w:val="0"/>
                                                                                  <w:divBdr>
                                                                                    <w:top w:val="none" w:sz="0" w:space="0" w:color="auto"/>
                                                                                    <w:left w:val="none" w:sz="0" w:space="0" w:color="auto"/>
                                                                                    <w:bottom w:val="none" w:sz="0" w:space="0" w:color="auto"/>
                                                                                    <w:right w:val="none" w:sz="0" w:space="0" w:color="auto"/>
                                                                                  </w:divBdr>
                                                                                  <w:divsChild>
                                                                                    <w:div w:id="2029259154">
                                                                                      <w:marLeft w:val="0"/>
                                                                                      <w:marRight w:val="0"/>
                                                                                      <w:marTop w:val="0"/>
                                                                                      <w:marBottom w:val="0"/>
                                                                                      <w:divBdr>
                                                                                        <w:top w:val="none" w:sz="0" w:space="0" w:color="auto"/>
                                                                                        <w:left w:val="none" w:sz="0" w:space="0" w:color="auto"/>
                                                                                        <w:bottom w:val="none" w:sz="0" w:space="0" w:color="auto"/>
                                                                                        <w:right w:val="none" w:sz="0" w:space="0" w:color="auto"/>
                                                                                      </w:divBdr>
                                                                                      <w:divsChild>
                                                                                        <w:div w:id="1829784644">
                                                                                          <w:blockQuote w:val="1"/>
                                                                                          <w:marLeft w:val="150"/>
                                                                                          <w:marRight w:val="0"/>
                                                                                          <w:marTop w:val="150"/>
                                                                                          <w:marBottom w:val="150"/>
                                                                                          <w:divBdr>
                                                                                            <w:top w:val="none" w:sz="0" w:space="0" w:color="auto"/>
                                                                                            <w:left w:val="single" w:sz="12" w:space="8" w:color="CCCCC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 Elizabeth</dc:creator>
  <cp:lastModifiedBy>Queen Elizabeth</cp:lastModifiedBy>
  <cp:revision>4</cp:revision>
  <dcterms:created xsi:type="dcterms:W3CDTF">2017-03-31T19:48:00Z</dcterms:created>
  <dcterms:modified xsi:type="dcterms:W3CDTF">2017-03-31T20:00:00Z</dcterms:modified>
</cp:coreProperties>
</file>