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D7151" w14:textId="77777777" w:rsidR="00D550CD" w:rsidRDefault="00D550CD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>
        <w:rPr>
          <w:rFonts w:ascii="Helvetica Neue" w:eastAsia="Times New Roman" w:hAnsi="Helvetica Neue" w:cs="Times New Roman"/>
          <w:color w:val="26282A"/>
          <w:sz w:val="20"/>
          <w:szCs w:val="20"/>
        </w:rPr>
        <w:t>February 15, 2018</w:t>
      </w:r>
    </w:p>
    <w:p w14:paraId="7F20F3DC" w14:textId="460357B6" w:rsidR="00FC04FC" w:rsidRPr="00FC04FC" w:rsidRDefault="00F35C6A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Ms. Erin Wallace of Mental Health America, </w:t>
      </w:r>
    </w:p>
    <w:p w14:paraId="2E382B0B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3BD82308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6DC4C22B" w14:textId="41FAE5EB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I highl</w:t>
      </w:r>
      <w:r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y recommend Mrs. Reeves for </w:t>
      </w:r>
      <w:r w:rsidR="00F35C6A">
        <w:rPr>
          <w:rFonts w:ascii="Helvetica Neue" w:eastAsia="Times New Roman" w:hAnsi="Helvetica Neue" w:cs="Times New Roman"/>
          <w:color w:val="26282A"/>
          <w:sz w:val="20"/>
          <w:szCs w:val="20"/>
        </w:rPr>
        <w:t>the 2018 Media Award through your organization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. </w:t>
      </w:r>
      <w:r w:rsidR="00F35C6A">
        <w:rPr>
          <w:rFonts w:ascii="Helvetica Neue" w:eastAsia="Times New Roman" w:hAnsi="Helvetica Neue" w:cs="Times New Roman"/>
          <w:color w:val="26282A"/>
          <w:sz w:val="20"/>
          <w:szCs w:val="20"/>
        </w:rPr>
        <w:t>We met at a support group</w:t>
      </w:r>
      <w:r w:rsidR="00B13048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in Athens over a year ago.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During this time I have witnessed first-hand her advocacy efforts, and can honestly say I've not come across anyone else who matches her level of compassion and commitment to</w:t>
      </w:r>
      <w:r w:rsidR="00F35C6A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mental health awareness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. </w:t>
      </w:r>
      <w:r w:rsidR="00801199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She uses her personal experience </w:t>
      </w:r>
      <w:r w:rsidR="00266D5C">
        <w:rPr>
          <w:rFonts w:ascii="Helvetica Neue" w:eastAsia="Times New Roman" w:hAnsi="Helvetica Neue" w:cs="Times New Roman"/>
          <w:color w:val="26282A"/>
          <w:sz w:val="20"/>
          <w:szCs w:val="20"/>
        </w:rPr>
        <w:t>and struggle</w:t>
      </w:r>
      <w:r w:rsidR="00801199">
        <w:rPr>
          <w:rFonts w:ascii="Helvetica Neue" w:eastAsia="Times New Roman" w:hAnsi="Helvetica Neue" w:cs="Times New Roman"/>
          <w:color w:val="26282A"/>
          <w:sz w:val="20"/>
          <w:szCs w:val="20"/>
        </w:rPr>
        <w:t>s</w:t>
      </w:r>
      <w:bookmarkStart w:id="0" w:name="_GoBack"/>
      <w:bookmarkEnd w:id="0"/>
      <w:r w:rsidR="00266D5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to make others feel no alone.  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Mrs. Reeves is consistent and tireless in her efforts to </w:t>
      </w:r>
      <w:r w:rsidR="00F35C6A">
        <w:rPr>
          <w:rFonts w:ascii="Helvetica Neue" w:eastAsia="Times New Roman" w:hAnsi="Helvetica Neue" w:cs="Times New Roman"/>
          <w:color w:val="26282A"/>
          <w:sz w:val="20"/>
          <w:szCs w:val="20"/>
        </w:rPr>
        <w:t>fight stigma surrounding mental health</w:t>
      </w:r>
      <w:r w:rsidR="00F27E1A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through her social media accounts</w:t>
      </w: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. Mrs. Reeves has initiated and fostered healing for m</w:t>
      </w:r>
      <w:r w:rsidR="00F27E1A">
        <w:rPr>
          <w:rFonts w:ascii="Helvetica Neue" w:eastAsia="Times New Roman" w:hAnsi="Helvetica Neue" w:cs="Times New Roman"/>
          <w:color w:val="26282A"/>
          <w:sz w:val="20"/>
          <w:szCs w:val="20"/>
        </w:rPr>
        <w:t>any who struggle with</w:t>
      </w:r>
      <w:r w:rsidR="00B13048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depression and anxiety.  She gives factual data and support to her audiences that reach the thousands.  As technology progresses, she uses it as a unique oppo</w:t>
      </w:r>
      <w:r w:rsidR="006D2094">
        <w:rPr>
          <w:rFonts w:ascii="Helvetica Neue" w:eastAsia="Times New Roman" w:hAnsi="Helvetica Neue" w:cs="Times New Roman"/>
          <w:color w:val="26282A"/>
          <w:sz w:val="20"/>
          <w:szCs w:val="20"/>
        </w:rPr>
        <w:t>rtunity to give back to others</w:t>
      </w:r>
      <w:r w:rsidR="00266D5C">
        <w:rPr>
          <w:rFonts w:ascii="Helvetica Neue" w:eastAsia="Times New Roman" w:hAnsi="Helvetica Neue" w:cs="Times New Roman"/>
          <w:color w:val="26282A"/>
          <w:sz w:val="20"/>
          <w:szCs w:val="20"/>
        </w:rPr>
        <w:t>.</w:t>
      </w:r>
      <w:r w:rsidR="00B13048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</w:t>
      </w:r>
    </w:p>
    <w:p w14:paraId="3059EAC7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391F91F2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0B2EB5C7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For all of these reasons and more, I am entirely confident in my recommendation for Mrs. Reeves for this opportunity. She is not just a good candidate for this </w:t>
      </w:r>
      <w:proofErr w:type="gramStart"/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position,</w:t>
      </w:r>
      <w:proofErr w:type="gramEnd"/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 xml:space="preserve"> she is your best candidate. </w:t>
      </w:r>
    </w:p>
    <w:p w14:paraId="1A004400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173D6A07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If you have any further questions you can contact me at 706-206-5401.</w:t>
      </w:r>
    </w:p>
    <w:p w14:paraId="2A194099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25CFEDF3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34E837E1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Sincerely,</w:t>
      </w:r>
    </w:p>
    <w:p w14:paraId="4BB479D8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</w:p>
    <w:p w14:paraId="65B33BC4" w14:textId="77777777" w:rsidR="00FC04FC" w:rsidRPr="00FC04FC" w:rsidRDefault="00FC04FC" w:rsidP="00FC04FC">
      <w:pPr>
        <w:rPr>
          <w:rFonts w:ascii="Helvetica Neue" w:eastAsia="Times New Roman" w:hAnsi="Helvetica Neue" w:cs="Times New Roman"/>
          <w:color w:val="26282A"/>
          <w:sz w:val="20"/>
          <w:szCs w:val="20"/>
        </w:rPr>
      </w:pPr>
      <w:r w:rsidRPr="00FC04FC">
        <w:rPr>
          <w:rFonts w:ascii="Helvetica Neue" w:eastAsia="Times New Roman" w:hAnsi="Helvetica Neue" w:cs="Times New Roman"/>
          <w:color w:val="26282A"/>
          <w:sz w:val="20"/>
          <w:szCs w:val="20"/>
        </w:rPr>
        <w:t>Katherine Ann Gray, LMSW</w:t>
      </w:r>
    </w:p>
    <w:p w14:paraId="2808C86A" w14:textId="35CF1F8B" w:rsidR="000E6038" w:rsidRDefault="00FE4DED">
      <w:r>
        <w:t>Kat.ann.gray@gmail.com</w:t>
      </w:r>
    </w:p>
    <w:sectPr w:rsidR="000E6038" w:rsidSect="000E60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FC"/>
    <w:rsid w:val="000E6038"/>
    <w:rsid w:val="00266D5C"/>
    <w:rsid w:val="006D2094"/>
    <w:rsid w:val="00801199"/>
    <w:rsid w:val="00B13048"/>
    <w:rsid w:val="00D37CB6"/>
    <w:rsid w:val="00D550CD"/>
    <w:rsid w:val="00F27E1A"/>
    <w:rsid w:val="00F35C6A"/>
    <w:rsid w:val="00FC04FC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84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Reeves</dc:creator>
  <cp:keywords/>
  <dc:description/>
  <cp:lastModifiedBy>Todd Reeves</cp:lastModifiedBy>
  <cp:revision>5</cp:revision>
  <cp:lastPrinted>2018-02-19T17:03:00Z</cp:lastPrinted>
  <dcterms:created xsi:type="dcterms:W3CDTF">2018-03-06T15:14:00Z</dcterms:created>
  <dcterms:modified xsi:type="dcterms:W3CDTF">2018-03-06T15:29:00Z</dcterms:modified>
</cp:coreProperties>
</file>