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42" w:rsidRDefault="00FC439E">
      <w:r>
        <w:t xml:space="preserve">The attached is a link to Dr. </w:t>
      </w:r>
      <w:proofErr w:type="spellStart"/>
      <w:r>
        <w:t>Brigman’s</w:t>
      </w:r>
      <w:proofErr w:type="spellEnd"/>
      <w:r>
        <w:t xml:space="preserve"> website for her private practice.  Please see the wonderful work that she is doing for the community.</w:t>
      </w:r>
    </w:p>
    <w:p w:rsidR="00FC439E" w:rsidRDefault="00FC439E">
      <w:hyperlink r:id="rId5" w:history="1">
        <w:r w:rsidRPr="00F96961">
          <w:rPr>
            <w:rStyle w:val="Hyperlink"/>
          </w:rPr>
          <w:t>https://therapists.psychologytoday.com/rms/name/Full+Blossom+Behavioral+Health+Consultants,+LLC_Kennesaw_Georgia_168611</w:t>
        </w:r>
      </w:hyperlink>
    </w:p>
    <w:p w:rsidR="00FC439E" w:rsidRDefault="00FC439E">
      <w:bookmarkStart w:id="0" w:name="_GoBack"/>
      <w:bookmarkEnd w:id="0"/>
    </w:p>
    <w:sectPr w:rsidR="00FC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9E"/>
    <w:rsid w:val="00B33442"/>
    <w:rsid w:val="00F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rapists.psychologytoday.com/rms/name/Full+Blossom+Behavioral+Health+Consultants,+LLC_Kennesaw_Georgia_168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lfs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Thomas, Fawn</dc:creator>
  <cp:lastModifiedBy>Thomas, Fawn</cp:lastModifiedBy>
  <cp:revision>1</cp:revision>
  <dcterms:created xsi:type="dcterms:W3CDTF">2017-03-28T17:09:00Z</dcterms:created>
  <dcterms:modified xsi:type="dcterms:W3CDTF">2017-03-28T17:10:00Z</dcterms:modified>
</cp:coreProperties>
</file>