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6AD93E" w14:textId="5DC8E517" w:rsidR="00485083" w:rsidRPr="00485083" w:rsidRDefault="00485083" w:rsidP="00485083">
      <w:pPr>
        <w:pStyle w:val="Title"/>
      </w:pPr>
      <w:r w:rsidRPr="00485083">
        <w:t xml:space="preserve">Deliverable 1 </w:t>
      </w:r>
      <w:r w:rsidR="001236D8">
        <w:t>Modified Scenarios</w:t>
      </w:r>
    </w:p>
    <w:p w14:paraId="681D0B45" w14:textId="77777777" w:rsidR="00485083" w:rsidRDefault="00485083" w:rsidP="00485083">
      <w:pPr>
        <w:widowControl w:val="0"/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3D46378C" w14:textId="77777777" w:rsidR="00485083" w:rsidRDefault="00485083" w:rsidP="00485083">
      <w:pPr>
        <w:widowControl w:val="0"/>
        <w:autoSpaceDE w:val="0"/>
        <w:autoSpaceDN w:val="0"/>
        <w:adjustRightInd w:val="0"/>
        <w:jc w:val="center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Xusheng Xiao</w:t>
      </w:r>
    </w:p>
    <w:p w14:paraId="49CDDBC3" w14:textId="77777777" w:rsidR="00485083" w:rsidRPr="00485083" w:rsidRDefault="00485083" w:rsidP="00485083">
      <w:pPr>
        <w:widowControl w:val="0"/>
        <w:autoSpaceDE w:val="0"/>
        <w:autoSpaceDN w:val="0"/>
        <w:adjustRightInd w:val="0"/>
        <w:jc w:val="center"/>
        <w:rPr>
          <w:rFonts w:ascii="Verdana" w:hAnsi="Verdana" w:cs="Verdana"/>
          <w:sz w:val="18"/>
          <w:szCs w:val="20"/>
        </w:rPr>
      </w:pPr>
      <w:r w:rsidRPr="00485083">
        <w:rPr>
          <w:rFonts w:ascii="Verdana" w:hAnsi="Verdana" w:cs="Verdana"/>
          <w:sz w:val="18"/>
          <w:szCs w:val="20"/>
        </w:rPr>
        <w:t>000954996</w:t>
      </w:r>
    </w:p>
    <w:p w14:paraId="7974A2E0" w14:textId="77777777" w:rsidR="00485083" w:rsidRPr="00485083" w:rsidRDefault="00485083" w:rsidP="00485083">
      <w:pPr>
        <w:widowControl w:val="0"/>
        <w:autoSpaceDE w:val="0"/>
        <w:autoSpaceDN w:val="0"/>
        <w:adjustRightInd w:val="0"/>
        <w:jc w:val="center"/>
        <w:rPr>
          <w:rFonts w:ascii="Verdana" w:hAnsi="Verdana" w:cs="Verdana"/>
          <w:sz w:val="18"/>
          <w:szCs w:val="20"/>
        </w:rPr>
      </w:pPr>
      <w:r w:rsidRPr="00485083">
        <w:rPr>
          <w:rFonts w:ascii="Verdana" w:hAnsi="Verdana" w:cs="Verdana"/>
          <w:sz w:val="18"/>
          <w:szCs w:val="20"/>
        </w:rPr>
        <w:t>xxiao2@ncsu.edu</w:t>
      </w:r>
    </w:p>
    <w:p w14:paraId="44186304" w14:textId="77777777" w:rsidR="00983D71" w:rsidRDefault="00983D71" w:rsidP="00983D71">
      <w:pPr>
        <w:pStyle w:val="Heading1"/>
      </w:pPr>
      <w:r>
        <w:t>Step 1</w:t>
      </w:r>
    </w:p>
    <w:p w14:paraId="11732025" w14:textId="77777777" w:rsidR="00983D71" w:rsidRDefault="00983D71" w:rsidP="00983D71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769B6EEF" w14:textId="77777777" w:rsidR="00983D71" w:rsidRDefault="00983D71" w:rsidP="00983D71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Following are sub-scenarios extracted from the problem scenario:</w:t>
      </w:r>
    </w:p>
    <w:p w14:paraId="2D5705FC" w14:textId="0534DABC" w:rsidR="00983D71" w:rsidRDefault="00AC7479" w:rsidP="00983D7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 xml:space="preserve">Sub-scenario 1: </w:t>
      </w:r>
      <w:proofErr w:type="spellStart"/>
      <w:r>
        <w:rPr>
          <w:rFonts w:ascii="CMBX12" w:hAnsi="CMBX12" w:cs="CMBX12"/>
          <w:sz w:val="20"/>
          <w:szCs w:val="20"/>
        </w:rPr>
        <w:t>MedRes</w:t>
      </w:r>
      <w:proofErr w:type="spellEnd"/>
      <w:r w:rsidR="00983D71" w:rsidRPr="00983D71">
        <w:rPr>
          <w:rFonts w:ascii="CMBX12" w:hAnsi="CMBX12" w:cs="CMBX12"/>
          <w:sz w:val="20"/>
          <w:szCs w:val="20"/>
        </w:rPr>
        <w:t xml:space="preserve"> and customer negotiate, and may agree to exchange medical equipment for</w:t>
      </w:r>
      <w:r w:rsidR="00983D71">
        <w:rPr>
          <w:rFonts w:ascii="CMBX12" w:hAnsi="CMBX12" w:cs="CMBX12"/>
          <w:sz w:val="20"/>
          <w:szCs w:val="20"/>
        </w:rPr>
        <w:t xml:space="preserve"> </w:t>
      </w:r>
      <w:r w:rsidR="00983D71" w:rsidRPr="00983D71">
        <w:rPr>
          <w:rFonts w:ascii="CMBX12" w:hAnsi="CMBX12" w:cs="CMBX12"/>
          <w:sz w:val="20"/>
          <w:szCs w:val="20"/>
        </w:rPr>
        <w:t xml:space="preserve">certain price. </w:t>
      </w:r>
      <w:r w:rsidR="00983D71" w:rsidRPr="00983D71">
        <w:rPr>
          <w:rFonts w:ascii="CMBX12" w:hAnsi="CMBX12" w:cs="CMBX12"/>
          <w:i/>
          <w:sz w:val="20"/>
          <w:szCs w:val="20"/>
        </w:rPr>
        <w:t>Commercial transaction</w:t>
      </w:r>
      <w:r w:rsidR="00983D71" w:rsidRPr="00983D71">
        <w:rPr>
          <w:rFonts w:ascii="CMBX12" w:hAnsi="CMBX12" w:cs="CMBX12"/>
          <w:sz w:val="20"/>
          <w:szCs w:val="20"/>
        </w:rPr>
        <w:t xml:space="preserve"> pattern models this scenario.</w:t>
      </w:r>
    </w:p>
    <w:p w14:paraId="73D00045" w14:textId="22AC3D7A" w:rsidR="00CD7EB8" w:rsidRDefault="0010278A" w:rsidP="00CD7EB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 w:rsidRPr="00CD7EB8">
        <w:rPr>
          <w:rFonts w:ascii="CMBX12" w:hAnsi="CMBX12" w:cs="CMBX12"/>
          <w:sz w:val="20"/>
          <w:szCs w:val="20"/>
        </w:rPr>
        <w:t>S</w:t>
      </w:r>
      <w:r w:rsidR="00B07949">
        <w:rPr>
          <w:rFonts w:ascii="CMBX12" w:hAnsi="CMBX12" w:cs="CMBX12"/>
          <w:sz w:val="20"/>
          <w:szCs w:val="20"/>
        </w:rPr>
        <w:t>ub-scenario 2</w:t>
      </w:r>
      <w:r w:rsidRPr="00CD7EB8">
        <w:rPr>
          <w:rFonts w:ascii="CMBX12" w:hAnsi="CMBX12" w:cs="CMBX12"/>
          <w:sz w:val="20"/>
          <w:szCs w:val="20"/>
        </w:rPr>
        <w:t xml:space="preserve">: </w:t>
      </w:r>
      <w:proofErr w:type="spellStart"/>
      <w:r w:rsidR="009A6F2F" w:rsidRPr="00CD7EB8">
        <w:rPr>
          <w:rFonts w:ascii="CMBX12" w:hAnsi="CMBX12" w:cs="CMBX12"/>
          <w:sz w:val="20"/>
          <w:szCs w:val="20"/>
        </w:rPr>
        <w:t>MedRes</w:t>
      </w:r>
      <w:proofErr w:type="spellEnd"/>
      <w:r w:rsidR="009A6F2F" w:rsidRPr="00CD7EB8">
        <w:rPr>
          <w:rFonts w:ascii="CMBX12" w:hAnsi="CMBX12" w:cs="CMBX12"/>
          <w:sz w:val="20"/>
          <w:szCs w:val="20"/>
        </w:rPr>
        <w:t xml:space="preserve"> places an order to </w:t>
      </w:r>
      <w:proofErr w:type="spellStart"/>
      <w:r w:rsidR="009A6F2F" w:rsidRPr="00CD7EB8">
        <w:rPr>
          <w:rFonts w:ascii="CMBX12" w:hAnsi="CMBX12" w:cs="CMBX12"/>
          <w:sz w:val="20"/>
          <w:szCs w:val="20"/>
        </w:rPr>
        <w:t>MedEq</w:t>
      </w:r>
      <w:proofErr w:type="spellEnd"/>
      <w:r w:rsidR="009A6F2F" w:rsidRPr="00CD7EB8">
        <w:rPr>
          <w:rFonts w:ascii="CMBX12" w:hAnsi="CMBX12" w:cs="CMBX12"/>
          <w:sz w:val="20"/>
          <w:szCs w:val="20"/>
        </w:rPr>
        <w:t xml:space="preserve"> and </w:t>
      </w:r>
      <w:proofErr w:type="spellStart"/>
      <w:r w:rsidR="009A6F2F" w:rsidRPr="00CD7EB8">
        <w:rPr>
          <w:rFonts w:ascii="CMBX12" w:hAnsi="CMBX12" w:cs="CMBX12"/>
          <w:sz w:val="20"/>
          <w:szCs w:val="20"/>
        </w:rPr>
        <w:t>MedEq</w:t>
      </w:r>
      <w:proofErr w:type="spellEnd"/>
      <w:r w:rsidR="009A6F2F" w:rsidRPr="00CD7EB8">
        <w:rPr>
          <w:rFonts w:ascii="CMBX12" w:hAnsi="CMBX12" w:cs="CMBX12"/>
          <w:sz w:val="20"/>
          <w:szCs w:val="20"/>
        </w:rPr>
        <w:t xml:space="preserve"> ships the equipment to customer. </w:t>
      </w:r>
      <w:r w:rsidR="00CD7EB8" w:rsidRPr="00983D71">
        <w:rPr>
          <w:rFonts w:ascii="CMBX12" w:hAnsi="CMBX12" w:cs="CMBX12"/>
          <w:i/>
          <w:sz w:val="20"/>
          <w:szCs w:val="20"/>
        </w:rPr>
        <w:t>Commercial transaction</w:t>
      </w:r>
      <w:r w:rsidR="00CD7EB8" w:rsidRPr="00983D71">
        <w:rPr>
          <w:rFonts w:ascii="CMBX12" w:hAnsi="CMBX12" w:cs="CMBX12"/>
          <w:sz w:val="20"/>
          <w:szCs w:val="20"/>
        </w:rPr>
        <w:t xml:space="preserve"> pattern models this scenario.</w:t>
      </w:r>
    </w:p>
    <w:p w14:paraId="0ECE6BCF" w14:textId="744C93C5" w:rsidR="00983D71" w:rsidRPr="00CD7EB8" w:rsidRDefault="00B07949" w:rsidP="00983D7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3</w:t>
      </w:r>
      <w:r w:rsidR="00983D71" w:rsidRPr="00CD7EB8">
        <w:rPr>
          <w:rFonts w:ascii="CMBX12" w:hAnsi="CMBX12" w:cs="CMBX12"/>
          <w:sz w:val="20"/>
          <w:szCs w:val="20"/>
        </w:rPr>
        <w:t xml:space="preserve">: </w:t>
      </w:r>
      <w:proofErr w:type="spellStart"/>
      <w:r w:rsidR="00983D71" w:rsidRPr="00CD7EB8">
        <w:rPr>
          <w:rFonts w:ascii="CMBX12" w:hAnsi="CMBX12" w:cs="CMBX12"/>
          <w:sz w:val="20"/>
          <w:szCs w:val="20"/>
        </w:rPr>
        <w:t>MedEq</w:t>
      </w:r>
      <w:proofErr w:type="spellEnd"/>
      <w:r w:rsidR="00983D71" w:rsidRPr="00CD7EB8">
        <w:rPr>
          <w:rFonts w:ascii="CMBX12" w:hAnsi="CMBX12" w:cs="CMBX12"/>
          <w:sz w:val="20"/>
          <w:szCs w:val="20"/>
        </w:rPr>
        <w:t xml:space="preserve"> employs a shipper to ship the order (medical equipment) to the customer. </w:t>
      </w:r>
      <w:r w:rsidR="00983D71" w:rsidRPr="00CD7EB8">
        <w:rPr>
          <w:rFonts w:ascii="CMBX12" w:hAnsi="CMBX12" w:cs="CMBX12"/>
          <w:i/>
          <w:sz w:val="20"/>
          <w:szCs w:val="20"/>
        </w:rPr>
        <w:t>Outsourcing</w:t>
      </w:r>
      <w:r w:rsidR="00983D71" w:rsidRPr="00CD7EB8">
        <w:rPr>
          <w:rFonts w:ascii="CMBX12" w:hAnsi="CMBX12" w:cs="CMBX12"/>
          <w:sz w:val="20"/>
          <w:szCs w:val="20"/>
        </w:rPr>
        <w:t xml:space="preserve"> pattern models this sub-scenario.</w:t>
      </w:r>
    </w:p>
    <w:p w14:paraId="535DC304" w14:textId="6B4ECDB2" w:rsidR="00983D71" w:rsidRPr="00983D71" w:rsidRDefault="00B07949" w:rsidP="00983D7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4</w:t>
      </w:r>
      <w:r w:rsidR="00983D71" w:rsidRPr="00983D71">
        <w:rPr>
          <w:rFonts w:ascii="CMBX12" w:hAnsi="CMBX12" w:cs="CMBX12"/>
          <w:sz w:val="20"/>
          <w:szCs w:val="20"/>
        </w:rPr>
        <w:t xml:space="preserve">: </w:t>
      </w:r>
      <w:proofErr w:type="spellStart"/>
      <w:r w:rsidR="00983D71" w:rsidRPr="00983D71">
        <w:rPr>
          <w:rFonts w:ascii="CMBX12" w:hAnsi="CMBX12" w:cs="CMBX12"/>
          <w:sz w:val="20"/>
          <w:szCs w:val="20"/>
        </w:rPr>
        <w:t>MedEq</w:t>
      </w:r>
      <w:proofErr w:type="spellEnd"/>
      <w:r w:rsidR="00983D71" w:rsidRPr="00983D71">
        <w:rPr>
          <w:rFonts w:ascii="CMBX12" w:hAnsi="CMBX12" w:cs="CMBX12"/>
          <w:sz w:val="20"/>
          <w:szCs w:val="20"/>
        </w:rPr>
        <w:t xml:space="preserve"> buys replenishment stock from a contract manufacturer at a certain price.</w:t>
      </w:r>
      <w:r w:rsidR="00983D71">
        <w:rPr>
          <w:rFonts w:ascii="CMBX12" w:hAnsi="CMBX12" w:cs="CMBX12"/>
          <w:sz w:val="20"/>
          <w:szCs w:val="20"/>
        </w:rPr>
        <w:t xml:space="preserve"> </w:t>
      </w:r>
      <w:r w:rsidR="00983D71" w:rsidRPr="00983D71">
        <w:rPr>
          <w:rFonts w:ascii="CMBX12" w:hAnsi="CMBX12" w:cs="CMBX12"/>
          <w:i/>
          <w:sz w:val="20"/>
          <w:szCs w:val="20"/>
        </w:rPr>
        <w:t>Commercial transaction</w:t>
      </w:r>
      <w:r w:rsidR="00983D71" w:rsidRPr="00983D71">
        <w:rPr>
          <w:rFonts w:ascii="CMBX12" w:hAnsi="CMBX12" w:cs="CMBX12"/>
          <w:sz w:val="20"/>
          <w:szCs w:val="20"/>
        </w:rPr>
        <w:t xml:space="preserve"> pattern models this sub-scenario.</w:t>
      </w:r>
    </w:p>
    <w:p w14:paraId="7B2B6DA7" w14:textId="3CB68EA3" w:rsidR="00DF2CAC" w:rsidRDefault="00B07949" w:rsidP="00983D7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5</w:t>
      </w:r>
      <w:r w:rsidR="00983D71" w:rsidRPr="00983D71">
        <w:rPr>
          <w:rFonts w:ascii="CMBX12" w:hAnsi="CMBX12" w:cs="CMBX12"/>
          <w:sz w:val="20"/>
          <w:szCs w:val="20"/>
        </w:rPr>
        <w:t>: The contract manufacturer employs a shipper to ship the order (medical equipment)</w:t>
      </w:r>
      <w:r w:rsidR="00983D71">
        <w:rPr>
          <w:rFonts w:ascii="CMBX12" w:hAnsi="CMBX12" w:cs="CMBX12"/>
          <w:sz w:val="20"/>
          <w:szCs w:val="20"/>
        </w:rPr>
        <w:t xml:space="preserve"> </w:t>
      </w:r>
      <w:r w:rsidR="00983D71" w:rsidRPr="00983D71">
        <w:rPr>
          <w:rFonts w:ascii="CMBX12" w:hAnsi="CMBX12" w:cs="CMBX12"/>
          <w:sz w:val="20"/>
          <w:szCs w:val="20"/>
        </w:rPr>
        <w:t xml:space="preserve">to </w:t>
      </w:r>
      <w:proofErr w:type="spellStart"/>
      <w:r w:rsidR="00983D71" w:rsidRPr="00983D71">
        <w:rPr>
          <w:rFonts w:ascii="CMBX12" w:hAnsi="CMBX12" w:cs="CMBX12"/>
          <w:sz w:val="20"/>
          <w:szCs w:val="20"/>
        </w:rPr>
        <w:t>MedEq</w:t>
      </w:r>
      <w:proofErr w:type="spellEnd"/>
      <w:r w:rsidR="00983D71" w:rsidRPr="00983D71">
        <w:rPr>
          <w:rFonts w:ascii="CMBX12" w:hAnsi="CMBX12" w:cs="CMBX12"/>
          <w:sz w:val="20"/>
          <w:szCs w:val="20"/>
        </w:rPr>
        <w:t xml:space="preserve">. </w:t>
      </w:r>
      <w:r w:rsidR="00983D71" w:rsidRPr="00983D71">
        <w:rPr>
          <w:rFonts w:ascii="CMBX12" w:hAnsi="CMBX12" w:cs="CMBX12"/>
          <w:i/>
          <w:sz w:val="20"/>
          <w:szCs w:val="20"/>
        </w:rPr>
        <w:t>Outsourcing</w:t>
      </w:r>
      <w:r w:rsidR="00983D71" w:rsidRPr="00983D71">
        <w:rPr>
          <w:rFonts w:ascii="CMBX12" w:hAnsi="CMBX12" w:cs="CMBX12"/>
          <w:sz w:val="20"/>
          <w:szCs w:val="20"/>
        </w:rPr>
        <w:t xml:space="preserve"> pattern models this sub-scenario.</w:t>
      </w:r>
    </w:p>
    <w:p w14:paraId="02066AE2" w14:textId="65604778" w:rsidR="00330B12" w:rsidRDefault="00B07949" w:rsidP="00330B1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6</w:t>
      </w:r>
      <w:r w:rsidR="00330B12" w:rsidRPr="00330B12">
        <w:rPr>
          <w:rFonts w:ascii="CMBX12" w:hAnsi="CMBX12" w:cs="CMBX12"/>
          <w:sz w:val="20"/>
          <w:szCs w:val="20"/>
        </w:rPr>
        <w:t xml:space="preserve">: Customer requests a support service and </w:t>
      </w:r>
      <w:proofErr w:type="spellStart"/>
      <w:r w:rsidR="00330B12" w:rsidRPr="00330B12">
        <w:rPr>
          <w:rFonts w:ascii="CMBX12" w:hAnsi="CMBX12" w:cs="CMBX12"/>
          <w:sz w:val="20"/>
          <w:szCs w:val="20"/>
        </w:rPr>
        <w:t>MedRes</w:t>
      </w:r>
      <w:proofErr w:type="spellEnd"/>
      <w:r w:rsidR="00330B12" w:rsidRPr="00330B12">
        <w:rPr>
          <w:rFonts w:ascii="CMBX12" w:hAnsi="CMBX12" w:cs="CMBX12"/>
          <w:sz w:val="20"/>
          <w:szCs w:val="20"/>
        </w:rPr>
        <w:t xml:space="preserve"> provides the support service for repairing equipment. </w:t>
      </w:r>
      <w:r w:rsidR="00B662EE">
        <w:rPr>
          <w:rFonts w:ascii="CMBX12" w:hAnsi="CMBX12" w:cs="CMBX12"/>
          <w:i/>
          <w:sz w:val="20"/>
          <w:szCs w:val="20"/>
        </w:rPr>
        <w:t>Standing service contract</w:t>
      </w:r>
      <w:r w:rsidR="00330B12" w:rsidRPr="00983D71">
        <w:rPr>
          <w:rFonts w:ascii="CMBX12" w:hAnsi="CMBX12" w:cs="CMBX12"/>
          <w:i/>
          <w:sz w:val="20"/>
          <w:szCs w:val="20"/>
        </w:rPr>
        <w:t xml:space="preserve"> </w:t>
      </w:r>
      <w:r w:rsidR="00330B12" w:rsidRPr="00983D71">
        <w:rPr>
          <w:rFonts w:ascii="CMBX12" w:hAnsi="CMBX12" w:cs="CMBX12"/>
          <w:sz w:val="20"/>
          <w:szCs w:val="20"/>
        </w:rPr>
        <w:t>pattern models this scenario.</w:t>
      </w:r>
    </w:p>
    <w:p w14:paraId="785332BB" w14:textId="37A83545" w:rsidR="003E401F" w:rsidRPr="000715AC" w:rsidRDefault="00D03C9B" w:rsidP="00E6629E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 xml:space="preserve"> </w:t>
      </w:r>
    </w:p>
    <w:p w14:paraId="3CA6D007" w14:textId="77777777" w:rsidR="000715AC" w:rsidRDefault="000715AC" w:rsidP="000715AC">
      <w:pPr>
        <w:pStyle w:val="Heading1"/>
      </w:pPr>
      <w:r>
        <w:t>Step 2</w:t>
      </w:r>
    </w:p>
    <w:p w14:paraId="785B9ADC" w14:textId="77777777" w:rsidR="000715AC" w:rsidRDefault="000715AC" w:rsidP="000715AC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668774F5" w14:textId="77777777" w:rsidR="000715AC" w:rsidRDefault="000715AC" w:rsidP="000715AC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Following are the roles and the agents adopting those roles for each of the sub-scenarios:</w:t>
      </w:r>
    </w:p>
    <w:p w14:paraId="759EC1BA" w14:textId="55444231" w:rsidR="000715AC" w:rsidRPr="000715AC" w:rsidRDefault="000715AC" w:rsidP="000715A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 w:rsidRPr="000715AC">
        <w:rPr>
          <w:rFonts w:ascii="CMBX12" w:hAnsi="CMBX12" w:cs="CMBX12"/>
          <w:sz w:val="20"/>
          <w:szCs w:val="20"/>
        </w:rPr>
        <w:t xml:space="preserve"> Sub-scenario 1: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0715AC" w14:paraId="21407173" w14:textId="77777777" w:rsidTr="000715AC">
        <w:tc>
          <w:tcPr>
            <w:tcW w:w="3600" w:type="dxa"/>
          </w:tcPr>
          <w:p w14:paraId="4A161333" w14:textId="1447C11D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4BEB69A3" w14:textId="1FC831EE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0715AC" w14:paraId="75DAD678" w14:textId="77777777" w:rsidTr="000715AC">
        <w:tc>
          <w:tcPr>
            <w:tcW w:w="3600" w:type="dxa"/>
          </w:tcPr>
          <w:p w14:paraId="404D1D72" w14:textId="4F12A8CA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696F81FE" w14:textId="7FAAB609" w:rsidR="000715AC" w:rsidRDefault="00702861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  <w:tr w:rsidR="000715AC" w14:paraId="2C07E09B" w14:textId="77777777" w:rsidTr="000715AC">
        <w:tc>
          <w:tcPr>
            <w:tcW w:w="3600" w:type="dxa"/>
          </w:tcPr>
          <w:p w14:paraId="6762BAB1" w14:textId="3F2C35CF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51A1174E" w14:textId="20486AD4" w:rsidR="000715AC" w:rsidRDefault="00702861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 xml:space="preserve">A customer of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</w:tbl>
    <w:p w14:paraId="1F86034B" w14:textId="77777777" w:rsidR="008238BF" w:rsidRPr="00B07949" w:rsidRDefault="008238BF" w:rsidP="00B07949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1946624B" w14:textId="083AE107" w:rsidR="000715AC" w:rsidRDefault="00B07949" w:rsidP="000715A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2</w:t>
      </w:r>
      <w:r w:rsidR="000715AC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0715AC" w14:paraId="1505A6D3" w14:textId="77777777" w:rsidTr="000715AC">
        <w:tc>
          <w:tcPr>
            <w:tcW w:w="3600" w:type="dxa"/>
          </w:tcPr>
          <w:p w14:paraId="515EAACE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37CB804C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0715AC" w14:paraId="610E299C" w14:textId="77777777" w:rsidTr="000715AC">
        <w:tc>
          <w:tcPr>
            <w:tcW w:w="3600" w:type="dxa"/>
          </w:tcPr>
          <w:p w14:paraId="14DD9D82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14F04831" w14:textId="50EEB7D5" w:rsidR="000715AC" w:rsidRDefault="00CC7234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  <w:tr w:rsidR="000715AC" w14:paraId="419449D5" w14:textId="77777777" w:rsidTr="000715AC">
        <w:tc>
          <w:tcPr>
            <w:tcW w:w="3600" w:type="dxa"/>
          </w:tcPr>
          <w:p w14:paraId="775F2D25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1953DEBA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 xml:space="preserve">A customer of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  <w:tr w:rsidR="000715AC" w14:paraId="7FB2A30E" w14:textId="77777777" w:rsidTr="000715AC">
        <w:tc>
          <w:tcPr>
            <w:tcW w:w="3600" w:type="dxa"/>
          </w:tcPr>
          <w:p w14:paraId="1F401A98" w14:textId="3184AFF8" w:rsidR="000715AC" w:rsidRDefault="00CC7234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7948FA2E" w14:textId="6FEBE3DA" w:rsidR="000715AC" w:rsidRDefault="00CC7234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</w:tbl>
    <w:p w14:paraId="7B5DE66A" w14:textId="77777777" w:rsidR="000715AC" w:rsidRDefault="000715AC" w:rsidP="000715AC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05175D95" w14:textId="45CA472A" w:rsidR="000715AC" w:rsidRDefault="00B07949" w:rsidP="000715A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3</w:t>
      </w:r>
      <w:r w:rsidR="000715AC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AD4887" w14:paraId="6A3EDFDD" w14:textId="77777777" w:rsidTr="004A0DA9">
        <w:tc>
          <w:tcPr>
            <w:tcW w:w="3600" w:type="dxa"/>
          </w:tcPr>
          <w:p w14:paraId="2A090A2A" w14:textId="77777777" w:rsidR="00AD4887" w:rsidRDefault="00AD4887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37D7BB72" w14:textId="77777777" w:rsidR="00AD4887" w:rsidRDefault="00AD4887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AD4887" w14:paraId="00A94C2E" w14:textId="77777777" w:rsidTr="004A0DA9">
        <w:tc>
          <w:tcPr>
            <w:tcW w:w="3600" w:type="dxa"/>
          </w:tcPr>
          <w:p w14:paraId="091F028C" w14:textId="7774293C" w:rsidR="00AD4887" w:rsidRDefault="00F81B6F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05B15F7F" w14:textId="66AB9CE9" w:rsidR="00AD4887" w:rsidRDefault="00F81B6F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  <w:tr w:rsidR="00AD4887" w14:paraId="5EC1DCE8" w14:textId="77777777" w:rsidTr="004A0DA9">
        <w:tc>
          <w:tcPr>
            <w:tcW w:w="3600" w:type="dxa"/>
          </w:tcPr>
          <w:p w14:paraId="79DC274C" w14:textId="77777777" w:rsidR="00AD4887" w:rsidRDefault="00AD4887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0DDC7D5C" w14:textId="77777777" w:rsidR="00AD4887" w:rsidRDefault="00AD4887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 xml:space="preserve">A customer of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  <w:tr w:rsidR="00AD4887" w14:paraId="645ED0C2" w14:textId="77777777" w:rsidTr="004A0DA9">
        <w:tc>
          <w:tcPr>
            <w:tcW w:w="3600" w:type="dxa"/>
          </w:tcPr>
          <w:p w14:paraId="4E4489BF" w14:textId="51E22F96" w:rsidR="00AD4887" w:rsidRDefault="00500F70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Shipper 1</w:t>
            </w:r>
          </w:p>
        </w:tc>
        <w:tc>
          <w:tcPr>
            <w:tcW w:w="2610" w:type="dxa"/>
          </w:tcPr>
          <w:p w14:paraId="36653995" w14:textId="0CC82408" w:rsidR="00AD4887" w:rsidRDefault="00500F70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FedUp</w:t>
            </w:r>
            <w:proofErr w:type="spellEnd"/>
            <w:r>
              <w:rPr>
                <w:rFonts w:ascii="CMBX12" w:hAnsi="CMBX12" w:cs="CMBX1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UpFed</w:t>
            </w:r>
            <w:proofErr w:type="spellEnd"/>
          </w:p>
        </w:tc>
      </w:tr>
    </w:tbl>
    <w:p w14:paraId="0BE6A307" w14:textId="77777777" w:rsidR="00AD4887" w:rsidRDefault="00AD4887" w:rsidP="00AD4887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1EF27BF1" w14:textId="60F6E0D3" w:rsidR="008520FC" w:rsidRDefault="00B07949" w:rsidP="008520F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4</w:t>
      </w:r>
      <w:r w:rsidR="008520FC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8520FC" w14:paraId="328954A0" w14:textId="77777777" w:rsidTr="004A0DA9">
        <w:tc>
          <w:tcPr>
            <w:tcW w:w="3600" w:type="dxa"/>
          </w:tcPr>
          <w:p w14:paraId="57898605" w14:textId="77777777" w:rsidR="008520FC" w:rsidRDefault="008520F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51E753DE" w14:textId="77777777" w:rsidR="008520FC" w:rsidRDefault="008520F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8520FC" w14:paraId="4D638800" w14:textId="77777777" w:rsidTr="004A0DA9">
        <w:tc>
          <w:tcPr>
            <w:tcW w:w="3600" w:type="dxa"/>
          </w:tcPr>
          <w:p w14:paraId="598043F5" w14:textId="082B3F15" w:rsidR="008520FC" w:rsidRDefault="00F81B6F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28BBF2EF" w14:textId="6085FFCF" w:rsidR="008520FC" w:rsidRDefault="008520F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</w:t>
            </w:r>
            <w:r w:rsidR="00F81B6F">
              <w:rPr>
                <w:rFonts w:ascii="CMBX12" w:hAnsi="CMBX12" w:cs="CMBX12"/>
                <w:sz w:val="20"/>
                <w:szCs w:val="20"/>
              </w:rPr>
              <w:t>Eq</w:t>
            </w:r>
            <w:proofErr w:type="spellEnd"/>
          </w:p>
        </w:tc>
      </w:tr>
      <w:tr w:rsidR="008520FC" w14:paraId="780100A6" w14:textId="77777777" w:rsidTr="004A0DA9">
        <w:tc>
          <w:tcPr>
            <w:tcW w:w="3600" w:type="dxa"/>
          </w:tcPr>
          <w:p w14:paraId="7E654548" w14:textId="4A188191" w:rsidR="008520FC" w:rsidRDefault="00F81B6F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Manufacturer</w:t>
            </w:r>
          </w:p>
        </w:tc>
        <w:tc>
          <w:tcPr>
            <w:tcW w:w="2610" w:type="dxa"/>
          </w:tcPr>
          <w:p w14:paraId="0E1FE0D5" w14:textId="69A10CE7" w:rsidR="008520FC" w:rsidRDefault="00063362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FlexMan</w:t>
            </w:r>
            <w:proofErr w:type="spellEnd"/>
            <w:r>
              <w:rPr>
                <w:rFonts w:ascii="CMBX12" w:hAnsi="CMBX12" w:cs="CMBX1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SoleMan</w:t>
            </w:r>
            <w:proofErr w:type="spellEnd"/>
          </w:p>
        </w:tc>
      </w:tr>
    </w:tbl>
    <w:p w14:paraId="5557A8C5" w14:textId="77777777" w:rsidR="008520FC" w:rsidRDefault="008520FC" w:rsidP="00AD4887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10D5900C" w14:textId="1CF0818C" w:rsidR="000573CE" w:rsidRDefault="00B07949" w:rsidP="000573C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5</w:t>
      </w:r>
      <w:r w:rsidR="000573CE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0573CE" w14:paraId="6ECF287D" w14:textId="77777777" w:rsidTr="004A0DA9">
        <w:tc>
          <w:tcPr>
            <w:tcW w:w="3600" w:type="dxa"/>
          </w:tcPr>
          <w:p w14:paraId="6C03D7B3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6A76E8D5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0573CE" w14:paraId="783C073D" w14:textId="77777777" w:rsidTr="004A0DA9">
        <w:tc>
          <w:tcPr>
            <w:tcW w:w="3600" w:type="dxa"/>
          </w:tcPr>
          <w:p w14:paraId="1C513FF2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740ED631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  <w:tr w:rsidR="000573CE" w14:paraId="22336D54" w14:textId="77777777" w:rsidTr="004A0DA9">
        <w:tc>
          <w:tcPr>
            <w:tcW w:w="3600" w:type="dxa"/>
          </w:tcPr>
          <w:p w14:paraId="31EEAFAA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Manufacturer</w:t>
            </w:r>
          </w:p>
        </w:tc>
        <w:tc>
          <w:tcPr>
            <w:tcW w:w="2610" w:type="dxa"/>
          </w:tcPr>
          <w:p w14:paraId="2CD5D404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FlexMan</w:t>
            </w:r>
            <w:proofErr w:type="spellEnd"/>
            <w:r>
              <w:rPr>
                <w:rFonts w:ascii="CMBX12" w:hAnsi="CMBX12" w:cs="CMBX1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SoleMan</w:t>
            </w:r>
            <w:proofErr w:type="spellEnd"/>
          </w:p>
        </w:tc>
      </w:tr>
      <w:tr w:rsidR="000573CE" w14:paraId="66A7FBDA" w14:textId="77777777" w:rsidTr="004A0DA9">
        <w:tc>
          <w:tcPr>
            <w:tcW w:w="3600" w:type="dxa"/>
          </w:tcPr>
          <w:p w14:paraId="29F5FB1F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Shipper 2</w:t>
            </w:r>
          </w:p>
        </w:tc>
        <w:tc>
          <w:tcPr>
            <w:tcW w:w="2610" w:type="dxa"/>
          </w:tcPr>
          <w:p w14:paraId="5CAF924D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R10" w:hAnsi="CMR10" w:cs="CMR10"/>
                <w:sz w:val="20"/>
                <w:szCs w:val="20"/>
              </w:rPr>
            </w:pPr>
            <w:r>
              <w:rPr>
                <w:rFonts w:ascii="CMR10" w:hAnsi="CMR10" w:cs="CMR10"/>
                <w:sz w:val="20"/>
                <w:szCs w:val="20"/>
              </w:rPr>
              <w:t>A shipper that the manufacturer employs for shipping the order to</w:t>
            </w:r>
          </w:p>
          <w:p w14:paraId="568C7D19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R10" w:hAnsi="CMR10" w:cs="CMR10"/>
                <w:sz w:val="20"/>
                <w:szCs w:val="20"/>
              </w:rPr>
              <w:t>MedEq</w:t>
            </w:r>
            <w:proofErr w:type="spellEnd"/>
          </w:p>
        </w:tc>
      </w:tr>
    </w:tbl>
    <w:p w14:paraId="06729AAF" w14:textId="77777777" w:rsidR="000573CE" w:rsidRDefault="000573CE" w:rsidP="00AD4887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42DFAF7B" w14:textId="7E50277F" w:rsidR="000573CE" w:rsidRDefault="00B07949" w:rsidP="000573C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6</w:t>
      </w:r>
      <w:r w:rsidR="000573CE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0573CE" w14:paraId="205A72FF" w14:textId="77777777" w:rsidTr="004A0DA9">
        <w:tc>
          <w:tcPr>
            <w:tcW w:w="3600" w:type="dxa"/>
          </w:tcPr>
          <w:p w14:paraId="1A5BE112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51D62BC8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0573CE" w14:paraId="623FEF22" w14:textId="77777777" w:rsidTr="004A0DA9">
        <w:tc>
          <w:tcPr>
            <w:tcW w:w="3600" w:type="dxa"/>
          </w:tcPr>
          <w:p w14:paraId="48FA6439" w14:textId="05631EDE" w:rsidR="000573CE" w:rsidRDefault="004A0DA9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48E3B267" w14:textId="18B6E77F" w:rsidR="000573CE" w:rsidRDefault="003045E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  <w:tr w:rsidR="000573CE" w14:paraId="197950BD" w14:textId="77777777" w:rsidTr="004A0DA9">
        <w:tc>
          <w:tcPr>
            <w:tcW w:w="3600" w:type="dxa"/>
          </w:tcPr>
          <w:p w14:paraId="49C5E3C3" w14:textId="17D52011" w:rsidR="000573CE" w:rsidRDefault="004A0DA9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47BF85B5" w14:textId="78B5771D" w:rsidR="000573CE" w:rsidRDefault="003045E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 xml:space="preserve">A customer of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</w:tbl>
    <w:p w14:paraId="34FCC341" w14:textId="77777777" w:rsidR="00D435F8" w:rsidRDefault="00D435F8" w:rsidP="00D435F8">
      <w:pPr>
        <w:pStyle w:val="Heading1"/>
      </w:pPr>
      <w:r>
        <w:t>Step 3</w:t>
      </w:r>
    </w:p>
    <w:p w14:paraId="3D6069E4" w14:textId="77777777" w:rsidR="00DA358D" w:rsidRDefault="00DA358D" w:rsidP="00D435F8">
      <w:pPr>
        <w:rPr>
          <w:rFonts w:ascii="CMBX12" w:hAnsi="CMBX12" w:cs="CMBX12"/>
          <w:sz w:val="20"/>
          <w:szCs w:val="20"/>
        </w:rPr>
      </w:pPr>
    </w:p>
    <w:p w14:paraId="373589BF" w14:textId="5FDB6ED3" w:rsidR="00D435F8" w:rsidRDefault="00D435F8" w:rsidP="00D435F8">
      <w:pPr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Following are the business tasks executed by each role:</w:t>
      </w:r>
    </w:p>
    <w:p w14:paraId="27B88425" w14:textId="77777777" w:rsidR="00DA358D" w:rsidRPr="000715AC" w:rsidRDefault="00DA358D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 w:rsidRPr="000715AC">
        <w:rPr>
          <w:rFonts w:ascii="CMBX12" w:hAnsi="CMBX12" w:cs="CMBX12"/>
          <w:sz w:val="20"/>
          <w:szCs w:val="20"/>
        </w:rPr>
        <w:t>Sub-scenario 1: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0E73590C" w14:textId="77777777" w:rsidTr="006B29B5">
        <w:tc>
          <w:tcPr>
            <w:tcW w:w="3600" w:type="dxa"/>
          </w:tcPr>
          <w:p w14:paraId="6CB23D7B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0CED80D0" w14:textId="2E0F589F" w:rsidR="00DA358D" w:rsidRDefault="00F42284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0612D6A7" w14:textId="77777777" w:rsidTr="006B29B5">
        <w:tc>
          <w:tcPr>
            <w:tcW w:w="3600" w:type="dxa"/>
          </w:tcPr>
          <w:p w14:paraId="7A2BDEA6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0009767A" w14:textId="3DAE0C21" w:rsidR="00DA358D" w:rsidRDefault="0038351A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goodsCust</w:t>
            </w:r>
            <w:proofErr w:type="spellEnd"/>
            <w:proofErr w:type="gramEnd"/>
          </w:p>
        </w:tc>
      </w:tr>
      <w:tr w:rsidR="00DA358D" w14:paraId="395D947B" w14:textId="77777777" w:rsidTr="006B29B5">
        <w:tc>
          <w:tcPr>
            <w:tcW w:w="3600" w:type="dxa"/>
          </w:tcPr>
          <w:p w14:paraId="1BC17E38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6913D84B" w14:textId="73269A42" w:rsidR="00DA358D" w:rsidRDefault="0038351A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payComp</w:t>
            </w:r>
            <w:proofErr w:type="spellEnd"/>
            <w:proofErr w:type="gramEnd"/>
          </w:p>
        </w:tc>
      </w:tr>
    </w:tbl>
    <w:p w14:paraId="5616075A" w14:textId="77777777" w:rsidR="00DA358D" w:rsidRDefault="00DA358D" w:rsidP="00DA358D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64A6651E" w14:textId="0F1DB552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2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2B6EB1F5" w14:textId="77777777" w:rsidTr="006B29B5">
        <w:tc>
          <w:tcPr>
            <w:tcW w:w="3600" w:type="dxa"/>
          </w:tcPr>
          <w:p w14:paraId="5E820AA3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3DDEE7C8" w14:textId="4BAAA504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5B26E7DA" w14:textId="77777777" w:rsidTr="006B29B5">
        <w:tc>
          <w:tcPr>
            <w:tcW w:w="3600" w:type="dxa"/>
          </w:tcPr>
          <w:p w14:paraId="50ADD6B9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3813656D" w14:textId="159F309B" w:rsidR="00DA358D" w:rsidRDefault="007D45B8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payEq</w:t>
            </w:r>
            <w:proofErr w:type="spellEnd"/>
            <w:proofErr w:type="gramEnd"/>
          </w:p>
        </w:tc>
      </w:tr>
      <w:tr w:rsidR="00DA358D" w14:paraId="1C3050D9" w14:textId="77777777" w:rsidTr="006B29B5">
        <w:tc>
          <w:tcPr>
            <w:tcW w:w="3600" w:type="dxa"/>
          </w:tcPr>
          <w:p w14:paraId="0591E3AB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48D7DC6E" w14:textId="7152C21D" w:rsidR="00DA358D" w:rsidRDefault="00094C07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goodsCust</w:t>
            </w:r>
            <w:proofErr w:type="spellEnd"/>
            <w:proofErr w:type="gramEnd"/>
          </w:p>
        </w:tc>
      </w:tr>
    </w:tbl>
    <w:p w14:paraId="049A6336" w14:textId="77777777" w:rsidR="00DA358D" w:rsidRDefault="00DA358D" w:rsidP="00DA358D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31DCC1F2" w14:textId="032B2BAB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3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5A4F25BD" w14:textId="77777777" w:rsidTr="006B29B5">
        <w:tc>
          <w:tcPr>
            <w:tcW w:w="3600" w:type="dxa"/>
          </w:tcPr>
          <w:p w14:paraId="7D0924A5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62CFD5EF" w14:textId="712F1C81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6BB04C7B" w14:textId="77777777" w:rsidTr="006B29B5">
        <w:tc>
          <w:tcPr>
            <w:tcW w:w="3600" w:type="dxa"/>
          </w:tcPr>
          <w:p w14:paraId="29679D6D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070F294E" w14:textId="4162E7C3" w:rsidR="00DA358D" w:rsidRDefault="00187DA2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goodsCust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, payShip1</w:t>
            </w:r>
          </w:p>
        </w:tc>
      </w:tr>
      <w:tr w:rsidR="00DA358D" w14:paraId="0E8F6179" w14:textId="77777777" w:rsidTr="006B29B5">
        <w:tc>
          <w:tcPr>
            <w:tcW w:w="3600" w:type="dxa"/>
          </w:tcPr>
          <w:p w14:paraId="6572FEE5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07A98CE8" w14:textId="0DB25740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</w:tr>
      <w:tr w:rsidR="00DA358D" w14:paraId="14DCC380" w14:textId="77777777" w:rsidTr="006B29B5">
        <w:tc>
          <w:tcPr>
            <w:tcW w:w="3600" w:type="dxa"/>
          </w:tcPr>
          <w:p w14:paraId="2D9B137C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Shipper 1</w:t>
            </w:r>
          </w:p>
        </w:tc>
        <w:tc>
          <w:tcPr>
            <w:tcW w:w="2610" w:type="dxa"/>
          </w:tcPr>
          <w:p w14:paraId="31473C30" w14:textId="6E2258CD" w:rsidR="00DA358D" w:rsidRDefault="00187DA2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goodsCust</w:t>
            </w:r>
            <w:proofErr w:type="spellEnd"/>
            <w:proofErr w:type="gramEnd"/>
          </w:p>
        </w:tc>
      </w:tr>
    </w:tbl>
    <w:p w14:paraId="7444B29B" w14:textId="77777777" w:rsidR="00DA358D" w:rsidRDefault="00DA358D" w:rsidP="00DA358D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0A84CB7D" w14:textId="19D4B6F2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4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79FAD052" w14:textId="77777777" w:rsidTr="006B29B5">
        <w:tc>
          <w:tcPr>
            <w:tcW w:w="3600" w:type="dxa"/>
          </w:tcPr>
          <w:p w14:paraId="237F3289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61C2671E" w14:textId="4C93B53B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7BE01818" w14:textId="77777777" w:rsidTr="006B29B5">
        <w:tc>
          <w:tcPr>
            <w:tcW w:w="3600" w:type="dxa"/>
          </w:tcPr>
          <w:p w14:paraId="2616E59B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5773430C" w14:textId="79D98520" w:rsidR="00DA358D" w:rsidRDefault="008E23BF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payMfg</w:t>
            </w:r>
            <w:proofErr w:type="spellEnd"/>
            <w:proofErr w:type="gramEnd"/>
          </w:p>
        </w:tc>
      </w:tr>
      <w:tr w:rsidR="00DA358D" w14:paraId="746D5E42" w14:textId="77777777" w:rsidTr="006B29B5">
        <w:tc>
          <w:tcPr>
            <w:tcW w:w="3600" w:type="dxa"/>
          </w:tcPr>
          <w:p w14:paraId="5F0950C5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Manufacturer</w:t>
            </w:r>
          </w:p>
        </w:tc>
        <w:tc>
          <w:tcPr>
            <w:tcW w:w="2610" w:type="dxa"/>
          </w:tcPr>
          <w:p w14:paraId="036C7FBE" w14:textId="4DCA9CED" w:rsidR="00DA358D" w:rsidRDefault="008E23BF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goodsComp</w:t>
            </w:r>
            <w:proofErr w:type="spellEnd"/>
            <w:proofErr w:type="gramEnd"/>
          </w:p>
        </w:tc>
      </w:tr>
    </w:tbl>
    <w:p w14:paraId="22C5F9B2" w14:textId="77777777" w:rsidR="00DA358D" w:rsidRDefault="00DA358D" w:rsidP="00DA358D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2008F4E9" w14:textId="5BE51B07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5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2FEE5B47" w14:textId="77777777" w:rsidTr="006B29B5">
        <w:tc>
          <w:tcPr>
            <w:tcW w:w="3600" w:type="dxa"/>
          </w:tcPr>
          <w:p w14:paraId="12A860EB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609ADBC7" w14:textId="64653BBE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3FEF5A40" w14:textId="77777777" w:rsidTr="006B29B5">
        <w:tc>
          <w:tcPr>
            <w:tcW w:w="3600" w:type="dxa"/>
          </w:tcPr>
          <w:p w14:paraId="6630818A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6DE687A9" w14:textId="7181228A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</w:tr>
      <w:tr w:rsidR="00DA358D" w14:paraId="6AD8DAB7" w14:textId="77777777" w:rsidTr="006B29B5">
        <w:tc>
          <w:tcPr>
            <w:tcW w:w="3600" w:type="dxa"/>
          </w:tcPr>
          <w:p w14:paraId="5C662CD4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Manufacturer</w:t>
            </w:r>
          </w:p>
        </w:tc>
        <w:tc>
          <w:tcPr>
            <w:tcW w:w="2610" w:type="dxa"/>
          </w:tcPr>
          <w:p w14:paraId="56D2AA37" w14:textId="790A0FE4" w:rsidR="00DA358D" w:rsidRDefault="00F844B1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goodsComp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, payShip2</w:t>
            </w:r>
          </w:p>
        </w:tc>
      </w:tr>
      <w:tr w:rsidR="00DA358D" w14:paraId="1A588D5B" w14:textId="77777777" w:rsidTr="006B29B5">
        <w:tc>
          <w:tcPr>
            <w:tcW w:w="3600" w:type="dxa"/>
          </w:tcPr>
          <w:p w14:paraId="1C4B9D69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Shipper 2</w:t>
            </w:r>
          </w:p>
        </w:tc>
        <w:tc>
          <w:tcPr>
            <w:tcW w:w="2610" w:type="dxa"/>
          </w:tcPr>
          <w:p w14:paraId="5E450EE0" w14:textId="3B387D81" w:rsidR="00DA358D" w:rsidRDefault="00F844B1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R10" w:hAnsi="CMR10" w:cs="CMR10"/>
                <w:sz w:val="20"/>
                <w:szCs w:val="20"/>
              </w:rPr>
              <w:t>goodsComp</w:t>
            </w:r>
            <w:proofErr w:type="spellEnd"/>
            <w:proofErr w:type="gramEnd"/>
          </w:p>
        </w:tc>
      </w:tr>
    </w:tbl>
    <w:p w14:paraId="523397B3" w14:textId="77777777" w:rsidR="00DA358D" w:rsidRDefault="00DA358D" w:rsidP="00DA358D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204F9E59" w14:textId="6FFDA3B2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6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5B484FC4" w14:textId="77777777" w:rsidTr="006B29B5">
        <w:tc>
          <w:tcPr>
            <w:tcW w:w="3600" w:type="dxa"/>
          </w:tcPr>
          <w:p w14:paraId="297A7A86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5ABB3760" w14:textId="33DF44FF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2CA2DB44" w14:textId="77777777" w:rsidTr="006B29B5">
        <w:tc>
          <w:tcPr>
            <w:tcW w:w="3600" w:type="dxa"/>
          </w:tcPr>
          <w:p w14:paraId="0028EFA5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3D7E2D76" w14:textId="4B737B92" w:rsidR="00DA358D" w:rsidRDefault="002803BE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gramStart"/>
            <w:r>
              <w:rPr>
                <w:rFonts w:ascii="CMBX12" w:hAnsi="CMBX12" w:cs="CMBX12"/>
                <w:sz w:val="20"/>
                <w:szCs w:val="20"/>
              </w:rPr>
              <w:t>service</w:t>
            </w:r>
            <w:proofErr w:type="gramEnd"/>
          </w:p>
        </w:tc>
      </w:tr>
      <w:tr w:rsidR="00DA358D" w14:paraId="130C85C8" w14:textId="77777777" w:rsidTr="006B29B5">
        <w:tc>
          <w:tcPr>
            <w:tcW w:w="3600" w:type="dxa"/>
          </w:tcPr>
          <w:p w14:paraId="7EC287EE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07E5B990" w14:textId="00DE4C7C" w:rsidR="00DA358D" w:rsidRDefault="00246AE8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payService</w:t>
            </w:r>
            <w:proofErr w:type="spellEnd"/>
            <w:proofErr w:type="gramEnd"/>
          </w:p>
        </w:tc>
      </w:tr>
    </w:tbl>
    <w:p w14:paraId="794E5138" w14:textId="77777777" w:rsidR="00EC1286" w:rsidRDefault="00EC1286" w:rsidP="00D435F8">
      <w:pPr>
        <w:rPr>
          <w:rFonts w:ascii="CMBX12" w:hAnsi="CMBX12" w:cs="CMBX12"/>
          <w:sz w:val="20"/>
          <w:szCs w:val="20"/>
        </w:rPr>
      </w:pPr>
    </w:p>
    <w:p w14:paraId="1BCAD379" w14:textId="09B874AD" w:rsidR="00EC1286" w:rsidRDefault="00EC1286" w:rsidP="00EC1286">
      <w:pPr>
        <w:pStyle w:val="Heading1"/>
      </w:pPr>
      <w:r>
        <w:lastRenderedPageBreak/>
        <w:t>Step 4</w:t>
      </w:r>
    </w:p>
    <w:p w14:paraId="4C8EC28F" w14:textId="77777777" w:rsidR="00EC1286" w:rsidRDefault="00EC1286" w:rsidP="00D435F8">
      <w:pPr>
        <w:rPr>
          <w:rFonts w:ascii="CMBX12" w:hAnsi="CMBX12" w:cs="CMBX12"/>
          <w:sz w:val="20"/>
          <w:szCs w:val="20"/>
        </w:rPr>
      </w:pPr>
    </w:p>
    <w:p w14:paraId="0F5B55B3" w14:textId="77777777" w:rsidR="00EC1286" w:rsidRPr="000715AC" w:rsidRDefault="00EC1286" w:rsidP="00EC128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 w:rsidRPr="000715AC">
        <w:rPr>
          <w:rFonts w:ascii="CMBX12" w:hAnsi="CMBX12" w:cs="CMBX12"/>
          <w:sz w:val="20"/>
          <w:szCs w:val="20"/>
        </w:rPr>
        <w:t>Sub-scenario 1:</w:t>
      </w:r>
    </w:p>
    <w:p w14:paraId="2EC0A73F" w14:textId="77777777" w:rsidR="00DA358D" w:rsidRDefault="00DA358D" w:rsidP="00D435F8">
      <w:pPr>
        <w:rPr>
          <w:rFonts w:ascii="Verdana" w:hAnsi="Verdana" w:cs="Verdana"/>
          <w:sz w:val="20"/>
          <w:szCs w:val="20"/>
        </w:rPr>
      </w:pPr>
    </w:p>
    <w:p w14:paraId="48FFA128" w14:textId="77777777" w:rsidR="00106FC3" w:rsidRDefault="00106FC3" w:rsidP="00D435F8">
      <w:pPr>
        <w:rPr>
          <w:rFonts w:ascii="Verdana" w:hAnsi="Verdana" w:cs="Verdana"/>
          <w:sz w:val="20"/>
          <w:szCs w:val="20"/>
        </w:rPr>
      </w:pPr>
    </w:p>
    <w:p w14:paraId="11D64EA1" w14:textId="40386928" w:rsidR="00106FC3" w:rsidRDefault="006B29B5" w:rsidP="00106FC3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  <w:r>
        <w:rPr>
          <w:rFonts w:ascii="宋体" w:eastAsia="宋体" w:hAnsi="宋体" w:cs="宋体" w:hint="eastAsia"/>
          <w:noProof/>
          <w:sz w:val="20"/>
          <w:szCs w:val="20"/>
        </w:rPr>
        <w:drawing>
          <wp:inline distT="0" distB="0" distL="0" distR="0" wp14:anchorId="4F270696" wp14:editId="5DF2C087">
            <wp:extent cx="2710548" cy="178883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269" cy="17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C6B1" w14:textId="77777777" w:rsidR="00231601" w:rsidRDefault="00231601" w:rsidP="00106FC3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0355336A" w14:textId="43C046E9" w:rsidR="00231601" w:rsidRPr="000715AC" w:rsidRDefault="00231601" w:rsidP="0023160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2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683D6C1C" w14:textId="500AFA86" w:rsidR="00231601" w:rsidRDefault="00436BB9" w:rsidP="00E8743D">
      <w:pPr>
        <w:jc w:val="center"/>
        <w:rPr>
          <w:rFonts w:ascii="宋体" w:eastAsia="宋体" w:hAnsi="宋体" w:cs="宋体"/>
          <w:sz w:val="20"/>
          <w:szCs w:val="20"/>
          <w:lang w:eastAsia="zh-CN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5039C277" wp14:editId="4FD03E33">
            <wp:extent cx="2971639" cy="196114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788" cy="19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77A1" w14:textId="77777777" w:rsidR="00E8743D" w:rsidRDefault="00E8743D" w:rsidP="00E8743D">
      <w:pPr>
        <w:jc w:val="center"/>
        <w:rPr>
          <w:rFonts w:ascii="宋体" w:eastAsia="宋体" w:hAnsi="宋体" w:cs="宋体"/>
          <w:sz w:val="20"/>
          <w:szCs w:val="20"/>
          <w:lang w:eastAsia="zh-CN"/>
        </w:rPr>
      </w:pPr>
    </w:p>
    <w:p w14:paraId="6318926D" w14:textId="2A3F09EE" w:rsidR="00E8743D" w:rsidRPr="006B29B5" w:rsidRDefault="00E8743D" w:rsidP="00E8743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 w:hint="eastAsia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3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4F431A15" w14:textId="30D13255" w:rsidR="006B29B5" w:rsidRDefault="0056671E" w:rsidP="00B063BC">
      <w:pPr>
        <w:widowControl w:val="0"/>
        <w:autoSpaceDE w:val="0"/>
        <w:autoSpaceDN w:val="0"/>
        <w:adjustRightInd w:val="0"/>
        <w:jc w:val="center"/>
        <w:rPr>
          <w:rFonts w:ascii="CMBX12" w:hAnsi="CMBX12" w:cs="CMBX12"/>
          <w:sz w:val="20"/>
          <w:szCs w:val="20"/>
          <w:lang w:eastAsia="zh-CN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6484B33B" wp14:editId="2D3302DA">
            <wp:extent cx="3751680" cy="2751667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957" cy="27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ECAA" w14:textId="77777777" w:rsidR="00993EC9" w:rsidRDefault="00993EC9" w:rsidP="006B29B5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  <w:lang w:eastAsia="zh-CN"/>
        </w:rPr>
      </w:pPr>
    </w:p>
    <w:p w14:paraId="34312D45" w14:textId="77777777" w:rsidR="00993EC9" w:rsidRPr="006B29B5" w:rsidRDefault="00993EC9" w:rsidP="006B29B5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  <w:lang w:eastAsia="zh-CN"/>
        </w:rPr>
      </w:pPr>
    </w:p>
    <w:p w14:paraId="1871034E" w14:textId="54E12AAB" w:rsidR="00E8743D" w:rsidRDefault="00E8743D" w:rsidP="00E8743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4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1221DEF3" w14:textId="00B7494D" w:rsidR="006B0FAD" w:rsidRPr="006B0FAD" w:rsidRDefault="006B0FAD" w:rsidP="006B0FAD">
      <w:pPr>
        <w:widowControl w:val="0"/>
        <w:autoSpaceDE w:val="0"/>
        <w:autoSpaceDN w:val="0"/>
        <w:adjustRightInd w:val="0"/>
        <w:jc w:val="center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1283D170" wp14:editId="15BADF9D">
            <wp:extent cx="3200400" cy="1979507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98A2" w14:textId="684BF73D" w:rsidR="00E8743D" w:rsidRDefault="00E8743D" w:rsidP="00E8743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5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470301D7" w14:textId="67240599" w:rsidR="00336EFE" w:rsidRPr="00336EFE" w:rsidRDefault="00336EFE" w:rsidP="00336EFE">
      <w:pPr>
        <w:widowControl w:val="0"/>
        <w:autoSpaceDE w:val="0"/>
        <w:autoSpaceDN w:val="0"/>
        <w:adjustRightInd w:val="0"/>
        <w:jc w:val="center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6BF7BB69" wp14:editId="30700A4B">
            <wp:extent cx="3429000" cy="24895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8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D639" w14:textId="4F581F3B" w:rsidR="00E8743D" w:rsidRPr="000715AC" w:rsidRDefault="00E8743D" w:rsidP="00E8743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6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4F6CB538" w14:textId="5B9943CB" w:rsidR="00E8743D" w:rsidRPr="002D7A06" w:rsidRDefault="002D7A06" w:rsidP="002D7A06">
      <w:pPr>
        <w:widowControl w:val="0"/>
        <w:autoSpaceDE w:val="0"/>
        <w:autoSpaceDN w:val="0"/>
        <w:adjustRightInd w:val="0"/>
        <w:jc w:val="center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21CA970B" wp14:editId="3F031DB9">
            <wp:extent cx="2971800" cy="27540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4284" w14:textId="77777777" w:rsidR="00E8743D" w:rsidRDefault="00E8743D" w:rsidP="00E8743D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4C0CFF0C" w14:textId="77777777" w:rsidR="008600E6" w:rsidRDefault="008600E6" w:rsidP="00E8743D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06B6D0EA" w14:textId="001DE58D" w:rsidR="008600E6" w:rsidRDefault="008600E6" w:rsidP="008600E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lastRenderedPageBreak/>
        <w:t>Business Model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53399709" w14:textId="5AA8B0B4" w:rsidR="00013823" w:rsidRPr="00013823" w:rsidRDefault="00013823" w:rsidP="00013823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148FBFDC" wp14:editId="26B90AA1">
            <wp:extent cx="5486400" cy="40811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Mod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55E7" w14:textId="77777777" w:rsidR="008600E6" w:rsidRDefault="008600E6" w:rsidP="00E8743D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14F3BCCA" w14:textId="77777777" w:rsidR="00575765" w:rsidRDefault="00575765" w:rsidP="00E8743D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659E5305" w14:textId="77777777" w:rsidR="00575765" w:rsidRPr="00231601" w:rsidRDefault="00575765" w:rsidP="00E8743D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  <w:bookmarkStart w:id="0" w:name="_GoBack"/>
      <w:bookmarkEnd w:id="0"/>
    </w:p>
    <w:sectPr w:rsidR="00575765" w:rsidRPr="00231601" w:rsidSect="006062A4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MBX12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43913"/>
    <w:multiLevelType w:val="hybridMultilevel"/>
    <w:tmpl w:val="9F868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C16782"/>
    <w:multiLevelType w:val="hybridMultilevel"/>
    <w:tmpl w:val="89B21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4F513D"/>
    <w:multiLevelType w:val="hybridMultilevel"/>
    <w:tmpl w:val="D57C8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CD7"/>
    <w:rsid w:val="00013823"/>
    <w:rsid w:val="000573CE"/>
    <w:rsid w:val="00063362"/>
    <w:rsid w:val="00066F6A"/>
    <w:rsid w:val="000715AC"/>
    <w:rsid w:val="0008330C"/>
    <w:rsid w:val="00094C07"/>
    <w:rsid w:val="000A4CB6"/>
    <w:rsid w:val="000D7290"/>
    <w:rsid w:val="0010278A"/>
    <w:rsid w:val="00106FC3"/>
    <w:rsid w:val="00116A6C"/>
    <w:rsid w:val="001236D8"/>
    <w:rsid w:val="001555E4"/>
    <w:rsid w:val="001646BC"/>
    <w:rsid w:val="00187DA2"/>
    <w:rsid w:val="001C5968"/>
    <w:rsid w:val="00213BE0"/>
    <w:rsid w:val="00231601"/>
    <w:rsid w:val="00246AE8"/>
    <w:rsid w:val="00246D5A"/>
    <w:rsid w:val="00266DE8"/>
    <w:rsid w:val="002803BE"/>
    <w:rsid w:val="002C6595"/>
    <w:rsid w:val="002D7A06"/>
    <w:rsid w:val="003045EC"/>
    <w:rsid w:val="00304F96"/>
    <w:rsid w:val="00321556"/>
    <w:rsid w:val="00330B12"/>
    <w:rsid w:val="00336EFE"/>
    <w:rsid w:val="0036670B"/>
    <w:rsid w:val="0038227F"/>
    <w:rsid w:val="0038351A"/>
    <w:rsid w:val="003E401F"/>
    <w:rsid w:val="004150E1"/>
    <w:rsid w:val="00436BB9"/>
    <w:rsid w:val="004729D0"/>
    <w:rsid w:val="00472DCB"/>
    <w:rsid w:val="00485083"/>
    <w:rsid w:val="0049659A"/>
    <w:rsid w:val="004A0DA9"/>
    <w:rsid w:val="004F2483"/>
    <w:rsid w:val="00500F70"/>
    <w:rsid w:val="005462FD"/>
    <w:rsid w:val="0056671E"/>
    <w:rsid w:val="00571E6D"/>
    <w:rsid w:val="00575765"/>
    <w:rsid w:val="00584035"/>
    <w:rsid w:val="00600A46"/>
    <w:rsid w:val="006062A4"/>
    <w:rsid w:val="00645843"/>
    <w:rsid w:val="00651898"/>
    <w:rsid w:val="00656FC0"/>
    <w:rsid w:val="00670531"/>
    <w:rsid w:val="0067668A"/>
    <w:rsid w:val="00692E0D"/>
    <w:rsid w:val="00697E9A"/>
    <w:rsid w:val="006B0FAD"/>
    <w:rsid w:val="006B29B5"/>
    <w:rsid w:val="006E61F0"/>
    <w:rsid w:val="006F3EF0"/>
    <w:rsid w:val="00702861"/>
    <w:rsid w:val="007A4081"/>
    <w:rsid w:val="007D45B8"/>
    <w:rsid w:val="008238BF"/>
    <w:rsid w:val="008520FC"/>
    <w:rsid w:val="00852E7D"/>
    <w:rsid w:val="008600E6"/>
    <w:rsid w:val="008B4CAF"/>
    <w:rsid w:val="008E23BF"/>
    <w:rsid w:val="00904FA5"/>
    <w:rsid w:val="009103D3"/>
    <w:rsid w:val="00915176"/>
    <w:rsid w:val="00942560"/>
    <w:rsid w:val="00983D71"/>
    <w:rsid w:val="00993EC9"/>
    <w:rsid w:val="009A69DE"/>
    <w:rsid w:val="009A6F2F"/>
    <w:rsid w:val="009E5A5C"/>
    <w:rsid w:val="00AC4C00"/>
    <w:rsid w:val="00AC7479"/>
    <w:rsid w:val="00AD4887"/>
    <w:rsid w:val="00AD79BE"/>
    <w:rsid w:val="00B063BC"/>
    <w:rsid w:val="00B07949"/>
    <w:rsid w:val="00B10ED6"/>
    <w:rsid w:val="00B662EE"/>
    <w:rsid w:val="00B673A2"/>
    <w:rsid w:val="00B9473F"/>
    <w:rsid w:val="00C12975"/>
    <w:rsid w:val="00CA100F"/>
    <w:rsid w:val="00CA6331"/>
    <w:rsid w:val="00CC7234"/>
    <w:rsid w:val="00CD4116"/>
    <w:rsid w:val="00CD7EB8"/>
    <w:rsid w:val="00D01CCA"/>
    <w:rsid w:val="00D03C9B"/>
    <w:rsid w:val="00D25060"/>
    <w:rsid w:val="00D435F8"/>
    <w:rsid w:val="00D83D56"/>
    <w:rsid w:val="00DA15F4"/>
    <w:rsid w:val="00DA358D"/>
    <w:rsid w:val="00DF2CAC"/>
    <w:rsid w:val="00DF738A"/>
    <w:rsid w:val="00E27348"/>
    <w:rsid w:val="00E6629E"/>
    <w:rsid w:val="00E8743D"/>
    <w:rsid w:val="00EA7CD7"/>
    <w:rsid w:val="00EC1286"/>
    <w:rsid w:val="00EC28E2"/>
    <w:rsid w:val="00F03C89"/>
    <w:rsid w:val="00F13ABC"/>
    <w:rsid w:val="00F31818"/>
    <w:rsid w:val="00F42284"/>
    <w:rsid w:val="00F7627B"/>
    <w:rsid w:val="00F81B6F"/>
    <w:rsid w:val="00F844B1"/>
    <w:rsid w:val="00FB0281"/>
    <w:rsid w:val="00FF2DF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F9170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0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508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5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850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485083"/>
    <w:pPr>
      <w:ind w:left="720"/>
      <w:contextualSpacing/>
    </w:pPr>
  </w:style>
  <w:style w:type="table" w:styleId="TableGrid">
    <w:name w:val="Table Grid"/>
    <w:basedOn w:val="TableNormal"/>
    <w:uiPriority w:val="59"/>
    <w:rsid w:val="000715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06FC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F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FC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0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508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5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850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485083"/>
    <w:pPr>
      <w:ind w:left="720"/>
      <w:contextualSpacing/>
    </w:pPr>
  </w:style>
  <w:style w:type="table" w:styleId="TableGrid">
    <w:name w:val="Table Grid"/>
    <w:basedOn w:val="TableNormal"/>
    <w:uiPriority w:val="59"/>
    <w:rsid w:val="000715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06FC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F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FC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357</Words>
  <Characters>2035</Characters>
  <Application>Microsoft Macintosh Word</Application>
  <DocSecurity>0</DocSecurity>
  <Lines>16</Lines>
  <Paragraphs>4</Paragraphs>
  <ScaleCrop>false</ScaleCrop>
  <Company>NCSU</Company>
  <LinksUpToDate>false</LinksUpToDate>
  <CharactersWithSpaces>2388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Xusheng Xiao</dc:creator>
  <cp:keywords/>
  <dc:description/>
  <cp:lastModifiedBy>Xusheng Xiao</cp:lastModifiedBy>
  <cp:revision>121</cp:revision>
  <dcterms:created xsi:type="dcterms:W3CDTF">2011-03-16T15:02:00Z</dcterms:created>
  <dcterms:modified xsi:type="dcterms:W3CDTF">2011-04-11T02:25:00Z</dcterms:modified>
</cp:coreProperties>
</file>