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3B2D63" w14:textId="77777777" w:rsidR="00D3650E" w:rsidRDefault="00000000">
      <w:pPr>
        <w:pStyle w:val="Ttulo"/>
        <w:numPr>
          <w:ilvl w:val="5"/>
          <w:numId w:val="1"/>
        </w:numPr>
        <w:spacing w:after="360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</w:rPr>
        <w:t>Minuta de Reunión</w:t>
      </w:r>
    </w:p>
    <w:tbl>
      <w:tblPr>
        <w:tblStyle w:val="aff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276"/>
        <w:gridCol w:w="2693"/>
        <w:gridCol w:w="2411"/>
        <w:gridCol w:w="2692"/>
      </w:tblGrid>
      <w:tr w:rsidR="00D3650E" w14:paraId="0803B99E" w14:textId="77777777">
        <w:trPr>
          <w:cantSplit/>
        </w:trPr>
        <w:tc>
          <w:tcPr>
            <w:tcW w:w="10348" w:type="dxa"/>
            <w:gridSpan w:val="5"/>
            <w:tcBorders>
              <w:bottom w:val="nil"/>
            </w:tcBorders>
            <w:shd w:val="clear" w:color="auto" w:fill="C0C0C0"/>
          </w:tcPr>
          <w:p w14:paraId="1648F5A0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Reunión</w:t>
            </w:r>
          </w:p>
        </w:tc>
      </w:tr>
      <w:tr w:rsidR="00D3650E" w14:paraId="5664FCB1" w14:textId="77777777">
        <w:tc>
          <w:tcPr>
            <w:tcW w:w="1276" w:type="dxa"/>
            <w:tcBorders>
              <w:bottom w:val="single" w:sz="4" w:space="0" w:color="000000"/>
            </w:tcBorders>
            <w:shd w:val="clear" w:color="auto" w:fill="CCCCCC"/>
          </w:tcPr>
          <w:p w14:paraId="11F4A89C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proofErr w:type="spellStart"/>
            <w:r>
              <w:rPr>
                <w:rFonts w:ascii="Tahoma" w:eastAsia="Tahoma" w:hAnsi="Tahoma" w:cs="Tahoma"/>
                <w:b/>
              </w:rPr>
              <w:t>N°</w:t>
            </w:r>
            <w:proofErr w:type="spellEnd"/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CCCCCC"/>
          </w:tcPr>
          <w:p w14:paraId="71F523B6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Versión</w:t>
            </w:r>
          </w:p>
        </w:tc>
        <w:tc>
          <w:tcPr>
            <w:tcW w:w="5104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6468026A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Descripción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  <w:shd w:val="clear" w:color="auto" w:fill="CCCCCC"/>
          </w:tcPr>
          <w:p w14:paraId="05317BBF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Autor</w:t>
            </w:r>
          </w:p>
        </w:tc>
      </w:tr>
      <w:tr w:rsidR="00D3650E" w14:paraId="63E2F235" w14:textId="77777777">
        <w:tc>
          <w:tcPr>
            <w:tcW w:w="1276" w:type="dxa"/>
            <w:tcBorders>
              <w:bottom w:val="single" w:sz="4" w:space="0" w:color="000000"/>
            </w:tcBorders>
          </w:tcPr>
          <w:p w14:paraId="7B3EF5E1" w14:textId="3D917319" w:rsidR="00D3650E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APT </w:t>
            </w:r>
            <w:r w:rsidR="00383F19">
              <w:rPr>
                <w:rFonts w:ascii="Tahoma" w:eastAsia="Tahoma" w:hAnsi="Tahoma" w:cs="Tahoma"/>
              </w:rPr>
              <w:t>–</w:t>
            </w:r>
            <w:r>
              <w:rPr>
                <w:rFonts w:ascii="Tahoma" w:eastAsia="Tahoma" w:hAnsi="Tahoma" w:cs="Tahoma"/>
              </w:rPr>
              <w:t xml:space="preserve"> 0</w:t>
            </w:r>
            <w:r w:rsidR="00A877B2">
              <w:rPr>
                <w:rFonts w:ascii="Tahoma" w:eastAsia="Tahoma" w:hAnsi="Tahoma" w:cs="Tahoma"/>
              </w:rPr>
              <w:t>2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</w:tcPr>
          <w:p w14:paraId="396BA1F0" w14:textId="77777777" w:rsidR="00D3650E" w:rsidRDefault="00000000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1.0</w:t>
            </w:r>
          </w:p>
        </w:tc>
        <w:tc>
          <w:tcPr>
            <w:tcW w:w="5104" w:type="dxa"/>
            <w:gridSpan w:val="2"/>
            <w:tcBorders>
              <w:bottom w:val="single" w:sz="4" w:space="0" w:color="000000"/>
            </w:tcBorders>
          </w:tcPr>
          <w:p w14:paraId="71304EEC" w14:textId="77777777" w:rsidR="00D365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</w:rPr>
              <w:t xml:space="preserve">Asignatura Portafolio de Titulo 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</w:tcPr>
          <w:p w14:paraId="6550B2A9" w14:textId="15CEBF8C" w:rsidR="00D3650E" w:rsidRDefault="00A87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Mentes Beta</w:t>
            </w:r>
          </w:p>
        </w:tc>
      </w:tr>
      <w:tr w:rsidR="00D3650E" w14:paraId="68CE0785" w14:textId="77777777">
        <w:tc>
          <w:tcPr>
            <w:tcW w:w="2552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1472BBEA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Fecha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shd w:val="clear" w:color="auto" w:fill="CCCCCC"/>
          </w:tcPr>
          <w:p w14:paraId="109FBFA0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Ubicación</w:t>
            </w:r>
          </w:p>
        </w:tc>
        <w:tc>
          <w:tcPr>
            <w:tcW w:w="5103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5B8718C4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Proyecto</w:t>
            </w:r>
          </w:p>
        </w:tc>
      </w:tr>
      <w:tr w:rsidR="00D3650E" w14:paraId="7FCDE860" w14:textId="77777777">
        <w:tc>
          <w:tcPr>
            <w:tcW w:w="2552" w:type="dxa"/>
            <w:gridSpan w:val="2"/>
            <w:tcBorders>
              <w:bottom w:val="single" w:sz="4" w:space="0" w:color="000000"/>
            </w:tcBorders>
          </w:tcPr>
          <w:p w14:paraId="43035DDF" w14:textId="3F772FC0" w:rsidR="00D3650E" w:rsidRDefault="00383F19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xx-xx-2025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</w:tcPr>
          <w:p w14:paraId="733504B5" w14:textId="77777777" w:rsidR="00D365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jc w:val="center"/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</w:rPr>
              <w:t>Duoc UC.</w:t>
            </w:r>
          </w:p>
        </w:tc>
        <w:tc>
          <w:tcPr>
            <w:tcW w:w="5103" w:type="dxa"/>
            <w:gridSpan w:val="2"/>
            <w:tcBorders>
              <w:bottom w:val="single" w:sz="4" w:space="0" w:color="000000"/>
            </w:tcBorders>
          </w:tcPr>
          <w:p w14:paraId="540285A5" w14:textId="77777777" w:rsidR="00D365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jc w:val="center"/>
              <w:rPr>
                <w:rFonts w:ascii="Tahoma" w:eastAsia="Tahoma" w:hAnsi="Tahoma" w:cs="Tahoma"/>
                <w:b/>
                <w:color w:val="000000"/>
              </w:rPr>
            </w:pPr>
            <w:r>
              <w:rPr>
                <w:rFonts w:ascii="Tahoma" w:eastAsia="Tahoma" w:hAnsi="Tahoma" w:cs="Tahoma"/>
              </w:rPr>
              <w:t xml:space="preserve">Proyecto </w:t>
            </w:r>
            <w:r>
              <w:rPr>
                <w:rFonts w:ascii="Tahoma" w:eastAsia="Tahoma" w:hAnsi="Tahoma" w:cs="Tahoma"/>
                <w:b/>
              </w:rPr>
              <w:t>INCIDEX</w:t>
            </w:r>
          </w:p>
        </w:tc>
      </w:tr>
    </w:tbl>
    <w:p w14:paraId="19589820" w14:textId="77777777" w:rsidR="00D3650E" w:rsidRDefault="00D3650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ahoma" w:eastAsia="Tahoma" w:hAnsi="Tahoma" w:cs="Tahoma"/>
          <w:color w:val="000000"/>
        </w:rPr>
      </w:pPr>
    </w:p>
    <w:tbl>
      <w:tblPr>
        <w:tblStyle w:val="aff0"/>
        <w:tblW w:w="10410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3975"/>
        <w:gridCol w:w="6435"/>
      </w:tblGrid>
      <w:tr w:rsidR="00D3650E" w14:paraId="3F1BBCFB" w14:textId="77777777">
        <w:trPr>
          <w:trHeight w:val="300"/>
        </w:trPr>
        <w:tc>
          <w:tcPr>
            <w:tcW w:w="10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6D0B0CE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</w:rPr>
              <w:t>Participantes</w:t>
            </w:r>
          </w:p>
        </w:tc>
      </w:tr>
      <w:tr w:rsidR="00D3650E" w14:paraId="2A6B69B6" w14:textId="77777777">
        <w:trPr>
          <w:trHeight w:val="51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62DC3A0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Nombre</w:t>
            </w:r>
          </w:p>
        </w:tc>
        <w:tc>
          <w:tcPr>
            <w:tcW w:w="64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B68DD1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e-mail</w:t>
            </w:r>
          </w:p>
        </w:tc>
      </w:tr>
      <w:tr w:rsidR="00D3650E" w14:paraId="283800E3" w14:textId="77777777">
        <w:trPr>
          <w:trHeight w:val="255"/>
        </w:trPr>
        <w:tc>
          <w:tcPr>
            <w:tcW w:w="39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5C33C56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  <w:t>Bruno Villarroel</w:t>
            </w:r>
          </w:p>
        </w:tc>
        <w:tc>
          <w:tcPr>
            <w:tcW w:w="6435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DEEAB8C" w14:textId="77777777" w:rsidR="00D3650E" w:rsidRDefault="00000000">
            <w:pPr>
              <w:jc w:val="center"/>
              <w:rPr>
                <w:rFonts w:ascii="Tahoma" w:eastAsia="Tahoma" w:hAnsi="Tahoma" w:cs="Tahoma"/>
                <w:color w:val="0000FF"/>
                <w:u w:val="single"/>
              </w:rPr>
            </w:pPr>
            <w:r>
              <w:rPr>
                <w:rFonts w:ascii="Arial" w:eastAsia="Arial" w:hAnsi="Arial" w:cs="Arial"/>
                <w:color w:val="0000FF"/>
                <w:u w:val="single"/>
              </w:rPr>
              <w:t>bru.villarroel@duocuc.cl</w:t>
            </w:r>
          </w:p>
        </w:tc>
      </w:tr>
      <w:tr w:rsidR="00D3650E" w14:paraId="5AA8F9C8" w14:textId="77777777">
        <w:trPr>
          <w:trHeight w:val="255"/>
        </w:trPr>
        <w:tc>
          <w:tcPr>
            <w:tcW w:w="39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786D4F1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</w:pPr>
            <w:r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  <w:t>Manuel Varela</w:t>
            </w:r>
          </w:p>
        </w:tc>
        <w:tc>
          <w:tcPr>
            <w:tcW w:w="6435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AA3D82C" w14:textId="77777777" w:rsidR="00D3650E" w:rsidRDefault="00000000">
            <w:pPr>
              <w:jc w:val="center"/>
              <w:rPr>
                <w:rFonts w:ascii="Tahoma" w:eastAsia="Tahoma" w:hAnsi="Tahoma" w:cs="Tahoma"/>
                <w:color w:val="0000FF"/>
                <w:u w:val="single"/>
              </w:rPr>
            </w:pPr>
            <w:r>
              <w:rPr>
                <w:rFonts w:ascii="Arial" w:eastAsia="Arial" w:hAnsi="Arial" w:cs="Arial"/>
                <w:color w:val="0000FF"/>
                <w:u w:val="single"/>
              </w:rPr>
              <w:t>man.varela@duocuc.cl</w:t>
            </w:r>
          </w:p>
        </w:tc>
      </w:tr>
      <w:tr w:rsidR="00D3650E" w14:paraId="6D8E5FE8" w14:textId="77777777">
        <w:trPr>
          <w:trHeight w:val="255"/>
        </w:trPr>
        <w:tc>
          <w:tcPr>
            <w:tcW w:w="39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F8359C8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  <w:t xml:space="preserve">Eduardo </w:t>
            </w:r>
            <w:proofErr w:type="spellStart"/>
            <w:r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  <w:t>Gonzalez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D180542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color w:val="0000FF"/>
                <w:u w:val="single"/>
              </w:rPr>
            </w:pPr>
            <w:r>
              <w:rPr>
                <w:rFonts w:ascii="Arial" w:eastAsia="Arial" w:hAnsi="Arial" w:cs="Arial"/>
                <w:color w:val="0000FF"/>
                <w:u w:val="single"/>
              </w:rPr>
              <w:t>edu.gonzalezr@duocuc.cl</w:t>
            </w:r>
          </w:p>
        </w:tc>
      </w:tr>
      <w:tr w:rsidR="00D3650E" w14:paraId="4B302EC0" w14:textId="77777777">
        <w:trPr>
          <w:trHeight w:val="255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A024A8F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Victor</w:t>
            </w:r>
            <w:proofErr w:type="spellEnd"/>
            <w:r>
              <w:rPr>
                <w:rFonts w:ascii="Arial" w:eastAsia="Arial" w:hAnsi="Arial" w:cs="Arial"/>
              </w:rPr>
              <w:t xml:space="preserve"> Godoy (docente)</w:t>
            </w:r>
          </w:p>
        </w:tc>
        <w:tc>
          <w:tcPr>
            <w:tcW w:w="64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4F30C6B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color w:val="0000FF"/>
                <w:u w:val="single"/>
              </w:rPr>
            </w:pPr>
            <w:r>
              <w:rPr>
                <w:rFonts w:ascii="Tahoma" w:eastAsia="Tahoma" w:hAnsi="Tahoma" w:cs="Tahoma"/>
                <w:color w:val="0000FF"/>
                <w:u w:val="single"/>
              </w:rPr>
              <w:t>v.godoyf@profesor.duoc.cl</w:t>
            </w:r>
          </w:p>
        </w:tc>
      </w:tr>
    </w:tbl>
    <w:p w14:paraId="127E5957" w14:textId="77777777" w:rsidR="00D3650E" w:rsidRDefault="00D3650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ahoma" w:eastAsia="Tahoma" w:hAnsi="Tahoma" w:cs="Tahoma"/>
          <w:color w:val="000000"/>
        </w:rPr>
      </w:pPr>
    </w:p>
    <w:tbl>
      <w:tblPr>
        <w:tblStyle w:val="aff1"/>
        <w:tblW w:w="10348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D3650E" w14:paraId="789FE9F6" w14:textId="77777777">
        <w:trPr>
          <w:cantSplit/>
        </w:trPr>
        <w:tc>
          <w:tcPr>
            <w:tcW w:w="10348" w:type="dxa"/>
            <w:tcBorders>
              <w:bottom w:val="single" w:sz="6" w:space="0" w:color="000000"/>
            </w:tcBorders>
            <w:shd w:val="clear" w:color="auto" w:fill="C0C0C0"/>
          </w:tcPr>
          <w:p w14:paraId="14360D10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Temas Tratados</w:t>
            </w:r>
          </w:p>
        </w:tc>
      </w:tr>
      <w:tr w:rsidR="00D3650E" w14:paraId="51C16FA5" w14:textId="77777777">
        <w:trPr>
          <w:cantSplit/>
          <w:trHeight w:val="617"/>
        </w:trPr>
        <w:tc>
          <w:tcPr>
            <w:tcW w:w="10348" w:type="dxa"/>
            <w:tcBorders>
              <w:top w:val="single" w:sz="6" w:space="0" w:color="000000"/>
              <w:left w:val="single" w:sz="4" w:space="0" w:color="000000"/>
            </w:tcBorders>
          </w:tcPr>
          <w:p w14:paraId="29DF89B0" w14:textId="7A7A1E11" w:rsidR="00383F19" w:rsidRDefault="00E83AEB" w:rsidP="00383F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Revisión de documentos terminados</w:t>
            </w:r>
          </w:p>
          <w:p w14:paraId="6ACCE6DC" w14:textId="552ADB9A" w:rsidR="00D3650E" w:rsidRDefault="00D365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  <w:color w:val="000000"/>
              </w:rPr>
            </w:pPr>
          </w:p>
        </w:tc>
      </w:tr>
    </w:tbl>
    <w:p w14:paraId="04E4F22C" w14:textId="77777777" w:rsidR="00D3650E" w:rsidRDefault="00D3650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ahoma" w:eastAsia="Tahoma" w:hAnsi="Tahoma" w:cs="Tahoma"/>
          <w:color w:val="000000"/>
        </w:rPr>
      </w:pPr>
    </w:p>
    <w:tbl>
      <w:tblPr>
        <w:tblStyle w:val="aff2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D3650E" w14:paraId="3CF64749" w14:textId="77777777">
        <w:trPr>
          <w:trHeight w:val="282"/>
        </w:trPr>
        <w:tc>
          <w:tcPr>
            <w:tcW w:w="10348" w:type="dxa"/>
            <w:shd w:val="clear" w:color="auto" w:fill="CCCCCC"/>
          </w:tcPr>
          <w:p w14:paraId="5E2B44AB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Detalle Reunión</w:t>
            </w:r>
          </w:p>
        </w:tc>
      </w:tr>
      <w:tr w:rsidR="00D3650E" w14:paraId="0F69197B" w14:textId="77777777">
        <w:trPr>
          <w:trHeight w:val="251"/>
        </w:trPr>
        <w:tc>
          <w:tcPr>
            <w:tcW w:w="10348" w:type="dxa"/>
          </w:tcPr>
          <w:p w14:paraId="1F6835F1" w14:textId="6D772BAE" w:rsidR="00D3650E" w:rsidRDefault="00E83AEB">
            <w:pPr>
              <w:numPr>
                <w:ilvl w:val="5"/>
                <w:numId w:val="1"/>
              </w:num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se revisaron los documentos terminados acordados en la sesión anterior y se acordaron los documentos para avanzar para la siguiente </w:t>
            </w:r>
            <w:r w:rsidR="00A877B2">
              <w:rPr>
                <w:rFonts w:ascii="Tahoma" w:eastAsia="Tahoma" w:hAnsi="Tahoma" w:cs="Tahoma"/>
              </w:rPr>
              <w:t>sesión</w:t>
            </w:r>
          </w:p>
          <w:p w14:paraId="7BEA2940" w14:textId="77777777" w:rsidR="00D3650E" w:rsidRDefault="00D3650E">
            <w:pPr>
              <w:numPr>
                <w:ilvl w:val="5"/>
                <w:numId w:val="1"/>
              </w:numPr>
              <w:rPr>
                <w:rFonts w:ascii="Tahoma" w:eastAsia="Tahoma" w:hAnsi="Tahoma" w:cs="Tahoma"/>
              </w:rPr>
            </w:pPr>
          </w:p>
          <w:p w14:paraId="613D801F" w14:textId="77777777" w:rsidR="00D3650E" w:rsidRDefault="00D3650E">
            <w:pPr>
              <w:numPr>
                <w:ilvl w:val="5"/>
                <w:numId w:val="1"/>
              </w:numPr>
              <w:rPr>
                <w:rFonts w:ascii="Tahoma" w:eastAsia="Tahoma" w:hAnsi="Tahoma" w:cs="Tahoma"/>
              </w:rPr>
            </w:pPr>
          </w:p>
        </w:tc>
      </w:tr>
    </w:tbl>
    <w:p w14:paraId="4E032C98" w14:textId="77777777" w:rsidR="00D3650E" w:rsidRDefault="00D3650E"/>
    <w:p w14:paraId="6AD2A3CD" w14:textId="77777777" w:rsidR="00D3650E" w:rsidRDefault="00D3650E"/>
    <w:p w14:paraId="2DE2CE7C" w14:textId="77777777" w:rsidR="00D3650E" w:rsidRDefault="00D3650E"/>
    <w:tbl>
      <w:tblPr>
        <w:tblStyle w:val="aff3"/>
        <w:tblW w:w="10348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2977"/>
        <w:gridCol w:w="7371"/>
      </w:tblGrid>
      <w:tr w:rsidR="00D3650E" w14:paraId="472F3724" w14:textId="77777777">
        <w:trPr>
          <w:trHeight w:val="255"/>
          <w:tblHeader/>
        </w:trPr>
        <w:tc>
          <w:tcPr>
            <w:tcW w:w="10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182ACF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Acuerdos</w:t>
            </w:r>
          </w:p>
        </w:tc>
      </w:tr>
      <w:tr w:rsidR="00D3650E" w14:paraId="744FDBEF" w14:textId="77777777">
        <w:trPr>
          <w:trHeight w:val="255"/>
          <w:tblHeader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963484D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Tema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0D9A536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Acuerdo</w:t>
            </w:r>
          </w:p>
          <w:p w14:paraId="68A3F08A" w14:textId="77777777" w:rsidR="00D3650E" w:rsidRDefault="00D3650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</w:p>
        </w:tc>
      </w:tr>
      <w:tr w:rsidR="00D3650E" w14:paraId="60CD7C88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6B55F0E" w14:textId="0B82FE11" w:rsidR="00D3650E" w:rsidRDefault="00E83AEB" w:rsidP="00E83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ahoma" w:eastAsia="Tahoma" w:hAnsi="Tahoma" w:cs="Tahoma"/>
                <w:color w:val="000000"/>
              </w:rPr>
            </w:pPr>
            <w:r w:rsidRPr="00E83AEB">
              <w:rPr>
                <w:rFonts w:ascii="Tahoma" w:eastAsia="Tahoma" w:hAnsi="Tahoma" w:cs="Tahoma"/>
                <w:color w:val="000000"/>
              </w:rPr>
              <w:t>pendiente de revisión del profesor documento 1.5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70C600B" w14:textId="4400C5D4" w:rsidR="00D3650E" w:rsidRDefault="00E83AEB">
            <w:pPr>
              <w:spacing w:after="1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Compromete a revisar documento para próxima </w:t>
            </w:r>
            <w:r w:rsidR="00A877B2">
              <w:rPr>
                <w:rFonts w:ascii="Tahoma" w:eastAsia="Tahoma" w:hAnsi="Tahoma" w:cs="Tahoma"/>
              </w:rPr>
              <w:t>reunión</w:t>
            </w:r>
          </w:p>
        </w:tc>
      </w:tr>
      <w:tr w:rsidR="00D3650E" w14:paraId="219D4871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62F54E2" w14:textId="41F5A073" w:rsidR="00D3650E" w:rsidRDefault="00E83AEB">
            <w:pPr>
              <w:numPr>
                <w:ilvl w:val="5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ahoma" w:eastAsia="Tahoma" w:hAnsi="Tahoma" w:cs="Tahoma"/>
                <w:color w:val="000000"/>
              </w:rPr>
            </w:pPr>
            <w:r w:rsidRPr="00E83AEB">
              <w:rPr>
                <w:rFonts w:ascii="Tahoma" w:eastAsia="Tahoma" w:hAnsi="Tahoma" w:cs="Tahoma"/>
                <w:color w:val="000000"/>
              </w:rPr>
              <w:t>cambiar los nombres columna "B = Nombre del requerimiento" por verbo infinitivo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0D83606" w14:textId="2056EBD8" w:rsidR="00D3650E" w:rsidRDefault="00E83AEB">
            <w:pPr>
              <w:spacing w:after="1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Revisar siguiente sesión </w:t>
            </w:r>
          </w:p>
        </w:tc>
      </w:tr>
      <w:tr w:rsidR="00E83AEB" w14:paraId="7608FB47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975E8CC" w14:textId="0B1F1385" w:rsidR="00E83AEB" w:rsidRDefault="00E83AEB" w:rsidP="00E83AEB">
            <w:pPr>
              <w:numPr>
                <w:ilvl w:val="5"/>
                <w:numId w:val="1"/>
              </w:numP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 xml:space="preserve">cambiar los Meses en carta </w:t>
            </w:r>
            <w:r w:rsidR="00A877B2" w:rsidRPr="00E83AEB">
              <w:rPr>
                <w:rFonts w:ascii="Tahoma" w:eastAsia="Tahoma" w:hAnsi="Tahoma" w:cs="Tahoma"/>
              </w:rPr>
              <w:t>Gantt</w:t>
            </w:r>
            <w:r w:rsidRPr="00E83AEB">
              <w:rPr>
                <w:rFonts w:ascii="Tahoma" w:eastAsia="Tahoma" w:hAnsi="Tahoma" w:cs="Tahoma"/>
              </w:rPr>
              <w:t xml:space="preserve"> y revisar días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B7080C7" w14:textId="36E69F1A" w:rsidR="00E83AEB" w:rsidRDefault="00E83AEB" w:rsidP="00E83AEB">
            <w:pPr>
              <w:spacing w:after="120"/>
              <w:rPr>
                <w:rFonts w:ascii="Tahoma" w:eastAsia="Tahoma" w:hAnsi="Tahoma" w:cs="Tahoma"/>
              </w:rPr>
            </w:pPr>
            <w:r w:rsidRPr="00DF1267">
              <w:rPr>
                <w:rFonts w:ascii="Tahoma" w:eastAsia="Tahoma" w:hAnsi="Tahoma" w:cs="Tahoma"/>
              </w:rPr>
              <w:t xml:space="preserve">Revisar siguiente sesión </w:t>
            </w:r>
          </w:p>
        </w:tc>
      </w:tr>
      <w:tr w:rsidR="00E83AEB" w14:paraId="280D6346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DDF8745" w14:textId="142CF269" w:rsidR="00E83AEB" w:rsidRDefault="00E83AEB" w:rsidP="00E83AEB">
            <w:pPr>
              <w:numPr>
                <w:ilvl w:val="5"/>
                <w:numId w:val="1"/>
              </w:numP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modificar pruebas unitarias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3553CE0" w14:textId="48726A02" w:rsidR="00E83AEB" w:rsidRDefault="00E83AEB" w:rsidP="00E83AEB">
            <w:pPr>
              <w:spacing w:after="120"/>
              <w:rPr>
                <w:rFonts w:ascii="Tahoma" w:eastAsia="Tahoma" w:hAnsi="Tahoma" w:cs="Tahoma"/>
              </w:rPr>
            </w:pPr>
            <w:r w:rsidRPr="00DF1267">
              <w:rPr>
                <w:rFonts w:ascii="Tahoma" w:eastAsia="Tahoma" w:hAnsi="Tahoma" w:cs="Tahoma"/>
              </w:rPr>
              <w:t xml:space="preserve">Revisar siguiente sesión </w:t>
            </w:r>
          </w:p>
        </w:tc>
      </w:tr>
      <w:tr w:rsidR="00E83AEB" w14:paraId="238501E4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08523CD" w14:textId="239217D6" w:rsidR="00E83AEB" w:rsidRDefault="00E83AEB" w:rsidP="00E83AEB">
            <w:pPr>
              <w:numPr>
                <w:ilvl w:val="5"/>
                <w:numId w:val="1"/>
              </w:numP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presentación avanzada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EBB53A6" w14:textId="6859A617" w:rsidR="00E83AEB" w:rsidRDefault="00E83AEB" w:rsidP="00E83AEB">
            <w:pPr>
              <w:spacing w:after="120"/>
              <w:rPr>
                <w:rFonts w:ascii="Tahoma" w:eastAsia="Tahoma" w:hAnsi="Tahoma" w:cs="Tahoma"/>
              </w:rPr>
            </w:pPr>
            <w:r w:rsidRPr="00DF1267">
              <w:rPr>
                <w:rFonts w:ascii="Tahoma" w:eastAsia="Tahoma" w:hAnsi="Tahoma" w:cs="Tahoma"/>
              </w:rPr>
              <w:t xml:space="preserve">Revisar siguiente sesión </w:t>
            </w:r>
          </w:p>
        </w:tc>
      </w:tr>
      <w:tr w:rsidR="00E83AEB" w14:paraId="73F8BF4C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9F0DCBC" w14:textId="0F5F49D0" w:rsidR="00E83AEB" w:rsidRDefault="00E83AEB" w:rsidP="00E83AEB">
            <w:pPr>
              <w:numPr>
                <w:ilvl w:val="5"/>
                <w:numId w:val="1"/>
              </w:numP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Informe ERS avance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850EF4B" w14:textId="5245B89D" w:rsidR="00E83AEB" w:rsidRDefault="00E83AEB" w:rsidP="00E83AEB">
            <w:pPr>
              <w:spacing w:after="120"/>
              <w:rPr>
                <w:rFonts w:ascii="Tahoma" w:eastAsia="Tahoma" w:hAnsi="Tahoma" w:cs="Tahoma"/>
              </w:rPr>
            </w:pPr>
            <w:r w:rsidRPr="00DF1267">
              <w:rPr>
                <w:rFonts w:ascii="Tahoma" w:eastAsia="Tahoma" w:hAnsi="Tahoma" w:cs="Tahoma"/>
              </w:rPr>
              <w:t xml:space="preserve">Revisar siguiente sesión </w:t>
            </w:r>
          </w:p>
        </w:tc>
      </w:tr>
      <w:tr w:rsidR="00E83AEB" w14:paraId="335CB22A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7BE0D67" w14:textId="58A53481" w:rsidR="00E83AEB" w:rsidRPr="00E83AEB" w:rsidRDefault="00E83AEB" w:rsidP="00E83AEB">
            <w:pPr>
              <w:numPr>
                <w:ilvl w:val="5"/>
                <w:numId w:val="1"/>
              </w:numP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Acta Constitución avance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11525EC" w14:textId="57C84D54" w:rsidR="00E83AEB" w:rsidRDefault="00E83AEB" w:rsidP="00E83AEB">
            <w:pPr>
              <w:spacing w:after="120"/>
              <w:rPr>
                <w:rFonts w:ascii="Tahoma" w:eastAsia="Tahoma" w:hAnsi="Tahoma" w:cs="Tahoma"/>
              </w:rPr>
            </w:pPr>
            <w:r w:rsidRPr="00DF1267">
              <w:rPr>
                <w:rFonts w:ascii="Tahoma" w:eastAsia="Tahoma" w:hAnsi="Tahoma" w:cs="Tahoma"/>
              </w:rPr>
              <w:t xml:space="preserve">Revisar siguiente sesión </w:t>
            </w:r>
          </w:p>
        </w:tc>
      </w:tr>
      <w:tr w:rsidR="00E83AEB" w14:paraId="279C78EB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01AB700" w14:textId="6169D3D6" w:rsidR="00E83AEB" w:rsidRPr="00E83AEB" w:rsidRDefault="00E83AEB" w:rsidP="00E83AEB">
            <w:pPr>
              <w:numPr>
                <w:ilvl w:val="5"/>
                <w:numId w:val="1"/>
              </w:numP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lastRenderedPageBreak/>
              <w:t>EDT avance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BEB294F" w14:textId="3A4B77BE" w:rsidR="00E83AEB" w:rsidRDefault="00E83AEB" w:rsidP="00E83AEB">
            <w:pPr>
              <w:spacing w:after="120"/>
              <w:rPr>
                <w:rFonts w:ascii="Tahoma" w:eastAsia="Tahoma" w:hAnsi="Tahoma" w:cs="Tahoma"/>
              </w:rPr>
            </w:pPr>
            <w:r w:rsidRPr="00DF1267">
              <w:rPr>
                <w:rFonts w:ascii="Tahoma" w:eastAsia="Tahoma" w:hAnsi="Tahoma" w:cs="Tahoma"/>
              </w:rPr>
              <w:t xml:space="preserve">Revisar siguiente sesión </w:t>
            </w:r>
          </w:p>
        </w:tc>
      </w:tr>
      <w:tr w:rsidR="00E83AEB" w14:paraId="0FFB6D1F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600786D" w14:textId="046ACA2C" w:rsidR="00E83AEB" w:rsidRPr="00E83AEB" w:rsidRDefault="00E83AEB" w:rsidP="00E83AEB">
            <w:pPr>
              <w:numPr>
                <w:ilvl w:val="5"/>
                <w:numId w:val="1"/>
              </w:numP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Casos de Usos terminado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B18C2F1" w14:textId="7C3D80E6" w:rsidR="00E83AEB" w:rsidRDefault="00E83AEB" w:rsidP="00E83AEB">
            <w:pPr>
              <w:spacing w:after="120"/>
              <w:rPr>
                <w:rFonts w:ascii="Tahoma" w:eastAsia="Tahoma" w:hAnsi="Tahoma" w:cs="Tahoma"/>
              </w:rPr>
            </w:pPr>
            <w:r w:rsidRPr="00DF1267">
              <w:rPr>
                <w:rFonts w:ascii="Tahoma" w:eastAsia="Tahoma" w:hAnsi="Tahoma" w:cs="Tahoma"/>
              </w:rPr>
              <w:t xml:space="preserve">Revisar siguiente sesión </w:t>
            </w:r>
          </w:p>
        </w:tc>
      </w:tr>
    </w:tbl>
    <w:p w14:paraId="28CFC983" w14:textId="77777777" w:rsidR="00D3650E" w:rsidRDefault="00D3650E">
      <w:pPr>
        <w:numPr>
          <w:ilvl w:val="5"/>
          <w:numId w:val="1"/>
        </w:numPr>
      </w:pPr>
    </w:p>
    <w:tbl>
      <w:tblPr>
        <w:tblStyle w:val="aff4"/>
        <w:tblW w:w="10348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2977"/>
        <w:gridCol w:w="2268"/>
        <w:gridCol w:w="5103"/>
      </w:tblGrid>
      <w:tr w:rsidR="00D3650E" w14:paraId="2DD8FA1F" w14:textId="77777777">
        <w:trPr>
          <w:cantSplit/>
          <w:trHeight w:val="255"/>
        </w:trPr>
        <w:tc>
          <w:tcPr>
            <w:tcW w:w="103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67266A7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Compromisos</w:t>
            </w:r>
          </w:p>
        </w:tc>
      </w:tr>
      <w:tr w:rsidR="00D3650E" w14:paraId="1B07BB07" w14:textId="77777777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8004EDA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Descripción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EDDE7FF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Fecha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21A0391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Responsable</w:t>
            </w:r>
          </w:p>
        </w:tc>
      </w:tr>
      <w:tr w:rsidR="00E83AEB" w14:paraId="362796EC" w14:textId="77777777" w:rsidTr="001D276A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29EBDDC" w14:textId="36E06AD9" w:rsidR="00E83AEB" w:rsidRDefault="00E83AEB" w:rsidP="00E83AE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E83AEB">
              <w:rPr>
                <w:rFonts w:ascii="Tahoma" w:eastAsia="Tahoma" w:hAnsi="Tahoma" w:cs="Tahoma"/>
                <w:color w:val="000000"/>
              </w:rPr>
              <w:t>pendiente de revisión del profesor documento 1.5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EE64AE1" w14:textId="2ACA9502" w:rsidR="00E83AEB" w:rsidRDefault="00A877B2" w:rsidP="00E83AE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</w:rPr>
              <w:t>04-sept-2025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3D38F27" w14:textId="5767BFCB" w:rsidR="00E83AEB" w:rsidRDefault="00A877B2" w:rsidP="00E83AE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Viktor</w:t>
            </w:r>
            <w:proofErr w:type="spellEnd"/>
            <w:r>
              <w:rPr>
                <w:rFonts w:ascii="Arial" w:eastAsia="Arial" w:hAnsi="Arial" w:cs="Arial"/>
              </w:rPr>
              <w:t xml:space="preserve"> Godoy (</w:t>
            </w:r>
            <w:proofErr w:type="spellStart"/>
            <w:r>
              <w:rPr>
                <w:rFonts w:ascii="Arial" w:eastAsia="Arial" w:hAnsi="Arial" w:cs="Arial"/>
              </w:rPr>
              <w:t>Product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owner</w:t>
            </w:r>
            <w:proofErr w:type="spellEnd"/>
            <w:r>
              <w:rPr>
                <w:rFonts w:ascii="Arial" w:eastAsia="Arial" w:hAnsi="Arial" w:cs="Arial"/>
              </w:rPr>
              <w:t>)</w:t>
            </w:r>
          </w:p>
        </w:tc>
      </w:tr>
      <w:tr w:rsidR="00A877B2" w14:paraId="3D37A9F6" w14:textId="77777777" w:rsidTr="00032EAF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7D5A7B7" w14:textId="10A09CF2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E83AEB">
              <w:rPr>
                <w:rFonts w:ascii="Tahoma" w:eastAsia="Tahoma" w:hAnsi="Tahoma" w:cs="Tahoma"/>
                <w:color w:val="000000"/>
              </w:rPr>
              <w:t>cambiar los nombres columna "B = Nombre del requerimiento" por verbo infinitivo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A8FD200" w14:textId="681798D7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</w:rPr>
              <w:t>04-sept-2025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A781E86" w14:textId="77777777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Todo el grupo</w:t>
            </w:r>
          </w:p>
        </w:tc>
      </w:tr>
      <w:tr w:rsidR="00A877B2" w14:paraId="27AC78B1" w14:textId="77777777" w:rsidTr="00032EAF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B800D73" w14:textId="25D1B702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E83AEB">
              <w:rPr>
                <w:rFonts w:ascii="Tahoma" w:eastAsia="Tahoma" w:hAnsi="Tahoma" w:cs="Tahoma"/>
              </w:rPr>
              <w:t xml:space="preserve">cambiar los Meses en carta </w:t>
            </w:r>
            <w:r w:rsidRPr="00E83AEB">
              <w:rPr>
                <w:rFonts w:ascii="Tahoma" w:eastAsia="Tahoma" w:hAnsi="Tahoma" w:cs="Tahoma"/>
              </w:rPr>
              <w:t>Gantt</w:t>
            </w:r>
            <w:r w:rsidRPr="00E83AEB">
              <w:rPr>
                <w:rFonts w:ascii="Tahoma" w:eastAsia="Tahoma" w:hAnsi="Tahoma" w:cs="Tahoma"/>
              </w:rPr>
              <w:t xml:space="preserve"> y revisar días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A90A868" w14:textId="3DED9FDF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</w:rPr>
              <w:t>04-sept-2025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A995707" w14:textId="77777777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Todo el grupo</w:t>
            </w:r>
          </w:p>
        </w:tc>
      </w:tr>
      <w:tr w:rsidR="00A877B2" w14:paraId="4DE53921" w14:textId="77777777" w:rsidTr="002C1806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0A42021" w14:textId="0F50CE8C" w:rsidR="00A877B2" w:rsidRPr="00104CF0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modificar pruebas unitarias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371763F" w14:textId="601B103E" w:rsidR="00A877B2" w:rsidRPr="00756D28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04-sept-2025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2D203B7" w14:textId="4B890BCD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9D45E4">
              <w:rPr>
                <w:rFonts w:ascii="Arial" w:eastAsia="Arial" w:hAnsi="Arial" w:cs="Arial"/>
              </w:rPr>
              <w:t>Todo el grupo</w:t>
            </w:r>
          </w:p>
        </w:tc>
      </w:tr>
      <w:tr w:rsidR="00A877B2" w14:paraId="19AC557E" w14:textId="77777777" w:rsidTr="002C1806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3236D5E" w14:textId="2A107893" w:rsidR="00A877B2" w:rsidRPr="00104CF0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presentación avanzada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1276B8A" w14:textId="094AF963" w:rsidR="00A877B2" w:rsidRPr="00756D28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04-sept-2025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0557668" w14:textId="639684F2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9D45E4">
              <w:rPr>
                <w:rFonts w:ascii="Arial" w:eastAsia="Arial" w:hAnsi="Arial" w:cs="Arial"/>
              </w:rPr>
              <w:t>Todo el grupo</w:t>
            </w:r>
          </w:p>
        </w:tc>
      </w:tr>
      <w:tr w:rsidR="00A877B2" w14:paraId="247B7D80" w14:textId="77777777" w:rsidTr="002C1806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15F01B9" w14:textId="54EE5D38" w:rsidR="00A877B2" w:rsidRPr="00104CF0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Informe ERS avance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4D1FC9D" w14:textId="1C4DFCCB" w:rsidR="00A877B2" w:rsidRPr="00756D28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04-sept-2025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6D5005B" w14:textId="20773113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9D45E4">
              <w:rPr>
                <w:rFonts w:ascii="Arial" w:eastAsia="Arial" w:hAnsi="Arial" w:cs="Arial"/>
              </w:rPr>
              <w:t>Todo el grupo</w:t>
            </w:r>
          </w:p>
        </w:tc>
      </w:tr>
      <w:tr w:rsidR="00A877B2" w14:paraId="151F8D67" w14:textId="77777777" w:rsidTr="002C1806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D2C8B6C" w14:textId="577B0190" w:rsidR="00A877B2" w:rsidRPr="00104CF0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Acta Constitución avance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0ED952F" w14:textId="76E7C991" w:rsidR="00A877B2" w:rsidRPr="00756D28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04-sept-2025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5811C18" w14:textId="17A274BB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9D45E4">
              <w:rPr>
                <w:rFonts w:ascii="Arial" w:eastAsia="Arial" w:hAnsi="Arial" w:cs="Arial"/>
              </w:rPr>
              <w:t>Todo el grupo</w:t>
            </w:r>
          </w:p>
        </w:tc>
      </w:tr>
      <w:tr w:rsidR="00A877B2" w14:paraId="60F0A0BE" w14:textId="77777777" w:rsidTr="002C1806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B6FA2F2" w14:textId="24F7D173" w:rsidR="00A877B2" w:rsidRPr="00104CF0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EDT avance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4CAE9D0" w14:textId="352CA701" w:rsidR="00A877B2" w:rsidRPr="00756D28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04-sept-2025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778D0D7" w14:textId="4E64E0B5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9D45E4">
              <w:rPr>
                <w:rFonts w:ascii="Arial" w:eastAsia="Arial" w:hAnsi="Arial" w:cs="Arial"/>
              </w:rPr>
              <w:t>Todo el grupo</w:t>
            </w:r>
          </w:p>
        </w:tc>
      </w:tr>
      <w:tr w:rsidR="00A877B2" w14:paraId="7C50ACEB" w14:textId="77777777" w:rsidTr="002C1806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035E889" w14:textId="522ADDFA" w:rsidR="00A877B2" w:rsidRPr="00104CF0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 w:rsidRPr="00E83AEB">
              <w:rPr>
                <w:rFonts w:ascii="Tahoma" w:eastAsia="Tahoma" w:hAnsi="Tahoma" w:cs="Tahoma"/>
              </w:rPr>
              <w:t>Casos de Usos terminado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F26B419" w14:textId="0D0F976D" w:rsidR="00A877B2" w:rsidRPr="00756D28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04-sept-2025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AD80550" w14:textId="0F0D5121" w:rsidR="00A877B2" w:rsidRDefault="00A877B2" w:rsidP="00A877B2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9D45E4">
              <w:rPr>
                <w:rFonts w:ascii="Arial" w:eastAsia="Arial" w:hAnsi="Arial" w:cs="Arial"/>
              </w:rPr>
              <w:t>Todo el grupo</w:t>
            </w:r>
          </w:p>
        </w:tc>
      </w:tr>
    </w:tbl>
    <w:p w14:paraId="1E9EED47" w14:textId="77777777" w:rsidR="00D3650E" w:rsidRDefault="00D3650E">
      <w:pPr>
        <w:numPr>
          <w:ilvl w:val="5"/>
          <w:numId w:val="1"/>
        </w:numPr>
      </w:pPr>
    </w:p>
    <w:tbl>
      <w:tblPr>
        <w:tblStyle w:val="aff5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D3650E" w14:paraId="1ED1FAFF" w14:textId="77777777">
        <w:trPr>
          <w:trHeight w:val="282"/>
        </w:trPr>
        <w:tc>
          <w:tcPr>
            <w:tcW w:w="10348" w:type="dxa"/>
            <w:shd w:val="clear" w:color="auto" w:fill="CCCCCC"/>
          </w:tcPr>
          <w:p w14:paraId="52018180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Observaciones</w:t>
            </w:r>
          </w:p>
        </w:tc>
      </w:tr>
      <w:tr w:rsidR="00D3650E" w14:paraId="4B596395" w14:textId="77777777">
        <w:trPr>
          <w:trHeight w:val="251"/>
        </w:trPr>
        <w:tc>
          <w:tcPr>
            <w:tcW w:w="10348" w:type="dxa"/>
          </w:tcPr>
          <w:p w14:paraId="7896C6E6" w14:textId="77777777" w:rsidR="00D3650E" w:rsidRDefault="00D3650E">
            <w:pPr>
              <w:spacing w:after="120"/>
              <w:ind w:left="357"/>
              <w:jc w:val="both"/>
              <w:rPr>
                <w:rFonts w:ascii="Tahoma" w:eastAsia="Tahoma" w:hAnsi="Tahoma" w:cs="Tahoma"/>
                <w:b/>
              </w:rPr>
            </w:pPr>
          </w:p>
        </w:tc>
      </w:tr>
    </w:tbl>
    <w:p w14:paraId="3F4E390D" w14:textId="77777777" w:rsidR="00D3650E" w:rsidRDefault="00D3650E">
      <w:pPr>
        <w:numPr>
          <w:ilvl w:val="5"/>
          <w:numId w:val="1"/>
        </w:numPr>
      </w:pPr>
    </w:p>
    <w:sectPr w:rsidR="00D3650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096" w:right="1134" w:bottom="851" w:left="1134" w:header="56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DCA79" w14:textId="77777777" w:rsidR="00F66C59" w:rsidRDefault="00F66C59">
      <w:r>
        <w:separator/>
      </w:r>
    </w:p>
  </w:endnote>
  <w:endnote w:type="continuationSeparator" w:id="0">
    <w:p w14:paraId="7F2AD079" w14:textId="77777777" w:rsidR="00F66C59" w:rsidRDefault="00F66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B833EB0A-F6DF-4A08-892E-58E16692903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080FC512-17B5-4B53-BB7B-2DD01AD88033}"/>
    <w:embedBold r:id="rId3" w:fontKey="{7A81E7C3-E392-4293-B512-D36D29F9422F}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CF3ECAF-FA85-47C9-BA08-02952B85D5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40D34C5-E52D-468F-AA6E-138D06DEA1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B2A8F9" w14:textId="77777777" w:rsidR="00D3650E" w:rsidRDefault="00D3650E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4A6C8" w14:textId="77777777" w:rsidR="00D3650E" w:rsidRDefault="00000000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923"/>
      </w:tabs>
      <w:rPr>
        <w:rFonts w:ascii="Tahoma" w:eastAsia="Tahoma" w:hAnsi="Tahoma" w:cs="Tahoma"/>
        <w:color w:val="000000"/>
      </w:rPr>
    </w:pPr>
    <w:r>
      <w:rPr>
        <w:color w:val="000000"/>
      </w:rPr>
      <w:tab/>
    </w:r>
    <w:r>
      <w:rPr>
        <w:rFonts w:ascii="Tahoma" w:eastAsia="Tahoma" w:hAnsi="Tahoma" w:cs="Tahoma"/>
        <w:color w:val="000000"/>
      </w:rPr>
      <w:t>Duoc UC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EA4E5A8" wp14:editId="370B0FEF">
              <wp:simplePos x="0" y="0"/>
              <wp:positionH relativeFrom="column">
                <wp:posOffset>-13963</wp:posOffset>
              </wp:positionH>
              <wp:positionV relativeFrom="paragraph">
                <wp:posOffset>-43809</wp:posOffset>
              </wp:positionV>
              <wp:extent cx="0" cy="12700"/>
              <wp:effectExtent l="0" t="0" r="0" b="0"/>
              <wp:wrapNone/>
              <wp:docPr id="11" name="Conector recto de flecha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-13963</wp:posOffset>
              </wp:positionH>
              <wp:positionV relativeFrom="paragraph">
                <wp:posOffset>-43809</wp:posOffset>
              </wp:positionV>
              <wp:extent cx="0" cy="12700"/>
              <wp:effectExtent b="0" l="0" r="0" t="0"/>
              <wp:wrapNone/>
              <wp:docPr id="1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2CCA" w14:textId="77777777" w:rsidR="00D3650E" w:rsidRDefault="00D3650E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EE3FF7" w14:textId="77777777" w:rsidR="00F66C59" w:rsidRDefault="00F66C59">
      <w:r>
        <w:separator/>
      </w:r>
    </w:p>
  </w:footnote>
  <w:footnote w:type="continuationSeparator" w:id="0">
    <w:p w14:paraId="65F34C6E" w14:textId="77777777" w:rsidR="00F66C59" w:rsidRDefault="00F66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CBEA12" w14:textId="77777777" w:rsidR="00D3650E" w:rsidRDefault="00D3650E">
    <w:pPr>
      <w:numPr>
        <w:ilvl w:val="5"/>
        <w:numId w:val="1"/>
      </w:num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C195C1" w14:textId="77777777" w:rsidR="00D3650E" w:rsidRDefault="00000000">
    <w:r>
      <w:rPr>
        <w:noProof/>
      </w:rPr>
      <w:drawing>
        <wp:inline distT="0" distB="0" distL="0" distR="0" wp14:anchorId="75A375F2" wp14:editId="1AF0B037">
          <wp:extent cx="2428875" cy="742950"/>
          <wp:effectExtent l="0" t="0" r="0" b="0"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28875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09AD113" w14:textId="77777777" w:rsidR="00D3650E" w:rsidRDefault="00D3650E"/>
  <w:tbl>
    <w:tblPr>
      <w:tblStyle w:val="aff6"/>
      <w:tblW w:w="10065" w:type="dxa"/>
      <w:tblInd w:w="108" w:type="dxa"/>
      <w:tblBorders>
        <w:insideH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4536"/>
      <w:gridCol w:w="5529"/>
    </w:tblGrid>
    <w:tr w:rsidR="00D3650E" w14:paraId="55B2E328" w14:textId="77777777">
      <w:tc>
        <w:tcPr>
          <w:tcW w:w="4536" w:type="dxa"/>
        </w:tcPr>
        <w:p w14:paraId="3E539613" w14:textId="77777777" w:rsidR="00D3650E" w:rsidRDefault="00D3650E">
          <w:pPr>
            <w:numPr>
              <w:ilvl w:val="5"/>
              <w:numId w:val="1"/>
            </w:numPr>
            <w:tabs>
              <w:tab w:val="left" w:pos="459"/>
            </w:tabs>
            <w:rPr>
              <w:rFonts w:ascii="Tahoma" w:eastAsia="Tahoma" w:hAnsi="Tahoma" w:cs="Tahoma"/>
              <w:b/>
            </w:rPr>
          </w:pPr>
        </w:p>
      </w:tc>
      <w:tc>
        <w:tcPr>
          <w:tcW w:w="5529" w:type="dxa"/>
        </w:tcPr>
        <w:p w14:paraId="27B13E61" w14:textId="77777777" w:rsidR="00D3650E" w:rsidRDefault="00000000">
          <w:pPr>
            <w:numPr>
              <w:ilvl w:val="5"/>
              <w:numId w:val="1"/>
            </w:numPr>
            <w:tabs>
              <w:tab w:val="left" w:pos="742"/>
            </w:tabs>
            <w:spacing w:before="40"/>
            <w:ind w:right="68"/>
            <w:jc w:val="right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</w:rPr>
            <w:t>Página:</w:t>
          </w:r>
          <w:r>
            <w:rPr>
              <w:rFonts w:ascii="Tahoma" w:eastAsia="Tahoma" w:hAnsi="Tahoma" w:cs="Tahoma"/>
            </w:rPr>
            <w:tab/>
          </w:r>
          <w:r>
            <w:rPr>
              <w:rFonts w:ascii="Tahoma" w:eastAsia="Tahoma" w:hAnsi="Tahoma" w:cs="Tahoma"/>
            </w:rPr>
            <w:fldChar w:fldCharType="begin"/>
          </w:r>
          <w:r>
            <w:rPr>
              <w:rFonts w:ascii="Tahoma" w:eastAsia="Tahoma" w:hAnsi="Tahoma" w:cs="Tahoma"/>
            </w:rPr>
            <w:instrText>PAGE</w:instrText>
          </w:r>
          <w:r>
            <w:rPr>
              <w:rFonts w:ascii="Tahoma" w:eastAsia="Tahoma" w:hAnsi="Tahoma" w:cs="Tahoma"/>
            </w:rPr>
            <w:fldChar w:fldCharType="separate"/>
          </w:r>
          <w:r w:rsidR="00383F19">
            <w:rPr>
              <w:rFonts w:ascii="Tahoma" w:eastAsia="Tahoma" w:hAnsi="Tahoma" w:cs="Tahoma"/>
              <w:noProof/>
            </w:rPr>
            <w:t>1</w:t>
          </w:r>
          <w:r>
            <w:rPr>
              <w:rFonts w:ascii="Tahoma" w:eastAsia="Tahoma" w:hAnsi="Tahoma" w:cs="Tahoma"/>
            </w:rPr>
            <w:fldChar w:fldCharType="end"/>
          </w:r>
          <w:r>
            <w:rPr>
              <w:rFonts w:ascii="Tahoma" w:eastAsia="Tahoma" w:hAnsi="Tahoma" w:cs="Tahoma"/>
            </w:rPr>
            <w:t xml:space="preserve"> de </w:t>
          </w:r>
          <w:r>
            <w:rPr>
              <w:rFonts w:ascii="Tahoma" w:eastAsia="Tahoma" w:hAnsi="Tahoma" w:cs="Tahoma"/>
            </w:rPr>
            <w:fldChar w:fldCharType="begin"/>
          </w:r>
          <w:r>
            <w:rPr>
              <w:rFonts w:ascii="Tahoma" w:eastAsia="Tahoma" w:hAnsi="Tahoma" w:cs="Tahoma"/>
            </w:rPr>
            <w:instrText>NUMPAGES</w:instrText>
          </w:r>
          <w:r>
            <w:rPr>
              <w:rFonts w:ascii="Tahoma" w:eastAsia="Tahoma" w:hAnsi="Tahoma" w:cs="Tahoma"/>
            </w:rPr>
            <w:fldChar w:fldCharType="separate"/>
          </w:r>
          <w:r w:rsidR="00383F19">
            <w:rPr>
              <w:rFonts w:ascii="Tahoma" w:eastAsia="Tahoma" w:hAnsi="Tahoma" w:cs="Tahoma"/>
              <w:noProof/>
            </w:rPr>
            <w:t>2</w:t>
          </w:r>
          <w:r>
            <w:rPr>
              <w:rFonts w:ascii="Tahoma" w:eastAsia="Tahoma" w:hAnsi="Tahoma" w:cs="Tahoma"/>
            </w:rPr>
            <w:fldChar w:fldCharType="end"/>
          </w:r>
        </w:p>
      </w:tc>
    </w:tr>
  </w:tbl>
  <w:p w14:paraId="4AC16027" w14:textId="77777777" w:rsidR="00D3650E" w:rsidRDefault="00D3650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06B53" w14:textId="77777777" w:rsidR="00D3650E" w:rsidRDefault="00D3650E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05C3A"/>
    <w:multiLevelType w:val="multilevel"/>
    <w:tmpl w:val="ACA4B25A"/>
    <w:lvl w:ilvl="0">
      <w:start w:val="1"/>
      <w:numFmt w:val="decimal"/>
      <w:lvlText w:val="[%1]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pStyle w:val="Ttulo7"/>
      <w:lvlText w:val=""/>
      <w:lvlJc w:val="left"/>
      <w:pPr>
        <w:ind w:left="0" w:firstLine="0"/>
      </w:pPr>
    </w:lvl>
    <w:lvl w:ilvl="7">
      <w:start w:val="1"/>
      <w:numFmt w:val="decimal"/>
      <w:pStyle w:val="Ttulo8"/>
      <w:lvlText w:val=""/>
      <w:lvlJc w:val="left"/>
      <w:pPr>
        <w:ind w:left="0" w:firstLine="0"/>
      </w:pPr>
    </w:lvl>
    <w:lvl w:ilvl="8">
      <w:start w:val="1"/>
      <w:numFmt w:val="decimal"/>
      <w:pStyle w:val="Ttulo9"/>
      <w:lvlText w:val=""/>
      <w:lvlJc w:val="left"/>
      <w:pPr>
        <w:ind w:left="0" w:firstLine="0"/>
      </w:pPr>
    </w:lvl>
  </w:abstractNum>
  <w:num w:numId="1" w16cid:durableId="1518960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50E"/>
    <w:rsid w:val="001B35BA"/>
    <w:rsid w:val="00383F19"/>
    <w:rsid w:val="00A877B2"/>
    <w:rsid w:val="00D3650E"/>
    <w:rsid w:val="00E83AEB"/>
    <w:rsid w:val="00EF7153"/>
    <w:rsid w:val="00F66C59"/>
    <w:rsid w:val="00FB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9963D"/>
  <w15:docId w15:val="{9A978FE7-E5CB-40FD-99C2-7F9FAE819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CL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120" w:after="60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120" w:after="6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20" w:after="6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120" w:after="6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i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</w:style>
  <w:style w:type="paragraph" w:styleId="TDC5">
    <w:name w:val="toc 5"/>
    <w:basedOn w:val="Normal"/>
    <w:next w:val="Normal"/>
    <w:semiHidden/>
    <w:pPr>
      <w:ind w:left="800"/>
    </w:pPr>
  </w:style>
  <w:style w:type="paragraph" w:styleId="TDC6">
    <w:name w:val="toc 6"/>
    <w:basedOn w:val="Normal"/>
    <w:next w:val="Normal"/>
    <w:semiHidden/>
    <w:pPr>
      <w:ind w:left="1000"/>
    </w:pPr>
  </w:style>
  <w:style w:type="paragraph" w:styleId="TDC7">
    <w:name w:val="toc 7"/>
    <w:basedOn w:val="Normal"/>
    <w:next w:val="Normal"/>
    <w:semiHidden/>
    <w:pPr>
      <w:ind w:left="1200"/>
    </w:pPr>
  </w:style>
  <w:style w:type="paragraph" w:styleId="TDC8">
    <w:name w:val="toc 8"/>
    <w:basedOn w:val="Normal"/>
    <w:next w:val="Normal"/>
    <w:semiHidden/>
    <w:pPr>
      <w:ind w:left="1400"/>
    </w:pPr>
  </w:style>
  <w:style w:type="paragraph" w:styleId="TDC9">
    <w:name w:val="toc 9"/>
    <w:basedOn w:val="Normal"/>
    <w:next w:val="Normal"/>
    <w:semiHidden/>
    <w:pPr>
      <w:ind w:left="1600"/>
    </w:p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kern w:val="28"/>
      <w:sz w:val="32"/>
    </w:rPr>
  </w:style>
  <w:style w:type="paragraph" w:styleId="Textoindependiente2">
    <w:name w:val="Body Text 2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360"/>
        <w:tab w:val="left" w:pos="720"/>
      </w:tabs>
      <w:spacing w:before="120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pPr>
      <w:spacing w:after="120"/>
      <w:ind w:left="720"/>
    </w:pPr>
    <w:rPr>
      <w:i/>
      <w:color w:val="0000FF"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extoindependiente3">
    <w:name w:val="Body Text 3"/>
    <w:basedOn w:val="Normal"/>
    <w:rPr>
      <w:rFonts w:ascii="Tahoma" w:hAnsi="Tahoma"/>
      <w:color w:val="000000"/>
    </w:rPr>
  </w:style>
  <w:style w:type="paragraph" w:styleId="Prrafodelista">
    <w:name w:val="List Paragraph"/>
    <w:basedOn w:val="Normal"/>
    <w:uiPriority w:val="34"/>
    <w:qFormat/>
    <w:rsid w:val="00C80BEE"/>
  </w:style>
  <w:style w:type="table" w:customStyle="1" w:styleId="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3"/>
    <w:tblPr>
      <w:tblStyleRowBandSize w:val="1"/>
      <w:tblStyleColBandSize w:val="1"/>
    </w:tblPr>
  </w:style>
  <w:style w:type="table" w:customStyle="1" w:styleId="a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3"/>
    <w:tblPr>
      <w:tblStyleRowBandSize w:val="1"/>
      <w:tblStyleColBandSize w:val="1"/>
    </w:tblPr>
  </w:style>
  <w:style w:type="table" w:customStyle="1" w:styleId="a4">
    <w:basedOn w:val="TableNormal3"/>
    <w:tblPr>
      <w:tblStyleRowBandSize w:val="1"/>
      <w:tblStyleColBandSize w:val="1"/>
    </w:tblPr>
  </w:style>
  <w:style w:type="table" w:customStyle="1" w:styleId="a5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3"/>
    <w:tblPr>
      <w:tblStyleRowBandSize w:val="1"/>
      <w:tblStyleColBandSize w:val="1"/>
    </w:tblPr>
  </w:style>
  <w:style w:type="table" w:customStyle="1" w:styleId="a9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3"/>
    <w:tblPr>
      <w:tblStyleRowBandSize w:val="1"/>
      <w:tblStyleColBandSize w:val="1"/>
    </w:tblPr>
  </w:style>
  <w:style w:type="table" w:customStyle="1" w:styleId="ac">
    <w:basedOn w:val="TableNormal3"/>
    <w:tblPr>
      <w:tblStyleRowBandSize w:val="1"/>
      <w:tblStyleColBandSize w:val="1"/>
    </w:tblPr>
  </w:style>
  <w:style w:type="table" w:customStyle="1" w:styleId="ad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3"/>
    <w:tblPr>
      <w:tblStyleRowBandSize w:val="1"/>
      <w:tblStyleColBandSize w:val="1"/>
    </w:tblPr>
  </w:style>
  <w:style w:type="table" w:customStyle="1" w:styleId="a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3"/>
    <w:tblPr>
      <w:tblStyleRowBandSize w:val="1"/>
      <w:tblStyleColBandSize w:val="1"/>
    </w:tblPr>
  </w:style>
  <w:style w:type="table" w:customStyle="1" w:styleId="af4">
    <w:basedOn w:val="TableNormal3"/>
    <w:tblPr>
      <w:tblStyleRowBandSize w:val="1"/>
      <w:tblStyleColBandSize w:val="1"/>
    </w:tblPr>
  </w:style>
  <w:style w:type="table" w:customStyle="1" w:styleId="af5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TableNormal3"/>
    <w:tblPr>
      <w:tblStyleRowBandSize w:val="1"/>
      <w:tblStyleColBandSize w:val="1"/>
    </w:tblPr>
  </w:style>
  <w:style w:type="table" w:customStyle="1" w:styleId="af9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TableNormal3"/>
    <w:tblPr>
      <w:tblStyleRowBandSize w:val="1"/>
      <w:tblStyleColBandSize w:val="1"/>
    </w:tblPr>
  </w:style>
  <w:style w:type="table" w:customStyle="1" w:styleId="afc">
    <w:basedOn w:val="TableNormal3"/>
    <w:tblPr>
      <w:tblStyleRowBandSize w:val="1"/>
      <w:tblStyleColBandSize w:val="1"/>
    </w:tblPr>
  </w:style>
  <w:style w:type="table" w:customStyle="1" w:styleId="afd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ff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0">
    <w:basedOn w:val="TableNormal3"/>
    <w:tblPr>
      <w:tblStyleRowBandSize w:val="1"/>
      <w:tblStyleColBandSize w:val="1"/>
    </w:tblPr>
  </w:style>
  <w:style w:type="table" w:customStyle="1" w:styleId="af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3">
    <w:basedOn w:val="TableNormal3"/>
    <w:tblPr>
      <w:tblStyleRowBandSize w:val="1"/>
      <w:tblStyleColBandSize w:val="1"/>
    </w:tblPr>
  </w:style>
  <w:style w:type="table" w:customStyle="1" w:styleId="aff4">
    <w:basedOn w:val="TableNormal3"/>
    <w:tblPr>
      <w:tblStyleRowBandSize w:val="1"/>
      <w:tblStyleColBandSize w:val="1"/>
    </w:tblPr>
  </w:style>
  <w:style w:type="table" w:customStyle="1" w:styleId="aff5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383F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SvLC/aAm4Q+oq0AyVrcOQrfDKA==">CgMxLjA4AHIhMTZJTjQ4SllGZGpmUWtTWTd3VmNhMV9xckpsQ0h1VHFU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282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tisal</dc:creator>
  <cp:lastModifiedBy>BRUNO . VILLARROEL PAIVA</cp:lastModifiedBy>
  <cp:revision>2</cp:revision>
  <dcterms:created xsi:type="dcterms:W3CDTF">2025-08-29T00:21:00Z</dcterms:created>
  <dcterms:modified xsi:type="dcterms:W3CDTF">2025-08-29T00:21:00Z</dcterms:modified>
</cp:coreProperties>
</file>