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A0" w:rsidRPr="008C5AF3" w:rsidRDefault="000232F0" w:rsidP="008A57F1">
      <w:pPr>
        <w:pStyle w:val="Geenafstand"/>
        <w:jc w:val="center"/>
        <w:rPr>
          <w:sz w:val="40"/>
          <w:szCs w:val="40"/>
          <w:lang w:val="nl-NL"/>
        </w:rPr>
      </w:pPr>
      <w:proofErr w:type="spellStart"/>
      <w:r>
        <w:rPr>
          <w:sz w:val="40"/>
          <w:szCs w:val="40"/>
          <w:lang w:val="nl-NL"/>
        </w:rPr>
        <w:t>MasterRace</w:t>
      </w:r>
      <w:proofErr w:type="spellEnd"/>
      <w:r w:rsidR="008A57F1" w:rsidRPr="008C5AF3">
        <w:rPr>
          <w:sz w:val="40"/>
          <w:szCs w:val="40"/>
          <w:lang w:val="nl-NL"/>
        </w:rPr>
        <w:t xml:space="preserve"> 2017</w:t>
      </w:r>
    </w:p>
    <w:p w:rsidR="009B01FC" w:rsidRPr="008C5AF3" w:rsidRDefault="009B01FC" w:rsidP="008A57F1">
      <w:pPr>
        <w:pStyle w:val="Geenafstand"/>
        <w:jc w:val="center"/>
        <w:rPr>
          <w:lang w:val="nl-NL"/>
        </w:rPr>
      </w:pPr>
      <w:r w:rsidRPr="008C5AF3">
        <w:rPr>
          <w:lang w:val="nl-NL"/>
        </w:rPr>
        <w:t>Functioneel</w:t>
      </w:r>
      <w:r w:rsidR="00645561">
        <w:rPr>
          <w:lang w:val="nl-NL"/>
        </w:rPr>
        <w:t xml:space="preserve"> &amp; </w:t>
      </w:r>
      <w:r w:rsidR="00F2378C">
        <w:rPr>
          <w:lang w:val="nl-NL"/>
        </w:rPr>
        <w:t>Technisch</w:t>
      </w:r>
      <w:r w:rsidRPr="008C5AF3">
        <w:rPr>
          <w:lang w:val="nl-NL"/>
        </w:rPr>
        <w:t xml:space="preserve"> ontwerp</w:t>
      </w:r>
    </w:p>
    <w:p w:rsidR="008A57F1" w:rsidRPr="008C5AF3" w:rsidRDefault="008A57F1" w:rsidP="008A57F1">
      <w:pPr>
        <w:pStyle w:val="Geenafstand"/>
        <w:rPr>
          <w:sz w:val="20"/>
          <w:szCs w:val="20"/>
          <w:lang w:val="nl-NL"/>
        </w:rPr>
      </w:pPr>
    </w:p>
    <w:p w:rsidR="008A57F1" w:rsidRPr="008C5AF3" w:rsidRDefault="008A57F1" w:rsidP="008A57F1">
      <w:pPr>
        <w:pStyle w:val="Geenafstand"/>
        <w:rPr>
          <w:sz w:val="20"/>
          <w:szCs w:val="20"/>
          <w:lang w:val="nl-NL"/>
        </w:rPr>
      </w:pPr>
    </w:p>
    <w:p w:rsidR="008A57F1" w:rsidRPr="008C5AF3" w:rsidRDefault="0069457F" w:rsidP="008A57F1">
      <w:pPr>
        <w:pStyle w:val="Geenafstand"/>
        <w:rPr>
          <w:sz w:val="20"/>
          <w:szCs w:val="20"/>
          <w:lang w:val="nl-NL"/>
        </w:rPr>
      </w:pPr>
      <w:r>
        <w:rPr>
          <w:noProof/>
          <w:sz w:val="20"/>
          <w:szCs w:val="20"/>
          <w:lang w:val="nl-NL"/>
        </w:rPr>
        <w:drawing>
          <wp:inline distT="0" distB="0" distL="0" distR="0">
            <wp:extent cx="5934075" cy="2819400"/>
            <wp:effectExtent l="0" t="0" r="9525" b="0"/>
            <wp:docPr id="6" name="Afbeelding 6" descr="C:\Users\nijbo\AppData\Local\Microsoft\Windows\INetCache\Content.Word\WhatsApp Image 2017-10-09 at 11.45.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jbo\AppData\Local\Microsoft\Windows\INetCache\Content.Word\WhatsApp Image 2017-10-09 at 11.45.3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rsidR="008A57F1" w:rsidRPr="00777B35" w:rsidRDefault="008A57F1" w:rsidP="00E71D18">
      <w:pPr>
        <w:pStyle w:val="Geenafstand"/>
        <w:jc w:val="both"/>
        <w:rPr>
          <w:lang w:val="nl-NL"/>
        </w:rPr>
      </w:pPr>
    </w:p>
    <w:p w:rsidR="008A57F1" w:rsidRPr="00777B35" w:rsidRDefault="00463875" w:rsidP="00E71D18">
      <w:pPr>
        <w:pStyle w:val="Geenafstand"/>
        <w:jc w:val="both"/>
        <w:rPr>
          <w:lang w:val="nl-NL"/>
        </w:rPr>
      </w:pPr>
      <w:r w:rsidRPr="00D870A5">
        <w:rPr>
          <w:b/>
          <w:lang w:val="nl-NL"/>
        </w:rPr>
        <w:t>Naam:</w:t>
      </w:r>
      <w:r w:rsidRPr="00777B35">
        <w:rPr>
          <w:lang w:val="nl-NL"/>
        </w:rPr>
        <w:t xml:space="preserve"> </w:t>
      </w:r>
      <w:r w:rsidRPr="00777B35">
        <w:rPr>
          <w:lang w:val="nl-NL"/>
        </w:rPr>
        <w:tab/>
      </w:r>
      <w:r w:rsidRPr="00777B35">
        <w:rPr>
          <w:lang w:val="nl-NL"/>
        </w:rPr>
        <w:tab/>
      </w:r>
      <w:r w:rsidR="00777B35">
        <w:rPr>
          <w:lang w:val="nl-NL"/>
        </w:rPr>
        <w:tab/>
      </w:r>
      <w:proofErr w:type="spellStart"/>
      <w:r w:rsidRPr="00777B35">
        <w:rPr>
          <w:lang w:val="nl-NL"/>
        </w:rPr>
        <w:t>MasterRace</w:t>
      </w:r>
      <w:proofErr w:type="spellEnd"/>
    </w:p>
    <w:p w:rsidR="007F59D8" w:rsidRPr="007F59D8" w:rsidRDefault="00463875" w:rsidP="00E71D18">
      <w:pPr>
        <w:pStyle w:val="Geenafstand"/>
        <w:jc w:val="both"/>
        <w:rPr>
          <w:lang w:val="nl-NL"/>
        </w:rPr>
      </w:pPr>
      <w:r w:rsidRPr="00D870A5">
        <w:rPr>
          <w:b/>
          <w:lang w:val="nl-NL"/>
        </w:rPr>
        <w:t>Plaats:</w:t>
      </w:r>
      <w:r w:rsidRPr="00D870A5">
        <w:rPr>
          <w:b/>
          <w:lang w:val="nl-NL"/>
        </w:rPr>
        <w:tab/>
      </w:r>
      <w:r w:rsidRPr="00777B35">
        <w:rPr>
          <w:lang w:val="nl-NL"/>
        </w:rPr>
        <w:tab/>
      </w:r>
      <w:r w:rsidR="00777B35">
        <w:rPr>
          <w:lang w:val="nl-NL"/>
        </w:rPr>
        <w:tab/>
      </w:r>
      <w:r w:rsidRPr="00777B35">
        <w:rPr>
          <w:lang w:val="nl-NL"/>
        </w:rPr>
        <w:t>Arnhem</w:t>
      </w:r>
    </w:p>
    <w:p w:rsidR="008A57F1" w:rsidRDefault="00463875" w:rsidP="00E71D18">
      <w:pPr>
        <w:pStyle w:val="Geenafstand"/>
        <w:jc w:val="both"/>
        <w:rPr>
          <w:lang w:val="nl-NL"/>
        </w:rPr>
      </w:pPr>
      <w:r w:rsidRPr="00D870A5">
        <w:rPr>
          <w:b/>
          <w:lang w:val="nl-NL"/>
        </w:rPr>
        <w:t xml:space="preserve">Datum: </w:t>
      </w:r>
      <w:r w:rsidRPr="00D870A5">
        <w:rPr>
          <w:b/>
          <w:lang w:val="nl-NL"/>
        </w:rPr>
        <w:tab/>
      </w:r>
      <w:r w:rsidRPr="00777B35">
        <w:rPr>
          <w:lang w:val="nl-NL"/>
        </w:rPr>
        <w:tab/>
        <w:t>09-10-2017</w:t>
      </w:r>
    </w:p>
    <w:p w:rsidR="007F59D8" w:rsidRPr="007F59D8" w:rsidRDefault="007F59D8" w:rsidP="00E71D18">
      <w:pPr>
        <w:pStyle w:val="Geenafstand"/>
        <w:jc w:val="both"/>
        <w:rPr>
          <w:lang w:val="nl-NL"/>
        </w:rPr>
      </w:pPr>
      <w:r>
        <w:rPr>
          <w:b/>
          <w:lang w:val="nl-NL"/>
        </w:rPr>
        <w:t xml:space="preserve">Versie: </w:t>
      </w:r>
      <w:r w:rsidR="00086D86">
        <w:rPr>
          <w:lang w:val="nl-NL"/>
        </w:rPr>
        <w:tab/>
      </w:r>
      <w:r w:rsidR="00086D86">
        <w:rPr>
          <w:lang w:val="nl-NL"/>
        </w:rPr>
        <w:tab/>
      </w:r>
      <w:r w:rsidR="00086D86">
        <w:rPr>
          <w:lang w:val="nl-NL"/>
        </w:rPr>
        <w:tab/>
        <w:t>0.7</w:t>
      </w:r>
    </w:p>
    <w:p w:rsidR="008A57F1" w:rsidRDefault="00777B35" w:rsidP="00E71D18">
      <w:pPr>
        <w:pStyle w:val="Geenafstand"/>
        <w:jc w:val="both"/>
        <w:rPr>
          <w:b/>
          <w:lang w:val="nl-NL"/>
        </w:rPr>
      </w:pPr>
      <w:r w:rsidRPr="00D870A5">
        <w:rPr>
          <w:b/>
          <w:lang w:val="nl-NL"/>
        </w:rPr>
        <w:t>Auteurs:</w:t>
      </w:r>
    </w:p>
    <w:p w:rsidR="00AA6914" w:rsidRPr="00E71D18" w:rsidRDefault="00441A8D" w:rsidP="00441A8D">
      <w:pPr>
        <w:pStyle w:val="Geenafstand"/>
        <w:tabs>
          <w:tab w:val="left" w:pos="1095"/>
        </w:tabs>
        <w:jc w:val="both"/>
        <w:rPr>
          <w:b/>
          <w:lang w:val="nl-NL"/>
        </w:rPr>
      </w:pPr>
      <w:r>
        <w:rPr>
          <w:b/>
          <w:lang w:val="nl-NL"/>
        </w:rPr>
        <w:tab/>
      </w:r>
    </w:p>
    <w:p w:rsidR="00330FAD" w:rsidRPr="00777B35" w:rsidRDefault="008A57F1" w:rsidP="00330FAD">
      <w:pPr>
        <w:pStyle w:val="Geenafstand"/>
        <w:rPr>
          <w:lang w:val="nl-NL"/>
        </w:rPr>
      </w:pPr>
      <w:r w:rsidRPr="00777B35">
        <w:rPr>
          <w:lang w:val="nl-NL"/>
        </w:rPr>
        <w:t>Tim Nijborg</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sidRPr="00777B35">
        <w:rPr>
          <w:lang w:val="nl-NL"/>
        </w:rPr>
        <w:t xml:space="preserve">Nick </w:t>
      </w:r>
      <w:proofErr w:type="spellStart"/>
      <w:r w:rsidR="00330FAD" w:rsidRPr="00777B35">
        <w:rPr>
          <w:lang w:val="nl-NL"/>
        </w:rPr>
        <w:t>Holtus</w:t>
      </w:r>
      <w:proofErr w:type="spellEnd"/>
    </w:p>
    <w:p w:rsidR="00216FA5" w:rsidRPr="00777B35" w:rsidRDefault="008C5AF3" w:rsidP="00330FAD">
      <w:pPr>
        <w:pStyle w:val="Geenafstand"/>
        <w:jc w:val="both"/>
        <w:rPr>
          <w:lang w:val="nl-NL"/>
        </w:rPr>
      </w:pPr>
      <w:r w:rsidRPr="00777B35">
        <w:rPr>
          <w:lang w:val="nl-NL"/>
        </w:rPr>
        <w:t>598658</w:t>
      </w:r>
      <w:r w:rsidR="00330FAD">
        <w:rPr>
          <w:lang w:val="nl-NL"/>
        </w:rPr>
        <w:t xml:space="preserve"> </w:t>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r>
      <w:r w:rsidR="00330FAD">
        <w:rPr>
          <w:lang w:val="nl-NL"/>
        </w:rPr>
        <w:tab/>
        <w:t>598379</w:t>
      </w:r>
    </w:p>
    <w:p w:rsidR="000B18BD" w:rsidRPr="007173BC" w:rsidRDefault="000B18BD">
      <w:pPr>
        <w:rPr>
          <w:sz w:val="20"/>
          <w:szCs w:val="20"/>
        </w:rPr>
      </w:pPr>
      <w:r w:rsidRPr="007173BC">
        <w:rPr>
          <w:sz w:val="20"/>
          <w:szCs w:val="20"/>
        </w:rPr>
        <w:br w:type="page"/>
      </w:r>
    </w:p>
    <w:p w:rsidR="000B18BD" w:rsidRPr="007173BC" w:rsidRDefault="000B18BD" w:rsidP="00216FA5">
      <w:pPr>
        <w:pStyle w:val="Geenafstand"/>
        <w:rPr>
          <w:sz w:val="20"/>
          <w:szCs w:val="20"/>
          <w:lang w:val="nl-NL"/>
        </w:rPr>
      </w:pPr>
    </w:p>
    <w:sdt>
      <w:sdtPr>
        <w:rPr>
          <w:rFonts w:asciiTheme="minorHAnsi" w:eastAsiaTheme="minorHAnsi" w:hAnsiTheme="minorHAnsi" w:cstheme="minorBidi"/>
          <w:b w:val="0"/>
          <w:color w:val="auto"/>
          <w:sz w:val="22"/>
          <w:szCs w:val="22"/>
          <w:lang w:eastAsia="en-US"/>
        </w:rPr>
        <w:id w:val="1481887049"/>
        <w:docPartObj>
          <w:docPartGallery w:val="Table of Contents"/>
          <w:docPartUnique/>
        </w:docPartObj>
      </w:sdtPr>
      <w:sdtEndPr>
        <w:rPr>
          <w:bCs/>
        </w:rPr>
      </w:sdtEndPr>
      <w:sdtContent>
        <w:p w:rsidR="003C525F" w:rsidRDefault="003C525F">
          <w:pPr>
            <w:pStyle w:val="Kopvaninhoudsopgave"/>
          </w:pPr>
          <w:r>
            <w:t>Inhoud</w:t>
          </w:r>
        </w:p>
        <w:p w:rsidR="0069457F" w:rsidRDefault="003C525F">
          <w:pPr>
            <w:pStyle w:val="Inhopg1"/>
            <w:tabs>
              <w:tab w:val="left" w:pos="440"/>
              <w:tab w:val="right" w:leader="dot" w:pos="9350"/>
            </w:tabs>
            <w:rPr>
              <w:rFonts w:eastAsiaTheme="minorEastAsia"/>
              <w:noProof/>
              <w:lang w:eastAsia="nl-NL"/>
            </w:rPr>
          </w:pPr>
          <w:r>
            <w:fldChar w:fldCharType="begin"/>
          </w:r>
          <w:r w:rsidRPr="007173BC">
            <w:instrText xml:space="preserve"> TOC \o "1-3" \h \z \u </w:instrText>
          </w:r>
          <w:r>
            <w:fldChar w:fldCharType="separate"/>
          </w:r>
          <w:hyperlink w:anchor="_Toc495312617" w:history="1">
            <w:r w:rsidR="0069457F" w:rsidRPr="00382565">
              <w:rPr>
                <w:rStyle w:val="Hyperlink"/>
                <w:noProof/>
              </w:rPr>
              <w:t>1.</w:t>
            </w:r>
            <w:r w:rsidR="0069457F">
              <w:rPr>
                <w:rFonts w:eastAsiaTheme="minorEastAsia"/>
                <w:noProof/>
                <w:lang w:eastAsia="nl-NL"/>
              </w:rPr>
              <w:tab/>
            </w:r>
            <w:r w:rsidR="0069457F" w:rsidRPr="00382565">
              <w:rPr>
                <w:rStyle w:val="Hyperlink"/>
                <w:noProof/>
              </w:rPr>
              <w:t>Inleiding</w:t>
            </w:r>
            <w:r w:rsidR="0069457F">
              <w:rPr>
                <w:noProof/>
                <w:webHidden/>
              </w:rPr>
              <w:tab/>
            </w:r>
            <w:r w:rsidR="0069457F">
              <w:rPr>
                <w:noProof/>
                <w:webHidden/>
              </w:rPr>
              <w:fldChar w:fldCharType="begin"/>
            </w:r>
            <w:r w:rsidR="0069457F">
              <w:rPr>
                <w:noProof/>
                <w:webHidden/>
              </w:rPr>
              <w:instrText xml:space="preserve"> PAGEREF _Toc495312617 \h </w:instrText>
            </w:r>
            <w:r w:rsidR="0069457F">
              <w:rPr>
                <w:noProof/>
                <w:webHidden/>
              </w:rPr>
            </w:r>
            <w:r w:rsidR="0069457F">
              <w:rPr>
                <w:noProof/>
                <w:webHidden/>
              </w:rPr>
              <w:fldChar w:fldCharType="separate"/>
            </w:r>
            <w:r w:rsidR="0069457F">
              <w:rPr>
                <w:noProof/>
                <w:webHidden/>
              </w:rPr>
              <w:t>3</w:t>
            </w:r>
            <w:r w:rsidR="0069457F">
              <w:rPr>
                <w:noProof/>
                <w:webHidden/>
              </w:rPr>
              <w:fldChar w:fldCharType="end"/>
            </w:r>
          </w:hyperlink>
        </w:p>
        <w:p w:rsidR="0069457F" w:rsidRDefault="008A1871">
          <w:pPr>
            <w:pStyle w:val="Inhopg1"/>
            <w:tabs>
              <w:tab w:val="left" w:pos="440"/>
              <w:tab w:val="right" w:leader="dot" w:pos="9350"/>
            </w:tabs>
            <w:rPr>
              <w:rFonts w:eastAsiaTheme="minorEastAsia"/>
              <w:noProof/>
              <w:lang w:eastAsia="nl-NL"/>
            </w:rPr>
          </w:pPr>
          <w:hyperlink w:anchor="_Toc495312618" w:history="1">
            <w:r w:rsidR="0069457F" w:rsidRPr="00382565">
              <w:rPr>
                <w:rStyle w:val="Hyperlink"/>
                <w:noProof/>
              </w:rPr>
              <w:t>2.</w:t>
            </w:r>
            <w:r w:rsidR="0069457F">
              <w:rPr>
                <w:rFonts w:eastAsiaTheme="minorEastAsia"/>
                <w:noProof/>
                <w:lang w:eastAsia="nl-NL"/>
              </w:rPr>
              <w:tab/>
            </w:r>
            <w:r w:rsidR="0069457F" w:rsidRPr="00382565">
              <w:rPr>
                <w:rStyle w:val="Hyperlink"/>
                <w:noProof/>
              </w:rPr>
              <w:t>Functionele requirements</w:t>
            </w:r>
            <w:r w:rsidR="0069457F">
              <w:rPr>
                <w:noProof/>
                <w:webHidden/>
              </w:rPr>
              <w:tab/>
            </w:r>
            <w:r w:rsidR="0069457F">
              <w:rPr>
                <w:noProof/>
                <w:webHidden/>
              </w:rPr>
              <w:fldChar w:fldCharType="begin"/>
            </w:r>
            <w:r w:rsidR="0069457F">
              <w:rPr>
                <w:noProof/>
                <w:webHidden/>
              </w:rPr>
              <w:instrText xml:space="preserve"> PAGEREF _Toc495312618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19" w:history="1">
            <w:r w:rsidR="0069457F" w:rsidRPr="00382565">
              <w:rPr>
                <w:rStyle w:val="Hyperlink"/>
                <w:noProof/>
              </w:rPr>
              <w:t>2.1.</w:t>
            </w:r>
            <w:r w:rsidR="0069457F">
              <w:rPr>
                <w:rFonts w:eastAsiaTheme="minorEastAsia"/>
                <w:noProof/>
                <w:lang w:eastAsia="nl-NL"/>
              </w:rPr>
              <w:tab/>
            </w:r>
            <w:r w:rsidR="0069457F" w:rsidRPr="00382565">
              <w:rPr>
                <w:rStyle w:val="Hyperlink"/>
                <w:noProof/>
              </w:rPr>
              <w:t>Requirements</w:t>
            </w:r>
            <w:r w:rsidR="0069457F">
              <w:rPr>
                <w:noProof/>
                <w:webHidden/>
              </w:rPr>
              <w:tab/>
            </w:r>
            <w:r w:rsidR="0069457F">
              <w:rPr>
                <w:noProof/>
                <w:webHidden/>
              </w:rPr>
              <w:fldChar w:fldCharType="begin"/>
            </w:r>
            <w:r w:rsidR="0069457F">
              <w:rPr>
                <w:noProof/>
                <w:webHidden/>
              </w:rPr>
              <w:instrText xml:space="preserve"> PAGEREF _Toc495312619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20" w:history="1">
            <w:r w:rsidR="0069457F" w:rsidRPr="00382565">
              <w:rPr>
                <w:rStyle w:val="Hyperlink"/>
                <w:noProof/>
              </w:rPr>
              <w:t>2.2.</w:t>
            </w:r>
            <w:r w:rsidR="0069457F">
              <w:rPr>
                <w:rFonts w:eastAsiaTheme="minorEastAsia"/>
                <w:noProof/>
                <w:lang w:eastAsia="nl-NL"/>
              </w:rPr>
              <w:tab/>
            </w:r>
            <w:r w:rsidR="0069457F" w:rsidRPr="00382565">
              <w:rPr>
                <w:rStyle w:val="Hyperlink"/>
                <w:noProof/>
              </w:rPr>
              <w:t>Optionele requirements</w:t>
            </w:r>
            <w:r w:rsidR="0069457F">
              <w:rPr>
                <w:noProof/>
                <w:webHidden/>
              </w:rPr>
              <w:tab/>
            </w:r>
            <w:r w:rsidR="0069457F">
              <w:rPr>
                <w:noProof/>
                <w:webHidden/>
              </w:rPr>
              <w:fldChar w:fldCharType="begin"/>
            </w:r>
            <w:r w:rsidR="0069457F">
              <w:rPr>
                <w:noProof/>
                <w:webHidden/>
              </w:rPr>
              <w:instrText xml:space="preserve"> PAGEREF _Toc495312620 \h </w:instrText>
            </w:r>
            <w:r w:rsidR="0069457F">
              <w:rPr>
                <w:noProof/>
                <w:webHidden/>
              </w:rPr>
            </w:r>
            <w:r w:rsidR="0069457F">
              <w:rPr>
                <w:noProof/>
                <w:webHidden/>
              </w:rPr>
              <w:fldChar w:fldCharType="separate"/>
            </w:r>
            <w:r w:rsidR="0069457F">
              <w:rPr>
                <w:noProof/>
                <w:webHidden/>
              </w:rPr>
              <w:t>4</w:t>
            </w:r>
            <w:r w:rsidR="0069457F">
              <w:rPr>
                <w:noProof/>
                <w:webHidden/>
              </w:rPr>
              <w:fldChar w:fldCharType="end"/>
            </w:r>
          </w:hyperlink>
        </w:p>
        <w:p w:rsidR="0069457F" w:rsidRDefault="008A1871">
          <w:pPr>
            <w:pStyle w:val="Inhopg1"/>
            <w:tabs>
              <w:tab w:val="left" w:pos="440"/>
              <w:tab w:val="right" w:leader="dot" w:pos="9350"/>
            </w:tabs>
            <w:rPr>
              <w:rFonts w:eastAsiaTheme="minorEastAsia"/>
              <w:noProof/>
              <w:lang w:eastAsia="nl-NL"/>
            </w:rPr>
          </w:pPr>
          <w:hyperlink w:anchor="_Toc495312621" w:history="1">
            <w:r w:rsidR="0069457F" w:rsidRPr="00382565">
              <w:rPr>
                <w:rStyle w:val="Hyperlink"/>
                <w:noProof/>
              </w:rPr>
              <w:t>3.</w:t>
            </w:r>
            <w:r w:rsidR="0069457F">
              <w:rPr>
                <w:rFonts w:eastAsiaTheme="minorEastAsia"/>
                <w:noProof/>
                <w:lang w:eastAsia="nl-NL"/>
              </w:rPr>
              <w:tab/>
            </w:r>
            <w:r w:rsidR="0069457F" w:rsidRPr="00382565">
              <w:rPr>
                <w:rStyle w:val="Hyperlink"/>
                <w:noProof/>
              </w:rPr>
              <w:t>Objecten &amp; Obstakels in-game</w:t>
            </w:r>
            <w:r w:rsidR="0069457F">
              <w:rPr>
                <w:noProof/>
                <w:webHidden/>
              </w:rPr>
              <w:tab/>
            </w:r>
            <w:r w:rsidR="0069457F">
              <w:rPr>
                <w:noProof/>
                <w:webHidden/>
              </w:rPr>
              <w:fldChar w:fldCharType="begin"/>
            </w:r>
            <w:r w:rsidR="0069457F">
              <w:rPr>
                <w:noProof/>
                <w:webHidden/>
              </w:rPr>
              <w:instrText xml:space="preserve"> PAGEREF _Toc495312621 \h </w:instrText>
            </w:r>
            <w:r w:rsidR="0069457F">
              <w:rPr>
                <w:noProof/>
                <w:webHidden/>
              </w:rPr>
            </w:r>
            <w:r w:rsidR="0069457F">
              <w:rPr>
                <w:noProof/>
                <w:webHidden/>
              </w:rPr>
              <w:fldChar w:fldCharType="separate"/>
            </w:r>
            <w:r w:rsidR="0069457F">
              <w:rPr>
                <w:noProof/>
                <w:webHidden/>
              </w:rPr>
              <w:t>5</w:t>
            </w:r>
            <w:r w:rsidR="0069457F">
              <w:rPr>
                <w:noProof/>
                <w:webHidden/>
              </w:rPr>
              <w:fldChar w:fldCharType="end"/>
            </w:r>
          </w:hyperlink>
        </w:p>
        <w:p w:rsidR="0069457F" w:rsidRDefault="008A1871">
          <w:pPr>
            <w:pStyle w:val="Inhopg1"/>
            <w:tabs>
              <w:tab w:val="left" w:pos="440"/>
              <w:tab w:val="right" w:leader="dot" w:pos="9350"/>
            </w:tabs>
            <w:rPr>
              <w:rFonts w:eastAsiaTheme="minorEastAsia"/>
              <w:noProof/>
              <w:lang w:eastAsia="nl-NL"/>
            </w:rPr>
          </w:pPr>
          <w:hyperlink w:anchor="_Toc495312622" w:history="1">
            <w:r w:rsidR="0069457F" w:rsidRPr="00382565">
              <w:rPr>
                <w:rStyle w:val="Hyperlink"/>
                <w:noProof/>
              </w:rPr>
              <w:t>4.</w:t>
            </w:r>
            <w:r w:rsidR="0069457F">
              <w:rPr>
                <w:rFonts w:eastAsiaTheme="minorEastAsia"/>
                <w:noProof/>
                <w:lang w:eastAsia="nl-NL"/>
              </w:rPr>
              <w:tab/>
            </w:r>
            <w:r w:rsidR="0069457F" w:rsidRPr="00382565">
              <w:rPr>
                <w:rStyle w:val="Hyperlink"/>
                <w:noProof/>
              </w:rPr>
              <w:t>Start, eind en elementen</w:t>
            </w:r>
            <w:r w:rsidR="0069457F">
              <w:rPr>
                <w:noProof/>
                <w:webHidden/>
              </w:rPr>
              <w:tab/>
            </w:r>
            <w:r w:rsidR="0069457F">
              <w:rPr>
                <w:noProof/>
                <w:webHidden/>
              </w:rPr>
              <w:fldChar w:fldCharType="begin"/>
            </w:r>
            <w:r w:rsidR="0069457F">
              <w:rPr>
                <w:noProof/>
                <w:webHidden/>
              </w:rPr>
              <w:instrText xml:space="preserve"> PAGEREF _Toc495312622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23" w:history="1">
            <w:r w:rsidR="0069457F" w:rsidRPr="00382565">
              <w:rPr>
                <w:rStyle w:val="Hyperlink"/>
                <w:noProof/>
              </w:rPr>
              <w:t>4.1.</w:t>
            </w:r>
            <w:r w:rsidR="0069457F">
              <w:rPr>
                <w:rFonts w:eastAsiaTheme="minorEastAsia"/>
                <w:noProof/>
                <w:lang w:eastAsia="nl-NL"/>
              </w:rPr>
              <w:tab/>
            </w:r>
            <w:r w:rsidR="0069457F" w:rsidRPr="00382565">
              <w:rPr>
                <w:rStyle w:val="Hyperlink"/>
                <w:noProof/>
              </w:rPr>
              <w:t>Start en Einde</w:t>
            </w:r>
            <w:r w:rsidR="0069457F">
              <w:rPr>
                <w:noProof/>
                <w:webHidden/>
              </w:rPr>
              <w:tab/>
            </w:r>
            <w:r w:rsidR="0069457F">
              <w:rPr>
                <w:noProof/>
                <w:webHidden/>
              </w:rPr>
              <w:fldChar w:fldCharType="begin"/>
            </w:r>
            <w:r w:rsidR="0069457F">
              <w:rPr>
                <w:noProof/>
                <w:webHidden/>
              </w:rPr>
              <w:instrText xml:space="preserve"> PAGEREF _Toc495312623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24" w:history="1">
            <w:r w:rsidR="0069457F" w:rsidRPr="00382565">
              <w:rPr>
                <w:rStyle w:val="Hyperlink"/>
                <w:noProof/>
              </w:rPr>
              <w:t>4.2.</w:t>
            </w:r>
            <w:r w:rsidR="0069457F">
              <w:rPr>
                <w:rFonts w:eastAsiaTheme="minorEastAsia"/>
                <w:noProof/>
                <w:lang w:eastAsia="nl-NL"/>
              </w:rPr>
              <w:tab/>
            </w:r>
            <w:r w:rsidR="0069457F" w:rsidRPr="00382565">
              <w:rPr>
                <w:rStyle w:val="Hyperlink"/>
                <w:noProof/>
              </w:rPr>
              <w:t>Elementen</w:t>
            </w:r>
            <w:r w:rsidR="0069457F">
              <w:rPr>
                <w:noProof/>
                <w:webHidden/>
              </w:rPr>
              <w:tab/>
            </w:r>
            <w:r w:rsidR="0069457F">
              <w:rPr>
                <w:noProof/>
                <w:webHidden/>
              </w:rPr>
              <w:fldChar w:fldCharType="begin"/>
            </w:r>
            <w:r w:rsidR="0069457F">
              <w:rPr>
                <w:noProof/>
                <w:webHidden/>
              </w:rPr>
              <w:instrText xml:space="preserve"> PAGEREF _Toc495312624 \h </w:instrText>
            </w:r>
            <w:r w:rsidR="0069457F">
              <w:rPr>
                <w:noProof/>
                <w:webHidden/>
              </w:rPr>
            </w:r>
            <w:r w:rsidR="0069457F">
              <w:rPr>
                <w:noProof/>
                <w:webHidden/>
              </w:rPr>
              <w:fldChar w:fldCharType="separate"/>
            </w:r>
            <w:r w:rsidR="0069457F">
              <w:rPr>
                <w:noProof/>
                <w:webHidden/>
              </w:rPr>
              <w:t>6</w:t>
            </w:r>
            <w:r w:rsidR="0069457F">
              <w:rPr>
                <w:noProof/>
                <w:webHidden/>
              </w:rPr>
              <w:fldChar w:fldCharType="end"/>
            </w:r>
          </w:hyperlink>
        </w:p>
        <w:p w:rsidR="0069457F" w:rsidRDefault="008A1871">
          <w:pPr>
            <w:pStyle w:val="Inhopg1"/>
            <w:tabs>
              <w:tab w:val="left" w:pos="440"/>
              <w:tab w:val="right" w:leader="dot" w:pos="9350"/>
            </w:tabs>
            <w:rPr>
              <w:rFonts w:eastAsiaTheme="minorEastAsia"/>
              <w:noProof/>
              <w:lang w:eastAsia="nl-NL"/>
            </w:rPr>
          </w:pPr>
          <w:hyperlink w:anchor="_Toc495312625" w:history="1">
            <w:r w:rsidR="0069457F" w:rsidRPr="00382565">
              <w:rPr>
                <w:rStyle w:val="Hyperlink"/>
                <w:noProof/>
              </w:rPr>
              <w:t>5.</w:t>
            </w:r>
            <w:r w:rsidR="0069457F">
              <w:rPr>
                <w:rFonts w:eastAsiaTheme="minorEastAsia"/>
                <w:noProof/>
                <w:lang w:eastAsia="nl-NL"/>
              </w:rPr>
              <w:tab/>
            </w:r>
            <w:r w:rsidR="0069457F" w:rsidRPr="00382565">
              <w:rPr>
                <w:rStyle w:val="Hyperlink"/>
                <w:noProof/>
              </w:rPr>
              <w:t>Schetsen</w:t>
            </w:r>
            <w:r w:rsidR="0069457F">
              <w:rPr>
                <w:noProof/>
                <w:webHidden/>
              </w:rPr>
              <w:tab/>
            </w:r>
            <w:r w:rsidR="0069457F">
              <w:rPr>
                <w:noProof/>
                <w:webHidden/>
              </w:rPr>
              <w:fldChar w:fldCharType="begin"/>
            </w:r>
            <w:r w:rsidR="0069457F">
              <w:rPr>
                <w:noProof/>
                <w:webHidden/>
              </w:rPr>
              <w:instrText xml:space="preserve"> PAGEREF _Toc495312625 \h </w:instrText>
            </w:r>
            <w:r w:rsidR="0069457F">
              <w:rPr>
                <w:noProof/>
                <w:webHidden/>
              </w:rPr>
            </w:r>
            <w:r w:rsidR="0069457F">
              <w:rPr>
                <w:noProof/>
                <w:webHidden/>
              </w:rPr>
              <w:fldChar w:fldCharType="separate"/>
            </w:r>
            <w:r w:rsidR="0069457F">
              <w:rPr>
                <w:noProof/>
                <w:webHidden/>
              </w:rPr>
              <w:t>7</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26" w:history="1">
            <w:r w:rsidR="0069457F" w:rsidRPr="00382565">
              <w:rPr>
                <w:rStyle w:val="Hyperlink"/>
                <w:noProof/>
              </w:rPr>
              <w:t>5.1.</w:t>
            </w:r>
            <w:r w:rsidR="0069457F">
              <w:rPr>
                <w:rFonts w:eastAsiaTheme="minorEastAsia"/>
                <w:noProof/>
                <w:lang w:eastAsia="nl-NL"/>
              </w:rPr>
              <w:tab/>
            </w:r>
            <w:r w:rsidR="0069457F" w:rsidRPr="00382565">
              <w:rPr>
                <w:rStyle w:val="Hyperlink"/>
                <w:noProof/>
              </w:rPr>
              <w:t>Hoofdmenu</w:t>
            </w:r>
            <w:r w:rsidR="0069457F">
              <w:rPr>
                <w:noProof/>
                <w:webHidden/>
              </w:rPr>
              <w:tab/>
            </w:r>
            <w:r w:rsidR="0069457F">
              <w:rPr>
                <w:noProof/>
                <w:webHidden/>
              </w:rPr>
              <w:fldChar w:fldCharType="begin"/>
            </w:r>
            <w:r w:rsidR="0069457F">
              <w:rPr>
                <w:noProof/>
                <w:webHidden/>
              </w:rPr>
              <w:instrText xml:space="preserve"> PAGEREF _Toc495312626 \h </w:instrText>
            </w:r>
            <w:r w:rsidR="0069457F">
              <w:rPr>
                <w:noProof/>
                <w:webHidden/>
              </w:rPr>
            </w:r>
            <w:r w:rsidR="0069457F">
              <w:rPr>
                <w:noProof/>
                <w:webHidden/>
              </w:rPr>
              <w:fldChar w:fldCharType="separate"/>
            </w:r>
            <w:r w:rsidR="0069457F">
              <w:rPr>
                <w:noProof/>
                <w:webHidden/>
              </w:rPr>
              <w:t>7</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27" w:history="1">
            <w:r w:rsidR="0069457F" w:rsidRPr="00382565">
              <w:rPr>
                <w:rStyle w:val="Hyperlink"/>
                <w:noProof/>
              </w:rPr>
              <w:t>5.2.</w:t>
            </w:r>
            <w:r w:rsidR="0069457F">
              <w:rPr>
                <w:rFonts w:eastAsiaTheme="minorEastAsia"/>
                <w:noProof/>
                <w:lang w:eastAsia="nl-NL"/>
              </w:rPr>
              <w:tab/>
            </w:r>
            <w:r w:rsidR="0069457F" w:rsidRPr="00382565">
              <w:rPr>
                <w:rStyle w:val="Hyperlink"/>
                <w:noProof/>
              </w:rPr>
              <w:t>Rondjes map</w:t>
            </w:r>
            <w:r w:rsidR="0069457F">
              <w:rPr>
                <w:noProof/>
                <w:webHidden/>
              </w:rPr>
              <w:tab/>
            </w:r>
            <w:r w:rsidR="0069457F">
              <w:rPr>
                <w:noProof/>
                <w:webHidden/>
              </w:rPr>
              <w:fldChar w:fldCharType="begin"/>
            </w:r>
            <w:r w:rsidR="0069457F">
              <w:rPr>
                <w:noProof/>
                <w:webHidden/>
              </w:rPr>
              <w:instrText xml:space="preserve"> PAGEREF _Toc495312627 \h </w:instrText>
            </w:r>
            <w:r w:rsidR="0069457F">
              <w:rPr>
                <w:noProof/>
                <w:webHidden/>
              </w:rPr>
            </w:r>
            <w:r w:rsidR="0069457F">
              <w:rPr>
                <w:noProof/>
                <w:webHidden/>
              </w:rPr>
              <w:fldChar w:fldCharType="separate"/>
            </w:r>
            <w:r w:rsidR="0069457F">
              <w:rPr>
                <w:noProof/>
                <w:webHidden/>
              </w:rPr>
              <w:t>8</w:t>
            </w:r>
            <w:r w:rsidR="0069457F">
              <w:rPr>
                <w:noProof/>
                <w:webHidden/>
              </w:rPr>
              <w:fldChar w:fldCharType="end"/>
            </w:r>
          </w:hyperlink>
        </w:p>
        <w:p w:rsidR="0069457F" w:rsidRDefault="008A1871">
          <w:pPr>
            <w:pStyle w:val="Inhopg2"/>
            <w:tabs>
              <w:tab w:val="left" w:pos="880"/>
              <w:tab w:val="right" w:leader="dot" w:pos="9350"/>
            </w:tabs>
            <w:rPr>
              <w:rFonts w:eastAsiaTheme="minorEastAsia"/>
              <w:noProof/>
              <w:lang w:eastAsia="nl-NL"/>
            </w:rPr>
          </w:pPr>
          <w:hyperlink w:anchor="_Toc495312628" w:history="1">
            <w:r w:rsidR="0069457F" w:rsidRPr="00382565">
              <w:rPr>
                <w:rStyle w:val="Hyperlink"/>
                <w:noProof/>
              </w:rPr>
              <w:t>5.3.</w:t>
            </w:r>
            <w:r w:rsidR="0069457F">
              <w:rPr>
                <w:rFonts w:eastAsiaTheme="minorEastAsia"/>
                <w:noProof/>
                <w:lang w:eastAsia="nl-NL"/>
              </w:rPr>
              <w:tab/>
            </w:r>
            <w:r w:rsidR="0069457F" w:rsidRPr="00382565">
              <w:rPr>
                <w:rStyle w:val="Hyperlink"/>
                <w:noProof/>
              </w:rPr>
              <w:t>Enkele map</w:t>
            </w:r>
            <w:r w:rsidR="0069457F">
              <w:rPr>
                <w:noProof/>
                <w:webHidden/>
              </w:rPr>
              <w:tab/>
            </w:r>
            <w:r w:rsidR="0069457F">
              <w:rPr>
                <w:noProof/>
                <w:webHidden/>
              </w:rPr>
              <w:fldChar w:fldCharType="begin"/>
            </w:r>
            <w:r w:rsidR="0069457F">
              <w:rPr>
                <w:noProof/>
                <w:webHidden/>
              </w:rPr>
              <w:instrText xml:space="preserve"> PAGEREF _Toc495312628 \h </w:instrText>
            </w:r>
            <w:r w:rsidR="0069457F">
              <w:rPr>
                <w:noProof/>
                <w:webHidden/>
              </w:rPr>
            </w:r>
            <w:r w:rsidR="0069457F">
              <w:rPr>
                <w:noProof/>
                <w:webHidden/>
              </w:rPr>
              <w:fldChar w:fldCharType="separate"/>
            </w:r>
            <w:r w:rsidR="0069457F">
              <w:rPr>
                <w:noProof/>
                <w:webHidden/>
              </w:rPr>
              <w:t>9</w:t>
            </w:r>
            <w:r w:rsidR="0069457F">
              <w:rPr>
                <w:noProof/>
                <w:webHidden/>
              </w:rPr>
              <w:fldChar w:fldCharType="end"/>
            </w:r>
          </w:hyperlink>
        </w:p>
        <w:p w:rsidR="003C525F" w:rsidRPr="007173BC" w:rsidRDefault="003C525F">
          <w:r>
            <w:rPr>
              <w:b/>
              <w:bCs/>
            </w:rPr>
            <w:fldChar w:fldCharType="end"/>
          </w:r>
        </w:p>
      </w:sdtContent>
    </w:sdt>
    <w:p w:rsidR="00216FA5" w:rsidRPr="007173BC" w:rsidRDefault="00216FA5" w:rsidP="008A57F1">
      <w:pPr>
        <w:pStyle w:val="Geenafstand"/>
        <w:rPr>
          <w:sz w:val="20"/>
          <w:szCs w:val="20"/>
          <w:lang w:val="nl-NL"/>
        </w:rPr>
      </w:pPr>
    </w:p>
    <w:p w:rsidR="00B44C64" w:rsidRDefault="003C525F" w:rsidP="00B44C64">
      <w:pPr>
        <w:pStyle w:val="Kop1"/>
        <w:numPr>
          <w:ilvl w:val="0"/>
          <w:numId w:val="2"/>
        </w:numPr>
      </w:pPr>
      <w:r w:rsidRPr="007173BC">
        <w:br w:type="page"/>
      </w:r>
      <w:bookmarkStart w:id="0" w:name="_Toc495312617"/>
      <w:r w:rsidR="00B44C64" w:rsidRPr="00B44C64">
        <w:lastRenderedPageBreak/>
        <w:t>Inleiding</w:t>
      </w:r>
      <w:bookmarkEnd w:id="0"/>
    </w:p>
    <w:p w:rsidR="00B44C64" w:rsidRDefault="00B44C64" w:rsidP="00B44C64"/>
    <w:p w:rsidR="006F725F" w:rsidRPr="007173BC" w:rsidRDefault="001B4D1B" w:rsidP="00B44C64">
      <w:r w:rsidRPr="007173BC">
        <w:t>Wij hebben er voor gekozen om een 2D race game te gaan maken voor het vak OOPD. Dit gaan we doen door middel van</w:t>
      </w:r>
      <w:r w:rsidR="00A74CAC">
        <w:t xml:space="preserve"> de</w:t>
      </w:r>
      <w:r w:rsidRPr="007173BC">
        <w:t xml:space="preserve"> OOPG engine. </w:t>
      </w:r>
      <w:r w:rsidR="004D5FEF" w:rsidRPr="007173BC">
        <w:t xml:space="preserve">Het doel van de racegame </w:t>
      </w:r>
      <w:r w:rsidR="0012731C">
        <w:t>is om als eerste over de finish</w:t>
      </w:r>
      <w:r w:rsidR="004D5FEF" w:rsidRPr="007173BC">
        <w:t>lijn te komen. E</w:t>
      </w:r>
      <w:r w:rsidR="00E9002C">
        <w:t>r is dus een tegenstander, d</w:t>
      </w:r>
      <w:r w:rsidR="004D5FEF" w:rsidRPr="007173BC">
        <w:t xml:space="preserve">it kan of een 2de speler zijn of een simpele AI. </w:t>
      </w:r>
    </w:p>
    <w:p w:rsidR="006F725F" w:rsidRDefault="00B326EF" w:rsidP="00B44C64">
      <w:r w:rsidRPr="007173BC">
        <w:t>Het is een 2D wereld</w:t>
      </w:r>
      <w:r w:rsidR="007173BC">
        <w:t xml:space="preserve">, met een </w:t>
      </w:r>
      <w:r w:rsidR="00030BBC" w:rsidRPr="00030BBC">
        <w:rPr>
          <w:color w:val="000000" w:themeColor="text1"/>
        </w:rPr>
        <w:t>asfalt</w:t>
      </w:r>
      <w:r w:rsidR="007173BC" w:rsidRPr="00030BBC">
        <w:rPr>
          <w:color w:val="000000" w:themeColor="text1"/>
        </w:rPr>
        <w:t>weg</w:t>
      </w:r>
      <w:r w:rsidR="007173BC">
        <w:t xml:space="preserve">. Deze weg verschilt per map betreft route. De wereld om de weg heen verschilt ook per map. De ene map en weg ligt middenin een woestijn en een andere bijvoorbeeld in de stad. </w:t>
      </w:r>
    </w:p>
    <w:p w:rsidR="008C6C18" w:rsidRDefault="006E40A9" w:rsidP="00B44C64">
      <w:r>
        <w:t>De speler(s) zien de wereld vanaf de bovenkant.</w:t>
      </w:r>
      <w:r w:rsidR="00146F86">
        <w:t xml:space="preserve"> Hierdoor is het een 2D spel.</w:t>
      </w:r>
      <w:r>
        <w:t xml:space="preserve"> </w:t>
      </w:r>
      <w:r w:rsidR="00A848E1">
        <w:t xml:space="preserve">Als je de auto </w:t>
      </w:r>
      <w:r w:rsidR="00030BBC" w:rsidRPr="00030BBC">
        <w:rPr>
          <w:color w:val="000000" w:themeColor="text1"/>
        </w:rPr>
        <w:t>bestuurt</w:t>
      </w:r>
      <w:r w:rsidR="00A848E1" w:rsidRPr="00030BBC">
        <w:rPr>
          <w:color w:val="000000" w:themeColor="text1"/>
        </w:rPr>
        <w:t xml:space="preserve"> </w:t>
      </w:r>
      <w:r w:rsidR="00A848E1">
        <w:t xml:space="preserve">beweegt de map met de speler(s) mee. Indien er 2 spelers zijn en één van de spelers ligt te ver achter verliest die speler direct. </w:t>
      </w:r>
    </w:p>
    <w:p w:rsidR="00B27579" w:rsidRDefault="00B27579" w:rsidP="00B44C64"/>
    <w:p w:rsidR="0042243A" w:rsidRDefault="0042243A">
      <w:r>
        <w:br w:type="page"/>
      </w:r>
    </w:p>
    <w:p w:rsidR="0042243A" w:rsidRDefault="0042243A" w:rsidP="0042243A">
      <w:pPr>
        <w:pStyle w:val="Kop1"/>
        <w:numPr>
          <w:ilvl w:val="0"/>
          <w:numId w:val="2"/>
        </w:numPr>
      </w:pPr>
      <w:bookmarkStart w:id="1" w:name="_Toc495312618"/>
      <w:r>
        <w:lastRenderedPageBreak/>
        <w:t>Functionele requirements</w:t>
      </w:r>
      <w:bookmarkEnd w:id="1"/>
    </w:p>
    <w:p w:rsidR="0042243A" w:rsidRDefault="0042243A" w:rsidP="000F7461"/>
    <w:p w:rsidR="000F7461" w:rsidRDefault="00DD75A0" w:rsidP="000F7461">
      <w:r>
        <w:t xml:space="preserve">Binnen dit hoofdstuk beschrijven de functionele requirements die het spel heeft. We hebben de requirements opgedeeld in 2 </w:t>
      </w:r>
      <w:r w:rsidR="00283C2F">
        <w:t>categorieën</w:t>
      </w:r>
      <w:r>
        <w:t xml:space="preserve">, de eerste categorie bevat alle requirements die wij </w:t>
      </w:r>
      <w:r w:rsidR="00283C2F">
        <w:t>sowieso</w:t>
      </w:r>
      <w:r>
        <w:t xml:space="preserve"> in de game gaan verwerken. De 2</w:t>
      </w:r>
      <w:r w:rsidRPr="00DD75A0">
        <w:rPr>
          <w:vertAlign w:val="superscript"/>
        </w:rPr>
        <w:t>de</w:t>
      </w:r>
      <w:r w:rsidR="00867BD5">
        <w:t xml:space="preserve"> categorie bevat alle</w:t>
      </w:r>
      <w:r>
        <w:t xml:space="preserve"> optionele requirement</w:t>
      </w:r>
      <w:r w:rsidR="00867BD5">
        <w:t>s</w:t>
      </w:r>
      <w:r w:rsidR="00283C2F">
        <w:t xml:space="preserve">. </w:t>
      </w:r>
      <w:r>
        <w:t xml:space="preserve"> </w:t>
      </w:r>
    </w:p>
    <w:p w:rsidR="00C33157" w:rsidRPr="0017711F" w:rsidRDefault="0017711F" w:rsidP="0017711F">
      <w:pPr>
        <w:pStyle w:val="Kop2"/>
        <w:numPr>
          <w:ilvl w:val="1"/>
          <w:numId w:val="2"/>
        </w:numPr>
      </w:pPr>
      <w:bookmarkStart w:id="2" w:name="_Toc495312619"/>
      <w:r>
        <w:t>Requirements</w:t>
      </w:r>
      <w:bookmarkEnd w:id="2"/>
    </w:p>
    <w:p w:rsidR="0017711F" w:rsidRPr="0017711F" w:rsidRDefault="0017711F" w:rsidP="0017711F">
      <w:pPr>
        <w:pStyle w:val="Lijstalinea"/>
      </w:pPr>
    </w:p>
    <w:p w:rsidR="00B62CE1" w:rsidRPr="00B62CE1" w:rsidRDefault="00C33157" w:rsidP="00B62CE1">
      <w:pPr>
        <w:pStyle w:val="Lijstalinea"/>
        <w:numPr>
          <w:ilvl w:val="0"/>
          <w:numId w:val="4"/>
        </w:numPr>
      </w:pPr>
      <w:r>
        <w:t>Als het spel opstart wordt het hoofdmenu geopend. Hier kan de speler selecteren of hij tegen een AI of 2</w:t>
      </w:r>
      <w:r w:rsidRPr="00C33157">
        <w:rPr>
          <w:vertAlign w:val="superscript"/>
        </w:rPr>
        <w:t>de</w:t>
      </w:r>
      <w:r>
        <w:t xml:space="preserve"> speler wilt spelen. </w:t>
      </w:r>
    </w:p>
    <w:p w:rsidR="000F7461" w:rsidRDefault="000F7461" w:rsidP="000F7461">
      <w:pPr>
        <w:pStyle w:val="Lijstalinea"/>
        <w:numPr>
          <w:ilvl w:val="0"/>
          <w:numId w:val="4"/>
        </w:numPr>
      </w:pPr>
      <w:r>
        <w:t>Speler 1 kan zich bewegen met de pijltjes toetsen</w:t>
      </w:r>
    </w:p>
    <w:p w:rsidR="000F7461" w:rsidRDefault="000F7461" w:rsidP="000F7461">
      <w:pPr>
        <w:pStyle w:val="Lijstalinea"/>
        <w:numPr>
          <w:ilvl w:val="0"/>
          <w:numId w:val="4"/>
        </w:numPr>
      </w:pPr>
      <w:r>
        <w:t xml:space="preserve">Speler 2 kan zich bewegen met wasd toetsen. </w:t>
      </w:r>
    </w:p>
    <w:p w:rsidR="002A4E10" w:rsidRDefault="008A041A" w:rsidP="000F7461">
      <w:pPr>
        <w:pStyle w:val="Lijstalinea"/>
        <w:numPr>
          <w:ilvl w:val="0"/>
          <w:numId w:val="4"/>
        </w:numPr>
      </w:pPr>
      <w:r>
        <w:t>Als de speler naar voren(W</w:t>
      </w:r>
      <w:r w:rsidR="001D5266">
        <w:t xml:space="preserve"> </w:t>
      </w:r>
      <w:r>
        <w:t>of pijltjestoets boven)  drukt dan gaat de auto vooruit.</w:t>
      </w:r>
    </w:p>
    <w:p w:rsidR="008A041A" w:rsidRDefault="008A041A" w:rsidP="000F7461">
      <w:pPr>
        <w:pStyle w:val="Lijstalinea"/>
        <w:numPr>
          <w:ilvl w:val="0"/>
          <w:numId w:val="4"/>
        </w:numPr>
      </w:pPr>
      <w:r>
        <w:t xml:space="preserve">Als de speler naar achter(S of pijltjestoets beneden) drukt dan remt de auto of rijdt achteruit. </w:t>
      </w:r>
    </w:p>
    <w:p w:rsidR="001D5266" w:rsidRDefault="001D5266" w:rsidP="000F7461">
      <w:pPr>
        <w:pStyle w:val="Lijstalinea"/>
        <w:numPr>
          <w:ilvl w:val="0"/>
          <w:numId w:val="4"/>
        </w:numPr>
      </w:pPr>
      <w:r>
        <w:t>Als de speler naar links</w:t>
      </w:r>
      <w:r w:rsidR="004B4AD3">
        <w:t xml:space="preserve">(A of pijltjestoets links) </w:t>
      </w:r>
      <w:r>
        <w:t xml:space="preserve"> druk</w:t>
      </w:r>
      <w:r w:rsidR="004B4AD3">
        <w:t>t</w:t>
      </w:r>
      <w:r>
        <w:t xml:space="preserve"> wijkt de auto naar links af</w:t>
      </w:r>
    </w:p>
    <w:p w:rsidR="001D5266" w:rsidRDefault="001D5266" w:rsidP="000F7461">
      <w:pPr>
        <w:pStyle w:val="Lijstalinea"/>
        <w:numPr>
          <w:ilvl w:val="0"/>
          <w:numId w:val="4"/>
        </w:numPr>
      </w:pPr>
      <w:r>
        <w:t>Als de speler naar rechts</w:t>
      </w:r>
      <w:r w:rsidR="004B4AD3">
        <w:t>(D of pijltjestoets</w:t>
      </w:r>
      <w:r w:rsidR="00242D1A">
        <w:t xml:space="preserve"> rechts</w:t>
      </w:r>
      <w:r w:rsidR="004B4AD3">
        <w:t xml:space="preserve">) </w:t>
      </w:r>
      <w:r>
        <w:t xml:space="preserve"> drukt wijkt de auto naar rechts af. </w:t>
      </w:r>
    </w:p>
    <w:p w:rsidR="00604DB7" w:rsidRDefault="00231410" w:rsidP="00207BF4">
      <w:pPr>
        <w:pStyle w:val="Lijstalinea"/>
        <w:numPr>
          <w:ilvl w:val="0"/>
          <w:numId w:val="4"/>
        </w:numPr>
      </w:pPr>
      <w:r>
        <w:t xml:space="preserve">Geluid kan aan en uitgezet worden. </w:t>
      </w:r>
    </w:p>
    <w:p w:rsidR="00207BF4" w:rsidRDefault="00EB4C79" w:rsidP="00207BF4">
      <w:pPr>
        <w:pStyle w:val="Lijstalinea"/>
        <w:numPr>
          <w:ilvl w:val="0"/>
          <w:numId w:val="4"/>
        </w:numPr>
      </w:pPr>
      <w:r>
        <w:t>D</w:t>
      </w:r>
      <w:r w:rsidR="00604DB7">
        <w:t xml:space="preserve">e gebruiker kan power ups oppakken om verschillende Boosts te krijgen. </w:t>
      </w:r>
      <w:r>
        <w:t xml:space="preserve"> </w:t>
      </w:r>
    </w:p>
    <w:p w:rsidR="00794A0D" w:rsidRDefault="00794A0D" w:rsidP="00207BF4">
      <w:pPr>
        <w:pStyle w:val="Lijstalinea"/>
        <w:numPr>
          <w:ilvl w:val="0"/>
          <w:numId w:val="4"/>
        </w:numPr>
      </w:pPr>
      <w:r>
        <w:t xml:space="preserve">Als de speler een boost oppakt dan krijgt de auto een specifiek effect. </w:t>
      </w:r>
    </w:p>
    <w:p w:rsidR="002D21E1" w:rsidRDefault="00F82B7F" w:rsidP="002D21E1">
      <w:pPr>
        <w:pStyle w:val="Lijstalinea"/>
        <w:numPr>
          <w:ilvl w:val="0"/>
          <w:numId w:val="4"/>
        </w:numPr>
      </w:pPr>
      <w:r>
        <w:t>Username speler 1 en speler 2 kunnen instellen</w:t>
      </w:r>
      <w:r w:rsidR="002D21E1">
        <w:t xml:space="preserve"> / aanpassen.</w:t>
      </w:r>
    </w:p>
    <w:p w:rsidR="00EE444A" w:rsidRDefault="00EE444A" w:rsidP="002D21E1">
      <w:pPr>
        <w:pStyle w:val="Lijstalinea"/>
        <w:numPr>
          <w:ilvl w:val="0"/>
          <w:numId w:val="4"/>
        </w:numPr>
      </w:pPr>
      <w:r>
        <w:t>Het selecteren van de map.</w:t>
      </w:r>
    </w:p>
    <w:p w:rsidR="00A75053" w:rsidRDefault="00A75053" w:rsidP="002D21E1">
      <w:pPr>
        <w:pStyle w:val="Lijstalinea"/>
        <w:numPr>
          <w:ilvl w:val="0"/>
          <w:numId w:val="4"/>
        </w:numPr>
      </w:pPr>
      <w:r>
        <w:t xml:space="preserve">Bij kleinere mappen zoomt de camera view uit, en bij langere mappen beweegt de map als de auto’s vooruit rijden. </w:t>
      </w:r>
    </w:p>
    <w:p w:rsidR="0017711F" w:rsidRDefault="0017711F" w:rsidP="0017711F"/>
    <w:p w:rsidR="0017711F" w:rsidRDefault="0017711F" w:rsidP="0017711F">
      <w:pPr>
        <w:pStyle w:val="Kop2"/>
        <w:numPr>
          <w:ilvl w:val="1"/>
          <w:numId w:val="2"/>
        </w:numPr>
      </w:pPr>
      <w:bookmarkStart w:id="3" w:name="_Toc495312620"/>
      <w:r>
        <w:t>Optionele requirements</w:t>
      </w:r>
      <w:bookmarkEnd w:id="3"/>
    </w:p>
    <w:p w:rsidR="00F32FFA" w:rsidRPr="00F32FFA" w:rsidRDefault="00F32FFA" w:rsidP="00F32FFA"/>
    <w:p w:rsidR="00E273DE" w:rsidRDefault="00E273DE" w:rsidP="00E273DE">
      <w:pPr>
        <w:pStyle w:val="Lijstalinea"/>
        <w:numPr>
          <w:ilvl w:val="0"/>
          <w:numId w:val="4"/>
        </w:numPr>
      </w:pPr>
      <w:r>
        <w:t xml:space="preserve">Moeilijkheidsgraad AI kunnen instellen. </w:t>
      </w:r>
    </w:p>
    <w:p w:rsidR="00F32FFA" w:rsidRDefault="00D3444B" w:rsidP="00E273DE">
      <w:pPr>
        <w:pStyle w:val="Lijstalinea"/>
        <w:numPr>
          <w:ilvl w:val="0"/>
          <w:numId w:val="4"/>
        </w:numPr>
      </w:pPr>
      <w:r>
        <w:t>Selecteren van verschillende type auto’s</w:t>
      </w:r>
    </w:p>
    <w:p w:rsidR="00D3444B" w:rsidRDefault="00B67371" w:rsidP="00E273DE">
      <w:pPr>
        <w:pStyle w:val="Lijstalinea"/>
        <w:numPr>
          <w:ilvl w:val="0"/>
          <w:numId w:val="4"/>
        </w:numPr>
      </w:pPr>
      <w:r>
        <w:t xml:space="preserve">Eigen muziek stijl kunnen selecteren. </w:t>
      </w:r>
    </w:p>
    <w:p w:rsidR="00030BBC" w:rsidRPr="00030BBC" w:rsidRDefault="00030BBC" w:rsidP="00030BBC">
      <w:pPr>
        <w:pStyle w:val="Lijstalinea"/>
        <w:numPr>
          <w:ilvl w:val="0"/>
          <w:numId w:val="4"/>
        </w:numPr>
      </w:pPr>
      <w:r w:rsidRPr="00030BBC">
        <w:t xml:space="preserve">Als een speler </w:t>
      </w:r>
      <w:r w:rsidR="00830436">
        <w:t>‘</w:t>
      </w:r>
      <w:r w:rsidRPr="00030BBC">
        <w:t>esc</w:t>
      </w:r>
      <w:r w:rsidR="00830436">
        <w:t>’</w:t>
      </w:r>
      <w:r w:rsidRPr="00030BBC">
        <w:t xml:space="preserve"> drukt wordt het spel gepauzeerd en het menu geopend. </w:t>
      </w:r>
    </w:p>
    <w:p w:rsidR="00030BBC" w:rsidRDefault="00030BBC" w:rsidP="00030BBC">
      <w:pPr>
        <w:ind w:left="360"/>
      </w:pPr>
    </w:p>
    <w:p w:rsidR="00E03D45" w:rsidRDefault="00E03D45">
      <w:r>
        <w:br w:type="page"/>
      </w:r>
    </w:p>
    <w:p w:rsidR="00E03D45" w:rsidRDefault="00E03D45" w:rsidP="00E03D45">
      <w:pPr>
        <w:pStyle w:val="Kop1"/>
        <w:numPr>
          <w:ilvl w:val="0"/>
          <w:numId w:val="2"/>
        </w:numPr>
      </w:pPr>
      <w:bookmarkStart w:id="4" w:name="_Toc495312621"/>
      <w:r>
        <w:lastRenderedPageBreak/>
        <w:t>Objecten &amp; Obstakels in-game</w:t>
      </w:r>
      <w:bookmarkEnd w:id="4"/>
    </w:p>
    <w:p w:rsidR="00AC5806" w:rsidRPr="00AC5806" w:rsidRDefault="00AC5806" w:rsidP="00AC5806">
      <w:r>
        <w:t xml:space="preserve">Hieronder hebben we alle objecten en obstakels beschreven. </w:t>
      </w:r>
    </w:p>
    <w:p w:rsidR="00E03D45" w:rsidRDefault="00E03D45" w:rsidP="00E03D45"/>
    <w:tbl>
      <w:tblPr>
        <w:tblStyle w:val="Rastertabel4-Accent3"/>
        <w:tblW w:w="0" w:type="auto"/>
        <w:tblLook w:val="04A0" w:firstRow="1" w:lastRow="0" w:firstColumn="1" w:lastColumn="0" w:noHBand="0" w:noVBand="1"/>
      </w:tblPr>
      <w:tblGrid>
        <w:gridCol w:w="4675"/>
        <w:gridCol w:w="4675"/>
      </w:tblGrid>
      <w:tr w:rsidR="00470449" w:rsidTr="00470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470449" w:rsidP="00470449">
            <w:pPr>
              <w:pStyle w:val="Lijstalinea"/>
              <w:ind w:left="0"/>
            </w:pPr>
            <w:r>
              <w:t>Object / Obstakel</w:t>
            </w:r>
          </w:p>
        </w:tc>
        <w:tc>
          <w:tcPr>
            <w:tcW w:w="4675" w:type="dxa"/>
          </w:tcPr>
          <w:p w:rsidR="00470449" w:rsidRDefault="00470449" w:rsidP="00470449">
            <w:pPr>
              <w:pStyle w:val="Lijstalinea"/>
              <w:ind w:left="0"/>
              <w:cnfStyle w:val="100000000000" w:firstRow="1" w:lastRow="0" w:firstColumn="0" w:lastColumn="0" w:oddVBand="0" w:evenVBand="0" w:oddHBand="0" w:evenHBand="0" w:firstRowFirstColumn="0" w:firstRowLastColumn="0" w:lastRowFirstColumn="0" w:lastRowLastColumn="0"/>
            </w:pPr>
            <w:r>
              <w:t>Beschrijving</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Auto</w:t>
            </w:r>
          </w:p>
        </w:tc>
        <w:tc>
          <w:tcPr>
            <w:tcW w:w="4675" w:type="dxa"/>
          </w:tcPr>
          <w:p w:rsidR="00470449" w:rsidRDefault="00146F86"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auto is het object waarmee de spelers of de AI door de map rijden. De auto </w:t>
            </w:r>
            <w:r w:rsidR="00484AA0">
              <w:t xml:space="preserve">heeft ook een levensbalk. Elke botsing, afhankelijk van de snelheid veroorzaakt schade. Als de auto volledig kapot is dan is de speler af.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773EE3" w:rsidRDefault="00773EE3" w:rsidP="00470449">
            <w:pPr>
              <w:pStyle w:val="Lijstalinea"/>
              <w:ind w:left="0"/>
            </w:pPr>
            <w:r>
              <w:t>Power-ups</w:t>
            </w:r>
          </w:p>
        </w:tc>
        <w:tc>
          <w:tcPr>
            <w:tcW w:w="4675" w:type="dxa"/>
          </w:tcPr>
          <w:p w:rsidR="00CF0BF3" w:rsidRDefault="00CE0D72" w:rsidP="00470449">
            <w:pPr>
              <w:pStyle w:val="Lijstalinea"/>
              <w:ind w:left="0"/>
              <w:cnfStyle w:val="000000000000" w:firstRow="0" w:lastRow="0" w:firstColumn="0" w:lastColumn="0" w:oddVBand="0" w:evenVBand="0" w:oddHBand="0" w:evenHBand="0" w:firstRowFirstColumn="0" w:firstRowLastColumn="0" w:lastRowFirstColumn="0" w:lastRowLastColumn="0"/>
            </w:pPr>
            <w:r>
              <w:t>Een power-up komen willekeurig tevoorschijn op de weg. Dit kunnen verschillende power ups zijn, namelijk:</w:t>
            </w:r>
          </w:p>
          <w:p w:rsidR="00CF0BF3" w:rsidRDefault="00CF0BF3" w:rsidP="00470449">
            <w:pPr>
              <w:pStyle w:val="Lijstalinea"/>
              <w:ind w:left="0"/>
              <w:cnfStyle w:val="000000000000" w:firstRow="0" w:lastRow="0" w:firstColumn="0" w:lastColumn="0" w:oddVBand="0" w:evenVBand="0" w:oddHBand="0" w:evenHBand="0" w:firstRowFirstColumn="0" w:firstRowLastColumn="0" w:lastRowFirstColumn="0" w:lastRowLastColumn="0"/>
            </w:pPr>
          </w:p>
          <w:p w:rsidR="00CF0BF3" w:rsidRDefault="00830436"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bookmarkStart w:id="5" w:name="_GoBack"/>
            <w:bookmarkEnd w:id="5"/>
            <w:r>
              <w:t>Snelheid boost</w:t>
            </w:r>
            <w:r w:rsidR="00CF0BF3">
              <w:br/>
              <w:t xml:space="preserve">De </w:t>
            </w:r>
            <w:r>
              <w:t>snelheid boost</w:t>
            </w:r>
            <w:r w:rsidR="00CF0BF3">
              <w:t xml:space="preserve"> zorgt ervoor dat je 2x zo snel gaat rijden.</w:t>
            </w:r>
          </w:p>
          <w:p w:rsidR="00470449" w:rsidRDefault="00CF0BF3" w:rsidP="00CF0BF3">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Bom</w:t>
            </w:r>
            <w:r w:rsidR="00CE0D72">
              <w:t xml:space="preserve"> </w:t>
            </w:r>
          </w:p>
          <w:p w:rsidR="006F5592" w:rsidRDefault="006F5592" w:rsidP="006F5592">
            <w:pPr>
              <w:pStyle w:val="Lijstalinea"/>
              <w:cnfStyle w:val="000000000000" w:firstRow="0" w:lastRow="0" w:firstColumn="0" w:lastColumn="0" w:oddVBand="0" w:evenVBand="0" w:oddHBand="0" w:evenHBand="0" w:firstRowFirstColumn="0" w:firstRowLastColumn="0" w:lastRowFirstColumn="0" w:lastRowLastColumn="0"/>
            </w:pPr>
            <w:r>
              <w:t xml:space="preserve">De bom ontploft meteen en zorgt ervoor dat je er direct uitligt.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Muur</w:t>
            </w:r>
          </w:p>
        </w:tc>
        <w:tc>
          <w:tcPr>
            <w:tcW w:w="4675" w:type="dxa"/>
          </w:tcPr>
          <w:p w:rsidR="00470449" w:rsidRDefault="007B377B" w:rsidP="00470449">
            <w:pPr>
              <w:pStyle w:val="Lijstalinea"/>
              <w:ind w:left="0"/>
              <w:cnfStyle w:val="000000100000" w:firstRow="0" w:lastRow="0" w:firstColumn="0" w:lastColumn="0" w:oddVBand="0" w:evenVBand="0" w:oddHBand="1" w:evenHBand="0" w:firstRowFirstColumn="0" w:firstRowLastColumn="0" w:lastRowFirstColumn="0" w:lastRowLastColumn="0"/>
            </w:pPr>
            <w:r>
              <w:t>De muur staat</w:t>
            </w:r>
            <w:r w:rsidR="00675D76">
              <w:t xml:space="preserve"> een stuk</w:t>
            </w:r>
            <w:r>
              <w:t xml:space="preserve"> van de weg af. </w:t>
            </w:r>
            <w:r w:rsidR="007F4C23">
              <w:t>Wanneer je tegen de muur aanrijdt krijg je afhankelijk van de snelheid schade aan de auto.</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Omgeving</w:t>
            </w:r>
          </w:p>
        </w:tc>
        <w:tc>
          <w:tcPr>
            <w:tcW w:w="4675" w:type="dxa"/>
          </w:tcPr>
          <w:p w:rsidR="00470449" w:rsidRDefault="00FC0255" w:rsidP="00470449">
            <w:pPr>
              <w:pStyle w:val="Lijstalinea"/>
              <w:ind w:left="0"/>
              <w:cnfStyle w:val="000000000000" w:firstRow="0" w:lastRow="0" w:firstColumn="0" w:lastColumn="0" w:oddVBand="0" w:evenVBand="0" w:oddHBand="0" w:evenHBand="0" w:firstRowFirstColumn="0" w:firstRowLastColumn="0" w:lastRowFirstColumn="0" w:lastRowLastColumn="0"/>
            </w:pPr>
            <w:r>
              <w:t>De omgeving is het gebied rondom de weg en de muren. In de ene map kan het een volledige woestijn zijn</w:t>
            </w:r>
            <w:r w:rsidR="008D2613">
              <w:t xml:space="preserve"> met alleen maar zand</w:t>
            </w:r>
            <w:r>
              <w:t xml:space="preserve">, en de andere map kan het een stad zijn met </w:t>
            </w:r>
            <w:r w:rsidR="00CF0BF3" w:rsidRPr="00CF0BF3">
              <w:t>flat</w:t>
            </w:r>
            <w:r w:rsidRPr="00CF0BF3">
              <w:t>gebouwen</w:t>
            </w:r>
            <w:r>
              <w:t xml:space="preserve">, winkels, etc.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773EE3" w:rsidP="00470449">
            <w:pPr>
              <w:pStyle w:val="Lijstalinea"/>
              <w:ind w:left="0"/>
            </w:pPr>
            <w:r>
              <w:t>Weg (Asfalt)</w:t>
            </w:r>
          </w:p>
        </w:tc>
        <w:tc>
          <w:tcPr>
            <w:tcW w:w="4675" w:type="dxa"/>
          </w:tcPr>
          <w:p w:rsidR="00470449" w:rsidRDefault="00AD5FC2" w:rsidP="00470449">
            <w:pPr>
              <w:pStyle w:val="Lijstalinea"/>
              <w:ind w:left="0"/>
              <w:cnfStyle w:val="000000100000" w:firstRow="0" w:lastRow="0" w:firstColumn="0" w:lastColumn="0" w:oddVBand="0" w:evenVBand="0" w:oddHBand="1" w:evenHBand="0" w:firstRowFirstColumn="0" w:firstRowLastColumn="0" w:lastRowFirstColumn="0" w:lastRowLastColumn="0"/>
            </w:pPr>
            <w:r>
              <w:t xml:space="preserve">De weg is het hoofdonderdeel van de map waar de race op plaats vind. </w:t>
            </w:r>
            <w:r w:rsidR="00460069">
              <w:t xml:space="preserve">De weg moet altijd breed genoeg zijn om een andere auto te kunnen inhalen. </w:t>
            </w:r>
          </w:p>
        </w:tc>
      </w:tr>
      <w:tr w:rsidR="00470449" w:rsidTr="00470449">
        <w:tc>
          <w:tcPr>
            <w:cnfStyle w:val="001000000000" w:firstRow="0" w:lastRow="0" w:firstColumn="1" w:lastColumn="0" w:oddVBand="0" w:evenVBand="0" w:oddHBand="0" w:evenHBand="0" w:firstRowFirstColumn="0" w:firstRowLastColumn="0" w:lastRowFirstColumn="0" w:lastRowLastColumn="0"/>
            <w:tcW w:w="4675" w:type="dxa"/>
          </w:tcPr>
          <w:p w:rsidR="00470449" w:rsidRDefault="00CF0BF3" w:rsidP="00470449">
            <w:pPr>
              <w:pStyle w:val="Lijstalinea"/>
              <w:ind w:left="0"/>
            </w:pPr>
            <w:r w:rsidRPr="00CF0BF3">
              <w:rPr>
                <w:color w:val="000000" w:themeColor="text1"/>
              </w:rPr>
              <w:t>Start</w:t>
            </w:r>
            <w:r w:rsidR="00146F86" w:rsidRPr="00CF0BF3">
              <w:rPr>
                <w:color w:val="000000" w:themeColor="text1"/>
              </w:rPr>
              <w:t>lijn</w:t>
            </w:r>
          </w:p>
        </w:tc>
        <w:tc>
          <w:tcPr>
            <w:tcW w:w="4675" w:type="dxa"/>
          </w:tcPr>
          <w:p w:rsidR="00470449" w:rsidRDefault="00450E81" w:rsidP="00470449">
            <w:pPr>
              <w:pStyle w:val="Lijstalinea"/>
              <w:ind w:left="0"/>
              <w:cnfStyle w:val="000000000000" w:firstRow="0" w:lastRow="0" w:firstColumn="0" w:lastColumn="0" w:oddVBand="0" w:evenVBand="0" w:oddHBand="0" w:evenHBand="0" w:firstRowFirstColumn="0" w:firstRowLastColumn="0" w:lastRowFirstColumn="0" w:lastRowLastColumn="0"/>
            </w:pPr>
            <w:r>
              <w:t xml:space="preserve">Bij de startlijn beginnen de spelers of AI met het racen zodra het startsein gegeven is. </w:t>
            </w:r>
            <w:r w:rsidR="00844AD6">
              <w:t xml:space="preserve">Zodra het startsein gegeven is gaat ook per auto een klok lopen die bijhoudt hoe lang de auto er overdoet. </w:t>
            </w:r>
          </w:p>
        </w:tc>
      </w:tr>
      <w:tr w:rsidR="00470449" w:rsidTr="00470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0449" w:rsidRDefault="00BC4DEA" w:rsidP="00470449">
            <w:pPr>
              <w:pStyle w:val="Lijstalinea"/>
              <w:ind w:left="0"/>
            </w:pPr>
            <w:r>
              <w:t>Finish</w:t>
            </w:r>
            <w:r w:rsidR="00146F86">
              <w:t>lijn</w:t>
            </w:r>
          </w:p>
        </w:tc>
        <w:tc>
          <w:tcPr>
            <w:tcW w:w="4675" w:type="dxa"/>
          </w:tcPr>
          <w:p w:rsidR="00470449" w:rsidRDefault="00450E81" w:rsidP="00470449">
            <w:pPr>
              <w:pStyle w:val="Lijstalinea"/>
              <w:ind w:left="0"/>
              <w:cnfStyle w:val="000000100000" w:firstRow="0" w:lastRow="0" w:firstColumn="0" w:lastColumn="0" w:oddVBand="0" w:evenVBand="0" w:oddHBand="1" w:evenHBand="0" w:firstRowFirstColumn="0" w:firstRowLastColumn="0" w:lastRowFirstColumn="0" w:lastRowLastColumn="0"/>
            </w:pPr>
            <w:r>
              <w:t>De eerste auto die over de finishlijn heen is wint de race</w:t>
            </w:r>
            <w:r w:rsidR="00510B11">
              <w:t>, daarnaast wordt bij elke auto die over de finishlijn heen komt de tijd gestopt en opgeslagen.</w:t>
            </w:r>
          </w:p>
        </w:tc>
      </w:tr>
    </w:tbl>
    <w:p w:rsidR="00C10DF8" w:rsidRPr="00470449" w:rsidRDefault="00C10DF8" w:rsidP="00470449">
      <w:pPr>
        <w:pStyle w:val="Lijstalinea"/>
      </w:pPr>
    </w:p>
    <w:p w:rsidR="00856FCB" w:rsidRDefault="00856FCB">
      <w:r>
        <w:br w:type="page"/>
      </w:r>
    </w:p>
    <w:p w:rsidR="00207BF4" w:rsidRDefault="00856FCB" w:rsidP="00856FCB">
      <w:pPr>
        <w:pStyle w:val="Kop1"/>
        <w:numPr>
          <w:ilvl w:val="0"/>
          <w:numId w:val="2"/>
        </w:numPr>
      </w:pPr>
      <w:bookmarkStart w:id="6" w:name="_Toc495312622"/>
      <w:r>
        <w:lastRenderedPageBreak/>
        <w:t>Start, eind en elementen</w:t>
      </w:r>
      <w:bookmarkEnd w:id="6"/>
    </w:p>
    <w:p w:rsidR="00F10F2C" w:rsidRDefault="00F10F2C" w:rsidP="00F10F2C"/>
    <w:p w:rsidR="00F10F2C" w:rsidRDefault="00F10F2C" w:rsidP="00F10F2C">
      <w:r>
        <w:t xml:space="preserve">Binnen dit hoofdstuk gaan we dieper in op de start en het einde van de game. Daarnaast beschrijven we de overige elementen, zoals de menu’s, scoreboard, etc. </w:t>
      </w:r>
    </w:p>
    <w:p w:rsidR="00F10F2C" w:rsidRPr="00F10F2C" w:rsidRDefault="00F10F2C" w:rsidP="00F10F2C"/>
    <w:p w:rsidR="00F10F2C" w:rsidRDefault="00F10F2C" w:rsidP="00F10F2C">
      <w:pPr>
        <w:pStyle w:val="Kop2"/>
        <w:numPr>
          <w:ilvl w:val="1"/>
          <w:numId w:val="2"/>
        </w:numPr>
      </w:pPr>
      <w:bookmarkStart w:id="7" w:name="_Toc495312623"/>
      <w:r>
        <w:t>Start en Einde</w:t>
      </w:r>
      <w:bookmarkEnd w:id="7"/>
    </w:p>
    <w:p w:rsidR="0060185D" w:rsidRDefault="0060185D" w:rsidP="0060185D">
      <w:r>
        <w:t xml:space="preserve">Zodra de speler(s) het spel start vanuit het hoofdmenu </w:t>
      </w:r>
      <w:r w:rsidR="007B22A6">
        <w:t>wordt de map geladen en de auto’s. Hierna zien de spelers de map met de auto’s op de weg. Na 5 seconden begint het aftellen van de race, dit duurt 3 seconden. Hierna begint de race</w:t>
      </w:r>
      <w:r w:rsidR="00C66584">
        <w:t xml:space="preserve"> en start de klok. </w:t>
      </w:r>
    </w:p>
    <w:p w:rsidR="00C66584" w:rsidRDefault="00C66584" w:rsidP="0060185D">
      <w:r>
        <w:t xml:space="preserve">Wie het eerst over de finish gaat wint de race. Bij elke speler die finisht wordt de klok gestopt en de tijd vast gelegd. Zodra beide spelers over de finish zijn stopt de race en wordt er een scorebord weergegeven. </w:t>
      </w:r>
      <w:r w:rsidR="007D6036">
        <w:t xml:space="preserve">Hierop staan de tijden, en de winnaar staat groot in beeld. </w:t>
      </w:r>
    </w:p>
    <w:p w:rsidR="00A831DA" w:rsidRDefault="00A034AE" w:rsidP="00A034AE">
      <w:pPr>
        <w:tabs>
          <w:tab w:val="left" w:pos="5250"/>
        </w:tabs>
      </w:pPr>
      <w:r>
        <w:tab/>
      </w:r>
    </w:p>
    <w:p w:rsidR="002644E4" w:rsidRDefault="002644E4" w:rsidP="002644E4">
      <w:pPr>
        <w:pStyle w:val="Kop2"/>
        <w:numPr>
          <w:ilvl w:val="1"/>
          <w:numId w:val="2"/>
        </w:numPr>
      </w:pPr>
      <w:bookmarkStart w:id="8" w:name="_Toc495312624"/>
      <w:r>
        <w:t>Elementen</w:t>
      </w:r>
      <w:bookmarkEnd w:id="8"/>
    </w:p>
    <w:p w:rsidR="002644E4" w:rsidRDefault="00F5207A" w:rsidP="002644E4">
      <w:r>
        <w:t>Het spel bevat de volgende elementen:</w:t>
      </w:r>
    </w:p>
    <w:p w:rsidR="00F5207A" w:rsidRPr="00CA0B9E" w:rsidRDefault="00F5207A" w:rsidP="00F5207A">
      <w:pPr>
        <w:pStyle w:val="Lijstalinea"/>
        <w:numPr>
          <w:ilvl w:val="0"/>
          <w:numId w:val="4"/>
        </w:numPr>
      </w:pPr>
      <w:r w:rsidRPr="00CA0B9E">
        <w:t>Hoofdmenu</w:t>
      </w:r>
      <w:r w:rsidR="00CA0B9E" w:rsidRPr="00CA0B9E">
        <w:t xml:space="preserve"> (Optioneel)</w:t>
      </w:r>
    </w:p>
    <w:p w:rsidR="00F5207A" w:rsidRPr="00CA0B9E" w:rsidRDefault="00F5207A" w:rsidP="00F5207A">
      <w:pPr>
        <w:pStyle w:val="Lijstalinea"/>
        <w:numPr>
          <w:ilvl w:val="0"/>
          <w:numId w:val="4"/>
        </w:numPr>
      </w:pPr>
      <w:r w:rsidRPr="00CA0B9E">
        <w:t>Instellingen menu</w:t>
      </w:r>
      <w:r w:rsidR="00CA0B9E" w:rsidRPr="00CA0B9E">
        <w:t xml:space="preserve"> (Optioneel)</w:t>
      </w:r>
    </w:p>
    <w:p w:rsidR="00F5207A" w:rsidRPr="00CA0B9E" w:rsidRDefault="00F5207A" w:rsidP="00F5207A">
      <w:pPr>
        <w:pStyle w:val="Lijstalinea"/>
        <w:numPr>
          <w:ilvl w:val="0"/>
          <w:numId w:val="4"/>
        </w:numPr>
      </w:pPr>
      <w:r w:rsidRPr="00CA0B9E">
        <w:t>Map selecteren.</w:t>
      </w:r>
    </w:p>
    <w:p w:rsidR="00F5207A" w:rsidRPr="00CA0B9E" w:rsidRDefault="00F5207A" w:rsidP="00F5207A">
      <w:pPr>
        <w:pStyle w:val="Lijstalinea"/>
        <w:numPr>
          <w:ilvl w:val="0"/>
          <w:numId w:val="4"/>
        </w:numPr>
      </w:pPr>
      <w:r w:rsidRPr="00CA0B9E">
        <w:t>Pauze menu</w:t>
      </w:r>
      <w:r w:rsidR="00CA0B9E" w:rsidRPr="00CA0B9E">
        <w:t xml:space="preserve"> (Optioneel)</w:t>
      </w:r>
    </w:p>
    <w:p w:rsidR="00E775CC" w:rsidRDefault="00E775CC" w:rsidP="00F5207A">
      <w:pPr>
        <w:pStyle w:val="Lijstalinea"/>
        <w:numPr>
          <w:ilvl w:val="0"/>
          <w:numId w:val="4"/>
        </w:numPr>
      </w:pPr>
      <w:r>
        <w:t xml:space="preserve">Formulier naam spelers invoeren. </w:t>
      </w:r>
    </w:p>
    <w:p w:rsidR="00E775CC" w:rsidRDefault="006240FF" w:rsidP="00F5207A">
      <w:pPr>
        <w:pStyle w:val="Lijstalinea"/>
        <w:numPr>
          <w:ilvl w:val="0"/>
          <w:numId w:val="4"/>
        </w:numPr>
      </w:pPr>
      <w:r>
        <w:t>Scorebord</w:t>
      </w:r>
    </w:p>
    <w:p w:rsidR="00BA04DD" w:rsidRPr="00BA04DD" w:rsidRDefault="00BA04DD" w:rsidP="00F5207A">
      <w:pPr>
        <w:pStyle w:val="Lijstalinea"/>
        <w:numPr>
          <w:ilvl w:val="0"/>
          <w:numId w:val="4"/>
        </w:numPr>
        <w:rPr>
          <w:lang w:val="en-US"/>
        </w:rPr>
      </w:pPr>
      <w:r w:rsidRPr="00BA04DD">
        <w:rPr>
          <w:lang w:val="en-US"/>
        </w:rPr>
        <w:t xml:space="preserve">Race score </w:t>
      </w:r>
      <w:r w:rsidRPr="00DD438E">
        <w:t>opslaan</w:t>
      </w:r>
      <w:r w:rsidRPr="00BA04DD">
        <w:rPr>
          <w:lang w:val="en-US"/>
        </w:rPr>
        <w:t xml:space="preserve"> in database.</w:t>
      </w:r>
    </w:p>
    <w:p w:rsidR="004F48D5" w:rsidRDefault="004F48D5">
      <w:r>
        <w:br w:type="page"/>
      </w:r>
    </w:p>
    <w:p w:rsidR="002644E4" w:rsidRDefault="004F48D5" w:rsidP="004F48D5">
      <w:pPr>
        <w:pStyle w:val="Kop1"/>
        <w:numPr>
          <w:ilvl w:val="0"/>
          <w:numId w:val="2"/>
        </w:numPr>
      </w:pPr>
      <w:bookmarkStart w:id="9" w:name="_Toc495312625"/>
      <w:r>
        <w:lastRenderedPageBreak/>
        <w:t>Schetsen</w:t>
      </w:r>
      <w:bookmarkEnd w:id="9"/>
    </w:p>
    <w:p w:rsidR="008876D2" w:rsidRDefault="002C4058" w:rsidP="007C5434">
      <w:pPr>
        <w:pStyle w:val="Kop2"/>
        <w:numPr>
          <w:ilvl w:val="1"/>
          <w:numId w:val="2"/>
        </w:numPr>
      </w:pPr>
      <w:bookmarkStart w:id="10" w:name="_Toc495312626"/>
      <w:r>
        <w:t>Hoofdmenu</w:t>
      </w:r>
      <w:bookmarkEnd w:id="10"/>
    </w:p>
    <w:p w:rsidR="007962A3" w:rsidRDefault="007962A3" w:rsidP="007C5434">
      <w:r>
        <w:rPr>
          <w:noProof/>
        </w:rPr>
        <w:drawing>
          <wp:inline distT="0" distB="0" distL="0" distR="0">
            <wp:extent cx="5133975" cy="6845300"/>
            <wp:effectExtent l="0" t="0" r="9525" b="0"/>
            <wp:docPr id="5" name="Afbeelding 5" descr="C:\Users\nijbo\AppData\Local\Microsoft\Windows\INetCache\Content.Word\WhatsApp Image 2017-10-09 at 11.3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jbo\AppData\Local\Microsoft\Windows\INetCache\Content.Word\WhatsApp Image 2017-10-09 at 11.37.0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6845300"/>
                    </a:xfrm>
                    <a:prstGeom prst="rect">
                      <a:avLst/>
                    </a:prstGeom>
                    <a:noFill/>
                    <a:ln>
                      <a:noFill/>
                    </a:ln>
                  </pic:spPr>
                </pic:pic>
              </a:graphicData>
            </a:graphic>
          </wp:inline>
        </w:drawing>
      </w:r>
    </w:p>
    <w:p w:rsidR="007C5434" w:rsidRPr="007C5434" w:rsidRDefault="008876D2" w:rsidP="007C5434">
      <w:r>
        <w:br w:type="page"/>
      </w:r>
    </w:p>
    <w:p w:rsidR="002C4058" w:rsidRDefault="00886A8C" w:rsidP="002C4058">
      <w:pPr>
        <w:pStyle w:val="Kop2"/>
        <w:numPr>
          <w:ilvl w:val="1"/>
          <w:numId w:val="2"/>
        </w:numPr>
      </w:pPr>
      <w:bookmarkStart w:id="11" w:name="_Toc495312627"/>
      <w:r>
        <w:lastRenderedPageBreak/>
        <w:t>Rondjes</w:t>
      </w:r>
      <w:r w:rsidR="002C4058">
        <w:t xml:space="preserve"> map</w:t>
      </w:r>
      <w:bookmarkEnd w:id="11"/>
    </w:p>
    <w:p w:rsidR="007C5434" w:rsidRPr="007C5434" w:rsidRDefault="007962A3" w:rsidP="007C5434">
      <w:r>
        <w:rPr>
          <w:noProof/>
        </w:rPr>
        <w:drawing>
          <wp:inline distT="0" distB="0" distL="0" distR="0" wp14:anchorId="5FB182EA" wp14:editId="37F822C0">
            <wp:extent cx="5943600" cy="7924800"/>
            <wp:effectExtent l="0" t="0" r="0" b="0"/>
            <wp:docPr id="2" name="Afbeelding 2" descr="C:\Users\nijbo\AppData\Local\Microsoft\Windows\INetCache\Content.Word\WhatsApp Image 2017-10-09 at 11.3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jbo\AppData\Local\Microsoft\Windows\INetCache\Content.Word\WhatsApp Image 2017-10-09 at 11.37.0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C4058" w:rsidRDefault="00886A8C" w:rsidP="002C4058">
      <w:pPr>
        <w:pStyle w:val="Kop2"/>
        <w:numPr>
          <w:ilvl w:val="1"/>
          <w:numId w:val="2"/>
        </w:numPr>
      </w:pPr>
      <w:bookmarkStart w:id="12" w:name="_Toc495312628"/>
      <w:r>
        <w:lastRenderedPageBreak/>
        <w:t>Enkele map</w:t>
      </w:r>
      <w:bookmarkEnd w:id="12"/>
    </w:p>
    <w:p w:rsidR="007C5434" w:rsidRPr="008876D2" w:rsidRDefault="007962A3" w:rsidP="007C5434">
      <w:pPr>
        <w:rPr>
          <w:lang w:val="en-US"/>
        </w:rPr>
      </w:pPr>
      <w:r>
        <w:rPr>
          <w:noProof/>
          <w:lang w:val="en-US"/>
        </w:rPr>
        <w:drawing>
          <wp:inline distT="0" distB="0" distL="0" distR="0">
            <wp:extent cx="5943600" cy="7924800"/>
            <wp:effectExtent l="0" t="0" r="0" b="0"/>
            <wp:docPr id="3" name="Afbeelding 3" descr="C:\Users\nijbo\AppData\Local\Microsoft\Windows\INetCache\Content.Word\WhatsApp Image 2017-10-09 at 11.37.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jbo\AppData\Local\Microsoft\Windows\INetCache\Content.Word\WhatsApp Image 2017-10-09 at 11.37.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7C5434" w:rsidRPr="008876D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871" w:rsidRDefault="008A1871" w:rsidP="00A30630">
      <w:pPr>
        <w:spacing w:after="0" w:line="240" w:lineRule="auto"/>
      </w:pPr>
      <w:r>
        <w:separator/>
      </w:r>
    </w:p>
  </w:endnote>
  <w:endnote w:type="continuationSeparator" w:id="0">
    <w:p w:rsidR="008A1871" w:rsidRDefault="008A1871" w:rsidP="00A3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878921"/>
      <w:docPartObj>
        <w:docPartGallery w:val="Page Numbers (Bottom of Page)"/>
        <w:docPartUnique/>
      </w:docPartObj>
    </w:sdtPr>
    <w:sdtEndPr/>
    <w:sdtContent>
      <w:p w:rsidR="000107F7" w:rsidRDefault="000107F7">
        <w:pPr>
          <w:pStyle w:val="Voettekst"/>
          <w:jc w:val="right"/>
        </w:pPr>
        <w:r>
          <w:fldChar w:fldCharType="begin"/>
        </w:r>
        <w:r>
          <w:instrText>PAGE   \* MERGEFORMAT</w:instrText>
        </w:r>
        <w:r>
          <w:fldChar w:fldCharType="separate"/>
        </w:r>
        <w:r w:rsidR="00A75053">
          <w:rPr>
            <w:noProof/>
          </w:rPr>
          <w:t>4</w:t>
        </w:r>
        <w:r>
          <w:fldChar w:fldCharType="end"/>
        </w:r>
      </w:p>
    </w:sdtContent>
  </w:sdt>
  <w:p w:rsidR="000107F7" w:rsidRDefault="000107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871" w:rsidRDefault="008A1871" w:rsidP="00A30630">
      <w:pPr>
        <w:spacing w:after="0" w:line="240" w:lineRule="auto"/>
      </w:pPr>
      <w:r>
        <w:separator/>
      </w:r>
    </w:p>
  </w:footnote>
  <w:footnote w:type="continuationSeparator" w:id="0">
    <w:p w:rsidR="008A1871" w:rsidRDefault="008A1871" w:rsidP="00A30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69E"/>
    <w:multiLevelType w:val="multilevel"/>
    <w:tmpl w:val="A356C5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FA2874"/>
    <w:multiLevelType w:val="hybridMultilevel"/>
    <w:tmpl w:val="AA6CA49E"/>
    <w:lvl w:ilvl="0" w:tplc="9EC6B1B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F0E412F"/>
    <w:multiLevelType w:val="hybridMultilevel"/>
    <w:tmpl w:val="4518F984"/>
    <w:lvl w:ilvl="0" w:tplc="DE32C45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E240F7"/>
    <w:multiLevelType w:val="hybridMultilevel"/>
    <w:tmpl w:val="63A8B17C"/>
    <w:lvl w:ilvl="0" w:tplc="4E9AF8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F1"/>
    <w:rsid w:val="000107F7"/>
    <w:rsid w:val="000232F0"/>
    <w:rsid w:val="00030BBC"/>
    <w:rsid w:val="00043EA1"/>
    <w:rsid w:val="00055D5C"/>
    <w:rsid w:val="00082EC5"/>
    <w:rsid w:val="00086D86"/>
    <w:rsid w:val="000B18BD"/>
    <w:rsid w:val="000F7461"/>
    <w:rsid w:val="0012731C"/>
    <w:rsid w:val="00146F86"/>
    <w:rsid w:val="0017711F"/>
    <w:rsid w:val="001B4D1B"/>
    <w:rsid w:val="001D5266"/>
    <w:rsid w:val="001D6F03"/>
    <w:rsid w:val="00207BF4"/>
    <w:rsid w:val="00216FA5"/>
    <w:rsid w:val="00231410"/>
    <w:rsid w:val="00242D1A"/>
    <w:rsid w:val="00246E6A"/>
    <w:rsid w:val="002644E4"/>
    <w:rsid w:val="00283C2F"/>
    <w:rsid w:val="002A4E10"/>
    <w:rsid w:val="002C4058"/>
    <w:rsid w:val="002D21E1"/>
    <w:rsid w:val="0030347B"/>
    <w:rsid w:val="003060CD"/>
    <w:rsid w:val="00330FAD"/>
    <w:rsid w:val="003A5F49"/>
    <w:rsid w:val="003C525F"/>
    <w:rsid w:val="00411553"/>
    <w:rsid w:val="0042243A"/>
    <w:rsid w:val="00441A8D"/>
    <w:rsid w:val="00450E81"/>
    <w:rsid w:val="00460069"/>
    <w:rsid w:val="00463875"/>
    <w:rsid w:val="00470449"/>
    <w:rsid w:val="00484AA0"/>
    <w:rsid w:val="004B4AD3"/>
    <w:rsid w:val="004C295C"/>
    <w:rsid w:val="004D5FEF"/>
    <w:rsid w:val="004F48D5"/>
    <w:rsid w:val="00510B11"/>
    <w:rsid w:val="00557ECC"/>
    <w:rsid w:val="005A306B"/>
    <w:rsid w:val="0060185D"/>
    <w:rsid w:val="00604DB7"/>
    <w:rsid w:val="006240FF"/>
    <w:rsid w:val="00645561"/>
    <w:rsid w:val="00675D76"/>
    <w:rsid w:val="00677FC9"/>
    <w:rsid w:val="0069457F"/>
    <w:rsid w:val="006B396D"/>
    <w:rsid w:val="006E40A9"/>
    <w:rsid w:val="006F5592"/>
    <w:rsid w:val="006F5B33"/>
    <w:rsid w:val="006F725F"/>
    <w:rsid w:val="007173BC"/>
    <w:rsid w:val="00773EE3"/>
    <w:rsid w:val="00777B35"/>
    <w:rsid w:val="00794A0D"/>
    <w:rsid w:val="007962A3"/>
    <w:rsid w:val="007B22A6"/>
    <w:rsid w:val="007B377B"/>
    <w:rsid w:val="007C5434"/>
    <w:rsid w:val="007D6036"/>
    <w:rsid w:val="007F00D9"/>
    <w:rsid w:val="007F4C23"/>
    <w:rsid w:val="007F59D8"/>
    <w:rsid w:val="00830436"/>
    <w:rsid w:val="00844AD6"/>
    <w:rsid w:val="00856FCB"/>
    <w:rsid w:val="00867BD5"/>
    <w:rsid w:val="00886A8C"/>
    <w:rsid w:val="008876D2"/>
    <w:rsid w:val="008A041A"/>
    <w:rsid w:val="008A1871"/>
    <w:rsid w:val="008A57F1"/>
    <w:rsid w:val="008A5A39"/>
    <w:rsid w:val="008C5AF3"/>
    <w:rsid w:val="008C6C18"/>
    <w:rsid w:val="008D2613"/>
    <w:rsid w:val="009441FC"/>
    <w:rsid w:val="009B01FC"/>
    <w:rsid w:val="00A034AE"/>
    <w:rsid w:val="00A30630"/>
    <w:rsid w:val="00A74CAC"/>
    <w:rsid w:val="00A75053"/>
    <w:rsid w:val="00A831DA"/>
    <w:rsid w:val="00A848E1"/>
    <w:rsid w:val="00AA6914"/>
    <w:rsid w:val="00AC5806"/>
    <w:rsid w:val="00AD3C07"/>
    <w:rsid w:val="00AD5FC2"/>
    <w:rsid w:val="00B27579"/>
    <w:rsid w:val="00B326EF"/>
    <w:rsid w:val="00B44C64"/>
    <w:rsid w:val="00B62CE1"/>
    <w:rsid w:val="00B67371"/>
    <w:rsid w:val="00BA04DD"/>
    <w:rsid w:val="00BA7127"/>
    <w:rsid w:val="00BC4DEA"/>
    <w:rsid w:val="00C10DF8"/>
    <w:rsid w:val="00C33157"/>
    <w:rsid w:val="00C66584"/>
    <w:rsid w:val="00C73127"/>
    <w:rsid w:val="00CA0B9E"/>
    <w:rsid w:val="00CE0D72"/>
    <w:rsid w:val="00CF0BF3"/>
    <w:rsid w:val="00D12611"/>
    <w:rsid w:val="00D3444B"/>
    <w:rsid w:val="00D870A5"/>
    <w:rsid w:val="00DD438E"/>
    <w:rsid w:val="00DD75A0"/>
    <w:rsid w:val="00DF4EC8"/>
    <w:rsid w:val="00E03D45"/>
    <w:rsid w:val="00E20419"/>
    <w:rsid w:val="00E273DE"/>
    <w:rsid w:val="00E303B7"/>
    <w:rsid w:val="00E71D18"/>
    <w:rsid w:val="00E775CC"/>
    <w:rsid w:val="00E810F6"/>
    <w:rsid w:val="00E9002C"/>
    <w:rsid w:val="00EB4C79"/>
    <w:rsid w:val="00EB7655"/>
    <w:rsid w:val="00ED5584"/>
    <w:rsid w:val="00EE444A"/>
    <w:rsid w:val="00F10F2C"/>
    <w:rsid w:val="00F2378C"/>
    <w:rsid w:val="00F32FFA"/>
    <w:rsid w:val="00F5207A"/>
    <w:rsid w:val="00F82B7F"/>
    <w:rsid w:val="00F83B75"/>
    <w:rsid w:val="00F97A2E"/>
    <w:rsid w:val="00FA4150"/>
    <w:rsid w:val="00FB477E"/>
    <w:rsid w:val="00FC0255"/>
    <w:rsid w:val="00FE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33E8"/>
  <w15:chartTrackingRefBased/>
  <w15:docId w15:val="{94BF41BD-8C14-4ECB-9C1F-9CA18BA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44C6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043EA1"/>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57F1"/>
    <w:pPr>
      <w:spacing w:after="0" w:line="240" w:lineRule="auto"/>
    </w:pPr>
  </w:style>
  <w:style w:type="paragraph" w:styleId="Koptekst">
    <w:name w:val="header"/>
    <w:basedOn w:val="Standaard"/>
    <w:link w:val="KoptekstChar"/>
    <w:uiPriority w:val="99"/>
    <w:unhideWhenUsed/>
    <w:rsid w:val="00A3063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30630"/>
  </w:style>
  <w:style w:type="paragraph" w:styleId="Voettekst">
    <w:name w:val="footer"/>
    <w:basedOn w:val="Standaard"/>
    <w:link w:val="VoettekstChar"/>
    <w:uiPriority w:val="99"/>
    <w:unhideWhenUsed/>
    <w:rsid w:val="00A3063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30630"/>
  </w:style>
  <w:style w:type="character" w:customStyle="1" w:styleId="Kop1Char">
    <w:name w:val="Kop 1 Char"/>
    <w:basedOn w:val="Standaardalinea-lettertype"/>
    <w:link w:val="Kop1"/>
    <w:uiPriority w:val="9"/>
    <w:rsid w:val="00B44C64"/>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3C525F"/>
    <w:pPr>
      <w:outlineLvl w:val="9"/>
    </w:pPr>
    <w:rPr>
      <w:lang w:eastAsia="nl-NL"/>
    </w:rPr>
  </w:style>
  <w:style w:type="paragraph" w:styleId="Inhopg1">
    <w:name w:val="toc 1"/>
    <w:basedOn w:val="Standaard"/>
    <w:next w:val="Standaard"/>
    <w:autoRedefine/>
    <w:uiPriority w:val="39"/>
    <w:unhideWhenUsed/>
    <w:rsid w:val="006E40A9"/>
    <w:pPr>
      <w:spacing w:after="100"/>
    </w:pPr>
  </w:style>
  <w:style w:type="character" w:styleId="Hyperlink">
    <w:name w:val="Hyperlink"/>
    <w:basedOn w:val="Standaardalinea-lettertype"/>
    <w:uiPriority w:val="99"/>
    <w:unhideWhenUsed/>
    <w:rsid w:val="006E40A9"/>
    <w:rPr>
      <w:color w:val="0563C1" w:themeColor="hyperlink"/>
      <w:u w:val="single"/>
    </w:rPr>
  </w:style>
  <w:style w:type="paragraph" w:styleId="Lijstalinea">
    <w:name w:val="List Paragraph"/>
    <w:basedOn w:val="Standaard"/>
    <w:uiPriority w:val="34"/>
    <w:qFormat/>
    <w:rsid w:val="000F7461"/>
    <w:pPr>
      <w:ind w:left="720"/>
      <w:contextualSpacing/>
    </w:pPr>
  </w:style>
  <w:style w:type="character" w:customStyle="1" w:styleId="Kop2Char">
    <w:name w:val="Kop 2 Char"/>
    <w:basedOn w:val="Standaardalinea-lettertype"/>
    <w:link w:val="Kop2"/>
    <w:uiPriority w:val="9"/>
    <w:rsid w:val="00043EA1"/>
    <w:rPr>
      <w:rFonts w:asciiTheme="majorHAnsi" w:eastAsiaTheme="majorEastAsia" w:hAnsiTheme="majorHAnsi" w:cstheme="majorBidi"/>
      <w:b/>
      <w:color w:val="000000" w:themeColor="text1"/>
      <w:sz w:val="26"/>
      <w:szCs w:val="26"/>
    </w:rPr>
  </w:style>
  <w:style w:type="paragraph" w:styleId="Inhopg2">
    <w:name w:val="toc 2"/>
    <w:basedOn w:val="Standaard"/>
    <w:next w:val="Standaard"/>
    <w:autoRedefine/>
    <w:uiPriority w:val="39"/>
    <w:unhideWhenUsed/>
    <w:rsid w:val="00231410"/>
    <w:pPr>
      <w:spacing w:after="100"/>
      <w:ind w:left="220"/>
    </w:pPr>
  </w:style>
  <w:style w:type="table" w:styleId="Tabelraster">
    <w:name w:val="Table Grid"/>
    <w:basedOn w:val="Standaardtabel"/>
    <w:uiPriority w:val="39"/>
    <w:rsid w:val="0047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4704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GeenafstandChar">
    <w:name w:val="Geen afstand Char"/>
    <w:basedOn w:val="Standaardalinea-lettertype"/>
    <w:link w:val="Geenafstand"/>
    <w:uiPriority w:val="1"/>
    <w:rsid w:val="00E7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EE5BE-52EB-453E-8036-6B93EABB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922</Words>
  <Characters>5074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Nijborg</dc:creator>
  <cp:keywords/>
  <dc:description/>
  <cp:lastModifiedBy>Tim Nijborg</cp:lastModifiedBy>
  <cp:revision>129</cp:revision>
  <dcterms:created xsi:type="dcterms:W3CDTF">2017-10-09T07:57:00Z</dcterms:created>
  <dcterms:modified xsi:type="dcterms:W3CDTF">2017-10-31T20:44:00Z</dcterms:modified>
</cp:coreProperties>
</file>