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033AFCD1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</w:t>
      </w:r>
      <w:r w:rsidR="00411B4B">
        <w:rPr>
          <w:rFonts w:ascii="Tahoma" w:hAnsi="Tahoma" w:cs="Tahoma"/>
          <w:sz w:val="28"/>
          <w:szCs w:val="28"/>
          <w:lang w:val="en-US"/>
        </w:rPr>
        <w:t>nd restoration of salary for some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93285A9" w14:textId="77777777" w:rsidR="00411B4B" w:rsidRPr="00411B4B" w:rsidRDefault="00411B4B" w:rsidP="00411B4B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2.</w:t>
      </w:r>
      <w:r w:rsidRPr="00411B4B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Pr="00411B4B">
        <w:rPr>
          <w:rFonts w:ascii="Tahoma" w:hAnsi="Tahoma" w:cs="Tahoma"/>
          <w:bCs/>
          <w:sz w:val="28"/>
          <w:szCs w:val="28"/>
        </w:rPr>
        <w:t xml:space="preserve"> </w:t>
      </w:r>
      <w:r w:rsidRPr="00411B4B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023E952A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i.</w:t>
      </w:r>
      <w:r w:rsidRPr="00411B4B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35ED2DE5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ii.</w:t>
      </w:r>
      <w:r w:rsidRPr="00411B4B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67068887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iii.</w:t>
      </w:r>
      <w:r w:rsidRPr="00411B4B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00B087D3" w14:textId="77777777" w:rsidR="00411B4B" w:rsidRPr="00411B4B" w:rsidRDefault="00411B4B" w:rsidP="00411B4B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iv.</w:t>
      </w:r>
      <w:r w:rsidRPr="00411B4B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74C5AB82" w14:textId="7B9817B1" w:rsidR="00411B4B" w:rsidRPr="00692D19" w:rsidRDefault="00411B4B" w:rsidP="00692D19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411B4B">
        <w:rPr>
          <w:rFonts w:ascii="Tahoma" w:hAnsi="Tahoma" w:cs="Tahoma"/>
          <w:bCs/>
          <w:sz w:val="28"/>
          <w:szCs w:val="28"/>
        </w:rPr>
        <w:t>v.</w:t>
      </w:r>
      <w:r w:rsidRPr="00411B4B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1E156D91" w14:textId="3F86C99D" w:rsidR="000A05AE" w:rsidRPr="00AA619C" w:rsidRDefault="00411B4B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0A05AE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1B16791D" w:rsidR="000A05AE" w:rsidRPr="00AA619C" w:rsidRDefault="000A05AE" w:rsidP="009A5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608E" w14:textId="24E140C0" w:rsidR="000A05AE" w:rsidRPr="00AA619C" w:rsidRDefault="00DC3767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0A05AE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9"/>
        <w:gridCol w:w="1042"/>
        <w:gridCol w:w="1956"/>
        <w:gridCol w:w="2549"/>
      </w:tblGrid>
      <w:tr w:rsidR="00CD7D11" w:rsidRPr="005607C8" w14:paraId="77DEBC0A" w14:textId="77777777" w:rsidTr="00CD7D11">
        <w:tc>
          <w:tcPr>
            <w:tcW w:w="3149" w:type="dxa"/>
          </w:tcPr>
          <w:p w14:paraId="268C0529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946" w:type="dxa"/>
          </w:tcPr>
          <w:p w14:paraId="64AEBEA6" w14:textId="391660BE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1980" w:type="dxa"/>
          </w:tcPr>
          <w:p w14:paraId="1ED4CE75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81" w:type="dxa"/>
          </w:tcPr>
          <w:p w14:paraId="65012469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CD7D11" w:rsidRPr="005607C8" w14:paraId="0C2DAFF6" w14:textId="77777777" w:rsidTr="00CD7D11">
        <w:tc>
          <w:tcPr>
            <w:tcW w:w="3149" w:type="dxa"/>
          </w:tcPr>
          <w:p w14:paraId="36E0BB0D" w14:textId="09CE07EE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946" w:type="dxa"/>
          </w:tcPr>
          <w:p w14:paraId="11C2C5FD" w14:textId="77777777" w:rsidR="00CD7D11" w:rsidRDefault="00CD7D11" w:rsidP="00CD7D1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6674BF75" w14:textId="78322D8F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1980" w:type="dxa"/>
          </w:tcPr>
          <w:p w14:paraId="27E1CE43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81" w:type="dxa"/>
          </w:tcPr>
          <w:p w14:paraId="1CB2A341" w14:textId="50EC0F3B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35B73014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({ippis})</w:t>
      </w:r>
    </w:p>
    <w:p w14:paraId="73A4E779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14F33096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6DF61539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bookmarkStart w:id="1" w:name="_GoBack"/>
      <w:bookmarkEnd w:id="1"/>
      <w:r w:rsidR="00CD7D11" w:rsidRPr="002B4684">
        <w:rPr>
          <w:rFonts w:ascii="Tahoma" w:hAnsi="Tahoma" w:cs="Tahoma"/>
          <w:sz w:val="28"/>
          <w:szCs w:val="28"/>
          <w:lang w:val="en-US"/>
        </w:rPr>
        <w:t>migration of salary pay point a</w:t>
      </w:r>
      <w:r w:rsidR="00CD7D11">
        <w:rPr>
          <w:rFonts w:ascii="Tahoma" w:hAnsi="Tahoma" w:cs="Tahoma"/>
          <w:sz w:val="28"/>
          <w:szCs w:val="28"/>
          <w:lang w:val="en-US"/>
        </w:rPr>
        <w:t>nd restoration of salary</w:t>
      </w:r>
      <w:r w:rsidR="00CD7D11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1054"/>
        <w:gridCol w:w="1868"/>
        <w:gridCol w:w="2583"/>
      </w:tblGrid>
      <w:tr w:rsidR="00CD7D11" w:rsidRPr="005607C8" w14:paraId="3361C76B" w14:textId="77777777" w:rsidTr="00CD7D11">
        <w:tc>
          <w:tcPr>
            <w:tcW w:w="3502" w:type="dxa"/>
          </w:tcPr>
          <w:p w14:paraId="503C52A3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353B2536" w14:textId="1A015783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66" w:type="dxa"/>
          </w:tcPr>
          <w:p w14:paraId="390F54F8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866" w:type="dxa"/>
          </w:tcPr>
          <w:p w14:paraId="1C3B8B75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CD7D11" w:rsidRPr="005607C8" w14:paraId="14D54403" w14:textId="77777777" w:rsidTr="00CD7D11">
        <w:tc>
          <w:tcPr>
            <w:tcW w:w="3502" w:type="dxa"/>
          </w:tcPr>
          <w:p w14:paraId="1025D467" w14:textId="5835D31F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222" w:type="dxa"/>
          </w:tcPr>
          <w:p w14:paraId="17F31CF7" w14:textId="77777777" w:rsidR="00CD7D11" w:rsidRDefault="00CD7D11" w:rsidP="00CD7D1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6521A4F" w14:textId="64AAF1E4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066" w:type="dxa"/>
          </w:tcPr>
          <w:p w14:paraId="66C80697" w14:textId="77777777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66" w:type="dxa"/>
          </w:tcPr>
          <w:p w14:paraId="22B1AA0C" w14:textId="54CAD474" w:rsidR="00CD7D11" w:rsidRPr="005607C8" w:rsidRDefault="00CD7D11" w:rsidP="00CD7D1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0FE9AB3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({ippis})</w:t>
      </w:r>
    </w:p>
    <w:p w14:paraId="0E429B85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F15224E" w14:textId="4C06F32D" w:rsidR="000A05AE" w:rsidRPr="00A8329E" w:rsidRDefault="000A05AE" w:rsidP="00A8329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sectPr w:rsidR="000A05AE" w:rsidRPr="00A8329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A05AE"/>
    <w:rsid w:val="00277185"/>
    <w:rsid w:val="00314822"/>
    <w:rsid w:val="00386E69"/>
    <w:rsid w:val="00394B8D"/>
    <w:rsid w:val="00411B4B"/>
    <w:rsid w:val="0047491A"/>
    <w:rsid w:val="00507F5B"/>
    <w:rsid w:val="005B34A6"/>
    <w:rsid w:val="005C75F0"/>
    <w:rsid w:val="00692D19"/>
    <w:rsid w:val="009A55BC"/>
    <w:rsid w:val="00A8329E"/>
    <w:rsid w:val="00CD7D11"/>
    <w:rsid w:val="00D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449</Words>
  <Characters>2552</Characters>
  <Application>Microsoft Office Word</Application>
  <DocSecurity>0</DocSecurity>
  <Lines>159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14</cp:revision>
  <dcterms:created xsi:type="dcterms:W3CDTF">2025-03-10T14:53:00Z</dcterms:created>
  <dcterms:modified xsi:type="dcterms:W3CDTF">2025-03-23T13:00:00Z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