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D03F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Dynamic Player Transfer Value Prediction using AI &amp; Multi-source Data</w:t>
      </w:r>
    </w:p>
    <w:p w14:paraId="45C4B0C4" w14:textId="77777777" w:rsidR="007A79E6" w:rsidRPr="00CF1C21" w:rsidRDefault="00000000">
      <w:pPr>
        <w:rPr>
          <w:sz w:val="28"/>
          <w:szCs w:val="28"/>
        </w:rPr>
      </w:pPr>
      <w:r w:rsidRPr="00CF1C21">
        <w:rPr>
          <w:b/>
          <w:sz w:val="28"/>
          <w:szCs w:val="28"/>
        </w:rPr>
        <w:t>Intern Name:</w:t>
      </w:r>
      <w:r w:rsidRPr="00CF1C21">
        <w:rPr>
          <w:sz w:val="28"/>
          <w:szCs w:val="28"/>
        </w:rPr>
        <w:t xml:space="preserve"> Famesh Katre</w:t>
      </w:r>
    </w:p>
    <w:p w14:paraId="25BE2BAB" w14:textId="77777777" w:rsidR="007A79E6" w:rsidRPr="00CF1C21" w:rsidRDefault="00000000">
      <w:pPr>
        <w:rPr>
          <w:sz w:val="28"/>
          <w:szCs w:val="28"/>
        </w:rPr>
      </w:pPr>
      <w:r w:rsidRPr="00CF1C21">
        <w:rPr>
          <w:b/>
          <w:sz w:val="28"/>
          <w:szCs w:val="28"/>
        </w:rPr>
        <w:t>Internship:</w:t>
      </w:r>
      <w:r w:rsidRPr="00CF1C21">
        <w:rPr>
          <w:sz w:val="28"/>
          <w:szCs w:val="28"/>
        </w:rPr>
        <w:t xml:space="preserve"> Infosys 6.0</w:t>
      </w:r>
    </w:p>
    <w:p w14:paraId="0B9DF825" w14:textId="77777777" w:rsidR="007A79E6" w:rsidRPr="00CF1C21" w:rsidRDefault="00000000">
      <w:pPr>
        <w:spacing w:after="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Duration:</w:t>
      </w:r>
      <w:r w:rsidRPr="00CF1C21">
        <w:rPr>
          <w:sz w:val="28"/>
          <w:szCs w:val="28"/>
        </w:rPr>
        <w:t xml:space="preserve"> 8 Weeks</w:t>
      </w:r>
    </w:p>
    <w:p w14:paraId="46455FAF" w14:textId="77777777" w:rsidR="007A79E6" w:rsidRPr="00CF1C21" w:rsidRDefault="00000000">
      <w:pPr>
        <w:spacing w:after="75"/>
        <w:rPr>
          <w:sz w:val="28"/>
          <w:szCs w:val="28"/>
        </w:rPr>
      </w:pPr>
      <w:r w:rsidRPr="00CF1C21">
        <w:rPr>
          <w:b/>
          <w:sz w:val="28"/>
          <w:szCs w:val="28"/>
        </w:rPr>
        <w:t>Mentor:</w:t>
      </w:r>
      <w:r w:rsidRPr="00CF1C21">
        <w:rPr>
          <w:sz w:val="28"/>
          <w:szCs w:val="28"/>
        </w:rPr>
        <w:t xml:space="preserve"> Pranaya mam </w:t>
      </w:r>
    </w:p>
    <w:p w14:paraId="6E7497E9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F9DC7FD" wp14:editId="030E053D">
                <wp:extent cx="5791200" cy="9525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10" name="Shape 2010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8" style="width:456pt;height:0.75pt;mso-position-horizontal-relative:char;mso-position-vertical-relative:line" coordsize="57912,95">
                <v:shape id="Shape 2011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09F4AF99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Internship Overview</w:t>
      </w:r>
    </w:p>
    <w:p w14:paraId="0B012E11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Objective:</w:t>
      </w:r>
    </w:p>
    <w:p w14:paraId="4750FF78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Predict player transfer values using AI models by </w:t>
      </w:r>
      <w:proofErr w:type="spellStart"/>
      <w:r w:rsidRPr="00CF1C21">
        <w:rPr>
          <w:sz w:val="28"/>
          <w:szCs w:val="28"/>
        </w:rPr>
        <w:t>analyzing</w:t>
      </w:r>
      <w:proofErr w:type="spellEnd"/>
      <w:r w:rsidRPr="00CF1C21">
        <w:rPr>
          <w:sz w:val="28"/>
          <w:szCs w:val="28"/>
        </w:rPr>
        <w:t xml:space="preserve"> multi-source data.</w:t>
      </w:r>
    </w:p>
    <w:p w14:paraId="09656867" w14:textId="77777777" w:rsidR="007A79E6" w:rsidRPr="00CF1C21" w:rsidRDefault="00000000">
      <w:pPr>
        <w:numPr>
          <w:ilvl w:val="0"/>
          <w:numId w:val="1"/>
        </w:numPr>
        <w:spacing w:after="213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Learn and apply real-world data analytics and machine learning techniques.</w:t>
      </w:r>
    </w:p>
    <w:p w14:paraId="1262E7AD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Tools &amp; Technologies:</w:t>
      </w:r>
    </w:p>
    <w:p w14:paraId="775E8A6C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Python, Pandas, NumPy, scikit-learn, Matplotlib, TensorFlow/</w:t>
      </w:r>
      <w:proofErr w:type="spellStart"/>
      <w:r w:rsidRPr="00CF1C21">
        <w:rPr>
          <w:sz w:val="28"/>
          <w:szCs w:val="28"/>
        </w:rPr>
        <w:t>Keras</w:t>
      </w:r>
      <w:proofErr w:type="spellEnd"/>
    </w:p>
    <w:p w14:paraId="00F14261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Git/GitHub</w:t>
      </w:r>
    </w:p>
    <w:p w14:paraId="428C4181" w14:textId="77777777" w:rsidR="007A79E6" w:rsidRPr="00CF1C21" w:rsidRDefault="00000000">
      <w:pPr>
        <w:numPr>
          <w:ilvl w:val="0"/>
          <w:numId w:val="1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Agile methodology </w:t>
      </w:r>
      <w:r w:rsidRPr="00CF1C21">
        <w:rPr>
          <w:b/>
          <w:sz w:val="28"/>
          <w:szCs w:val="28"/>
        </w:rPr>
        <w:t>Skills Developed:</w:t>
      </w:r>
    </w:p>
    <w:p w14:paraId="19B9C989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Data preprocessing &amp; cleaning</w:t>
      </w:r>
    </w:p>
    <w:p w14:paraId="07753948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Feature engineering &amp; normalization</w:t>
      </w:r>
    </w:p>
    <w:p w14:paraId="37232E96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Regression and classification </w:t>
      </w:r>
      <w:proofErr w:type="spellStart"/>
      <w:r w:rsidRPr="00CF1C21">
        <w:rPr>
          <w:sz w:val="28"/>
          <w:szCs w:val="28"/>
        </w:rPr>
        <w:t>modeling</w:t>
      </w:r>
      <w:proofErr w:type="spellEnd"/>
    </w:p>
    <w:p w14:paraId="5BBF0981" w14:textId="77777777" w:rsidR="007A79E6" w:rsidRPr="00CF1C21" w:rsidRDefault="00000000">
      <w:pPr>
        <w:numPr>
          <w:ilvl w:val="0"/>
          <w:numId w:val="1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Hyperparameter tuning</w:t>
      </w:r>
    </w:p>
    <w:p w14:paraId="4ADC91F9" w14:textId="77777777" w:rsidR="007A79E6" w:rsidRPr="00CF1C21" w:rsidRDefault="00000000">
      <w:pPr>
        <w:numPr>
          <w:ilvl w:val="0"/>
          <w:numId w:val="1"/>
        </w:numPr>
        <w:spacing w:after="75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Collaboration &amp; Agile project workflow</w:t>
      </w:r>
    </w:p>
    <w:p w14:paraId="0AD8DDD2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BEB9DD9" wp14:editId="29135984">
                <wp:extent cx="5791200" cy="952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" style="width:456pt;height:0.75pt;mso-position-horizontal-relative:char;mso-position-vertical-relative:line" coordsize="57912,95">
                <v:shape id="Shape 2013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3CC26508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Problem Statement</w:t>
      </w:r>
    </w:p>
    <w:p w14:paraId="08AAB009" w14:textId="77777777" w:rsidR="007A79E6" w:rsidRPr="00CF1C21" w:rsidRDefault="00000000">
      <w:pPr>
        <w:numPr>
          <w:ilvl w:val="0"/>
          <w:numId w:val="2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Player transfer values are influenced by multiple factors like performance stats, historical transfers, and market trends.</w:t>
      </w:r>
    </w:p>
    <w:p w14:paraId="173011BA" w14:textId="77777777" w:rsidR="007A79E6" w:rsidRPr="00CF1C21" w:rsidRDefault="00000000">
      <w:pPr>
        <w:numPr>
          <w:ilvl w:val="0"/>
          <w:numId w:val="2"/>
        </w:numPr>
        <w:spacing w:after="207"/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lastRenderedPageBreak/>
        <w:t>Predicting accurate transfer value is challenging due to multi-source data and complex player dynamics.</w:t>
      </w:r>
    </w:p>
    <w:p w14:paraId="2A24D8D9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Goal:</w:t>
      </w:r>
    </w:p>
    <w:p w14:paraId="629FD339" w14:textId="77777777" w:rsidR="007A79E6" w:rsidRPr="00CF1C21" w:rsidRDefault="00000000">
      <w:pPr>
        <w:numPr>
          <w:ilvl w:val="0"/>
          <w:numId w:val="2"/>
        </w:numPr>
        <w:spacing w:after="75"/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Build a predictive AI model to estimate transfer value for players.</w:t>
      </w:r>
    </w:p>
    <w:p w14:paraId="28771C1B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65DD29A" wp14:editId="386539E2">
                <wp:extent cx="5791200" cy="9525"/>
                <wp:effectExtent l="0" t="0" r="0" b="0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14" name="Shape 2014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0" style="width:456pt;height:0.75pt;mso-position-horizontal-relative:char;mso-position-vertical-relative:line" coordsize="57912,95">
                <v:shape id="Shape 2015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7C7E0EF2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Data Collection &amp; Preprocessing</w:t>
      </w:r>
    </w:p>
    <w:p w14:paraId="0B1063A3" w14:textId="77777777" w:rsidR="007A79E6" w:rsidRPr="00CF1C21" w:rsidRDefault="00000000">
      <w:pPr>
        <w:rPr>
          <w:sz w:val="28"/>
          <w:szCs w:val="28"/>
        </w:rPr>
      </w:pPr>
      <w:r w:rsidRPr="00CF1C21">
        <w:rPr>
          <w:b/>
          <w:sz w:val="28"/>
          <w:szCs w:val="28"/>
        </w:rPr>
        <w:t>Sources:</w:t>
      </w:r>
      <w:r w:rsidRPr="00CF1C21">
        <w:rPr>
          <w:sz w:val="28"/>
          <w:szCs w:val="28"/>
        </w:rPr>
        <w:t xml:space="preserve"> Player performance stats, historical transfers, market data</w:t>
      </w:r>
    </w:p>
    <w:p w14:paraId="0ECB124D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Steps:</w:t>
      </w:r>
    </w:p>
    <w:p w14:paraId="1F89BC49" w14:textId="77777777" w:rsidR="007A79E6" w:rsidRPr="00CF1C21" w:rsidRDefault="00000000">
      <w:pPr>
        <w:numPr>
          <w:ilvl w:val="0"/>
          <w:numId w:val="3"/>
        </w:numPr>
        <w:ind w:hanging="198"/>
        <w:rPr>
          <w:sz w:val="28"/>
          <w:szCs w:val="28"/>
        </w:rPr>
      </w:pPr>
      <w:r w:rsidRPr="00CF1C21">
        <w:rPr>
          <w:sz w:val="28"/>
          <w:szCs w:val="28"/>
        </w:rPr>
        <w:t>Data cleaning (handling missing values, duplicates)</w:t>
      </w:r>
    </w:p>
    <w:p w14:paraId="02090BB9" w14:textId="77777777" w:rsidR="007A79E6" w:rsidRPr="00CF1C21" w:rsidRDefault="00000000">
      <w:pPr>
        <w:numPr>
          <w:ilvl w:val="0"/>
          <w:numId w:val="3"/>
        </w:numPr>
        <w:ind w:hanging="198"/>
        <w:rPr>
          <w:sz w:val="28"/>
          <w:szCs w:val="28"/>
        </w:rPr>
      </w:pPr>
      <w:r w:rsidRPr="00CF1C21">
        <w:rPr>
          <w:sz w:val="28"/>
          <w:szCs w:val="28"/>
        </w:rPr>
        <w:t>Feature extraction and engineering</w:t>
      </w:r>
    </w:p>
    <w:p w14:paraId="30136B76" w14:textId="77777777" w:rsidR="007A79E6" w:rsidRPr="00CF1C21" w:rsidRDefault="00000000">
      <w:pPr>
        <w:numPr>
          <w:ilvl w:val="0"/>
          <w:numId w:val="3"/>
        </w:numPr>
        <w:ind w:hanging="198"/>
        <w:rPr>
          <w:sz w:val="28"/>
          <w:szCs w:val="28"/>
        </w:rPr>
      </w:pPr>
      <w:r w:rsidRPr="00CF1C21">
        <w:rPr>
          <w:sz w:val="28"/>
          <w:szCs w:val="28"/>
        </w:rPr>
        <w:t>Data normalization &amp; scaling</w:t>
      </w:r>
    </w:p>
    <w:p w14:paraId="740E4AA2" w14:textId="77777777" w:rsidR="007A79E6" w:rsidRPr="00CF1C21" w:rsidRDefault="00000000">
      <w:pPr>
        <w:numPr>
          <w:ilvl w:val="0"/>
          <w:numId w:val="3"/>
        </w:numPr>
        <w:spacing w:after="213"/>
        <w:ind w:hanging="198"/>
        <w:rPr>
          <w:sz w:val="28"/>
          <w:szCs w:val="28"/>
        </w:rPr>
      </w:pPr>
      <w:r w:rsidRPr="00CF1C21">
        <w:rPr>
          <w:sz w:val="28"/>
          <w:szCs w:val="28"/>
        </w:rPr>
        <w:t xml:space="preserve">Train-test split for </w:t>
      </w:r>
      <w:proofErr w:type="spellStart"/>
      <w:r w:rsidRPr="00CF1C21">
        <w:rPr>
          <w:sz w:val="28"/>
          <w:szCs w:val="28"/>
        </w:rPr>
        <w:t>modeling</w:t>
      </w:r>
      <w:proofErr w:type="spellEnd"/>
    </w:p>
    <w:p w14:paraId="6352259B" w14:textId="77777777" w:rsidR="007A79E6" w:rsidRPr="00CF1C21" w:rsidRDefault="00000000">
      <w:pPr>
        <w:spacing w:after="75"/>
        <w:rPr>
          <w:sz w:val="28"/>
          <w:szCs w:val="28"/>
        </w:rPr>
      </w:pPr>
      <w:r w:rsidRPr="00CF1C21">
        <w:rPr>
          <w:b/>
          <w:sz w:val="28"/>
          <w:szCs w:val="28"/>
        </w:rPr>
        <w:t>Tools:</w:t>
      </w:r>
      <w:r w:rsidRPr="00CF1C21">
        <w:rPr>
          <w:sz w:val="28"/>
          <w:szCs w:val="28"/>
        </w:rPr>
        <w:t xml:space="preserve"> Python (Pandas, NumPy, scikit-learn)</w:t>
      </w:r>
    </w:p>
    <w:p w14:paraId="617995C8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E6A6813" wp14:editId="732753A0">
                <wp:extent cx="5791200" cy="9525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16" name="Shape 2016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2" style="width:456pt;height:0.75pt;mso-position-horizontal-relative:char;mso-position-vertical-relative:line" coordsize="57912,95">
                <v:shape id="Shape 2017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1073F7C5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Model Building</w:t>
      </w:r>
    </w:p>
    <w:p w14:paraId="4BF4F970" w14:textId="77777777" w:rsidR="007A79E6" w:rsidRPr="00CF1C21" w:rsidRDefault="00000000">
      <w:pPr>
        <w:numPr>
          <w:ilvl w:val="0"/>
          <w:numId w:val="4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Implemented Regression models (Linear Regression, Random Forest, </w:t>
      </w:r>
      <w:proofErr w:type="spellStart"/>
      <w:r w:rsidRPr="00CF1C21">
        <w:rPr>
          <w:sz w:val="28"/>
          <w:szCs w:val="28"/>
        </w:rPr>
        <w:t>XGBoost</w:t>
      </w:r>
      <w:proofErr w:type="spellEnd"/>
      <w:r w:rsidRPr="00CF1C21">
        <w:rPr>
          <w:sz w:val="28"/>
          <w:szCs w:val="28"/>
        </w:rPr>
        <w:t>)</w:t>
      </w:r>
    </w:p>
    <w:p w14:paraId="1012125C" w14:textId="77777777" w:rsidR="007A79E6" w:rsidRPr="00CF1C21" w:rsidRDefault="00000000">
      <w:pPr>
        <w:numPr>
          <w:ilvl w:val="0"/>
          <w:numId w:val="4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Performed hyperparameter tuning to improve accuracy</w:t>
      </w:r>
    </w:p>
    <w:p w14:paraId="205710A4" w14:textId="77777777" w:rsidR="007A79E6" w:rsidRPr="00CF1C21" w:rsidRDefault="00000000">
      <w:pPr>
        <w:numPr>
          <w:ilvl w:val="0"/>
          <w:numId w:val="4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Evaluated models using RMSE, MAE, and R² metrics </w:t>
      </w:r>
      <w:r w:rsidRPr="00CF1C21">
        <w:rPr>
          <w:b/>
          <w:sz w:val="28"/>
          <w:szCs w:val="28"/>
        </w:rPr>
        <w:t>Outcome:</w:t>
      </w:r>
    </w:p>
    <w:p w14:paraId="4726266A" w14:textId="77777777" w:rsidR="007A79E6" w:rsidRPr="00CF1C21" w:rsidRDefault="00000000">
      <w:pPr>
        <w:numPr>
          <w:ilvl w:val="0"/>
          <w:numId w:val="4"/>
        </w:numPr>
        <w:spacing w:after="75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Best-performing model selected based on accuracy and prediction stability</w:t>
      </w:r>
    </w:p>
    <w:p w14:paraId="1D9C8B40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6C02034" wp14:editId="53A04720">
                <wp:extent cx="5791200" cy="9525"/>
                <wp:effectExtent l="0" t="0" r="0" b="0"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18" name="Shape 2018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3" style="width:456pt;height:0.75pt;mso-position-horizontal-relative:char;mso-position-vertical-relative:line" coordsize="57912,95">
                <v:shape id="Shape 2019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1996C874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Workflow (Week-wise Overview)</w:t>
      </w:r>
    </w:p>
    <w:p w14:paraId="4894D871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Week 1-2:</w:t>
      </w:r>
    </w:p>
    <w:p w14:paraId="114039C6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lastRenderedPageBreak/>
        <w:t>Understand project requirements and problem domain</w:t>
      </w:r>
    </w:p>
    <w:p w14:paraId="67F528C9" w14:textId="77777777" w:rsidR="007A79E6" w:rsidRPr="00CF1C21" w:rsidRDefault="00000000">
      <w:pPr>
        <w:numPr>
          <w:ilvl w:val="0"/>
          <w:numId w:val="5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Gather multi-source data </w:t>
      </w:r>
      <w:r w:rsidRPr="00CF1C21">
        <w:rPr>
          <w:b/>
          <w:sz w:val="28"/>
          <w:szCs w:val="28"/>
        </w:rPr>
        <w:t>Week 3-4:</w:t>
      </w:r>
    </w:p>
    <w:p w14:paraId="432A8847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Data cleaning and preprocessing</w:t>
      </w:r>
    </w:p>
    <w:p w14:paraId="51BADCCA" w14:textId="77777777" w:rsidR="007A79E6" w:rsidRPr="00CF1C21" w:rsidRDefault="00000000">
      <w:pPr>
        <w:numPr>
          <w:ilvl w:val="0"/>
          <w:numId w:val="5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Feature engineering </w:t>
      </w:r>
      <w:r w:rsidRPr="00CF1C21">
        <w:rPr>
          <w:b/>
          <w:sz w:val="28"/>
          <w:szCs w:val="28"/>
        </w:rPr>
        <w:t>Week 5-6:</w:t>
      </w:r>
    </w:p>
    <w:p w14:paraId="08B518CA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Model selection and initial training</w:t>
      </w:r>
    </w:p>
    <w:p w14:paraId="2684A3F9" w14:textId="77777777" w:rsidR="007A79E6" w:rsidRPr="00CF1C21" w:rsidRDefault="00000000">
      <w:pPr>
        <w:numPr>
          <w:ilvl w:val="0"/>
          <w:numId w:val="5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Evaluation using test dataset </w:t>
      </w:r>
      <w:r w:rsidRPr="00CF1C21">
        <w:rPr>
          <w:b/>
          <w:sz w:val="28"/>
          <w:szCs w:val="28"/>
        </w:rPr>
        <w:t>Week 7:</w:t>
      </w:r>
    </w:p>
    <w:p w14:paraId="49934FD6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Hyperparameter tuning &amp; model optimization</w:t>
      </w:r>
    </w:p>
    <w:p w14:paraId="336AB06A" w14:textId="77777777" w:rsidR="007A79E6" w:rsidRPr="00CF1C21" w:rsidRDefault="00000000">
      <w:pPr>
        <w:numPr>
          <w:ilvl w:val="0"/>
          <w:numId w:val="5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Visualization of results </w:t>
      </w:r>
      <w:r w:rsidRPr="00CF1C21">
        <w:rPr>
          <w:b/>
          <w:sz w:val="28"/>
          <w:szCs w:val="28"/>
        </w:rPr>
        <w:t>Week 8:</w:t>
      </w:r>
    </w:p>
    <w:p w14:paraId="1EFEAD06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Final model validation</w:t>
      </w:r>
    </w:p>
    <w:p w14:paraId="2B4082D7" w14:textId="77777777" w:rsidR="007A79E6" w:rsidRPr="00CF1C21" w:rsidRDefault="00000000">
      <w:pPr>
        <w:numPr>
          <w:ilvl w:val="0"/>
          <w:numId w:val="5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Documentation and presentation preparation</w:t>
      </w:r>
    </w:p>
    <w:p w14:paraId="64E84CC4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6D58778" wp14:editId="08BACF34">
                <wp:extent cx="5791200" cy="9525"/>
                <wp:effectExtent l="0" t="0" r="0" b="0"/>
                <wp:docPr id="1517" name="Group 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7" style="width:456pt;height:0.75pt;mso-position-horizontal-relative:char;mso-position-vertical-relative:line" coordsize="57912,95">
                <v:shape id="Shape 2021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3ED5F32A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Key Technical Learnings</w:t>
      </w:r>
    </w:p>
    <w:p w14:paraId="30DE64AE" w14:textId="77777777" w:rsidR="007A79E6" w:rsidRPr="00CF1C21" w:rsidRDefault="00000000">
      <w:pPr>
        <w:numPr>
          <w:ilvl w:val="0"/>
          <w:numId w:val="6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Learned to handle multi-source datasets effectively</w:t>
      </w:r>
    </w:p>
    <w:p w14:paraId="5EC9398E" w14:textId="77777777" w:rsidR="007A79E6" w:rsidRPr="00CF1C21" w:rsidRDefault="00000000">
      <w:pPr>
        <w:numPr>
          <w:ilvl w:val="0"/>
          <w:numId w:val="6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Built predictive AI models using Python libraries</w:t>
      </w:r>
    </w:p>
    <w:p w14:paraId="68B1EE53" w14:textId="77777777" w:rsidR="007A79E6" w:rsidRPr="00CF1C21" w:rsidRDefault="00000000">
      <w:pPr>
        <w:numPr>
          <w:ilvl w:val="0"/>
          <w:numId w:val="6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Applied data normalization &amp; feature engineering for better accuracy</w:t>
      </w:r>
    </w:p>
    <w:p w14:paraId="0D10DC05" w14:textId="77777777" w:rsidR="007A79E6" w:rsidRPr="00CF1C21" w:rsidRDefault="00000000">
      <w:pPr>
        <w:numPr>
          <w:ilvl w:val="0"/>
          <w:numId w:val="6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Practiced hyperparameter tuning for model optimization</w:t>
      </w:r>
    </w:p>
    <w:p w14:paraId="5AD55493" w14:textId="77777777" w:rsidR="007A79E6" w:rsidRPr="00CF1C21" w:rsidRDefault="00000000">
      <w:pPr>
        <w:numPr>
          <w:ilvl w:val="0"/>
          <w:numId w:val="6"/>
        </w:numPr>
        <w:spacing w:after="75"/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Improved project management skills in Agile framework</w:t>
      </w:r>
    </w:p>
    <w:p w14:paraId="451A8469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1ABB1BF" wp14:editId="32CE942D">
                <wp:extent cx="5791200" cy="9525"/>
                <wp:effectExtent l="0" t="0" r="0" b="0"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22" name="Shape 2022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8" style="width:456pt;height:0.75pt;mso-position-horizontal-relative:char;mso-position-vertical-relative:line" coordsize="57912,95">
                <v:shape id="Shape 2023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25569766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Challenges &amp; Solutions</w:t>
      </w:r>
    </w:p>
    <w:p w14:paraId="05FAE313" w14:textId="77777777" w:rsidR="007A79E6" w:rsidRPr="00CF1C21" w:rsidRDefault="00000000">
      <w:pPr>
        <w:spacing w:after="333"/>
        <w:ind w:left="-5"/>
        <w:rPr>
          <w:sz w:val="28"/>
          <w:szCs w:val="28"/>
        </w:rPr>
      </w:pPr>
      <w:r w:rsidRPr="00CF1C21">
        <w:rPr>
          <w:b/>
          <w:sz w:val="28"/>
          <w:szCs w:val="28"/>
        </w:rPr>
        <w:t>Challenges:</w:t>
      </w:r>
    </w:p>
    <w:p w14:paraId="04E5FA2A" w14:textId="77777777" w:rsidR="007A79E6" w:rsidRPr="00CF1C21" w:rsidRDefault="00000000">
      <w:pPr>
        <w:numPr>
          <w:ilvl w:val="0"/>
          <w:numId w:val="7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Handling inconsistent or missing data</w:t>
      </w:r>
    </w:p>
    <w:p w14:paraId="05BAE1D2" w14:textId="77777777" w:rsidR="007A79E6" w:rsidRPr="00CF1C21" w:rsidRDefault="00000000">
      <w:pPr>
        <w:numPr>
          <w:ilvl w:val="0"/>
          <w:numId w:val="7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Balancing multiple features impacting transfer value</w:t>
      </w:r>
    </w:p>
    <w:p w14:paraId="6D75F07B" w14:textId="77777777" w:rsidR="007A79E6" w:rsidRPr="00CF1C21" w:rsidRDefault="00000000">
      <w:pPr>
        <w:numPr>
          <w:ilvl w:val="0"/>
          <w:numId w:val="7"/>
        </w:numPr>
        <w:spacing w:after="120" w:line="492" w:lineRule="auto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 xml:space="preserve">Achieving high prediction accuracy </w:t>
      </w:r>
      <w:r w:rsidRPr="00CF1C21">
        <w:rPr>
          <w:b/>
          <w:sz w:val="28"/>
          <w:szCs w:val="28"/>
        </w:rPr>
        <w:t>Solutions:</w:t>
      </w:r>
    </w:p>
    <w:p w14:paraId="60978B8E" w14:textId="77777777" w:rsidR="007A79E6" w:rsidRPr="00CF1C21" w:rsidRDefault="00000000">
      <w:pPr>
        <w:numPr>
          <w:ilvl w:val="0"/>
          <w:numId w:val="7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lastRenderedPageBreak/>
        <w:t>Used advanced data cleaning techniques</w:t>
      </w:r>
    </w:p>
    <w:p w14:paraId="30D19D94" w14:textId="77777777" w:rsidR="007A79E6" w:rsidRPr="00CF1C21" w:rsidRDefault="00000000">
      <w:pPr>
        <w:numPr>
          <w:ilvl w:val="0"/>
          <w:numId w:val="7"/>
        </w:numPr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Performed feature scaling &amp; selection</w:t>
      </w:r>
    </w:p>
    <w:p w14:paraId="74970C2E" w14:textId="77777777" w:rsidR="007A79E6" w:rsidRPr="00CF1C21" w:rsidRDefault="00000000">
      <w:pPr>
        <w:numPr>
          <w:ilvl w:val="0"/>
          <w:numId w:val="7"/>
        </w:numPr>
        <w:spacing w:after="75"/>
        <w:ind w:firstLine="486"/>
        <w:rPr>
          <w:sz w:val="28"/>
          <w:szCs w:val="28"/>
        </w:rPr>
      </w:pPr>
      <w:r w:rsidRPr="00CF1C21">
        <w:rPr>
          <w:sz w:val="28"/>
          <w:szCs w:val="28"/>
        </w:rPr>
        <w:t>Iterative model tuning &amp; validation</w:t>
      </w:r>
    </w:p>
    <w:p w14:paraId="61BB439C" w14:textId="77777777" w:rsidR="007A79E6" w:rsidRPr="00CF1C21" w:rsidRDefault="00000000">
      <w:pPr>
        <w:spacing w:after="319"/>
        <w:ind w:left="0" w:right="-163" w:firstLine="0"/>
        <w:rPr>
          <w:sz w:val="28"/>
          <w:szCs w:val="28"/>
        </w:rPr>
      </w:pPr>
      <w:r w:rsidRPr="00CF1C21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A174723" wp14:editId="2A10CA74">
                <wp:extent cx="5791200" cy="9525"/>
                <wp:effectExtent l="0" t="0" r="0" b="0"/>
                <wp:docPr id="1519" name="Group 1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9" style="width:456pt;height:0.75pt;mso-position-horizontal-relative:char;mso-position-vertical-relative:line" coordsize="57912,95">
                <v:shape id="Shape 2025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14:paraId="681D9E19" w14:textId="77777777" w:rsidR="007A79E6" w:rsidRPr="00CF1C21" w:rsidRDefault="00000000">
      <w:pPr>
        <w:pStyle w:val="Heading1"/>
        <w:ind w:left="-5"/>
        <w:rPr>
          <w:sz w:val="28"/>
          <w:szCs w:val="28"/>
        </w:rPr>
      </w:pPr>
      <w:r w:rsidRPr="00CF1C21">
        <w:rPr>
          <w:sz w:val="28"/>
          <w:szCs w:val="28"/>
        </w:rPr>
        <w:t>Key Takeaways</w:t>
      </w:r>
    </w:p>
    <w:p w14:paraId="53470A89" w14:textId="77777777" w:rsidR="007A79E6" w:rsidRPr="00CF1C21" w:rsidRDefault="00000000">
      <w:pPr>
        <w:numPr>
          <w:ilvl w:val="0"/>
          <w:numId w:val="8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 xml:space="preserve">Real-world experience in sports analytics &amp; AI </w:t>
      </w:r>
      <w:proofErr w:type="spellStart"/>
      <w:r w:rsidRPr="00CF1C21">
        <w:rPr>
          <w:sz w:val="28"/>
          <w:szCs w:val="28"/>
        </w:rPr>
        <w:t>modeling</w:t>
      </w:r>
      <w:proofErr w:type="spellEnd"/>
    </w:p>
    <w:p w14:paraId="676C015C" w14:textId="77777777" w:rsidR="007A79E6" w:rsidRPr="00CF1C21" w:rsidRDefault="00000000">
      <w:pPr>
        <w:numPr>
          <w:ilvl w:val="0"/>
          <w:numId w:val="8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Hands-on learning in Python, ML libraries, and Git/GitHub</w:t>
      </w:r>
    </w:p>
    <w:p w14:paraId="357D0D39" w14:textId="77777777" w:rsidR="007A79E6" w:rsidRPr="00CF1C21" w:rsidRDefault="00000000">
      <w:pPr>
        <w:numPr>
          <w:ilvl w:val="0"/>
          <w:numId w:val="8"/>
        </w:numPr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Understanding of AI project lifecycle in Agile</w:t>
      </w:r>
    </w:p>
    <w:p w14:paraId="197125A4" w14:textId="77777777" w:rsidR="007A79E6" w:rsidRPr="00CF1C21" w:rsidRDefault="00000000">
      <w:pPr>
        <w:numPr>
          <w:ilvl w:val="0"/>
          <w:numId w:val="8"/>
        </w:numPr>
        <w:spacing w:after="75"/>
        <w:ind w:hanging="114"/>
        <w:rPr>
          <w:sz w:val="28"/>
          <w:szCs w:val="28"/>
        </w:rPr>
      </w:pPr>
      <w:r w:rsidRPr="00CF1C21">
        <w:rPr>
          <w:sz w:val="28"/>
          <w:szCs w:val="28"/>
        </w:rPr>
        <w:t>Enhanced problem-solving and collaboration skills</w:t>
      </w:r>
    </w:p>
    <w:p w14:paraId="24BDC791" w14:textId="77777777" w:rsidR="007A79E6" w:rsidRDefault="00000000">
      <w:pPr>
        <w:spacing w:after="0"/>
        <w:ind w:left="0" w:right="-1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339B95" wp14:editId="13E47BFF">
                <wp:extent cx="5791200" cy="9525"/>
                <wp:effectExtent l="0" t="0" r="0" b="0"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026" name="Shape 2026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" style="width:456pt;height:0.75pt;mso-position-horizontal-relative:char;mso-position-vertical-relative:line" coordsize="57912,95">
                <v:shape id="Shape 2027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sectPr w:rsidR="007A79E6">
      <w:footerReference w:type="even" r:id="rId7"/>
      <w:footerReference w:type="default" r:id="rId8"/>
      <w:footerReference w:type="first" r:id="rId9"/>
      <w:pgSz w:w="12240" w:h="15840"/>
      <w:pgMar w:top="1440" w:right="1723" w:bottom="1710" w:left="1560" w:header="72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5A827" w14:textId="77777777" w:rsidR="00C52C5B" w:rsidRDefault="00C52C5B">
      <w:pPr>
        <w:spacing w:after="0" w:line="240" w:lineRule="auto"/>
      </w:pPr>
      <w:r>
        <w:separator/>
      </w:r>
    </w:p>
  </w:endnote>
  <w:endnote w:type="continuationSeparator" w:id="0">
    <w:p w14:paraId="798E510B" w14:textId="77777777" w:rsidR="00C52C5B" w:rsidRDefault="00C5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E6F8C" w14:textId="77777777" w:rsidR="007A79E6" w:rsidRDefault="00000000">
    <w:pPr>
      <w:spacing w:after="0"/>
      <w:ind w:left="16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3749A" w14:textId="77777777" w:rsidR="007A79E6" w:rsidRDefault="00000000">
    <w:pPr>
      <w:spacing w:after="0"/>
      <w:ind w:left="16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806C2" w14:textId="77777777" w:rsidR="007A79E6" w:rsidRDefault="00000000">
    <w:pPr>
      <w:spacing w:after="0"/>
      <w:ind w:left="16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ABBFA" w14:textId="77777777" w:rsidR="00C52C5B" w:rsidRDefault="00C52C5B">
      <w:pPr>
        <w:spacing w:after="0" w:line="240" w:lineRule="auto"/>
      </w:pPr>
      <w:r>
        <w:separator/>
      </w:r>
    </w:p>
  </w:footnote>
  <w:footnote w:type="continuationSeparator" w:id="0">
    <w:p w14:paraId="737259F8" w14:textId="77777777" w:rsidR="00C52C5B" w:rsidRDefault="00C5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54D"/>
    <w:multiLevelType w:val="hybridMultilevel"/>
    <w:tmpl w:val="CF2A00CC"/>
    <w:lvl w:ilvl="0" w:tplc="0C6849AE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F4F72A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FA42F8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80D706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20E4F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148128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242444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2A950C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E00F5E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D4968"/>
    <w:multiLevelType w:val="hybridMultilevel"/>
    <w:tmpl w:val="A050C95E"/>
    <w:lvl w:ilvl="0" w:tplc="A55AFCE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30159A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807F0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6C9F90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46B05A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FCACF4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C0CCF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0C22EE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868F00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51F9"/>
    <w:multiLevelType w:val="hybridMultilevel"/>
    <w:tmpl w:val="069E4802"/>
    <w:lvl w:ilvl="0" w:tplc="0D18CB8E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3E1B2A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524866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44FFE8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F0890E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90E01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FC535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7071A8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C69D6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AF3F3F"/>
    <w:multiLevelType w:val="hybridMultilevel"/>
    <w:tmpl w:val="0DE431BA"/>
    <w:lvl w:ilvl="0" w:tplc="1B143B00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620A5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EC24AA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1E179E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EEC05E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80AF46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668DFA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3CEEA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021268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714625"/>
    <w:multiLevelType w:val="hybridMultilevel"/>
    <w:tmpl w:val="63DE9172"/>
    <w:lvl w:ilvl="0" w:tplc="5E04361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40D974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788B66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327FBE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8EA9F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8AF20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53671B4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CDF9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86B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D57FE"/>
    <w:multiLevelType w:val="hybridMultilevel"/>
    <w:tmpl w:val="DFCAC95C"/>
    <w:lvl w:ilvl="0" w:tplc="8BA4795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0E7D04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8410BE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427D86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0E52FA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6038F8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96E2E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0AE0FC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AA3F14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EB34E8"/>
    <w:multiLevelType w:val="hybridMultilevel"/>
    <w:tmpl w:val="AC409B46"/>
    <w:lvl w:ilvl="0" w:tplc="62EC56B2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A614AA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BEBCF4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92F646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F6EAB8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E6578A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C44146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9E8F96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02A788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8D1D25"/>
    <w:multiLevelType w:val="hybridMultilevel"/>
    <w:tmpl w:val="09F2D3E2"/>
    <w:lvl w:ilvl="0" w:tplc="030055DE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F2D7DE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CA90AA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3A51A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A28B0C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742BE8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EE9C94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98781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C0DF84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941428">
    <w:abstractNumId w:val="7"/>
  </w:num>
  <w:num w:numId="2" w16cid:durableId="1926574154">
    <w:abstractNumId w:val="1"/>
  </w:num>
  <w:num w:numId="3" w16cid:durableId="2042053423">
    <w:abstractNumId w:val="6"/>
  </w:num>
  <w:num w:numId="4" w16cid:durableId="456609400">
    <w:abstractNumId w:val="2"/>
  </w:num>
  <w:num w:numId="5" w16cid:durableId="1716733996">
    <w:abstractNumId w:val="0"/>
  </w:num>
  <w:num w:numId="6" w16cid:durableId="1211725946">
    <w:abstractNumId w:val="4"/>
  </w:num>
  <w:num w:numId="7" w16cid:durableId="80034283">
    <w:abstractNumId w:val="3"/>
  </w:num>
  <w:num w:numId="8" w16cid:durableId="1516074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E6"/>
    <w:rsid w:val="007A79E6"/>
    <w:rsid w:val="00C52C5B"/>
    <w:rsid w:val="00CF1C21"/>
    <w:rsid w:val="00F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5DF3"/>
  <w15:docId w15:val="{4471E1B3-AE63-4162-8701-2A8A807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9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Infosys6 Project Presentation</dc:title>
  <dc:subject/>
  <dc:creator>ChatGPT Canvas</dc:creator>
  <cp:keywords/>
  <cp:lastModifiedBy>famesh katre</cp:lastModifiedBy>
  <cp:revision>2</cp:revision>
  <dcterms:created xsi:type="dcterms:W3CDTF">2025-10-09T12:53:00Z</dcterms:created>
  <dcterms:modified xsi:type="dcterms:W3CDTF">2025-10-09T12:53:00Z</dcterms:modified>
</cp:coreProperties>
</file>