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4AFE" w14:textId="77777777" w:rsidR="00F26ADD" w:rsidRDefault="00F26ADD" w:rsidP="001B1B2C">
      <w:pPr>
        <w:pStyle w:val="Topptekst"/>
        <w:rPr>
          <w:rFonts w:ascii="Times New Roman" w:hAnsi="Times New Roman" w:cs="Times New Roman"/>
          <w:bCs/>
        </w:rPr>
      </w:pPr>
    </w:p>
    <w:p w14:paraId="426FC226" w14:textId="1824EBD4" w:rsidR="00F26ADD" w:rsidRDefault="00755370" w:rsidP="001B1B2C">
      <w:pPr>
        <w:pStyle w:val="Toppteks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Adressen</w:t>
      </w:r>
    </w:p>
    <w:p w14:paraId="5477F768" w14:textId="77777777" w:rsidR="001B1B2C" w:rsidRPr="00AA1F64" w:rsidRDefault="00D56929" w:rsidP="001B1B2C">
      <w:pPr>
        <w:pStyle w:val="Toppteks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195B3530" w14:textId="77777777" w:rsidR="001B1B2C" w:rsidRPr="00AA1F64" w:rsidRDefault="00D56929" w:rsidP="001B1B2C">
      <w:pPr>
        <w:pStyle w:val="Topptekst"/>
        <w:outlineLvl w:val="0"/>
        <w:rPr>
          <w:rFonts w:ascii="Garamond" w:hAnsi="Garamond"/>
          <w:bCs/>
          <w:sz w:val="26"/>
          <w:szCs w:val="26"/>
        </w:rPr>
      </w:pPr>
      <w:bookmarkStart w:id="0" w:name="_Toc286659976"/>
      <w:bookmarkStart w:id="1" w:name="_Toc286660459"/>
      <w:bookmarkStart w:id="2" w:name="_Toc286665507"/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  <w:r w:rsidRPr="00AA1F64">
        <w:rPr>
          <w:rFonts w:ascii="Garamond" w:hAnsi="Garamond"/>
          <w:bCs/>
          <w:sz w:val="26"/>
          <w:szCs w:val="26"/>
        </w:rPr>
        <w:softHyphen/>
      </w:r>
    </w:p>
    <w:bookmarkEnd w:id="0"/>
    <w:bookmarkEnd w:id="1"/>
    <w:bookmarkEnd w:id="2"/>
    <w:p w14:paraId="5B143533" w14:textId="77777777" w:rsidR="001B1B2C" w:rsidRDefault="00D56929" w:rsidP="001B1B2C">
      <w:pPr>
        <w:pStyle w:val="Topptekst"/>
        <w:outlineLvl w:val="0"/>
        <w:rPr>
          <w:rFonts w:ascii="Garamond" w:hAnsi="Garamond"/>
          <w:b/>
          <w:bCs/>
          <w:sz w:val="26"/>
          <w:szCs w:val="26"/>
        </w:rPr>
      </w:pP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 w:rsidRPr="00A72B74"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  <w:r>
        <w:rPr>
          <w:rFonts w:ascii="Garamond" w:hAnsi="Garamond"/>
          <w:b/>
          <w:bCs/>
          <w:sz w:val="26"/>
          <w:szCs w:val="26"/>
        </w:rPr>
        <w:softHyphen/>
      </w:r>
    </w:p>
    <w:p w14:paraId="3149B94C" w14:textId="77777777" w:rsidR="00190BE9" w:rsidRDefault="00190BE9" w:rsidP="001B1B2C">
      <w:pPr>
        <w:pStyle w:val="Topptekst"/>
        <w:outlineLvl w:val="0"/>
        <w:rPr>
          <w:rFonts w:ascii="Garamond" w:hAnsi="Garamond"/>
          <w:b/>
          <w:bCs/>
          <w:sz w:val="26"/>
          <w:szCs w:val="26"/>
        </w:rPr>
      </w:pPr>
    </w:p>
    <w:p w14:paraId="7456754B" w14:textId="77777777" w:rsidR="006D2162" w:rsidRPr="00AA1F64" w:rsidRDefault="00D56929" w:rsidP="00BA71D7">
      <w:pPr>
        <w:pStyle w:val="Topptekst"/>
        <w:tabs>
          <w:tab w:val="clear" w:pos="4536"/>
          <w:tab w:val="clear" w:pos="9072"/>
          <w:tab w:val="left" w:pos="7380"/>
        </w:tabs>
        <w:spacing w:line="240" w:lineRule="atLeast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D41B2E">
        <w:rPr>
          <w:rFonts w:ascii="Times New Roman" w:hAnsi="Times New Roman" w:cs="Times New Roman"/>
          <w:sz w:val="16"/>
          <w:szCs w:val="16"/>
        </w:rPr>
        <w:t>Vår ref.:</w:t>
      </w:r>
      <w:r w:rsidR="00AA1F64" w:rsidRPr="00AA1F64">
        <w:t xml:space="preserve"> </w:t>
      </w:r>
      <w:r w:rsidR="00AA1F64" w:rsidRPr="00AA1F64">
        <w:rPr>
          <w:rFonts w:ascii="Times New Roman" w:hAnsi="Times New Roman" w:cs="Times New Roman"/>
          <w:sz w:val="16"/>
          <w:szCs w:val="16"/>
        </w:rPr>
        <w:t>589</w:t>
      </w:r>
      <w:r w:rsidRPr="00D41B2E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="00AA1F64"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r w:rsidRPr="00D41B2E">
        <w:rPr>
          <w:rFonts w:ascii="Times New Roman" w:hAnsi="Times New Roman" w:cs="Times New Roman"/>
          <w:sz w:val="16"/>
          <w:szCs w:val="16"/>
        </w:rPr>
        <w:t>Deres ref.:</w:t>
      </w:r>
      <w:r w:rsidR="00AA1F64" w:rsidRPr="00AA1F64">
        <w:t xml:space="preserve"> </w:t>
      </w:r>
      <w:r w:rsidRPr="00D41B2E">
        <w:rPr>
          <w:rFonts w:ascii="Times New Roman" w:hAnsi="Times New Roman" w:cs="Times New Roman"/>
          <w:sz w:val="16"/>
          <w:szCs w:val="16"/>
        </w:rPr>
        <w:t xml:space="preserve">                                 Dato:</w:t>
      </w:r>
      <w:r w:rsidR="00AA1F64">
        <w:rPr>
          <w:rFonts w:ascii="Times New Roman" w:hAnsi="Times New Roman" w:cs="Times New Roman"/>
          <w:sz w:val="16"/>
          <w:szCs w:val="16"/>
        </w:rPr>
        <w:t xml:space="preserve"> </w:t>
      </w:r>
      <w:r w:rsidR="00E56788" w:rsidRPr="00AA1F64">
        <w:rPr>
          <w:rFonts w:ascii="Times New Roman" w:hAnsi="Times New Roman" w:cs="Times New Roman"/>
          <w:bCs/>
          <w:sz w:val="16"/>
          <w:szCs w:val="16"/>
        </w:rPr>
        <w:t>15.12.2022</w:t>
      </w:r>
    </w:p>
    <w:p w14:paraId="33DEB289" w14:textId="77777777" w:rsidR="00BA71D7" w:rsidRPr="00AA1F64" w:rsidRDefault="00BA71D7" w:rsidP="001B1B2C">
      <w:pPr>
        <w:pStyle w:val="Topptekst"/>
        <w:tabs>
          <w:tab w:val="clear" w:pos="4536"/>
          <w:tab w:val="clear" w:pos="9072"/>
          <w:tab w:val="left" w:pos="7380"/>
        </w:tabs>
        <w:spacing w:line="240" w:lineRule="atLeast"/>
        <w:rPr>
          <w:rFonts w:ascii="Times New Roman" w:hAnsi="Times New Roman" w:cs="Times New Roman"/>
          <w:bCs/>
        </w:rPr>
      </w:pPr>
    </w:p>
    <w:p w14:paraId="01740804" w14:textId="6665E01D" w:rsidR="001B1B2C" w:rsidRDefault="00755370" w:rsidP="001B1B2C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KLAGE PÅ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VEDTAK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xxxx</w:t>
      </w:r>
      <w:proofErr w:type="spellEnd"/>
      <w:proofErr w:type="gramEnd"/>
    </w:p>
    <w:p w14:paraId="6AB4BA9D" w14:textId="77777777" w:rsidR="00755370" w:rsidRPr="00C51643" w:rsidRDefault="00755370" w:rsidP="001B1B2C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B64378D" w14:textId="77777777" w:rsidR="00D41B2E" w:rsidRPr="00AA61E4" w:rsidRDefault="00D56929" w:rsidP="00D41B2E">
      <w:pPr>
        <w:pStyle w:val="Listeavsnitt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86659980"/>
      <w:bookmarkStart w:id="4" w:name="_Toc286660463"/>
      <w:bookmarkStart w:id="5" w:name="_Toc286665511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Prosessualia</w:t>
      </w:r>
      <w:proofErr w:type="spellEnd"/>
    </w:p>
    <w:p w14:paraId="2EB3FB9C" w14:textId="5D8E696C" w:rsidR="00D41B2E" w:rsidRDefault="00755370" w:rsidP="001B1B2C">
      <w:pPr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XXX (om du skal representere</w:t>
      </w:r>
      <w:proofErr w:type="gramStart"/>
      <w:r>
        <w:rPr>
          <w:rFonts w:ascii="Times New Roman" w:hAnsi="Times New Roman" w:cs="Times New Roman"/>
        </w:rPr>
        <w:t xml:space="preserve">) </w:t>
      </w:r>
      <w:r w:rsidR="001B1B2C" w:rsidRPr="00BE0BF4">
        <w:rPr>
          <w:rFonts w:ascii="Times New Roman" w:hAnsi="Times New Roman" w:cs="Times New Roman"/>
        </w:rPr>
        <w:t>,</w:t>
      </w:r>
      <w:proofErr w:type="gramEnd"/>
      <w:r w:rsidR="001B1B2C" w:rsidRPr="00BE0BF4">
        <w:rPr>
          <w:rFonts w:ascii="Times New Roman" w:hAnsi="Times New Roman" w:cs="Times New Roman"/>
        </w:rPr>
        <w:t xml:space="preserve"> ved undertegnede, er fullmektig for </w:t>
      </w:r>
      <w:r>
        <w:rPr>
          <w:rFonts w:ascii="Times New Roman" w:hAnsi="Times New Roman" w:cs="Times New Roman"/>
        </w:rPr>
        <w:t>XXX</w:t>
      </w:r>
      <w:r w:rsidR="00E56788" w:rsidRPr="00E56788">
        <w:rPr>
          <w:rFonts w:ascii="Times New Roman" w:hAnsi="Times New Roman" w:cs="Times New Roman"/>
        </w:rPr>
        <w:t xml:space="preserve"> </w:t>
      </w:r>
      <w:r w:rsidR="001B1B2C" w:rsidRPr="00BE0BF4">
        <w:rPr>
          <w:rFonts w:ascii="Times New Roman" w:hAnsi="Times New Roman" w:cs="Times New Roman"/>
        </w:rPr>
        <w:t xml:space="preserve">, </w:t>
      </w:r>
      <w:proofErr w:type="spellStart"/>
      <w:r w:rsidR="001B1B2C" w:rsidRPr="00BE0BF4">
        <w:rPr>
          <w:rFonts w:ascii="Times New Roman" w:hAnsi="Times New Roman" w:cs="Times New Roman"/>
        </w:rPr>
        <w:t>fnr</w:t>
      </w:r>
      <w:proofErr w:type="spellEnd"/>
      <w:r w:rsidR="001B1B2C" w:rsidRPr="00BE0BF4">
        <w:rPr>
          <w:rFonts w:ascii="Times New Roman" w:hAnsi="Times New Roman" w:cs="Times New Roman"/>
        </w:rPr>
        <w:t>. , se vedlagte fullmakt.</w:t>
      </w:r>
      <w:bookmarkEnd w:id="3"/>
      <w:bookmarkEnd w:id="4"/>
      <w:bookmarkEnd w:id="5"/>
      <w:r w:rsidR="001B1B2C" w:rsidRPr="00BE0BF4">
        <w:rPr>
          <w:rFonts w:ascii="Times New Roman" w:hAnsi="Times New Roman" w:cs="Times New Roman"/>
        </w:rPr>
        <w:t xml:space="preserve"> </w:t>
      </w:r>
    </w:p>
    <w:p w14:paraId="49C85761" w14:textId="77777777" w:rsidR="00D41B2E" w:rsidRPr="00D41B2E" w:rsidRDefault="00D56929" w:rsidP="001B1B2C">
      <w:pPr>
        <w:spacing w:line="360" w:lineRule="auto"/>
        <w:outlineLvl w:val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</w:rPr>
        <w:tab/>
      </w:r>
      <w:r w:rsidRPr="00D41B2E">
        <w:rPr>
          <w:rFonts w:ascii="Times New Roman" w:hAnsi="Times New Roman" w:cs="Times New Roman"/>
          <w:sz w:val="20"/>
          <w:szCs w:val="20"/>
          <w:u w:val="single"/>
        </w:rPr>
        <w:t>Bilag 1. (FYLL INN)</w:t>
      </w:r>
    </w:p>
    <w:p w14:paraId="25CCF78F" w14:textId="77777777" w:rsidR="001B1B2C" w:rsidRPr="00BE0BF4" w:rsidRDefault="00D56929" w:rsidP="001B1B2C">
      <w:pPr>
        <w:spacing w:line="360" w:lineRule="auto"/>
        <w:outlineLvl w:val="0"/>
        <w:rPr>
          <w:rFonts w:ascii="Times New Roman" w:hAnsi="Times New Roman" w:cs="Times New Roman"/>
        </w:rPr>
      </w:pPr>
      <w:r w:rsidRPr="00BE0BF4">
        <w:rPr>
          <w:rFonts w:ascii="Times New Roman" w:hAnsi="Times New Roman" w:cs="Times New Roman"/>
        </w:rPr>
        <w:t xml:space="preserve">Det bes om at all videre korrespondanse stiles </w:t>
      </w:r>
      <w:proofErr w:type="gramStart"/>
      <w:r w:rsidRPr="00BE0BF4">
        <w:rPr>
          <w:rFonts w:ascii="Times New Roman" w:hAnsi="Times New Roman" w:cs="Times New Roman"/>
        </w:rPr>
        <w:t>undertegnede</w:t>
      </w:r>
      <w:proofErr w:type="gramEnd"/>
      <w:r w:rsidRPr="00BE0BF4">
        <w:rPr>
          <w:rFonts w:ascii="Times New Roman" w:hAnsi="Times New Roman" w:cs="Times New Roman"/>
        </w:rPr>
        <w:t>.</w:t>
      </w:r>
    </w:p>
    <w:p w14:paraId="176CDED4" w14:textId="77777777" w:rsidR="00755370" w:rsidRDefault="00755370" w:rsidP="00755370">
      <w:pPr>
        <w:pStyle w:val="Listeavsnitt"/>
        <w:spacing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Klage på vedtak</w:t>
      </w:r>
    </w:p>
    <w:p w14:paraId="6DFA4C2D" w14:textId="1C782CBC" w:rsidR="00755370" w:rsidRDefault="00755370" w:rsidP="001B1B2C">
      <w:pPr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NAV </w:t>
      </w:r>
      <w:r w:rsidR="00475328"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</w:rPr>
        <w:t xml:space="preserve"> i sitt vedtak lagt til grunn av xx har en deltidsjobb ved siden av studiene. Dette stemmer ikke om vedtaket må omgjøres. Familien har per i dag ikke nok midler til å dekke utgiftene sine. </w:t>
      </w:r>
    </w:p>
    <w:p w14:paraId="5FFC8EE3" w14:textId="7A1427CE" w:rsidR="00755370" w:rsidRDefault="00755370" w:rsidP="001B1B2C">
      <w:pPr>
        <w:spacing w:line="36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Bankutskrift som er lagt ved viser at det ikke er mottatt lønn fra xxx. </w:t>
      </w:r>
    </w:p>
    <w:p w14:paraId="724806F7" w14:textId="77777777" w:rsidR="00755370" w:rsidRDefault="00755370" w:rsidP="001B1B2C">
      <w:pPr>
        <w:spacing w:line="360" w:lineRule="auto"/>
        <w:outlineLvl w:val="0"/>
        <w:rPr>
          <w:rFonts w:ascii="Times New Roman" w:hAnsi="Times New Roman" w:cs="Times New Roman"/>
        </w:rPr>
      </w:pPr>
    </w:p>
    <w:p w14:paraId="119120AA" w14:textId="77777777" w:rsidR="001B1B2C" w:rsidRPr="00BE0BF4" w:rsidRDefault="00D56929" w:rsidP="001B1B2C">
      <w:pPr>
        <w:rPr>
          <w:rFonts w:ascii="Times New Roman" w:hAnsi="Times New Roman" w:cs="Times New Roman"/>
        </w:rPr>
      </w:pPr>
      <w:r w:rsidRPr="00BE0BF4">
        <w:rPr>
          <w:rFonts w:ascii="Times New Roman" w:hAnsi="Times New Roman" w:cs="Times New Roman"/>
        </w:rPr>
        <w:t>Med vennlig hilsen</w:t>
      </w:r>
    </w:p>
    <w:p w14:paraId="079ECAC4" w14:textId="77777777" w:rsidR="001B1B2C" w:rsidRDefault="001B1B2C" w:rsidP="001B1B2C">
      <w:pPr>
        <w:rPr>
          <w:rFonts w:ascii="Times New Roman" w:hAnsi="Times New Roman" w:cs="Times New Roman"/>
        </w:rPr>
      </w:pPr>
    </w:p>
    <w:p w14:paraId="71D56CBC" w14:textId="77777777" w:rsidR="00D44B8F" w:rsidRDefault="00D44B8F" w:rsidP="001B1B2C">
      <w:pPr>
        <w:rPr>
          <w:rFonts w:ascii="Times New Roman" w:hAnsi="Times New Roman" w:cs="Times New Roman"/>
        </w:rPr>
      </w:pPr>
    </w:p>
    <w:p w14:paraId="23B95698" w14:textId="77777777" w:rsidR="00D44B8F" w:rsidRDefault="00D56929" w:rsidP="001B1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6F33E" wp14:editId="18FE758E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1981200" cy="6350"/>
                <wp:effectExtent l="0" t="0" r="19050" b="31750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F2911" id="Rett linj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15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B165A3" w14:textId="77777777" w:rsidR="00BE0BF4" w:rsidRDefault="00BE0BF4" w:rsidP="00D44B8F">
      <w:pPr>
        <w:spacing w:line="240" w:lineRule="auto"/>
        <w:rPr>
          <w:rFonts w:ascii="Times New Roman" w:hAnsi="Times New Roman" w:cs="Times New Roman"/>
        </w:rPr>
      </w:pPr>
    </w:p>
    <w:p w14:paraId="03950E03" w14:textId="77777777" w:rsidR="00D44B8F" w:rsidRPr="00BE0BF4" w:rsidRDefault="00D44B8F" w:rsidP="00D44B8F">
      <w:pPr>
        <w:spacing w:line="240" w:lineRule="auto"/>
        <w:rPr>
          <w:rFonts w:ascii="Times New Roman" w:hAnsi="Times New Roman" w:cs="Times New Roman"/>
        </w:rPr>
      </w:pPr>
    </w:p>
    <w:p w14:paraId="08473CDE" w14:textId="77777777" w:rsidR="00D44B8F" w:rsidRPr="00AA61E4" w:rsidRDefault="00D56929" w:rsidP="00D44B8F">
      <w:pPr>
        <w:spacing w:line="240" w:lineRule="auto"/>
        <w:outlineLvl w:val="0"/>
        <w:rPr>
          <w:rFonts w:ascii="Times New Roman" w:hAnsi="Times New Roman" w:cs="Times New Roman"/>
          <w:bCs/>
          <w:sz w:val="18"/>
          <w:szCs w:val="18"/>
        </w:rPr>
      </w:pPr>
      <w:bookmarkStart w:id="6" w:name="_Toc286659981"/>
      <w:bookmarkStart w:id="7" w:name="_Toc286660464"/>
      <w:bookmarkStart w:id="8" w:name="_Toc286665512"/>
      <w:r w:rsidRPr="00AA61E4">
        <w:rPr>
          <w:rFonts w:ascii="Times New Roman" w:hAnsi="Times New Roman" w:cs="Times New Roman"/>
          <w:bCs/>
          <w:sz w:val="18"/>
          <w:szCs w:val="18"/>
        </w:rPr>
        <w:t>Bilag</w:t>
      </w:r>
      <w:r w:rsidR="001B1B2C" w:rsidRPr="00AA61E4">
        <w:rPr>
          <w:rFonts w:ascii="Times New Roman" w:hAnsi="Times New Roman" w:cs="Times New Roman"/>
          <w:bCs/>
          <w:sz w:val="18"/>
          <w:szCs w:val="18"/>
        </w:rPr>
        <w:t xml:space="preserve">: 1. </w:t>
      </w:r>
      <w:bookmarkEnd w:id="6"/>
      <w:bookmarkEnd w:id="7"/>
      <w:bookmarkEnd w:id="8"/>
      <w:r w:rsidRPr="00AA61E4">
        <w:rPr>
          <w:rFonts w:ascii="Times New Roman" w:hAnsi="Times New Roman" w:cs="Times New Roman"/>
          <w:bCs/>
          <w:sz w:val="18"/>
          <w:szCs w:val="18"/>
        </w:rPr>
        <w:t>xx</w:t>
      </w:r>
    </w:p>
    <w:p w14:paraId="2FF6D7D5" w14:textId="77777777" w:rsidR="00D44B8F" w:rsidRPr="00AA61E4" w:rsidRDefault="00D56929" w:rsidP="00D44B8F">
      <w:pPr>
        <w:spacing w:line="240" w:lineRule="auto"/>
        <w:outlineLvl w:val="0"/>
        <w:rPr>
          <w:rFonts w:ascii="Times New Roman" w:hAnsi="Times New Roman" w:cs="Times New Roman"/>
          <w:bCs/>
          <w:sz w:val="18"/>
          <w:szCs w:val="18"/>
        </w:rPr>
      </w:pPr>
      <w:r w:rsidRPr="00AA61E4">
        <w:rPr>
          <w:rFonts w:ascii="Times New Roman" w:hAnsi="Times New Roman" w:cs="Times New Roman"/>
          <w:bCs/>
          <w:sz w:val="18"/>
          <w:szCs w:val="18"/>
        </w:rPr>
        <w:t>Bilag: 2. xx</w:t>
      </w:r>
    </w:p>
    <w:p w14:paraId="2BC2CF49" w14:textId="77777777" w:rsidR="00D44B8F" w:rsidRPr="00AA61E4" w:rsidRDefault="00D56929" w:rsidP="00D44B8F">
      <w:pPr>
        <w:spacing w:line="240" w:lineRule="auto"/>
        <w:outlineLvl w:val="0"/>
        <w:rPr>
          <w:rFonts w:ascii="Times New Roman" w:hAnsi="Times New Roman" w:cs="Times New Roman"/>
          <w:bCs/>
          <w:sz w:val="18"/>
          <w:szCs w:val="18"/>
        </w:rPr>
      </w:pPr>
      <w:r w:rsidRPr="00AA61E4">
        <w:rPr>
          <w:rFonts w:ascii="Times New Roman" w:hAnsi="Times New Roman" w:cs="Times New Roman"/>
          <w:bCs/>
          <w:sz w:val="18"/>
          <w:szCs w:val="18"/>
        </w:rPr>
        <w:t>Bilag: 3. xx</w:t>
      </w:r>
    </w:p>
    <w:sectPr w:rsidR="00D44B8F" w:rsidRPr="00AA61E4" w:rsidSect="00F06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454" w:footer="28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0EF8" w14:textId="77777777" w:rsidR="00D56929" w:rsidRDefault="00D56929">
      <w:pPr>
        <w:spacing w:after="0" w:line="240" w:lineRule="auto"/>
      </w:pPr>
      <w:r>
        <w:separator/>
      </w:r>
    </w:p>
  </w:endnote>
  <w:endnote w:type="continuationSeparator" w:id="0">
    <w:p w14:paraId="592C4576" w14:textId="77777777" w:rsidR="00D56929" w:rsidRDefault="00D5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altName w:val="Cambria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B08F" w14:textId="77777777" w:rsidR="0076565E" w:rsidRDefault="0076565E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23A5" w14:textId="77777777" w:rsidR="005C0477" w:rsidRPr="00BA71D7" w:rsidRDefault="00D56929">
    <w:pPr>
      <w:pStyle w:val="Bunntekst"/>
      <w:rPr>
        <w:rFonts w:ascii="Agency FB" w:hAnsi="Agency FB"/>
        <w:color w:val="323E4F" w:themeColor="text2" w:themeShade="BF"/>
      </w:rPr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E5671E" wp14:editId="64B1F676">
              <wp:simplePos x="0" y="0"/>
              <wp:positionH relativeFrom="margin">
                <wp:posOffset>-39497</wp:posOffset>
              </wp:positionH>
              <wp:positionV relativeFrom="paragraph">
                <wp:posOffset>113792</wp:posOffset>
              </wp:positionV>
              <wp:extent cx="5956427" cy="23622"/>
              <wp:effectExtent l="19050" t="19050" r="25400" b="33655"/>
              <wp:wrapNone/>
              <wp:docPr id="1" name="Rett linj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6427" cy="23622"/>
                      </a:xfrm>
                      <a:prstGeom prst="line">
                        <a:avLst/>
                      </a:prstGeom>
                      <a:ln w="28575" cap="rnd" cmpd="thinThick">
                        <a:solidFill>
                          <a:srgbClr val="1E366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97F324" id="Rett linje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pt,8.95pt" to="465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" strokecolor="#1e3660" strokeweight="2.25pt">
              <v:stroke linestyle="thinThick" joinstyle="miter" endcap="round"/>
              <w10:wrap anchorx="margin"/>
            </v:line>
          </w:pict>
        </mc:Fallback>
      </mc:AlternateContent>
    </w:r>
  </w:p>
  <w:p w14:paraId="73233B58" w14:textId="77777777" w:rsidR="005C0477" w:rsidRPr="001F64E7" w:rsidRDefault="00D56929" w:rsidP="008A036D">
    <w:pPr>
      <w:pStyle w:val="Bunntekst"/>
      <w:rPr>
        <w:rFonts w:ascii="Baskerville Old Face" w:hAnsi="Baskerville Old Face" w:cs="Times New Roman"/>
        <w:b/>
        <w:color w:val="1E3660"/>
        <w:sz w:val="16"/>
        <w:szCs w:val="16"/>
      </w:rPr>
    </w:pPr>
    <w:r w:rsidRPr="001F64E7">
      <w:rPr>
        <w:rFonts w:ascii="Baskerville Old Face" w:hAnsi="Baskerville Old Face"/>
        <w:noProof/>
        <w:lang w:eastAsia="nb-N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4903C8" wp14:editId="7E22CD3E">
              <wp:simplePos x="0" y="0"/>
              <wp:positionH relativeFrom="margin">
                <wp:posOffset>-40486</wp:posOffset>
              </wp:positionH>
              <wp:positionV relativeFrom="paragraph">
                <wp:posOffset>127703</wp:posOffset>
              </wp:positionV>
              <wp:extent cx="5959719" cy="12597"/>
              <wp:effectExtent l="19050" t="19050" r="22225" b="26035"/>
              <wp:wrapNone/>
              <wp:docPr id="4" name="Rett linj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9719" cy="12597"/>
                      </a:xfrm>
                      <a:prstGeom prst="line">
                        <a:avLst/>
                      </a:prstGeom>
                      <a:ln w="28575" cap="rnd" cmpd="thickThin">
                        <a:solidFill>
                          <a:srgbClr val="1E366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A802F1" id="Rett linj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2pt,10.05pt" to="466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" strokecolor="#1e3660" strokeweight="2.25pt">
              <v:stroke linestyle="thickThin" joinstyle="miter" endcap="round"/>
              <w10:wrap anchorx="margin"/>
            </v:line>
          </w:pict>
        </mc:Fallback>
      </mc:AlternateContent>
    </w:r>
    <w:r w:rsidR="00E635C6" w:rsidRPr="001F64E7">
      <w:rPr>
        <w:rFonts w:ascii="Baskerville Old Face" w:hAnsi="Baskerville Old Face" w:cs="Times New Roman"/>
        <w:b/>
        <w:color w:val="1E3660"/>
        <w:sz w:val="16"/>
        <w:szCs w:val="16"/>
      </w:rPr>
      <w:t>LEGA</w:t>
    </w:r>
    <w:r w:rsidR="00BA25B0" w:rsidRPr="001F64E7">
      <w:rPr>
        <w:rFonts w:ascii="Baskerville Old Face" w:hAnsi="Baskerville Old Face" w:cs="Times New Roman"/>
        <w:b/>
        <w:color w:val="1E3660"/>
        <w:sz w:val="16"/>
        <w:szCs w:val="16"/>
      </w:rPr>
      <w:t>L</w:t>
    </w:r>
    <w:r w:rsidR="00E635C6" w:rsidRPr="001F64E7">
      <w:rPr>
        <w:rFonts w:ascii="Baskerville Old Face" w:hAnsi="Baskerville Old Face" w:cs="Times New Roman"/>
        <w:b/>
        <w:color w:val="1E3660"/>
        <w:sz w:val="16"/>
        <w:szCs w:val="16"/>
      </w:rPr>
      <w:t xml:space="preserve"> AID TRONDHEIM – </w:t>
    </w:r>
    <w:r w:rsidRPr="001F64E7">
      <w:rPr>
        <w:rFonts w:ascii="Baskerville Old Face" w:hAnsi="Baskerville Old Face" w:cs="Times New Roman"/>
        <w:b/>
        <w:color w:val="1E3660"/>
        <w:sz w:val="16"/>
        <w:szCs w:val="16"/>
      </w:rPr>
      <w:t>GRATIS</w:t>
    </w:r>
    <w:r w:rsidR="00E635C6" w:rsidRPr="001F64E7">
      <w:rPr>
        <w:rFonts w:ascii="Baskerville Old Face" w:hAnsi="Baskerville Old Face" w:cs="Times New Roman"/>
        <w:b/>
        <w:color w:val="1E3660"/>
        <w:sz w:val="16"/>
        <w:szCs w:val="16"/>
      </w:rPr>
      <w:t xml:space="preserve"> </w:t>
    </w:r>
    <w:r w:rsidRPr="001F64E7">
      <w:rPr>
        <w:rFonts w:ascii="Baskerville Old Face" w:hAnsi="Baskerville Old Face" w:cs="Times New Roman"/>
        <w:b/>
        <w:color w:val="1E3660"/>
        <w:sz w:val="16"/>
        <w:szCs w:val="16"/>
      </w:rPr>
      <w:t>JURIDISK RÅDGIVNING – FREE LEGAL COUNSELLING</w:t>
    </w:r>
  </w:p>
  <w:p w14:paraId="29A886F9" w14:textId="77777777" w:rsidR="00DB683B" w:rsidRPr="001F64E7" w:rsidRDefault="00DB683B" w:rsidP="00DB683B">
    <w:pPr>
      <w:pStyle w:val="Bunntekst"/>
      <w:rPr>
        <w:rFonts w:ascii="Baskerville Old Face" w:hAnsi="Baskerville Old Face" w:cs="Times New Roman"/>
        <w:color w:val="1E3660"/>
        <w:sz w:val="16"/>
        <w:szCs w:val="16"/>
      </w:rPr>
    </w:pPr>
  </w:p>
  <w:p w14:paraId="414EB66E" w14:textId="77777777" w:rsidR="005C0477" w:rsidRPr="001F64E7" w:rsidRDefault="00D56929">
    <w:pPr>
      <w:pStyle w:val="Bunntekst"/>
      <w:rPr>
        <w:rFonts w:ascii="Baskerville Old Face" w:hAnsi="Baskerville Old Face" w:cs="Times New Roman"/>
        <w:color w:val="1E3660"/>
        <w:sz w:val="16"/>
        <w:szCs w:val="16"/>
      </w:rPr>
    </w:pPr>
    <w:r w:rsidRPr="001F64E7">
      <w:rPr>
        <w:rFonts w:ascii="Baskerville Old Face" w:hAnsi="Baskerville Old Face" w:cs="Times New Roman"/>
        <w:color w:val="1E3660"/>
        <w:sz w:val="16"/>
        <w:szCs w:val="16"/>
      </w:rPr>
      <w:t xml:space="preserve">Postadresse: PB 129 Sentrum, 7400 Trondheim       </w:t>
    </w:r>
  </w:p>
  <w:p w14:paraId="03B967BE" w14:textId="77777777" w:rsidR="00DB683B" w:rsidRPr="006E2F64" w:rsidRDefault="00D56929" w:rsidP="00DB683B">
    <w:pPr>
      <w:pStyle w:val="Bunntekst"/>
      <w:rPr>
        <w:rFonts w:ascii="Baskerville Old Face" w:hAnsi="Baskerville Old Face" w:cs="Times New Roman"/>
        <w:color w:val="1E3660"/>
        <w:sz w:val="16"/>
        <w:szCs w:val="16"/>
        <w:lang w:val="de-DE"/>
      </w:rPr>
    </w:pPr>
    <w:r w:rsidRPr="006E2F64">
      <w:rPr>
        <w:rFonts w:ascii="Baskerville Old Face" w:hAnsi="Baskerville Old Face" w:cs="Times New Roman"/>
        <w:color w:val="1E3660"/>
        <w:sz w:val="16"/>
        <w:szCs w:val="16"/>
        <w:lang w:val="de-DE"/>
      </w:rPr>
      <w:t>Telefon: 477 85 687</w:t>
    </w:r>
    <w:r w:rsidRPr="006E2F64">
      <w:rPr>
        <w:rFonts w:ascii="Baskerville Old Face" w:hAnsi="Baskerville Old Face" w:cs="Times New Roman"/>
        <w:color w:val="1E3660"/>
        <w:sz w:val="16"/>
        <w:szCs w:val="16"/>
        <w:lang w:val="de-DE"/>
      </w:rPr>
      <w:tab/>
    </w:r>
  </w:p>
  <w:p w14:paraId="7ACD85F6" w14:textId="77777777" w:rsidR="00DB683B" w:rsidRPr="006E2F64" w:rsidRDefault="00D56929" w:rsidP="00DB683B">
    <w:pPr>
      <w:pStyle w:val="Bunntekst"/>
      <w:rPr>
        <w:rFonts w:ascii="Baskerville Old Face" w:hAnsi="Baskerville Old Face"/>
        <w:color w:val="1E3660"/>
        <w:sz w:val="16"/>
        <w:szCs w:val="16"/>
        <w:lang w:val="de-DE"/>
      </w:rPr>
    </w:pPr>
    <w:r w:rsidRPr="006E2F64">
      <w:rPr>
        <w:rFonts w:ascii="Baskerville Old Face" w:hAnsi="Baskerville Old Face"/>
        <w:color w:val="1E3660"/>
        <w:sz w:val="16"/>
        <w:szCs w:val="16"/>
        <w:lang w:val="de-DE"/>
      </w:rPr>
      <w:t xml:space="preserve">E-post: </w:t>
    </w:r>
    <w:hyperlink r:id="rId1" w:history="1">
      <w:r w:rsidRPr="006E2F64">
        <w:rPr>
          <w:rStyle w:val="Hyperkobling"/>
          <w:rFonts w:ascii="Baskerville Old Face" w:hAnsi="Baskerville Old Face"/>
          <w:color w:val="1E3660"/>
          <w:sz w:val="16"/>
          <w:szCs w:val="16"/>
          <w:lang w:val="de-DE"/>
        </w:rPr>
        <w:t>legalaid.trondheim@bymisjon.no</w:t>
      </w:r>
    </w:hyperlink>
    <w:r w:rsidRPr="006E2F64">
      <w:rPr>
        <w:rFonts w:ascii="Baskerville Old Face" w:hAnsi="Baskerville Old Face"/>
        <w:color w:val="1E3660"/>
        <w:sz w:val="16"/>
        <w:szCs w:val="16"/>
        <w:lang w:val="de-DE"/>
      </w:rPr>
      <w:t xml:space="preserve"> </w:t>
    </w:r>
  </w:p>
  <w:p w14:paraId="3999396F" w14:textId="77777777" w:rsidR="00DB683B" w:rsidRPr="006E2F64" w:rsidRDefault="00DB683B" w:rsidP="00DB683B">
    <w:pPr>
      <w:pStyle w:val="Bunntekst"/>
      <w:rPr>
        <w:rFonts w:ascii="Baskerville Old Face" w:hAnsi="Baskerville Old Face"/>
        <w:color w:val="1E3660"/>
        <w:sz w:val="16"/>
        <w:szCs w:val="16"/>
        <w:lang w:val="de-DE"/>
      </w:rPr>
    </w:pPr>
  </w:p>
  <w:p w14:paraId="463D35F5" w14:textId="77777777" w:rsidR="00DB683B" w:rsidRPr="001F64E7" w:rsidRDefault="00D56929" w:rsidP="00DB683B">
    <w:pPr>
      <w:pStyle w:val="Bunntekst"/>
      <w:rPr>
        <w:rFonts w:ascii="Baskerville Old Face" w:hAnsi="Baskerville Old Face"/>
        <w:color w:val="1E3660"/>
        <w:sz w:val="16"/>
        <w:szCs w:val="16"/>
      </w:rPr>
    </w:pPr>
    <w:r w:rsidRPr="001F64E7">
      <w:rPr>
        <w:rFonts w:ascii="Baskerville Old Face" w:hAnsi="Baskerville Old Face"/>
        <w:color w:val="1E3660"/>
        <w:sz w:val="16"/>
        <w:szCs w:val="16"/>
      </w:rPr>
      <w:t>Stiftelsen Kirkens Bymisjon Trondheim</w:t>
    </w:r>
  </w:p>
  <w:p w14:paraId="354BE1A7" w14:textId="77777777" w:rsidR="005C0477" w:rsidRPr="00DB683B" w:rsidRDefault="00D56929">
    <w:pPr>
      <w:pStyle w:val="Bunntekst"/>
      <w:rPr>
        <w:rFonts w:ascii="Baskerville Old Face" w:hAnsi="Baskerville Old Face" w:cs="Times New Roman"/>
        <w:sz w:val="20"/>
        <w:szCs w:val="20"/>
      </w:rPr>
    </w:pPr>
    <w:r w:rsidRPr="001F64E7">
      <w:rPr>
        <w:rFonts w:ascii="Baskerville Old Face" w:hAnsi="Baskerville Old Face"/>
        <w:color w:val="1E3660"/>
        <w:sz w:val="16"/>
        <w:szCs w:val="16"/>
      </w:rPr>
      <w:t xml:space="preserve">Org.nr. </w:t>
    </w:r>
    <w:r w:rsidR="004171A8">
      <w:rPr>
        <w:rFonts w:ascii="Baskerville Old Face" w:hAnsi="Baskerville Old Face"/>
        <w:color w:val="1E3660"/>
        <w:sz w:val="16"/>
        <w:szCs w:val="16"/>
      </w:rPr>
      <w:t>929 754 825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A0AE7" w14:textId="77777777" w:rsidR="0076565E" w:rsidRDefault="0076565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1124" w14:textId="77777777" w:rsidR="00D56929" w:rsidRDefault="00D56929">
      <w:pPr>
        <w:spacing w:after="0" w:line="240" w:lineRule="auto"/>
      </w:pPr>
      <w:r>
        <w:separator/>
      </w:r>
    </w:p>
  </w:footnote>
  <w:footnote w:type="continuationSeparator" w:id="0">
    <w:p w14:paraId="15627B21" w14:textId="77777777" w:rsidR="00D56929" w:rsidRDefault="00D5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1FFD9" w14:textId="77777777" w:rsidR="0076565E" w:rsidRDefault="0076565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C68A" w14:textId="77777777" w:rsidR="002B7548" w:rsidRPr="00B56A97" w:rsidRDefault="00D56929" w:rsidP="00BE0BF4">
    <w:pPr>
      <w:pStyle w:val="Topptekst"/>
      <w:jc w:val="right"/>
      <w:rPr>
        <w:rFonts w:ascii="Garamond" w:hAnsi="Garamond"/>
      </w:rPr>
    </w:pPr>
    <w:r>
      <w:rPr>
        <w:noProof/>
        <w:lang w:eastAsia="nb-NO"/>
      </w:rPr>
      <w:drawing>
        <wp:inline distT="0" distB="0" distL="0" distR="0" wp14:anchorId="00D5A9E6" wp14:editId="1FE380EF">
          <wp:extent cx="885825" cy="954705"/>
          <wp:effectExtent l="0" t="0" r="0" b="0"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gal-aid-Trondheim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954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A39692" w14:textId="77777777" w:rsidR="00CF1760" w:rsidRPr="005C0477" w:rsidRDefault="00D56929">
    <w:pPr>
      <w:pStyle w:val="Topptekst"/>
      <w:rPr>
        <w:rFonts w:ascii="Times New Roman" w:hAnsi="Times New Roman" w:cs="Times New Roman"/>
      </w:rPr>
    </w:pPr>
    <w:r>
      <w:rPr>
        <w:noProof/>
        <w:lang w:eastAsia="nb-N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D61EA3" wp14:editId="32623DB0">
              <wp:simplePos x="0" y="0"/>
              <wp:positionH relativeFrom="margin">
                <wp:posOffset>-17145</wp:posOffset>
              </wp:positionH>
              <wp:positionV relativeFrom="paragraph">
                <wp:posOffset>56515</wp:posOffset>
              </wp:positionV>
              <wp:extent cx="5848350" cy="0"/>
              <wp:effectExtent l="19050" t="19050" r="19050" b="19050"/>
              <wp:wrapNone/>
              <wp:docPr id="1904755146" name="Rett linj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8350" cy="0"/>
                      </a:xfrm>
                      <a:prstGeom prst="line">
                        <a:avLst/>
                      </a:prstGeom>
                      <a:ln w="28575" cap="rnd">
                        <a:solidFill>
                          <a:srgbClr val="1E366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C04616" id="Rett linj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4.45pt" to="459.1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" strokecolor="#1e3660" strokeweight="2.25pt">
              <v:stroke joinstyle="miter" endcap="round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A0E66" w14:textId="77777777" w:rsidR="0076565E" w:rsidRDefault="0076565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3535"/>
    <w:multiLevelType w:val="hybridMultilevel"/>
    <w:tmpl w:val="72E077EA"/>
    <w:lvl w:ilvl="0" w:tplc="ED3A6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EAE742" w:tentative="1">
      <w:start w:val="1"/>
      <w:numFmt w:val="lowerLetter"/>
      <w:lvlText w:val="%2."/>
      <w:lvlJc w:val="left"/>
      <w:pPr>
        <w:ind w:left="1440" w:hanging="360"/>
      </w:pPr>
    </w:lvl>
    <w:lvl w:ilvl="2" w:tplc="5566AA8A" w:tentative="1">
      <w:start w:val="1"/>
      <w:numFmt w:val="lowerRoman"/>
      <w:lvlText w:val="%3."/>
      <w:lvlJc w:val="right"/>
      <w:pPr>
        <w:ind w:left="2160" w:hanging="180"/>
      </w:pPr>
    </w:lvl>
    <w:lvl w:ilvl="3" w:tplc="DE62F6F8" w:tentative="1">
      <w:start w:val="1"/>
      <w:numFmt w:val="decimal"/>
      <w:lvlText w:val="%4."/>
      <w:lvlJc w:val="left"/>
      <w:pPr>
        <w:ind w:left="2880" w:hanging="360"/>
      </w:pPr>
    </w:lvl>
    <w:lvl w:ilvl="4" w:tplc="257EA58A" w:tentative="1">
      <w:start w:val="1"/>
      <w:numFmt w:val="lowerLetter"/>
      <w:lvlText w:val="%5."/>
      <w:lvlJc w:val="left"/>
      <w:pPr>
        <w:ind w:left="3600" w:hanging="360"/>
      </w:pPr>
    </w:lvl>
    <w:lvl w:ilvl="5" w:tplc="3D6E087C" w:tentative="1">
      <w:start w:val="1"/>
      <w:numFmt w:val="lowerRoman"/>
      <w:lvlText w:val="%6."/>
      <w:lvlJc w:val="right"/>
      <w:pPr>
        <w:ind w:left="4320" w:hanging="180"/>
      </w:pPr>
    </w:lvl>
    <w:lvl w:ilvl="6" w:tplc="E270814A" w:tentative="1">
      <w:start w:val="1"/>
      <w:numFmt w:val="decimal"/>
      <w:lvlText w:val="%7."/>
      <w:lvlJc w:val="left"/>
      <w:pPr>
        <w:ind w:left="5040" w:hanging="360"/>
      </w:pPr>
    </w:lvl>
    <w:lvl w:ilvl="7" w:tplc="851291EA" w:tentative="1">
      <w:start w:val="1"/>
      <w:numFmt w:val="lowerLetter"/>
      <w:lvlText w:val="%8."/>
      <w:lvlJc w:val="left"/>
      <w:pPr>
        <w:ind w:left="5760" w:hanging="360"/>
      </w:pPr>
    </w:lvl>
    <w:lvl w:ilvl="8" w:tplc="53D226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9E7"/>
    <w:multiLevelType w:val="hybridMultilevel"/>
    <w:tmpl w:val="72E077EA"/>
    <w:lvl w:ilvl="0" w:tplc="81A89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D06504" w:tentative="1">
      <w:start w:val="1"/>
      <w:numFmt w:val="lowerLetter"/>
      <w:lvlText w:val="%2."/>
      <w:lvlJc w:val="left"/>
      <w:pPr>
        <w:ind w:left="1440" w:hanging="360"/>
      </w:pPr>
    </w:lvl>
    <w:lvl w:ilvl="2" w:tplc="C8341346" w:tentative="1">
      <w:start w:val="1"/>
      <w:numFmt w:val="lowerRoman"/>
      <w:lvlText w:val="%3."/>
      <w:lvlJc w:val="right"/>
      <w:pPr>
        <w:ind w:left="2160" w:hanging="180"/>
      </w:pPr>
    </w:lvl>
    <w:lvl w:ilvl="3" w:tplc="CA024326" w:tentative="1">
      <w:start w:val="1"/>
      <w:numFmt w:val="decimal"/>
      <w:lvlText w:val="%4."/>
      <w:lvlJc w:val="left"/>
      <w:pPr>
        <w:ind w:left="2880" w:hanging="360"/>
      </w:pPr>
    </w:lvl>
    <w:lvl w:ilvl="4" w:tplc="8174C5BE" w:tentative="1">
      <w:start w:val="1"/>
      <w:numFmt w:val="lowerLetter"/>
      <w:lvlText w:val="%5."/>
      <w:lvlJc w:val="left"/>
      <w:pPr>
        <w:ind w:left="3600" w:hanging="360"/>
      </w:pPr>
    </w:lvl>
    <w:lvl w:ilvl="5" w:tplc="7B7CD9CA" w:tentative="1">
      <w:start w:val="1"/>
      <w:numFmt w:val="lowerRoman"/>
      <w:lvlText w:val="%6."/>
      <w:lvlJc w:val="right"/>
      <w:pPr>
        <w:ind w:left="4320" w:hanging="180"/>
      </w:pPr>
    </w:lvl>
    <w:lvl w:ilvl="6" w:tplc="A4C83284" w:tentative="1">
      <w:start w:val="1"/>
      <w:numFmt w:val="decimal"/>
      <w:lvlText w:val="%7."/>
      <w:lvlJc w:val="left"/>
      <w:pPr>
        <w:ind w:left="5040" w:hanging="360"/>
      </w:pPr>
    </w:lvl>
    <w:lvl w:ilvl="7" w:tplc="7D2C9D80" w:tentative="1">
      <w:start w:val="1"/>
      <w:numFmt w:val="lowerLetter"/>
      <w:lvlText w:val="%8."/>
      <w:lvlJc w:val="left"/>
      <w:pPr>
        <w:ind w:left="5760" w:hanging="360"/>
      </w:pPr>
    </w:lvl>
    <w:lvl w:ilvl="8" w:tplc="CACED27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96879">
    <w:abstractNumId w:val="0"/>
  </w:num>
  <w:num w:numId="2" w16cid:durableId="38895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760"/>
    <w:rsid w:val="000A0CC1"/>
    <w:rsid w:val="00100705"/>
    <w:rsid w:val="00190BE9"/>
    <w:rsid w:val="001B1B2C"/>
    <w:rsid w:val="001F64E7"/>
    <w:rsid w:val="002B7548"/>
    <w:rsid w:val="003C7B5E"/>
    <w:rsid w:val="00416704"/>
    <w:rsid w:val="004171A8"/>
    <w:rsid w:val="00445160"/>
    <w:rsid w:val="0046484A"/>
    <w:rsid w:val="00475328"/>
    <w:rsid w:val="00582F60"/>
    <w:rsid w:val="005C0477"/>
    <w:rsid w:val="00695037"/>
    <w:rsid w:val="006D2162"/>
    <w:rsid w:val="006E2F64"/>
    <w:rsid w:val="0071182C"/>
    <w:rsid w:val="00755370"/>
    <w:rsid w:val="0076565E"/>
    <w:rsid w:val="00785952"/>
    <w:rsid w:val="00852839"/>
    <w:rsid w:val="008A036D"/>
    <w:rsid w:val="009F2E3A"/>
    <w:rsid w:val="00A5316E"/>
    <w:rsid w:val="00A5785B"/>
    <w:rsid w:val="00A72B74"/>
    <w:rsid w:val="00AA1F64"/>
    <w:rsid w:val="00AA61E4"/>
    <w:rsid w:val="00B56A97"/>
    <w:rsid w:val="00B91EB2"/>
    <w:rsid w:val="00BA25B0"/>
    <w:rsid w:val="00BA71D7"/>
    <w:rsid w:val="00BC71D1"/>
    <w:rsid w:val="00BE0BF4"/>
    <w:rsid w:val="00C51643"/>
    <w:rsid w:val="00CF1760"/>
    <w:rsid w:val="00D41B2E"/>
    <w:rsid w:val="00D44B8F"/>
    <w:rsid w:val="00D56929"/>
    <w:rsid w:val="00DB683B"/>
    <w:rsid w:val="00E52FD8"/>
    <w:rsid w:val="00E56788"/>
    <w:rsid w:val="00E635C6"/>
    <w:rsid w:val="00E90E04"/>
    <w:rsid w:val="00EA4501"/>
    <w:rsid w:val="00ED606E"/>
    <w:rsid w:val="00F0668D"/>
    <w:rsid w:val="00F26ADD"/>
    <w:rsid w:val="00F8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B3E2"/>
  <w15:chartTrackingRefBased/>
  <w15:docId w15:val="{1204D1BE-A8FF-4C87-B4C8-7E6D637E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nhideWhenUsed/>
    <w:rsid w:val="00CF1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CF1760"/>
  </w:style>
  <w:style w:type="paragraph" w:styleId="Bunntekst">
    <w:name w:val="footer"/>
    <w:basedOn w:val="Normal"/>
    <w:link w:val="BunntekstTegn"/>
    <w:uiPriority w:val="99"/>
    <w:unhideWhenUsed/>
    <w:rsid w:val="00CF1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F1760"/>
  </w:style>
  <w:style w:type="paragraph" w:styleId="Bobletekst">
    <w:name w:val="Balloon Text"/>
    <w:basedOn w:val="Normal"/>
    <w:link w:val="BobletekstTegn"/>
    <w:uiPriority w:val="99"/>
    <w:semiHidden/>
    <w:unhideWhenUsed/>
    <w:rsid w:val="00582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82F60"/>
    <w:rPr>
      <w:rFonts w:ascii="Segoe UI" w:hAnsi="Segoe UI" w:cs="Segoe UI"/>
      <w:sz w:val="18"/>
      <w:szCs w:val="18"/>
    </w:rPr>
  </w:style>
  <w:style w:type="character" w:styleId="Hyperkobling">
    <w:name w:val="Hyperlink"/>
    <w:basedOn w:val="Standardskriftforavsnitt"/>
    <w:uiPriority w:val="99"/>
    <w:unhideWhenUsed/>
    <w:rsid w:val="00DB683B"/>
    <w:rPr>
      <w:color w:val="0563C1" w:themeColor="hyperlink"/>
      <w:u w:val="single"/>
    </w:rPr>
  </w:style>
  <w:style w:type="paragraph" w:styleId="Listeavsnitt">
    <w:name w:val="List Paragraph"/>
    <w:basedOn w:val="Normal"/>
    <w:uiPriority w:val="34"/>
    <w:qFormat/>
    <w:rsid w:val="00D4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galaid.trondheim@bymisjon.n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B8111-3621-42A7-BBF5-0C1DF684E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688</Characters>
  <Application>Microsoft Office Word</Application>
  <DocSecurity>4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TeleComputing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Ølstadløkken</dc:creator>
  <cp:lastModifiedBy>Saleh Alqadasi</cp:lastModifiedBy>
  <cp:revision>2</cp:revision>
  <cp:lastPrinted>2020-07-15T09:21:00Z</cp:lastPrinted>
  <dcterms:created xsi:type="dcterms:W3CDTF">2022-12-15T10:36:00Z</dcterms:created>
  <dcterms:modified xsi:type="dcterms:W3CDTF">2022-12-15T10:36:00Z</dcterms:modified>
</cp:coreProperties>
</file>