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FF382" w14:textId="450CEB5A" w:rsidR="00176941" w:rsidRDefault="003050C5">
      <w:pPr>
        <w:pStyle w:val="Ttulo"/>
        <w:jc w:val="center"/>
      </w:pPr>
      <w:bookmarkStart w:id="0" w:name="_y1oe2rxjjmvs" w:colFirst="0" w:colLast="0"/>
      <w:bookmarkEnd w:id="0"/>
      <w:r>
        <w:t>O projeto</w:t>
      </w:r>
    </w:p>
    <w:p w14:paraId="6D960200" w14:textId="77777777" w:rsidR="00176941" w:rsidRDefault="000A06AC">
      <w:pPr>
        <w:pStyle w:val="Ttulo1"/>
        <w:numPr>
          <w:ilvl w:val="0"/>
          <w:numId w:val="3"/>
        </w:numPr>
      </w:pPr>
      <w:bookmarkStart w:id="1" w:name="_xdxvjd8zr05" w:colFirst="0" w:colLast="0"/>
      <w:bookmarkEnd w:id="1"/>
      <w:r>
        <w:t>Introdução</w:t>
      </w:r>
    </w:p>
    <w:p w14:paraId="2ED7B1E3" w14:textId="77777777" w:rsidR="00176941" w:rsidRDefault="000A06AC">
      <w:pPr>
        <w:ind w:firstLine="720"/>
      </w:pPr>
      <w:r>
        <w:t>O</w:t>
      </w:r>
      <w:r>
        <w:t xml:space="preserve"> mercado de praça de alimentação hoje carece de soluções tecnológicas que aprimorem a eficiência dos serviços prestados. As senhas em especial geram diversos desconfortos aos consumidores que poderiam ser evitados, assim como a divulgação dos cardápios e </w:t>
      </w:r>
      <w:r>
        <w:t>a dificuldade de visibilidade de alguns estabelecimentos devido ao local onde estão dispostos. Porém o custo de manter uma tecnologia para um único estabelecimento torna inviável uma solução de qualidade para pequenos negócios.</w:t>
      </w:r>
    </w:p>
    <w:p w14:paraId="23D01CEB" w14:textId="77777777" w:rsidR="00176941" w:rsidRDefault="000A06AC">
      <w:pPr>
        <w:ind w:firstLine="720"/>
      </w:pPr>
      <w:r>
        <w:t>Outro motivo agravante é o m</w:t>
      </w:r>
      <w:r>
        <w:t>omento atual em que a sociedade se encontra. Devido à quarentena provocada pela pandemia do COVID-19, muitos estabelecimentos sofreram um impacto significativo nas suas vendas, vindo à falência. Praças de alimentação se tornaram locais críticos para contág</w:t>
      </w:r>
      <w:r>
        <w:t>io do vírus pela movimentação das pessoas entre os estabelecimentos.</w:t>
      </w:r>
    </w:p>
    <w:p w14:paraId="01F239D8" w14:textId="77777777" w:rsidR="00176941" w:rsidRDefault="000A06AC">
      <w:pPr>
        <w:ind w:firstLine="720"/>
      </w:pPr>
      <w:r>
        <w:t xml:space="preserve">Como resposta </w:t>
      </w:r>
      <w:proofErr w:type="gramStart"/>
      <w:r>
        <w:t>à</w:t>
      </w:r>
      <w:proofErr w:type="gramEnd"/>
      <w:r>
        <w:t xml:space="preserve"> estes problemas, o </w:t>
      </w:r>
      <w:proofErr w:type="spellStart"/>
      <w:r>
        <w:t>Menuus</w:t>
      </w:r>
      <w:proofErr w:type="spellEnd"/>
      <w:r>
        <w:t xml:space="preserve"> é uma solução para organização de cardápios, senhas, filas, divulgação de pratos e diminuição da movimentação existente nas praças de alimentação</w:t>
      </w:r>
      <w:r>
        <w:t>, oferecendo o serviço à um custo baixo.</w:t>
      </w:r>
    </w:p>
    <w:p w14:paraId="44A1B81C" w14:textId="77777777" w:rsidR="00176941" w:rsidRDefault="000A06AC">
      <w:pPr>
        <w:ind w:firstLine="720"/>
      </w:pPr>
      <w:r>
        <w:t>A proposta consiste em simplificar a relação entre consumidores e os estabelecimentos das praças, divulgando os pratos de forma mais visual e objetiva, limitando os resultados aos pratos chefes e que mais se encaixa</w:t>
      </w:r>
      <w:r>
        <w:t xml:space="preserve">m com o gosto do consumidor. </w:t>
      </w:r>
    </w:p>
    <w:p w14:paraId="0B20DD33" w14:textId="77777777" w:rsidR="00176941" w:rsidRDefault="000A06AC">
      <w:pPr>
        <w:ind w:firstLine="720"/>
      </w:pPr>
      <w:r>
        <w:t>O estabelecimento recebe os pedidos no computador, celular ou tablet e tem a possibilidade de chamá-lo pelo app ao invés do convencional sistema de senhas, dando mais liberdade ao seu cliente.</w:t>
      </w:r>
    </w:p>
    <w:p w14:paraId="06D29B8A" w14:textId="77777777" w:rsidR="00176941" w:rsidRDefault="00176941">
      <w:pPr>
        <w:ind w:firstLine="720"/>
      </w:pPr>
    </w:p>
    <w:p w14:paraId="58A59E7A" w14:textId="77777777" w:rsidR="00176941" w:rsidRDefault="000A06AC">
      <w:pPr>
        <w:pStyle w:val="Ttulo1"/>
        <w:numPr>
          <w:ilvl w:val="0"/>
          <w:numId w:val="3"/>
        </w:numPr>
      </w:pPr>
      <w:bookmarkStart w:id="2" w:name="_itk4tqp3n0lx" w:colFirst="0" w:colLast="0"/>
      <w:bookmarkEnd w:id="2"/>
      <w:r>
        <w:t>Mercado</w:t>
      </w:r>
    </w:p>
    <w:p w14:paraId="64BD81A3" w14:textId="77777777" w:rsidR="00176941" w:rsidRDefault="000A06AC">
      <w:pPr>
        <w:spacing w:after="200"/>
        <w:ind w:firstLine="720"/>
      </w:pPr>
      <w:r>
        <w:t>Segundo a revista de saú</w:t>
      </w:r>
      <w:r>
        <w:t>de pública (2016):</w:t>
      </w:r>
    </w:p>
    <w:p w14:paraId="552349D1" w14:textId="77777777" w:rsidR="00176941" w:rsidRDefault="000A06AC">
      <w:pPr>
        <w:ind w:left="1440"/>
      </w:pPr>
      <w:r>
        <w:t>A aquisição de alimentos fora do lar foi reportada por 41,2% dos indivíduos, sendo maior entre os homens do que nas mulheres (44% versus 38,5%). Os adultos apresentaram maior frequência de aquisição (46%) do que os adolescentes (37,7%) e</w:t>
      </w:r>
      <w:r>
        <w:t xml:space="preserve"> os idosos (24,2%). Os locais com maiores frequências de consumo de alimentos fora do lar foram lanchonete (16,9%) e restaurante (16,4%), enquanto frutaria (1,2%) apresentou a menor frequência. Doces, salgadinhos e refrigerante foram os alimentos mais adqu</w:t>
      </w:r>
      <w:r>
        <w:t>iridos na maioria dos locais. Os gastos médios com alimentos foram maiores para restaurante (R$33,20) e menores para frutaria (R$4,10) e comida de rua (R$5,00).</w:t>
      </w:r>
    </w:p>
    <w:p w14:paraId="45D3BD94" w14:textId="77777777" w:rsidR="00176941" w:rsidRDefault="00176941"/>
    <w:p w14:paraId="671CAAC2" w14:textId="77777777" w:rsidR="00176941" w:rsidRDefault="000A06AC">
      <w:pPr>
        <w:widowControl w:val="0"/>
        <w:spacing w:after="200"/>
      </w:pPr>
      <w:r>
        <w:tab/>
      </w:r>
      <w:proofErr w:type="gramStart"/>
      <w:r>
        <w:t>Os mesmo estudo</w:t>
      </w:r>
      <w:proofErr w:type="gramEnd"/>
      <w:r>
        <w:t xml:space="preserve"> aponta uma média de gasto em restaurante bem superior </w:t>
      </w:r>
      <w:r>
        <w:lastRenderedPageBreak/>
        <w:t>às demais fontes de ali</w:t>
      </w:r>
      <w:r>
        <w:t>mentação fora de casa:</w:t>
      </w:r>
    </w:p>
    <w:p w14:paraId="51CFC611" w14:textId="77777777" w:rsidR="00176941" w:rsidRDefault="00176941">
      <w:pPr>
        <w:widowControl w:val="0"/>
        <w:spacing w:after="200"/>
      </w:pPr>
    </w:p>
    <w:p w14:paraId="2AEE621A" w14:textId="77777777" w:rsidR="00176941" w:rsidRDefault="00176941">
      <w:pPr>
        <w:widowControl w:val="0"/>
        <w:spacing w:after="200"/>
      </w:pPr>
    </w:p>
    <w:p w14:paraId="163656D1" w14:textId="77777777" w:rsidR="00176941" w:rsidRDefault="00176941">
      <w:pPr>
        <w:widowControl w:val="0"/>
        <w:spacing w:after="200"/>
      </w:pPr>
    </w:p>
    <w:tbl>
      <w:tblPr>
        <w:tblStyle w:val="a"/>
        <w:tblW w:w="6105" w:type="dxa"/>
        <w:tblInd w:w="2035" w:type="dxa"/>
        <w:tblBorders>
          <w:top w:val="nil"/>
          <w:left w:val="nil"/>
          <w:bottom w:val="nil"/>
          <w:right w:val="nil"/>
          <w:insideH w:val="nil"/>
          <w:insideV w:val="nil"/>
        </w:tblBorders>
        <w:tblLayout w:type="fixed"/>
        <w:tblLook w:val="0600" w:firstRow="0" w:lastRow="0" w:firstColumn="0" w:lastColumn="0" w:noHBand="1" w:noVBand="1"/>
      </w:tblPr>
      <w:tblGrid>
        <w:gridCol w:w="3105"/>
        <w:gridCol w:w="3000"/>
      </w:tblGrid>
      <w:tr w:rsidR="00176941" w14:paraId="5152AB55" w14:textId="77777777">
        <w:trPr>
          <w:trHeight w:val="500"/>
        </w:trPr>
        <w:tc>
          <w:tcPr>
            <w:tcW w:w="3105" w:type="dxa"/>
            <w:tcBorders>
              <w:top w:val="nil"/>
              <w:left w:val="nil"/>
              <w:bottom w:val="single" w:sz="8" w:space="0" w:color="000000"/>
              <w:right w:val="nil"/>
            </w:tcBorders>
            <w:tcMar>
              <w:top w:w="100" w:type="dxa"/>
              <w:left w:w="100" w:type="dxa"/>
              <w:bottom w:w="100" w:type="dxa"/>
              <w:right w:w="100" w:type="dxa"/>
            </w:tcMar>
          </w:tcPr>
          <w:p w14:paraId="3DAD3B76" w14:textId="77777777" w:rsidR="00176941" w:rsidRDefault="000A06AC">
            <w:pPr>
              <w:keepNext/>
              <w:keepLines/>
              <w:pBdr>
                <w:top w:val="nil"/>
                <w:left w:val="nil"/>
                <w:bottom w:val="nil"/>
                <w:right w:val="nil"/>
                <w:between w:val="nil"/>
              </w:pBdr>
              <w:spacing w:line="240" w:lineRule="auto"/>
              <w:jc w:val="center"/>
            </w:pPr>
            <w:r>
              <w:t>Local</w:t>
            </w:r>
          </w:p>
        </w:tc>
        <w:tc>
          <w:tcPr>
            <w:tcW w:w="3000" w:type="dxa"/>
            <w:tcBorders>
              <w:top w:val="nil"/>
              <w:left w:val="nil"/>
              <w:bottom w:val="single" w:sz="8" w:space="0" w:color="000000"/>
              <w:right w:val="nil"/>
            </w:tcBorders>
            <w:tcMar>
              <w:top w:w="100" w:type="dxa"/>
              <w:left w:w="100" w:type="dxa"/>
              <w:bottom w:w="100" w:type="dxa"/>
              <w:right w:w="100" w:type="dxa"/>
            </w:tcMar>
          </w:tcPr>
          <w:p w14:paraId="39CEE5CD" w14:textId="77777777" w:rsidR="00176941" w:rsidRDefault="000A06AC">
            <w:pPr>
              <w:keepNext/>
              <w:keepLines/>
              <w:pBdr>
                <w:top w:val="nil"/>
                <w:left w:val="nil"/>
                <w:bottom w:val="nil"/>
                <w:right w:val="nil"/>
                <w:between w:val="nil"/>
              </w:pBdr>
              <w:spacing w:line="240" w:lineRule="auto"/>
              <w:jc w:val="center"/>
            </w:pPr>
            <w:r>
              <w:t>Média</w:t>
            </w:r>
          </w:p>
        </w:tc>
      </w:tr>
      <w:tr w:rsidR="00176941" w14:paraId="30ED4B5B" w14:textId="77777777">
        <w:trPr>
          <w:trHeight w:val="500"/>
        </w:trPr>
        <w:tc>
          <w:tcPr>
            <w:tcW w:w="3105" w:type="dxa"/>
            <w:tcBorders>
              <w:top w:val="single" w:sz="8" w:space="0" w:color="000000"/>
              <w:left w:val="nil"/>
              <w:bottom w:val="nil"/>
              <w:right w:val="nil"/>
            </w:tcBorders>
            <w:tcMar>
              <w:top w:w="100" w:type="dxa"/>
              <w:left w:w="100" w:type="dxa"/>
              <w:bottom w:w="100" w:type="dxa"/>
              <w:right w:w="100" w:type="dxa"/>
            </w:tcMar>
          </w:tcPr>
          <w:p w14:paraId="6B83CF1E" w14:textId="77777777" w:rsidR="00176941" w:rsidRDefault="000A06AC">
            <w:pPr>
              <w:keepNext/>
              <w:keepLines/>
              <w:pBdr>
                <w:top w:val="nil"/>
                <w:left w:val="nil"/>
                <w:bottom w:val="nil"/>
                <w:right w:val="nil"/>
                <w:between w:val="nil"/>
              </w:pBdr>
              <w:spacing w:line="240" w:lineRule="auto"/>
              <w:jc w:val="center"/>
            </w:pPr>
            <w:r>
              <w:t xml:space="preserve">Supermercado </w:t>
            </w:r>
          </w:p>
        </w:tc>
        <w:tc>
          <w:tcPr>
            <w:tcW w:w="3000" w:type="dxa"/>
            <w:tcBorders>
              <w:top w:val="single" w:sz="8" w:space="0" w:color="000000"/>
            </w:tcBorders>
            <w:tcMar>
              <w:top w:w="100" w:type="dxa"/>
              <w:left w:w="100" w:type="dxa"/>
              <w:bottom w:w="100" w:type="dxa"/>
              <w:right w:w="100" w:type="dxa"/>
            </w:tcMar>
          </w:tcPr>
          <w:p w14:paraId="3AAD99AD" w14:textId="77777777" w:rsidR="00176941" w:rsidRDefault="000A06AC">
            <w:pPr>
              <w:keepNext/>
              <w:keepLines/>
              <w:pBdr>
                <w:top w:val="nil"/>
                <w:left w:val="nil"/>
                <w:bottom w:val="nil"/>
                <w:right w:val="nil"/>
                <w:between w:val="nil"/>
              </w:pBdr>
              <w:spacing w:line="240" w:lineRule="auto"/>
              <w:jc w:val="center"/>
            </w:pPr>
            <w:r>
              <w:t>R$ 5,43</w:t>
            </w:r>
          </w:p>
        </w:tc>
      </w:tr>
      <w:tr w:rsidR="00176941" w14:paraId="3D8539D6" w14:textId="77777777">
        <w:trPr>
          <w:trHeight w:val="500"/>
        </w:trPr>
        <w:tc>
          <w:tcPr>
            <w:tcW w:w="3105" w:type="dxa"/>
            <w:tcBorders>
              <w:top w:val="nil"/>
              <w:left w:val="nil"/>
              <w:bottom w:val="nil"/>
              <w:right w:val="nil"/>
            </w:tcBorders>
            <w:tcMar>
              <w:top w:w="100" w:type="dxa"/>
              <w:left w:w="100" w:type="dxa"/>
              <w:bottom w:w="100" w:type="dxa"/>
              <w:right w:w="100" w:type="dxa"/>
            </w:tcMar>
          </w:tcPr>
          <w:p w14:paraId="1A709CCE" w14:textId="77777777" w:rsidR="00176941" w:rsidRDefault="000A06AC">
            <w:pPr>
              <w:keepNext/>
              <w:keepLines/>
              <w:pBdr>
                <w:top w:val="nil"/>
                <w:left w:val="nil"/>
                <w:bottom w:val="nil"/>
                <w:right w:val="nil"/>
                <w:between w:val="nil"/>
              </w:pBdr>
              <w:spacing w:line="240" w:lineRule="auto"/>
              <w:jc w:val="center"/>
            </w:pPr>
            <w:r>
              <w:t xml:space="preserve">Padaria </w:t>
            </w:r>
          </w:p>
        </w:tc>
        <w:tc>
          <w:tcPr>
            <w:tcW w:w="3000" w:type="dxa"/>
            <w:tcMar>
              <w:top w:w="100" w:type="dxa"/>
              <w:left w:w="100" w:type="dxa"/>
              <w:bottom w:w="100" w:type="dxa"/>
              <w:right w:w="100" w:type="dxa"/>
            </w:tcMar>
          </w:tcPr>
          <w:p w14:paraId="6D3C4DE5" w14:textId="77777777" w:rsidR="00176941" w:rsidRDefault="000A06AC">
            <w:pPr>
              <w:keepNext/>
              <w:keepLines/>
              <w:pBdr>
                <w:top w:val="nil"/>
                <w:left w:val="nil"/>
                <w:bottom w:val="nil"/>
                <w:right w:val="nil"/>
                <w:between w:val="nil"/>
              </w:pBdr>
              <w:spacing w:line="240" w:lineRule="auto"/>
              <w:jc w:val="center"/>
            </w:pPr>
            <w:r>
              <w:t>R$ 6,87</w:t>
            </w:r>
          </w:p>
        </w:tc>
      </w:tr>
      <w:tr w:rsidR="00176941" w14:paraId="3CD12E8B" w14:textId="77777777">
        <w:trPr>
          <w:trHeight w:val="500"/>
        </w:trPr>
        <w:tc>
          <w:tcPr>
            <w:tcW w:w="3105" w:type="dxa"/>
            <w:tcBorders>
              <w:top w:val="nil"/>
              <w:left w:val="nil"/>
              <w:bottom w:val="nil"/>
              <w:right w:val="nil"/>
            </w:tcBorders>
            <w:tcMar>
              <w:top w:w="100" w:type="dxa"/>
              <w:left w:w="100" w:type="dxa"/>
              <w:bottom w:w="100" w:type="dxa"/>
              <w:right w:w="100" w:type="dxa"/>
            </w:tcMar>
          </w:tcPr>
          <w:p w14:paraId="3B089318" w14:textId="77777777" w:rsidR="00176941" w:rsidRDefault="000A06AC">
            <w:pPr>
              <w:keepNext/>
              <w:keepLines/>
              <w:pBdr>
                <w:top w:val="nil"/>
                <w:left w:val="nil"/>
                <w:bottom w:val="nil"/>
                <w:right w:val="nil"/>
                <w:between w:val="nil"/>
              </w:pBdr>
              <w:spacing w:line="240" w:lineRule="auto"/>
              <w:jc w:val="center"/>
            </w:pPr>
            <w:r>
              <w:t>Comida de rua</w:t>
            </w:r>
          </w:p>
        </w:tc>
        <w:tc>
          <w:tcPr>
            <w:tcW w:w="3000" w:type="dxa"/>
            <w:tcMar>
              <w:top w:w="100" w:type="dxa"/>
              <w:left w:w="100" w:type="dxa"/>
              <w:bottom w:w="100" w:type="dxa"/>
              <w:right w:w="100" w:type="dxa"/>
            </w:tcMar>
          </w:tcPr>
          <w:p w14:paraId="52FFDD14" w14:textId="77777777" w:rsidR="00176941" w:rsidRDefault="000A06AC">
            <w:pPr>
              <w:keepNext/>
              <w:keepLines/>
              <w:pBdr>
                <w:top w:val="nil"/>
                <w:left w:val="nil"/>
                <w:bottom w:val="nil"/>
                <w:right w:val="nil"/>
                <w:between w:val="nil"/>
              </w:pBdr>
              <w:spacing w:line="240" w:lineRule="auto"/>
              <w:jc w:val="center"/>
            </w:pPr>
            <w:r>
              <w:t>R$ 5,05</w:t>
            </w:r>
          </w:p>
        </w:tc>
      </w:tr>
      <w:tr w:rsidR="00176941" w14:paraId="6CA4FFC9" w14:textId="77777777">
        <w:trPr>
          <w:trHeight w:val="500"/>
        </w:trPr>
        <w:tc>
          <w:tcPr>
            <w:tcW w:w="3105" w:type="dxa"/>
            <w:tcBorders>
              <w:top w:val="nil"/>
              <w:left w:val="nil"/>
              <w:bottom w:val="nil"/>
              <w:right w:val="nil"/>
            </w:tcBorders>
            <w:tcMar>
              <w:top w:w="100" w:type="dxa"/>
              <w:left w:w="100" w:type="dxa"/>
              <w:bottom w:w="100" w:type="dxa"/>
              <w:right w:w="100" w:type="dxa"/>
            </w:tcMar>
          </w:tcPr>
          <w:p w14:paraId="3FF36203" w14:textId="77777777" w:rsidR="00176941" w:rsidRDefault="000A06AC">
            <w:pPr>
              <w:keepNext/>
              <w:keepLines/>
              <w:pBdr>
                <w:top w:val="nil"/>
                <w:left w:val="nil"/>
                <w:bottom w:val="nil"/>
                <w:right w:val="nil"/>
                <w:between w:val="nil"/>
              </w:pBdr>
              <w:spacing w:line="240" w:lineRule="auto"/>
              <w:jc w:val="center"/>
            </w:pPr>
            <w:r>
              <w:t xml:space="preserve">Lanchonete </w:t>
            </w:r>
          </w:p>
        </w:tc>
        <w:tc>
          <w:tcPr>
            <w:tcW w:w="3000" w:type="dxa"/>
            <w:tcMar>
              <w:top w:w="100" w:type="dxa"/>
              <w:left w:w="100" w:type="dxa"/>
              <w:bottom w:w="100" w:type="dxa"/>
              <w:right w:w="100" w:type="dxa"/>
            </w:tcMar>
          </w:tcPr>
          <w:p w14:paraId="7703ECEC" w14:textId="77777777" w:rsidR="00176941" w:rsidRDefault="000A06AC">
            <w:pPr>
              <w:keepNext/>
              <w:keepLines/>
              <w:pBdr>
                <w:top w:val="nil"/>
                <w:left w:val="nil"/>
                <w:bottom w:val="nil"/>
                <w:right w:val="nil"/>
                <w:between w:val="nil"/>
              </w:pBdr>
              <w:spacing w:line="240" w:lineRule="auto"/>
              <w:jc w:val="center"/>
            </w:pPr>
            <w:r>
              <w:t>R$ 11,54</w:t>
            </w:r>
          </w:p>
        </w:tc>
      </w:tr>
      <w:tr w:rsidR="00176941" w14:paraId="70009A2C" w14:textId="77777777">
        <w:trPr>
          <w:trHeight w:val="500"/>
        </w:trPr>
        <w:tc>
          <w:tcPr>
            <w:tcW w:w="3105" w:type="dxa"/>
            <w:tcBorders>
              <w:top w:val="nil"/>
              <w:left w:val="nil"/>
              <w:bottom w:val="nil"/>
              <w:right w:val="nil"/>
            </w:tcBorders>
            <w:tcMar>
              <w:top w:w="100" w:type="dxa"/>
              <w:left w:w="100" w:type="dxa"/>
              <w:bottom w:w="100" w:type="dxa"/>
              <w:right w:w="100" w:type="dxa"/>
            </w:tcMar>
          </w:tcPr>
          <w:p w14:paraId="10F5AB26" w14:textId="77777777" w:rsidR="00176941" w:rsidRDefault="000A06AC">
            <w:pPr>
              <w:keepNext/>
              <w:keepLines/>
              <w:pBdr>
                <w:top w:val="nil"/>
                <w:left w:val="nil"/>
                <w:bottom w:val="nil"/>
                <w:right w:val="nil"/>
                <w:between w:val="nil"/>
              </w:pBdr>
              <w:spacing w:line="240" w:lineRule="auto"/>
              <w:jc w:val="center"/>
            </w:pPr>
            <w:r>
              <w:t xml:space="preserve">Restaurante </w:t>
            </w:r>
          </w:p>
        </w:tc>
        <w:tc>
          <w:tcPr>
            <w:tcW w:w="3000" w:type="dxa"/>
            <w:tcMar>
              <w:top w:w="100" w:type="dxa"/>
              <w:left w:w="100" w:type="dxa"/>
              <w:bottom w:w="100" w:type="dxa"/>
              <w:right w:w="100" w:type="dxa"/>
            </w:tcMar>
          </w:tcPr>
          <w:p w14:paraId="3BB37E49" w14:textId="77777777" w:rsidR="00176941" w:rsidRDefault="000A06AC">
            <w:pPr>
              <w:keepNext/>
              <w:keepLines/>
              <w:pBdr>
                <w:top w:val="nil"/>
                <w:left w:val="nil"/>
                <w:bottom w:val="nil"/>
                <w:right w:val="nil"/>
                <w:between w:val="nil"/>
              </w:pBdr>
              <w:spacing w:line="240" w:lineRule="auto"/>
              <w:jc w:val="center"/>
            </w:pPr>
            <w:r>
              <w:t>R$ 33,24</w:t>
            </w:r>
          </w:p>
        </w:tc>
      </w:tr>
      <w:tr w:rsidR="00176941" w14:paraId="72DBD7D4" w14:textId="77777777">
        <w:trPr>
          <w:trHeight w:val="500"/>
        </w:trPr>
        <w:tc>
          <w:tcPr>
            <w:tcW w:w="3105" w:type="dxa"/>
            <w:tcBorders>
              <w:top w:val="nil"/>
              <w:left w:val="nil"/>
              <w:bottom w:val="nil"/>
              <w:right w:val="nil"/>
            </w:tcBorders>
            <w:tcMar>
              <w:top w:w="100" w:type="dxa"/>
              <w:left w:w="100" w:type="dxa"/>
              <w:bottom w:w="100" w:type="dxa"/>
              <w:right w:w="100" w:type="dxa"/>
            </w:tcMar>
          </w:tcPr>
          <w:p w14:paraId="62277A26" w14:textId="77777777" w:rsidR="00176941" w:rsidRDefault="000A06AC">
            <w:pPr>
              <w:keepNext/>
              <w:keepLines/>
              <w:pBdr>
                <w:top w:val="nil"/>
                <w:left w:val="nil"/>
                <w:bottom w:val="nil"/>
                <w:right w:val="nil"/>
                <w:between w:val="nil"/>
              </w:pBdr>
              <w:spacing w:line="240" w:lineRule="auto"/>
              <w:jc w:val="center"/>
            </w:pPr>
            <w:r>
              <w:t xml:space="preserve">Frutaria </w:t>
            </w:r>
          </w:p>
        </w:tc>
        <w:tc>
          <w:tcPr>
            <w:tcW w:w="3000" w:type="dxa"/>
            <w:tcMar>
              <w:top w:w="100" w:type="dxa"/>
              <w:left w:w="100" w:type="dxa"/>
              <w:bottom w:w="100" w:type="dxa"/>
              <w:right w:w="100" w:type="dxa"/>
            </w:tcMar>
          </w:tcPr>
          <w:p w14:paraId="1F8600DD" w14:textId="77777777" w:rsidR="00176941" w:rsidRDefault="000A06AC">
            <w:pPr>
              <w:keepNext/>
              <w:keepLines/>
              <w:pBdr>
                <w:top w:val="nil"/>
                <w:left w:val="nil"/>
                <w:bottom w:val="nil"/>
                <w:right w:val="nil"/>
                <w:between w:val="nil"/>
              </w:pBdr>
              <w:spacing w:line="240" w:lineRule="auto"/>
              <w:jc w:val="center"/>
            </w:pPr>
            <w:r>
              <w:t>R$ 4,08</w:t>
            </w:r>
          </w:p>
        </w:tc>
      </w:tr>
      <w:tr w:rsidR="00176941" w14:paraId="403D728D" w14:textId="77777777">
        <w:trPr>
          <w:trHeight w:val="500"/>
        </w:trPr>
        <w:tc>
          <w:tcPr>
            <w:tcW w:w="3105" w:type="dxa"/>
            <w:tcBorders>
              <w:top w:val="nil"/>
              <w:left w:val="nil"/>
              <w:bottom w:val="nil"/>
              <w:right w:val="nil"/>
            </w:tcBorders>
            <w:tcMar>
              <w:top w:w="100" w:type="dxa"/>
              <w:left w:w="100" w:type="dxa"/>
              <w:bottom w:w="100" w:type="dxa"/>
              <w:right w:w="100" w:type="dxa"/>
            </w:tcMar>
          </w:tcPr>
          <w:p w14:paraId="76F3CD09" w14:textId="77777777" w:rsidR="00176941" w:rsidRDefault="000A06AC">
            <w:pPr>
              <w:keepNext/>
              <w:keepLines/>
              <w:pBdr>
                <w:top w:val="nil"/>
                <w:left w:val="nil"/>
                <w:bottom w:val="nil"/>
                <w:right w:val="nil"/>
                <w:between w:val="nil"/>
              </w:pBdr>
              <w:spacing w:line="240" w:lineRule="auto"/>
              <w:jc w:val="center"/>
            </w:pPr>
            <w:r>
              <w:t xml:space="preserve">Outros </w:t>
            </w:r>
          </w:p>
        </w:tc>
        <w:tc>
          <w:tcPr>
            <w:tcW w:w="3000" w:type="dxa"/>
            <w:tcMar>
              <w:top w:w="100" w:type="dxa"/>
              <w:left w:w="100" w:type="dxa"/>
              <w:bottom w:w="100" w:type="dxa"/>
              <w:right w:w="100" w:type="dxa"/>
            </w:tcMar>
          </w:tcPr>
          <w:p w14:paraId="020DB734" w14:textId="77777777" w:rsidR="00176941" w:rsidRDefault="000A06AC">
            <w:pPr>
              <w:keepNext/>
              <w:keepLines/>
              <w:pBdr>
                <w:top w:val="nil"/>
                <w:left w:val="nil"/>
                <w:bottom w:val="nil"/>
                <w:right w:val="nil"/>
                <w:between w:val="nil"/>
              </w:pBdr>
              <w:spacing w:line="240" w:lineRule="auto"/>
              <w:jc w:val="center"/>
            </w:pPr>
            <w:r>
              <w:t>R$ 20,00</w:t>
            </w:r>
          </w:p>
          <w:p w14:paraId="6339ECC7" w14:textId="77777777" w:rsidR="00176941" w:rsidRDefault="00176941">
            <w:pPr>
              <w:keepNext/>
              <w:keepLines/>
              <w:pBdr>
                <w:top w:val="nil"/>
                <w:left w:val="nil"/>
                <w:bottom w:val="nil"/>
                <w:right w:val="nil"/>
                <w:between w:val="nil"/>
              </w:pBdr>
              <w:spacing w:line="240" w:lineRule="auto"/>
              <w:jc w:val="center"/>
            </w:pPr>
          </w:p>
        </w:tc>
      </w:tr>
    </w:tbl>
    <w:p w14:paraId="1060570E" w14:textId="77777777" w:rsidR="00176941" w:rsidRDefault="000A06AC">
      <w:pPr>
        <w:spacing w:before="200"/>
      </w:pPr>
      <w:r>
        <w:tab/>
      </w:r>
      <w:r>
        <w:t>O IBGE também constatou um aumento significativo na alimentação fora do domicílio nos últimos anos:</w:t>
      </w:r>
    </w:p>
    <w:p w14:paraId="5AF860AB" w14:textId="77777777" w:rsidR="00176941" w:rsidRDefault="000A06AC">
      <w:pPr>
        <w:spacing w:before="200"/>
      </w:pPr>
      <w:r>
        <w:rPr>
          <w:noProof/>
        </w:rPr>
        <w:drawing>
          <wp:inline distT="114300" distB="114300" distL="114300" distR="114300" wp14:anchorId="3257DBE6" wp14:editId="6F9BCE09">
            <wp:extent cx="5734050" cy="3543300"/>
            <wp:effectExtent l="0" t="0" r="0" b="0"/>
            <wp:docPr id="6" name="image5.png" descr="Points scored"/>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7"/>
                    <a:srcRect/>
                    <a:stretch>
                      <a:fillRect/>
                    </a:stretch>
                  </pic:blipFill>
                  <pic:spPr>
                    <a:xfrm>
                      <a:off x="0" y="0"/>
                      <a:ext cx="5734050" cy="3543300"/>
                    </a:xfrm>
                    <a:prstGeom prst="rect">
                      <a:avLst/>
                    </a:prstGeom>
                    <a:ln/>
                  </pic:spPr>
                </pic:pic>
              </a:graphicData>
            </a:graphic>
          </wp:inline>
        </w:drawing>
      </w:r>
    </w:p>
    <w:p w14:paraId="05A15CE3" w14:textId="77777777" w:rsidR="00176941" w:rsidRDefault="000A06AC">
      <w:r>
        <w:lastRenderedPageBreak/>
        <w:tab/>
      </w:r>
    </w:p>
    <w:p w14:paraId="1A751EFF" w14:textId="77777777" w:rsidR="00176941" w:rsidRDefault="000A06AC">
      <w:pPr>
        <w:ind w:firstLine="720"/>
      </w:pPr>
      <w:r>
        <w:t xml:space="preserve">Hoje, muitos estabelecimentos gastronômicos são construídos em um mesmo espaço com o intuito de dividir gastos de energia, aluguel e segurança. Porém a </w:t>
      </w:r>
      <w:r>
        <w:t>tecnologia também pode ser um custo compartilhado e dividido.</w:t>
      </w:r>
    </w:p>
    <w:p w14:paraId="1A32EEC3" w14:textId="77777777" w:rsidR="00176941" w:rsidRDefault="00176941"/>
    <w:p w14:paraId="2EFE6550" w14:textId="77777777" w:rsidR="00176941" w:rsidRDefault="000A06AC">
      <w:pPr>
        <w:pStyle w:val="Ttulo1"/>
        <w:numPr>
          <w:ilvl w:val="0"/>
          <w:numId w:val="3"/>
        </w:numPr>
      </w:pPr>
      <w:bookmarkStart w:id="3" w:name="_sf7bekm4jnpu" w:colFirst="0" w:colLast="0"/>
      <w:bookmarkEnd w:id="3"/>
      <w:r>
        <w:t xml:space="preserve">Business </w:t>
      </w:r>
      <w:proofErr w:type="spellStart"/>
      <w:r>
        <w:t>Canvas</w:t>
      </w:r>
      <w:proofErr w:type="spellEnd"/>
    </w:p>
    <w:p w14:paraId="708189EC" w14:textId="77777777" w:rsidR="00176941" w:rsidRDefault="000A06AC">
      <w:pPr>
        <w:pStyle w:val="Ttulo2"/>
        <w:numPr>
          <w:ilvl w:val="1"/>
          <w:numId w:val="3"/>
        </w:numPr>
        <w:spacing w:before="500"/>
      </w:pPr>
      <w:bookmarkStart w:id="4" w:name="_l50ws6rsthyp" w:colFirst="0" w:colLast="0"/>
      <w:bookmarkEnd w:id="4"/>
      <w:r>
        <w:t>Modelo</w:t>
      </w:r>
    </w:p>
    <w:p w14:paraId="34951719" w14:textId="77777777" w:rsidR="00176941" w:rsidRDefault="000A06AC">
      <w:pPr>
        <w:jc w:val="center"/>
      </w:pPr>
      <w:r>
        <w:rPr>
          <w:noProof/>
        </w:rPr>
        <w:drawing>
          <wp:inline distT="114300" distB="114300" distL="114300" distR="114300" wp14:anchorId="473C140C" wp14:editId="66D9F609">
            <wp:extent cx="5395913" cy="27146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2823" t="2949" r="3073" b="12979"/>
                    <a:stretch>
                      <a:fillRect/>
                    </a:stretch>
                  </pic:blipFill>
                  <pic:spPr>
                    <a:xfrm>
                      <a:off x="0" y="0"/>
                      <a:ext cx="5395913" cy="2714625"/>
                    </a:xfrm>
                    <a:prstGeom prst="rect">
                      <a:avLst/>
                    </a:prstGeom>
                    <a:ln/>
                  </pic:spPr>
                </pic:pic>
              </a:graphicData>
            </a:graphic>
          </wp:inline>
        </w:drawing>
      </w:r>
    </w:p>
    <w:p w14:paraId="56A3F75E" w14:textId="77777777" w:rsidR="00176941" w:rsidRDefault="000A06AC">
      <w:pPr>
        <w:jc w:val="center"/>
      </w:pPr>
      <w:r>
        <w:t xml:space="preserve">Referência: </w:t>
      </w:r>
      <w:hyperlink r:id="rId9">
        <w:r>
          <w:rPr>
            <w:color w:val="1155CC"/>
            <w:u w:val="single"/>
          </w:rPr>
          <w:t>https://analistamodelosdenegocios.com.br/o-que-e-o-business-model-canvas/</w:t>
        </w:r>
      </w:hyperlink>
    </w:p>
    <w:p w14:paraId="6B55B074" w14:textId="77777777" w:rsidR="00176941" w:rsidRDefault="000A06AC">
      <w:pPr>
        <w:pStyle w:val="Ttulo2"/>
        <w:numPr>
          <w:ilvl w:val="1"/>
          <w:numId w:val="3"/>
        </w:numPr>
        <w:spacing w:before="700"/>
      </w:pPr>
      <w:bookmarkStart w:id="5" w:name="_amzuoxhv7xpn" w:colFirst="0" w:colLast="0"/>
      <w:bookmarkEnd w:id="5"/>
      <w:r>
        <w:t>Segmento de Clientes</w:t>
      </w:r>
    </w:p>
    <w:p w14:paraId="515F5424" w14:textId="77777777" w:rsidR="00176941" w:rsidRDefault="000A06AC">
      <w:pPr>
        <w:ind w:firstLine="720"/>
      </w:pPr>
      <w:r>
        <w:rPr>
          <w:b/>
        </w:rPr>
        <w:t xml:space="preserve">Lojista </w:t>
      </w:r>
      <w:r>
        <w:t>(cliente principal): Dono de um estabelecimento de um complexo</w:t>
      </w:r>
      <w:r>
        <w:t xml:space="preserve"> gastronômico em Curitiba.</w:t>
      </w:r>
    </w:p>
    <w:p w14:paraId="512BC89C" w14:textId="77777777" w:rsidR="00176941" w:rsidRDefault="000A06AC">
      <w:pPr>
        <w:ind w:firstLine="720"/>
      </w:pPr>
      <w:r>
        <w:rPr>
          <w:b/>
        </w:rPr>
        <w:t xml:space="preserve">Consumidor </w:t>
      </w:r>
      <w:r>
        <w:t>(cliente indireto): Público que gosta de comer em um lugar agradável, prático e com várias opções.</w:t>
      </w:r>
    </w:p>
    <w:p w14:paraId="17BBF938" w14:textId="77777777" w:rsidR="00176941" w:rsidRDefault="000A06AC">
      <w:pPr>
        <w:pStyle w:val="Ttulo3"/>
      </w:pPr>
      <w:bookmarkStart w:id="6" w:name="_cd7pahrhpuwl" w:colFirst="0" w:colLast="0"/>
      <w:bookmarkEnd w:id="6"/>
      <w:r>
        <w:t>Possibilidades futuras:</w:t>
      </w:r>
    </w:p>
    <w:p w14:paraId="21548614" w14:textId="77777777" w:rsidR="00176941" w:rsidRDefault="000A06AC">
      <w:pPr>
        <w:ind w:left="720"/>
      </w:pPr>
      <w:r>
        <w:t>Consumidores com necessidades especiais (acessibilidade)</w:t>
      </w:r>
    </w:p>
    <w:p w14:paraId="42A8719A" w14:textId="77777777" w:rsidR="00176941" w:rsidRDefault="000A06AC">
      <w:pPr>
        <w:ind w:left="720"/>
      </w:pPr>
      <w:r>
        <w:t>Complexo gastronômico: Empresa que ger</w:t>
      </w:r>
      <w:r>
        <w:t xml:space="preserve">encia </w:t>
      </w:r>
      <w:proofErr w:type="gramStart"/>
      <w:r>
        <w:t>uma complexo gastronômico</w:t>
      </w:r>
      <w:proofErr w:type="gramEnd"/>
    </w:p>
    <w:p w14:paraId="531AED99" w14:textId="77777777" w:rsidR="00176941" w:rsidRDefault="000A06AC">
      <w:pPr>
        <w:ind w:left="720"/>
      </w:pPr>
      <w:r>
        <w:t>Franqueador: dono de uma franquia</w:t>
      </w:r>
    </w:p>
    <w:p w14:paraId="4B19D974" w14:textId="77777777" w:rsidR="00176941" w:rsidRDefault="000A06AC">
      <w:pPr>
        <w:ind w:left="720"/>
      </w:pPr>
      <w:r>
        <w:t>Restaurantes fora de um complexo gastronômico</w:t>
      </w:r>
    </w:p>
    <w:p w14:paraId="39B80CEF" w14:textId="77777777" w:rsidR="00176941" w:rsidRDefault="00176941"/>
    <w:p w14:paraId="64D505D6" w14:textId="77777777" w:rsidR="00176941" w:rsidRDefault="000A06AC">
      <w:pPr>
        <w:pStyle w:val="Ttulo2"/>
        <w:numPr>
          <w:ilvl w:val="1"/>
          <w:numId w:val="3"/>
        </w:numPr>
      </w:pPr>
      <w:bookmarkStart w:id="7" w:name="_u6h0fumi5a8j" w:colFirst="0" w:colLast="0"/>
      <w:bookmarkEnd w:id="7"/>
      <w:r>
        <w:lastRenderedPageBreak/>
        <w:t>Oferta de Valor</w:t>
      </w:r>
    </w:p>
    <w:p w14:paraId="5B4DDADA" w14:textId="77777777" w:rsidR="00176941" w:rsidRDefault="000A06AC">
      <w:pPr>
        <w:ind w:firstLine="720"/>
      </w:pPr>
      <w:r>
        <w:rPr>
          <w:b/>
        </w:rPr>
        <w:t>Lojista</w:t>
      </w:r>
      <w:r>
        <w:t xml:space="preserve">: Tecnologia e inovação com customização a baixo custo; Otimização de serviço (foco na especialidade da casa); </w:t>
      </w:r>
      <w:proofErr w:type="gramStart"/>
      <w:r>
        <w:t>Mais</w:t>
      </w:r>
      <w:proofErr w:type="gramEnd"/>
      <w:r>
        <w:t xml:space="preserve"> efet</w:t>
      </w:r>
      <w:r>
        <w:t>ividade no sistema de senhas; Aumento do conforto como valor agregado</w:t>
      </w:r>
    </w:p>
    <w:p w14:paraId="54D1BD8D" w14:textId="77777777" w:rsidR="00176941" w:rsidRDefault="000A06AC">
      <w:pPr>
        <w:ind w:firstLine="720"/>
      </w:pPr>
      <w:r>
        <w:rPr>
          <w:b/>
        </w:rPr>
        <w:t>Consumidor</w:t>
      </w:r>
      <w:r>
        <w:t>: Mais conforto na espera e controle do pedido; Mais efetividade e conforto na escolha do prato e no reconhecimento dos estabelecimentos e pratos oferecidos do complexo gastron</w:t>
      </w:r>
      <w:r>
        <w:t>ômico.</w:t>
      </w:r>
    </w:p>
    <w:p w14:paraId="0D61BAB2" w14:textId="77777777" w:rsidR="00176941" w:rsidRDefault="000A06AC">
      <w:pPr>
        <w:pStyle w:val="Ttulo3"/>
      </w:pPr>
      <w:bookmarkStart w:id="8" w:name="_k3xia6mz1854" w:colFirst="0" w:colLast="0"/>
      <w:bookmarkEnd w:id="8"/>
      <w:r>
        <w:t>Possibilidades futuras:</w:t>
      </w:r>
    </w:p>
    <w:p w14:paraId="7943E46D" w14:textId="77777777" w:rsidR="00176941" w:rsidRDefault="000A06AC">
      <w:pPr>
        <w:ind w:firstLine="720"/>
      </w:pPr>
      <w:r>
        <w:rPr>
          <w:b/>
        </w:rPr>
        <w:t>Lojista</w:t>
      </w:r>
      <w:r>
        <w:t>: um sistema de feedback e sugestões para melhoria do serviço prestado</w:t>
      </w:r>
    </w:p>
    <w:p w14:paraId="3C9F186B" w14:textId="77777777" w:rsidR="00176941" w:rsidRDefault="000A06AC">
      <w:pPr>
        <w:ind w:firstLine="720"/>
      </w:pPr>
      <w:r>
        <w:rPr>
          <w:b/>
        </w:rPr>
        <w:t>Consumidor</w:t>
      </w:r>
      <w:r>
        <w:t>: rede social gastronômica. Receber pedido na mesa.</w:t>
      </w:r>
    </w:p>
    <w:p w14:paraId="3E788D39" w14:textId="77777777" w:rsidR="00176941" w:rsidRDefault="00176941"/>
    <w:p w14:paraId="31CEA112" w14:textId="77777777" w:rsidR="00176941" w:rsidRDefault="000A06AC">
      <w:pPr>
        <w:pStyle w:val="Ttulo2"/>
        <w:numPr>
          <w:ilvl w:val="1"/>
          <w:numId w:val="3"/>
        </w:numPr>
        <w:spacing w:before="500"/>
      </w:pPr>
      <w:bookmarkStart w:id="9" w:name="_vz86k7prb8tv" w:colFirst="0" w:colLast="0"/>
      <w:bookmarkEnd w:id="9"/>
      <w:r>
        <w:t>Canais de Distribuição</w:t>
      </w:r>
    </w:p>
    <w:p w14:paraId="5F05EF74" w14:textId="77777777" w:rsidR="00176941" w:rsidRDefault="000A06AC">
      <w:pPr>
        <w:ind w:firstLine="720"/>
      </w:pPr>
      <w:r>
        <w:t>Lojistas: venda pessoal (lojistas e complexos gastronômicos);</w:t>
      </w:r>
      <w:r>
        <w:t xml:space="preserve"> internet (site, </w:t>
      </w:r>
      <w:proofErr w:type="spellStart"/>
      <w:r>
        <w:t>facebook</w:t>
      </w:r>
      <w:proofErr w:type="spellEnd"/>
      <w:r>
        <w:t xml:space="preserve">, </w:t>
      </w:r>
      <w:proofErr w:type="spellStart"/>
      <w:r>
        <w:t>instagram</w:t>
      </w:r>
      <w:proofErr w:type="spellEnd"/>
      <w:r>
        <w:t>); telefone.</w:t>
      </w:r>
    </w:p>
    <w:p w14:paraId="01C00CA9" w14:textId="77777777" w:rsidR="00176941" w:rsidRDefault="000A06AC">
      <w:pPr>
        <w:ind w:firstLine="720"/>
      </w:pPr>
      <w:r>
        <w:t>Consumidor: propagandas nos complexos gastronômicos e nos estabelecimentos conveniados; internet (app store, play store, propagandas em redes sociais)</w:t>
      </w:r>
    </w:p>
    <w:p w14:paraId="3FB268DD" w14:textId="77777777" w:rsidR="00176941" w:rsidRDefault="00176941">
      <w:pPr>
        <w:ind w:firstLine="720"/>
      </w:pPr>
    </w:p>
    <w:p w14:paraId="3A6DCC57" w14:textId="77777777" w:rsidR="00176941" w:rsidRDefault="000A06AC">
      <w:pPr>
        <w:pStyle w:val="Ttulo2"/>
        <w:numPr>
          <w:ilvl w:val="1"/>
          <w:numId w:val="3"/>
        </w:numPr>
        <w:spacing w:before="500"/>
      </w:pPr>
      <w:bookmarkStart w:id="10" w:name="_b0ne9rkeu7j" w:colFirst="0" w:colLast="0"/>
      <w:bookmarkEnd w:id="10"/>
      <w:r>
        <w:t>Relacionamento</w:t>
      </w:r>
    </w:p>
    <w:p w14:paraId="2144FF39" w14:textId="77777777" w:rsidR="00176941" w:rsidRDefault="000A06AC">
      <w:r>
        <w:tab/>
      </w:r>
      <w:r>
        <w:rPr>
          <w:b/>
        </w:rPr>
        <w:t>Lojista</w:t>
      </w:r>
      <w:r>
        <w:t xml:space="preserve">: no início será um trabalho de </w:t>
      </w:r>
      <w:r>
        <w:t>oferta do produto à um custo inicial irrisório. Por meio de um bom serviço e benefícios oferecidos aos consumidores, estes também poderão solicitar a instalação deste sistema à estabelecimentos. Isso será usado como estratégia de marketing para ofertas.</w:t>
      </w:r>
    </w:p>
    <w:p w14:paraId="6EFFEA79" w14:textId="77777777" w:rsidR="00176941" w:rsidRDefault="000A06AC">
      <w:r>
        <w:tab/>
        <w:t>P</w:t>
      </w:r>
      <w:r>
        <w:t xml:space="preserve">ara retenção do cliente, haverá um plano de acompanhamento e feedback constante. O </w:t>
      </w:r>
      <w:proofErr w:type="spellStart"/>
      <w:r>
        <w:t>Menuus</w:t>
      </w:r>
      <w:proofErr w:type="spellEnd"/>
      <w:r>
        <w:t xml:space="preserve"> tem por objetivo melhorar a qualidade do serviço prestado pelo lojista e consequentemente aumentar a lucratividade. Porém o feedback também será do lojista para com o</w:t>
      </w:r>
      <w:r>
        <w:t xml:space="preserve"> sistema.</w:t>
      </w:r>
    </w:p>
    <w:p w14:paraId="6AD309B5" w14:textId="77777777" w:rsidR="00176941" w:rsidRDefault="000A06AC">
      <w:r>
        <w:tab/>
      </w:r>
      <w:r>
        <w:rPr>
          <w:b/>
        </w:rPr>
        <w:t>Consumidor</w:t>
      </w:r>
      <w:r>
        <w:t xml:space="preserve">: Após o MVP, o </w:t>
      </w:r>
      <w:proofErr w:type="spellStart"/>
      <w:r>
        <w:t>Menuus</w:t>
      </w:r>
      <w:proofErr w:type="spellEnd"/>
      <w:r>
        <w:t xml:space="preserve"> oferecerá benefícios de descontos e pontos estilo “cartão fidelidade” para atrair a utilização de novos usuários.</w:t>
      </w:r>
    </w:p>
    <w:p w14:paraId="3D28585E" w14:textId="77777777" w:rsidR="00176941" w:rsidRDefault="00176941"/>
    <w:p w14:paraId="4FD2F27A" w14:textId="77777777" w:rsidR="00176941" w:rsidRDefault="000A06AC">
      <w:pPr>
        <w:pStyle w:val="Ttulo2"/>
        <w:numPr>
          <w:ilvl w:val="1"/>
          <w:numId w:val="3"/>
        </w:numPr>
        <w:spacing w:before="500"/>
      </w:pPr>
      <w:bookmarkStart w:id="11" w:name="_1hb744vz88mg" w:colFirst="0" w:colLast="0"/>
      <w:bookmarkEnd w:id="11"/>
      <w:r>
        <w:t>Fontes de Renda</w:t>
      </w:r>
    </w:p>
    <w:p w14:paraId="6AAD1479" w14:textId="77777777" w:rsidR="00176941" w:rsidRDefault="000A06AC">
      <w:r>
        <w:rPr>
          <w:b/>
        </w:rPr>
        <w:tab/>
        <w:t>Lojista</w:t>
      </w:r>
      <w:r>
        <w:t>: Via assinatura mensal. Os 3 primeiros meses terão um preço simbólico. Será possível também c</w:t>
      </w:r>
      <w:r>
        <w:t xml:space="preserve">omprar um “impulsionar anúncio”, para mostrar o estabelecimento por tempo limitado nas primeiras opções. Como projeto futuro, </w:t>
      </w:r>
      <w:r>
        <w:lastRenderedPageBreak/>
        <w:t>haverá uma assinatura premium com consultoria personalizada para potencialização do negócio com base nos dados coletados de prefer</w:t>
      </w:r>
      <w:r>
        <w:t>ência dos consumidores e seus feedbacks.</w:t>
      </w:r>
    </w:p>
    <w:p w14:paraId="0CF76437" w14:textId="77777777" w:rsidR="00176941" w:rsidRDefault="000A06AC">
      <w:r>
        <w:tab/>
      </w:r>
      <w:r>
        <w:rPr>
          <w:b/>
        </w:rPr>
        <w:t>Consumidor</w:t>
      </w:r>
      <w:r>
        <w:t>: uso gratuito.</w:t>
      </w:r>
    </w:p>
    <w:p w14:paraId="09CC47EF" w14:textId="77777777" w:rsidR="00176941" w:rsidRDefault="00176941"/>
    <w:p w14:paraId="7CF046E8" w14:textId="77777777" w:rsidR="00176941" w:rsidRDefault="000A06AC">
      <w:pPr>
        <w:pStyle w:val="Ttulo2"/>
        <w:numPr>
          <w:ilvl w:val="1"/>
          <w:numId w:val="3"/>
        </w:numPr>
        <w:spacing w:before="500"/>
      </w:pPr>
      <w:bookmarkStart w:id="12" w:name="_fx7h6wtu7711" w:colFirst="0" w:colLast="0"/>
      <w:bookmarkEnd w:id="12"/>
      <w:r>
        <w:t>Recursos-chave</w:t>
      </w:r>
    </w:p>
    <w:p w14:paraId="28DD1D21" w14:textId="77777777" w:rsidR="00176941" w:rsidRDefault="000A06AC">
      <w:pPr>
        <w:ind w:firstLine="720"/>
      </w:pPr>
      <w:r>
        <w:rPr>
          <w:b/>
        </w:rPr>
        <w:t>Físicos</w:t>
      </w:r>
      <w:r>
        <w:t xml:space="preserve">: máquinas para desenvolvimento, </w:t>
      </w:r>
      <w:proofErr w:type="spellStart"/>
      <w:r>
        <w:t>mac</w:t>
      </w:r>
      <w:proofErr w:type="spellEnd"/>
      <w:r>
        <w:t xml:space="preserve"> </w:t>
      </w:r>
      <w:proofErr w:type="spellStart"/>
      <w:r>
        <w:t>pc</w:t>
      </w:r>
      <w:proofErr w:type="spellEnd"/>
      <w:r>
        <w:t xml:space="preserve"> (para compilar o app iOS)</w:t>
      </w:r>
    </w:p>
    <w:p w14:paraId="45B355BA" w14:textId="77777777" w:rsidR="00176941" w:rsidRDefault="000A06AC">
      <w:pPr>
        <w:ind w:firstLine="720"/>
      </w:pPr>
      <w:r>
        <w:rPr>
          <w:b/>
        </w:rPr>
        <w:t>Virtuais</w:t>
      </w:r>
      <w:r>
        <w:t xml:space="preserve">: infra cloud, domínio, conta </w:t>
      </w:r>
      <w:proofErr w:type="spellStart"/>
      <w:r>
        <w:t>developer</w:t>
      </w:r>
      <w:proofErr w:type="spellEnd"/>
      <w:r>
        <w:t xml:space="preserve"> play store e app store.</w:t>
      </w:r>
    </w:p>
    <w:p w14:paraId="0BEC9924" w14:textId="77777777" w:rsidR="00176941" w:rsidRDefault="000A06AC">
      <w:pPr>
        <w:ind w:firstLine="720"/>
      </w:pPr>
      <w:r>
        <w:rPr>
          <w:b/>
        </w:rPr>
        <w:t>Humanos</w:t>
      </w:r>
      <w:r>
        <w:t>: desenvolvimento (f</w:t>
      </w:r>
      <w:r>
        <w:t xml:space="preserve">ront, mobile, cloud e web), marketing e vendas, </w:t>
      </w:r>
    </w:p>
    <w:p w14:paraId="0EBBA205" w14:textId="77777777" w:rsidR="00176941" w:rsidRDefault="000A06AC">
      <w:pPr>
        <w:ind w:firstLine="720"/>
      </w:pPr>
      <w:r>
        <w:rPr>
          <w:b/>
        </w:rPr>
        <w:t>Financeiros</w:t>
      </w:r>
      <w:r>
        <w:t xml:space="preserve">: </w:t>
      </w:r>
    </w:p>
    <w:p w14:paraId="4F43462C" w14:textId="77777777" w:rsidR="00176941" w:rsidRDefault="00176941"/>
    <w:p w14:paraId="62E7F434" w14:textId="77777777" w:rsidR="00176941" w:rsidRDefault="000A06AC">
      <w:pPr>
        <w:pStyle w:val="Ttulo2"/>
        <w:numPr>
          <w:ilvl w:val="1"/>
          <w:numId w:val="3"/>
        </w:numPr>
        <w:spacing w:before="500"/>
      </w:pPr>
      <w:bookmarkStart w:id="13" w:name="_3cad5emvfxm3" w:colFirst="0" w:colLast="0"/>
      <w:bookmarkEnd w:id="13"/>
      <w:r>
        <w:t>Atividades-chave</w:t>
      </w:r>
    </w:p>
    <w:p w14:paraId="77905025" w14:textId="77777777" w:rsidR="00176941" w:rsidRDefault="000A06AC">
      <w:pPr>
        <w:ind w:firstLine="720"/>
      </w:pPr>
      <w:r>
        <w:rPr>
          <w:b/>
        </w:rPr>
        <w:t>Produção</w:t>
      </w:r>
      <w:r>
        <w:t xml:space="preserve">: controle da manufatura das placas com o QR </w:t>
      </w:r>
      <w:proofErr w:type="spellStart"/>
      <w:r>
        <w:t>Code</w:t>
      </w:r>
      <w:proofErr w:type="spellEnd"/>
      <w:r>
        <w:t>, acompanhamento e monitoramento do servidor e dos serviços envolvidos, acompanhamento dos feedbacks e correção de bug</w:t>
      </w:r>
      <w:r>
        <w:t>s, manutenção de dados da base.</w:t>
      </w:r>
    </w:p>
    <w:p w14:paraId="765F92CD" w14:textId="77777777" w:rsidR="00176941" w:rsidRDefault="000A06AC">
      <w:pPr>
        <w:ind w:firstLine="720"/>
      </w:pPr>
      <w:r>
        <w:rPr>
          <w:b/>
        </w:rPr>
        <w:t>Pesquisa e desenvolvimento</w:t>
      </w:r>
      <w:r>
        <w:t>: Melhoria dos produtos/serviços ofertados, testes para implantação de IA na predição de gosto do consumidor e melhoria do serviço ofertado pelo lojista, pesquisa no mercado para inovação.</w:t>
      </w:r>
    </w:p>
    <w:p w14:paraId="4B8FA9F3" w14:textId="77777777" w:rsidR="00176941" w:rsidRDefault="000A06AC">
      <w:pPr>
        <w:ind w:firstLine="720"/>
      </w:pPr>
      <w:r>
        <w:rPr>
          <w:b/>
        </w:rPr>
        <w:t>Marketing</w:t>
      </w:r>
      <w:r>
        <w:t xml:space="preserve">: Pesquisa de mercado pelas necessidades, pesquisa de utilização do serviço e da ferramenta, estudo do público-alvo, suporte </w:t>
      </w:r>
      <w:proofErr w:type="gramStart"/>
      <w:r>
        <w:t>à</w:t>
      </w:r>
      <w:proofErr w:type="gramEnd"/>
      <w:r>
        <w:t xml:space="preserve"> vendas, material de comunicação e publicidade, eventos de promoção da ferramenta.</w:t>
      </w:r>
    </w:p>
    <w:p w14:paraId="6177A345" w14:textId="77777777" w:rsidR="00176941" w:rsidRDefault="00176941"/>
    <w:p w14:paraId="45BF7FA8" w14:textId="77777777" w:rsidR="00176941" w:rsidRDefault="000A06AC">
      <w:pPr>
        <w:pStyle w:val="Ttulo2"/>
        <w:numPr>
          <w:ilvl w:val="1"/>
          <w:numId w:val="3"/>
        </w:numPr>
        <w:spacing w:before="500"/>
      </w:pPr>
      <w:bookmarkStart w:id="14" w:name="_x762ya1x2qxz" w:colFirst="0" w:colLast="0"/>
      <w:bookmarkEnd w:id="14"/>
      <w:r>
        <w:t>Parcerias-chave</w:t>
      </w:r>
    </w:p>
    <w:p w14:paraId="5E9137F5" w14:textId="77777777" w:rsidR="00176941" w:rsidRDefault="000A06AC">
      <w:r>
        <w:tab/>
      </w:r>
      <w:r>
        <w:rPr>
          <w:b/>
        </w:rPr>
        <w:t>Fornecedores</w:t>
      </w:r>
      <w:r>
        <w:t xml:space="preserve">: Confecção de placas QR </w:t>
      </w:r>
      <w:proofErr w:type="spellStart"/>
      <w:r>
        <w:t>code</w:t>
      </w:r>
      <w:proofErr w:type="spellEnd"/>
      <w:r>
        <w:t>, infraestrutura cloud</w:t>
      </w:r>
    </w:p>
    <w:p w14:paraId="041C8960" w14:textId="77777777" w:rsidR="00176941" w:rsidRDefault="000A06AC">
      <w:pPr>
        <w:ind w:firstLine="720"/>
      </w:pPr>
      <w:r>
        <w:rPr>
          <w:b/>
        </w:rPr>
        <w:t>Alianças estratégicas</w:t>
      </w:r>
      <w:r>
        <w:t>: Complexos gastronômicos, franquias</w:t>
      </w:r>
    </w:p>
    <w:p w14:paraId="55CED368" w14:textId="77777777" w:rsidR="00176941" w:rsidRDefault="00176941"/>
    <w:p w14:paraId="7A912B13" w14:textId="77777777" w:rsidR="00176941" w:rsidRDefault="000A06AC">
      <w:pPr>
        <w:pStyle w:val="Ttulo2"/>
        <w:numPr>
          <w:ilvl w:val="1"/>
          <w:numId w:val="3"/>
        </w:numPr>
      </w:pPr>
      <w:bookmarkStart w:id="15" w:name="_z88mpv8r2rmb" w:colFirst="0" w:colLast="0"/>
      <w:bookmarkEnd w:id="15"/>
      <w:r>
        <w:t>Estrutura de Custos</w:t>
      </w:r>
    </w:p>
    <w:p w14:paraId="2E2E6021" w14:textId="77777777" w:rsidR="00176941" w:rsidRDefault="000A06AC">
      <w:pPr>
        <w:ind w:firstLine="720"/>
      </w:pPr>
      <w:r>
        <w:rPr>
          <w:b/>
        </w:rPr>
        <w:t>Custos iniciais</w:t>
      </w:r>
      <w:r>
        <w:t xml:space="preserve">: conta </w:t>
      </w:r>
      <w:proofErr w:type="spellStart"/>
      <w:r>
        <w:t>developer</w:t>
      </w:r>
      <w:proofErr w:type="spellEnd"/>
      <w:r>
        <w:t xml:space="preserve"> play store e app store</w:t>
      </w:r>
    </w:p>
    <w:p w14:paraId="442A9EF1" w14:textId="77777777" w:rsidR="00176941" w:rsidRDefault="000A06AC">
      <w:pPr>
        <w:ind w:firstLine="720"/>
      </w:pPr>
      <w:r>
        <w:rPr>
          <w:b/>
        </w:rPr>
        <w:t>Custos fixos</w:t>
      </w:r>
      <w:r>
        <w:t>: domínio, salários</w:t>
      </w:r>
    </w:p>
    <w:p w14:paraId="32204BEF" w14:textId="77777777" w:rsidR="00176941" w:rsidRDefault="000A06AC">
      <w:pPr>
        <w:ind w:firstLine="720"/>
      </w:pPr>
      <w:r>
        <w:rPr>
          <w:b/>
        </w:rPr>
        <w:t>Custos variáveis</w:t>
      </w:r>
      <w:r>
        <w:t>: infraestrutura clou</w:t>
      </w:r>
      <w:r>
        <w:t>d, marketing</w:t>
      </w:r>
      <w:bookmarkStart w:id="16" w:name="_86e5spg4gar2" w:colFirst="0" w:colLast="0"/>
      <w:bookmarkEnd w:id="16"/>
    </w:p>
    <w:p w14:paraId="59B653DD" w14:textId="77777777" w:rsidR="00176941" w:rsidRDefault="000A06AC">
      <w:pPr>
        <w:pStyle w:val="Ttulo1"/>
        <w:numPr>
          <w:ilvl w:val="0"/>
          <w:numId w:val="3"/>
        </w:numPr>
      </w:pPr>
      <w:r>
        <w:lastRenderedPageBreak/>
        <w:t>Descrição das funcionalidades</w:t>
      </w:r>
    </w:p>
    <w:p w14:paraId="42BC2F4F" w14:textId="77777777" w:rsidR="00176941" w:rsidRDefault="000A06AC">
      <w:pPr>
        <w:pStyle w:val="Ttulo2"/>
        <w:numPr>
          <w:ilvl w:val="1"/>
          <w:numId w:val="3"/>
        </w:numPr>
      </w:pPr>
      <w:bookmarkStart w:id="17" w:name="_ra6p1ykrs6qj" w:colFirst="0" w:colLast="0"/>
      <w:bookmarkEnd w:id="17"/>
      <w:r>
        <w:t>A</w:t>
      </w:r>
      <w:r>
        <w:t>plicativo do consumidor</w:t>
      </w:r>
    </w:p>
    <w:p w14:paraId="486FC45D" w14:textId="77777777" w:rsidR="00176941" w:rsidRDefault="000A06AC">
      <w:pPr>
        <w:numPr>
          <w:ilvl w:val="0"/>
          <w:numId w:val="7"/>
        </w:numPr>
      </w:pPr>
      <w:r>
        <w:t>Como MVP, o sistema será instalado em apenas um complexo gastronômico. Logo, a home do app do consumidor mostrará sempre os cardápios daquela praça. (após o MVP, o app pode perguntar em que complexo gastronômico o consumidor está caso não dê permissão de a</w:t>
      </w:r>
      <w:r>
        <w:t>cesso à localização)</w:t>
      </w:r>
    </w:p>
    <w:p w14:paraId="02CCF563" w14:textId="77777777" w:rsidR="00176941" w:rsidRDefault="000A06AC">
      <w:pPr>
        <w:numPr>
          <w:ilvl w:val="0"/>
          <w:numId w:val="7"/>
        </w:numPr>
      </w:pPr>
      <w:r>
        <w:t>Para primeira utilização, perguntar preferências e gosto para refinar as ofertas</w:t>
      </w:r>
    </w:p>
    <w:p w14:paraId="0BEE8307" w14:textId="77777777" w:rsidR="00176941" w:rsidRDefault="000A06AC">
      <w:pPr>
        <w:numPr>
          <w:ilvl w:val="0"/>
          <w:numId w:val="7"/>
        </w:numPr>
      </w:pPr>
      <w:proofErr w:type="spellStart"/>
      <w:r>
        <w:rPr>
          <w:b/>
        </w:rPr>
        <w:t>View</w:t>
      </w:r>
      <w:proofErr w:type="spellEnd"/>
      <w:r>
        <w:rPr>
          <w:b/>
        </w:rPr>
        <w:t xml:space="preserve"> principal - por estabelecimento</w:t>
      </w:r>
      <w:r>
        <w:t>: Cardápios em um carrossel de tela inteira. Cada cardápio com as melhores opções. Um botão "o mesmo de sempre", outro</w:t>
      </w:r>
      <w:r>
        <w:t xml:space="preserve"> "ver mais" pra ver um cardápio com mais opções de pratos (não MVP) e outro "me surpreenda" para um "pedido aleatório". Esse </w:t>
      </w:r>
      <w:proofErr w:type="spellStart"/>
      <w:r>
        <w:t>card</w:t>
      </w:r>
      <w:proofErr w:type="spellEnd"/>
      <w:r>
        <w:t xml:space="preserve"> terá um padrão, mas algumas customizações serão permitidas para dar uma sensação ao consumidor que ele está vendo o cardápio d</w:t>
      </w:r>
      <w:r>
        <w:t>aquele estabelecimento.</w:t>
      </w:r>
    </w:p>
    <w:p w14:paraId="58254F87" w14:textId="77777777" w:rsidR="00176941" w:rsidRDefault="000A06AC">
      <w:pPr>
        <w:numPr>
          <w:ilvl w:val="0"/>
          <w:numId w:val="7"/>
        </w:numPr>
      </w:pPr>
      <w:r>
        <w:t xml:space="preserve">Um botão pedir (mas sem pagamento no MVP). Para pedir, será necessário estar logado (insta ou face) para dar mais credibilidade ao pedido, uma vez que não tem pagamento para confirmar. O botão de cancelar pedido fica habilitado por </w:t>
      </w:r>
      <w:r>
        <w:t xml:space="preserve">um tempo. Em caso </w:t>
      </w:r>
      <w:proofErr w:type="gramStart"/>
      <w:r>
        <w:t>do</w:t>
      </w:r>
      <w:proofErr w:type="gramEnd"/>
      <w:r>
        <w:t xml:space="preserve"> consumidor não comparecer para pagar e retirar o pedido, o lojista pode </w:t>
      </w:r>
      <w:proofErr w:type="spellStart"/>
      <w:r>
        <w:t>negativa-lo</w:t>
      </w:r>
      <w:proofErr w:type="spellEnd"/>
      <w:r>
        <w:t xml:space="preserve"> (ver procedimento de pratos perdidos). No processo de pedir, abrir um campo de observações com alguns textos opcionais e “concatenáveis” (sem cebola, s</w:t>
      </w:r>
      <w:r>
        <w:t>em maionese, etc.)</w:t>
      </w:r>
    </w:p>
    <w:p w14:paraId="2A68D06B" w14:textId="77777777" w:rsidR="00176941" w:rsidRDefault="000A06AC">
      <w:pPr>
        <w:numPr>
          <w:ilvl w:val="0"/>
          <w:numId w:val="7"/>
        </w:numPr>
      </w:pPr>
      <w:r>
        <w:t>Um feedback simples para o consumidor que pegou o prato. Esse feedback pode aparecer como notificação uns 20-30 min depois dele retirar o prato. O feedback pode ter uma forma curta e uma completa. A curta pode pedir umas 3 informações ap</w:t>
      </w:r>
      <w:r>
        <w:t>enas (por ex.: quantidade de comida, qualidade da comida e atendimento). A completa (não MVP) pode ter o formato de crítica de degustadores, criando a possibilidade de rede social gastronômica. Esses feedbacks podem dar pontos de desconto (como um cartão d</w:t>
      </w:r>
      <w:r>
        <w:t xml:space="preserve">e fidelidade ou </w:t>
      </w:r>
      <w:proofErr w:type="spellStart"/>
      <w:r>
        <w:t>cashback</w:t>
      </w:r>
      <w:proofErr w:type="spellEnd"/>
      <w:r>
        <w:t>)</w:t>
      </w:r>
    </w:p>
    <w:p w14:paraId="12105005" w14:textId="77777777" w:rsidR="00176941" w:rsidRDefault="000A06AC">
      <w:pPr>
        <w:numPr>
          <w:ilvl w:val="0"/>
          <w:numId w:val="7"/>
        </w:numPr>
      </w:pPr>
      <w:proofErr w:type="spellStart"/>
      <w:r>
        <w:rPr>
          <w:b/>
        </w:rPr>
        <w:t>View</w:t>
      </w:r>
      <w:proofErr w:type="spellEnd"/>
      <w:r>
        <w:rPr>
          <w:b/>
        </w:rPr>
        <w:t xml:space="preserve"> - por prato</w:t>
      </w:r>
      <w:r>
        <w:t>: No MVP, carroceis de categoria por prato. Porém como pós MVP pode ser trabalhado em categoria por tipo de prato e, quando entrar no tipo, mostrar os pratos daquele complexo gastronômico (Por exemplo: Hambúrgueres</w:t>
      </w:r>
      <w:r>
        <w:t xml:space="preserve"> </w:t>
      </w:r>
      <w:proofErr w:type="spellStart"/>
      <w:r>
        <w:t>veggie</w:t>
      </w:r>
      <w:proofErr w:type="spellEnd"/>
      <w:r>
        <w:t>, cheesecakes, sucos de morango, etc.)</w:t>
      </w:r>
    </w:p>
    <w:p w14:paraId="16DA9DAB" w14:textId="77777777" w:rsidR="00176941" w:rsidRDefault="000A06AC">
      <w:pPr>
        <w:numPr>
          <w:ilvl w:val="0"/>
          <w:numId w:val="7"/>
        </w:numPr>
      </w:pPr>
      <w:proofErr w:type="spellStart"/>
      <w:r>
        <w:rPr>
          <w:b/>
        </w:rPr>
        <w:t>View</w:t>
      </w:r>
      <w:proofErr w:type="spellEnd"/>
      <w:r>
        <w:rPr>
          <w:b/>
        </w:rPr>
        <w:t xml:space="preserve"> - pagina do lojista</w:t>
      </w:r>
      <w:r>
        <w:t>: link para o insta e para o face, fotos, reviews e popularidade hoje (pós MVP: o quanto procurado está aquele estabelecimento no dia).</w:t>
      </w:r>
    </w:p>
    <w:p w14:paraId="5BDF7865" w14:textId="77777777" w:rsidR="00176941" w:rsidRDefault="000A06AC">
      <w:pPr>
        <w:numPr>
          <w:ilvl w:val="0"/>
          <w:numId w:val="7"/>
        </w:numPr>
      </w:pPr>
      <w:proofErr w:type="spellStart"/>
      <w:r>
        <w:rPr>
          <w:b/>
        </w:rPr>
        <w:t>View</w:t>
      </w:r>
      <w:proofErr w:type="spellEnd"/>
      <w:r>
        <w:rPr>
          <w:b/>
        </w:rPr>
        <w:t xml:space="preserve"> - meus pedidos</w:t>
      </w:r>
      <w:r>
        <w:t>: mostrar os pedidos, com o tem</w:t>
      </w:r>
      <w:r>
        <w:t xml:space="preserve">po o tempo médio de preparo e "há quanto tempo pedi". Ter botões com perguntas pra enviar para o lojista (vai </w:t>
      </w:r>
      <w:proofErr w:type="gramStart"/>
      <w:r>
        <w:t>demorar?,</w:t>
      </w:r>
      <w:proofErr w:type="gramEnd"/>
      <w:r>
        <w:t xml:space="preserve"> posso trocar?)</w:t>
      </w:r>
    </w:p>
    <w:p w14:paraId="271A9B47" w14:textId="77777777" w:rsidR="00176941" w:rsidRDefault="000A06AC">
      <w:pPr>
        <w:numPr>
          <w:ilvl w:val="0"/>
          <w:numId w:val="7"/>
        </w:numPr>
      </w:pPr>
      <w:proofErr w:type="spellStart"/>
      <w:r>
        <w:rPr>
          <w:b/>
        </w:rPr>
        <w:t>View</w:t>
      </w:r>
      <w:proofErr w:type="spellEnd"/>
      <w:r>
        <w:rPr>
          <w:b/>
        </w:rPr>
        <w:t xml:space="preserve"> - promoções</w:t>
      </w:r>
      <w:r>
        <w:t xml:space="preserve"> (pós MVP): promoções, </w:t>
      </w:r>
      <w:proofErr w:type="spellStart"/>
      <w:r>
        <w:t>happy</w:t>
      </w:r>
      <w:proofErr w:type="spellEnd"/>
      <w:r>
        <w:t xml:space="preserve"> hour, cupons, combos, etc.</w:t>
      </w:r>
    </w:p>
    <w:p w14:paraId="42C3AB70" w14:textId="77777777" w:rsidR="00176941" w:rsidRDefault="00176941"/>
    <w:p w14:paraId="6794CDD0" w14:textId="77777777" w:rsidR="00176941" w:rsidRDefault="000A06AC">
      <w:pPr>
        <w:pStyle w:val="Ttulo2"/>
        <w:numPr>
          <w:ilvl w:val="1"/>
          <w:numId w:val="3"/>
        </w:numPr>
      </w:pPr>
      <w:bookmarkStart w:id="18" w:name="_vj3h8z67w22w" w:colFirst="0" w:colLast="0"/>
      <w:bookmarkEnd w:id="18"/>
      <w:r>
        <w:lastRenderedPageBreak/>
        <w:t>Sistema do lojista</w:t>
      </w:r>
    </w:p>
    <w:p w14:paraId="52A89481" w14:textId="77777777" w:rsidR="00176941" w:rsidRDefault="000A06AC">
      <w:pPr>
        <w:numPr>
          <w:ilvl w:val="0"/>
          <w:numId w:val="4"/>
        </w:numPr>
      </w:pPr>
      <w:proofErr w:type="spellStart"/>
      <w:r>
        <w:rPr>
          <w:b/>
        </w:rPr>
        <w:t>View</w:t>
      </w:r>
      <w:proofErr w:type="spellEnd"/>
      <w:r>
        <w:rPr>
          <w:b/>
        </w:rPr>
        <w:t xml:space="preserve"> principal - pedidos e se</w:t>
      </w:r>
      <w:r>
        <w:rPr>
          <w:b/>
        </w:rPr>
        <w:t>nhas</w:t>
      </w:r>
      <w:r>
        <w:t xml:space="preserve">: </w:t>
      </w:r>
      <w:proofErr w:type="spellStart"/>
      <w:r>
        <w:t>Cards</w:t>
      </w:r>
      <w:proofErr w:type="spellEnd"/>
      <w:r>
        <w:t xml:space="preserve"> separados em dois grupos. Nos </w:t>
      </w:r>
      <w:proofErr w:type="spellStart"/>
      <w:r>
        <w:t>cards</w:t>
      </w:r>
      <w:proofErr w:type="spellEnd"/>
      <w:r>
        <w:t xml:space="preserve"> mostrar tempo que o consumidor está esperando e mudar a cor caso esteja atrasado ou adiantado. Pra esse cálculo, ele informará no CRUD de pratos o tempo médio de preparo (porém esse tempo pode ser aprendido).</w:t>
      </w:r>
      <w:r>
        <w:t xml:space="preserve"> Nesses </w:t>
      </w:r>
      <w:proofErr w:type="spellStart"/>
      <w:r>
        <w:t>cards</w:t>
      </w:r>
      <w:proofErr w:type="spellEnd"/>
      <w:r>
        <w:t xml:space="preserve"> o lojista pode confirmar o recebimento do pedido, enviar mensagens (preparando, finalizando, etc.</w:t>
      </w:r>
      <w:proofErr w:type="gramStart"/>
      <w:r>
        <w:t>),  chamar</w:t>
      </w:r>
      <w:proofErr w:type="gramEnd"/>
      <w:r>
        <w:t xml:space="preserve"> a senha pronta e notificar pratos perdidos (ver procedimento de pratos perdidos)</w:t>
      </w:r>
    </w:p>
    <w:p w14:paraId="285600F1" w14:textId="77777777" w:rsidR="00176941" w:rsidRDefault="000A06AC">
      <w:pPr>
        <w:numPr>
          <w:ilvl w:val="0"/>
          <w:numId w:val="4"/>
        </w:numPr>
      </w:pPr>
      <w:proofErr w:type="spellStart"/>
      <w:r>
        <w:rPr>
          <w:b/>
        </w:rPr>
        <w:t>View</w:t>
      </w:r>
      <w:proofErr w:type="spellEnd"/>
      <w:r>
        <w:rPr>
          <w:b/>
        </w:rPr>
        <w:t xml:space="preserve"> - configurações</w:t>
      </w:r>
      <w:r>
        <w:t>: CRUD pratos, customização do ca</w:t>
      </w:r>
      <w:r>
        <w:t xml:space="preserve">rdápio, edição do link pra página de vínculo de senha/consumidor (épico 1), horário de funcionamento. Nesta tela pode haver uma integração com o </w:t>
      </w:r>
      <w:proofErr w:type="spellStart"/>
      <w:r>
        <w:t>ifood</w:t>
      </w:r>
      <w:proofErr w:type="spellEnd"/>
      <w:r>
        <w:t xml:space="preserve"> e insta para importar os pratos e fotos.</w:t>
      </w:r>
    </w:p>
    <w:p w14:paraId="066EDC7F" w14:textId="77777777" w:rsidR="00176941" w:rsidRDefault="00176941"/>
    <w:p w14:paraId="660D976D" w14:textId="77777777" w:rsidR="00176941" w:rsidRDefault="000A06AC">
      <w:pPr>
        <w:pStyle w:val="Ttulo2"/>
        <w:numPr>
          <w:ilvl w:val="1"/>
          <w:numId w:val="3"/>
        </w:numPr>
      </w:pPr>
      <w:bookmarkStart w:id="19" w:name="_owvjroruwtsw" w:colFirst="0" w:colLast="0"/>
      <w:bookmarkEnd w:id="19"/>
      <w:r>
        <w:t>Procedimentos</w:t>
      </w:r>
    </w:p>
    <w:p w14:paraId="32771FA4" w14:textId="77777777" w:rsidR="00176941" w:rsidRDefault="000A06AC">
      <w:pPr>
        <w:numPr>
          <w:ilvl w:val="0"/>
          <w:numId w:val="1"/>
        </w:numPr>
      </w:pPr>
      <w:r>
        <w:rPr>
          <w:b/>
        </w:rPr>
        <w:t>Pratos perdidos</w:t>
      </w:r>
      <w:r>
        <w:t>: pode ser cobrada uma mensalidade</w:t>
      </w:r>
      <w:r>
        <w:t xml:space="preserve"> um pouco maior com um seguro para restituir o valor do prato ao dono do estabelecimento caso o consumidor não vá pagar e retirar.</w:t>
      </w:r>
    </w:p>
    <w:p w14:paraId="5254992B" w14:textId="5C9805D5" w:rsidR="00176941" w:rsidRDefault="000A06AC" w:rsidP="003050C5">
      <w:pPr>
        <w:numPr>
          <w:ilvl w:val="0"/>
          <w:numId w:val="1"/>
        </w:numPr>
      </w:pPr>
      <w:r w:rsidRPr="003050C5">
        <w:rPr>
          <w:b/>
        </w:rPr>
        <w:t>Cardápios</w:t>
      </w:r>
      <w:r>
        <w:t xml:space="preserve">: Haverá uma padronização de fotos dos pratos. Elas devem ser </w:t>
      </w:r>
      <w:proofErr w:type="gramStart"/>
      <w:r>
        <w:t>"sinceras"</w:t>
      </w:r>
      <w:proofErr w:type="gramEnd"/>
      <w:r>
        <w:t xml:space="preserve"> mas não "feias". A customização permitirá a</w:t>
      </w:r>
      <w:r>
        <w:t xml:space="preserve"> escolha da cor primária e secundária do cardápio (dentro de uma paleta de cores </w:t>
      </w:r>
      <w:proofErr w:type="spellStart"/>
      <w:r>
        <w:t>pré</w:t>
      </w:r>
      <w:proofErr w:type="spellEnd"/>
      <w:r>
        <w:t xml:space="preserve"> definida), logo </w:t>
      </w:r>
      <w:proofErr w:type="gramStart"/>
      <w:r>
        <w:t>do loja</w:t>
      </w:r>
      <w:proofErr w:type="gramEnd"/>
      <w:r>
        <w:t>, tipo de cardápio, categorias de pratos oferecidos.</w:t>
      </w:r>
      <w:bookmarkStart w:id="20" w:name="_p3fyv56ip0o" w:colFirst="0" w:colLast="0"/>
      <w:bookmarkEnd w:id="20"/>
    </w:p>
    <w:p w14:paraId="1284F990" w14:textId="77777777" w:rsidR="00176941" w:rsidRDefault="000A06AC">
      <w:pPr>
        <w:pStyle w:val="Ttulo1"/>
        <w:numPr>
          <w:ilvl w:val="0"/>
          <w:numId w:val="3"/>
        </w:numPr>
      </w:pPr>
      <w:r>
        <w:lastRenderedPageBreak/>
        <w:t>Projeto</w:t>
      </w:r>
    </w:p>
    <w:p w14:paraId="1266D538" w14:textId="77777777" w:rsidR="00176941" w:rsidRDefault="000A06AC">
      <w:pPr>
        <w:pStyle w:val="Ttulo2"/>
        <w:numPr>
          <w:ilvl w:val="1"/>
          <w:numId w:val="3"/>
        </w:numPr>
        <w:spacing w:before="500"/>
      </w:pPr>
      <w:bookmarkStart w:id="21" w:name="_9hyktiqsmc59" w:colFirst="0" w:colLast="0"/>
      <w:bookmarkEnd w:id="21"/>
      <w:r>
        <w:t>A</w:t>
      </w:r>
      <w:r>
        <w:t>rquitetura da solução</w:t>
      </w:r>
    </w:p>
    <w:p w14:paraId="0E0E78E6" w14:textId="77777777" w:rsidR="00176941" w:rsidRDefault="000A06AC">
      <w:pPr>
        <w:widowControl w:val="0"/>
        <w:pBdr>
          <w:top w:val="nil"/>
          <w:left w:val="nil"/>
          <w:bottom w:val="nil"/>
          <w:right w:val="nil"/>
          <w:between w:val="nil"/>
        </w:pBdr>
        <w:jc w:val="center"/>
      </w:pPr>
      <w:hyperlink r:id="rId10" w:anchor="G1jii9cbU96RkBQBW2_dEAru1V7FIu6uNt">
        <w:r>
          <w:rPr>
            <w:noProof/>
          </w:rPr>
          <w:drawing>
            <wp:inline distT="19050" distB="19050" distL="19050" distR="19050" wp14:anchorId="52C0A3C4" wp14:editId="435770A4">
              <wp:extent cx="2571750" cy="323469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16363" r="65234" b="15757"/>
                      <a:stretch>
                        <a:fillRect/>
                      </a:stretch>
                    </pic:blipFill>
                    <pic:spPr>
                      <a:xfrm>
                        <a:off x="0" y="0"/>
                        <a:ext cx="2571750" cy="3234690"/>
                      </a:xfrm>
                      <a:prstGeom prst="rect">
                        <a:avLst/>
                      </a:prstGeom>
                      <a:ln/>
                    </pic:spPr>
                  </pic:pic>
                </a:graphicData>
              </a:graphic>
            </wp:inline>
          </w:drawing>
        </w:r>
      </w:hyperlink>
    </w:p>
    <w:p w14:paraId="5C40C1D5" w14:textId="77777777" w:rsidR="00176941" w:rsidRDefault="000A06AC">
      <w:pPr>
        <w:pStyle w:val="Ttulo2"/>
        <w:widowControl w:val="0"/>
        <w:numPr>
          <w:ilvl w:val="1"/>
          <w:numId w:val="3"/>
        </w:numPr>
        <w:spacing w:before="500"/>
      </w:pPr>
      <w:bookmarkStart w:id="22" w:name="_bhgcjr87ijdc" w:colFirst="0" w:colLast="0"/>
      <w:bookmarkEnd w:id="22"/>
      <w:r>
        <w:t>Tecnologias utilizadas</w:t>
      </w:r>
    </w:p>
    <w:p w14:paraId="3B58DDA6" w14:textId="77777777" w:rsidR="00176941" w:rsidRDefault="000A06AC">
      <w:pPr>
        <w:pStyle w:val="Ttulo3"/>
        <w:numPr>
          <w:ilvl w:val="2"/>
          <w:numId w:val="3"/>
        </w:numPr>
        <w:spacing w:before="500"/>
      </w:pPr>
      <w:bookmarkStart w:id="23" w:name="_uylkqt5a4t2l" w:colFirst="0" w:colLast="0"/>
      <w:bookmarkEnd w:id="23"/>
      <w:r>
        <w:t>Banco de dados</w:t>
      </w:r>
    </w:p>
    <w:p w14:paraId="5B3BF7E7" w14:textId="77777777" w:rsidR="00176941" w:rsidRDefault="000A06AC">
      <w:pPr>
        <w:numPr>
          <w:ilvl w:val="0"/>
          <w:numId w:val="9"/>
        </w:numPr>
      </w:pPr>
      <w:r>
        <w:t>Relacional: PostgreSQL</w:t>
      </w:r>
    </w:p>
    <w:p w14:paraId="26A24784" w14:textId="77777777" w:rsidR="00176941" w:rsidRDefault="000A06AC">
      <w:pPr>
        <w:numPr>
          <w:ilvl w:val="0"/>
          <w:numId w:val="9"/>
        </w:numPr>
      </w:pPr>
      <w:r>
        <w:t xml:space="preserve">File: Google Cloud </w:t>
      </w:r>
      <w:proofErr w:type="spellStart"/>
      <w:r>
        <w:t>Storage</w:t>
      </w:r>
      <w:proofErr w:type="spellEnd"/>
    </w:p>
    <w:p w14:paraId="3A9E4A53" w14:textId="77777777" w:rsidR="00176941" w:rsidRDefault="000A06AC">
      <w:pPr>
        <w:pStyle w:val="Ttulo3"/>
        <w:numPr>
          <w:ilvl w:val="2"/>
          <w:numId w:val="3"/>
        </w:numPr>
        <w:spacing w:before="500"/>
      </w:pPr>
      <w:bookmarkStart w:id="24" w:name="_cmcn0hkogxy9" w:colFirst="0" w:colLast="0"/>
      <w:bookmarkEnd w:id="24"/>
      <w:r>
        <w:t>Web e API</w:t>
      </w:r>
    </w:p>
    <w:p w14:paraId="659634E8" w14:textId="77777777" w:rsidR="00176941" w:rsidRDefault="000A06AC">
      <w:pPr>
        <w:numPr>
          <w:ilvl w:val="0"/>
          <w:numId w:val="5"/>
        </w:numPr>
      </w:pPr>
      <w:r>
        <w:t xml:space="preserve">Cloud: Google Cloud </w:t>
      </w:r>
      <w:proofErr w:type="spellStart"/>
      <w:r>
        <w:t>Plataform</w:t>
      </w:r>
      <w:proofErr w:type="spellEnd"/>
    </w:p>
    <w:p w14:paraId="4E78918E" w14:textId="77777777" w:rsidR="00176941" w:rsidRDefault="000A06AC">
      <w:pPr>
        <w:numPr>
          <w:ilvl w:val="0"/>
          <w:numId w:val="5"/>
        </w:numPr>
      </w:pPr>
      <w:proofErr w:type="spellStart"/>
      <w:r>
        <w:t>Backend</w:t>
      </w:r>
      <w:proofErr w:type="spellEnd"/>
      <w:r>
        <w:t>:</w:t>
      </w:r>
      <w:r>
        <w:t xml:space="preserve"> PHP 7.2 com </w:t>
      </w:r>
      <w:proofErr w:type="spellStart"/>
      <w:r>
        <w:t>Laravel</w:t>
      </w:r>
      <w:proofErr w:type="spellEnd"/>
      <w:r>
        <w:t xml:space="preserve"> 7.6.2</w:t>
      </w:r>
    </w:p>
    <w:p w14:paraId="0274D64C" w14:textId="77777777" w:rsidR="00176941" w:rsidRDefault="000A06AC">
      <w:pPr>
        <w:numPr>
          <w:ilvl w:val="0"/>
          <w:numId w:val="5"/>
        </w:numPr>
      </w:pPr>
      <w:proofErr w:type="spellStart"/>
      <w:r>
        <w:t>Push</w:t>
      </w:r>
      <w:proofErr w:type="spellEnd"/>
      <w:r>
        <w:t xml:space="preserve"> </w:t>
      </w:r>
      <w:proofErr w:type="spellStart"/>
      <w:r>
        <w:t>notification</w:t>
      </w:r>
      <w:proofErr w:type="spellEnd"/>
      <w:r>
        <w:t xml:space="preserve">: </w:t>
      </w:r>
      <w:proofErr w:type="spellStart"/>
      <w:r>
        <w:t>Firebase</w:t>
      </w:r>
      <w:proofErr w:type="spellEnd"/>
      <w:r>
        <w:t xml:space="preserve"> cloud </w:t>
      </w:r>
      <w:proofErr w:type="spellStart"/>
      <w:r>
        <w:t>messaging</w:t>
      </w:r>
      <w:proofErr w:type="spellEnd"/>
    </w:p>
    <w:p w14:paraId="574DCFB0" w14:textId="77777777" w:rsidR="00176941" w:rsidRDefault="000A06AC">
      <w:pPr>
        <w:pStyle w:val="Ttulo3"/>
        <w:numPr>
          <w:ilvl w:val="2"/>
          <w:numId w:val="3"/>
        </w:numPr>
        <w:spacing w:before="500"/>
      </w:pPr>
      <w:bookmarkStart w:id="25" w:name="_l3hghgbn420z" w:colFirst="0" w:colLast="0"/>
      <w:bookmarkEnd w:id="25"/>
      <w:r>
        <w:t>Mobile</w:t>
      </w:r>
    </w:p>
    <w:p w14:paraId="5F2587FA" w14:textId="77777777" w:rsidR="00176941" w:rsidRDefault="000A06AC">
      <w:pPr>
        <w:numPr>
          <w:ilvl w:val="0"/>
          <w:numId w:val="2"/>
        </w:numPr>
      </w:pPr>
      <w:r>
        <w:t>Cross-</w:t>
      </w:r>
      <w:proofErr w:type="spellStart"/>
      <w:r>
        <w:t>platform</w:t>
      </w:r>
      <w:proofErr w:type="spellEnd"/>
      <w:r>
        <w:t xml:space="preserve"> com </w:t>
      </w:r>
      <w:proofErr w:type="spellStart"/>
      <w:r>
        <w:t>Flutter</w:t>
      </w:r>
      <w:proofErr w:type="spellEnd"/>
      <w:r>
        <w:t xml:space="preserve"> 1.17.1</w:t>
      </w:r>
    </w:p>
    <w:p w14:paraId="3DDE6806" w14:textId="77777777" w:rsidR="00176941" w:rsidRDefault="000A06AC">
      <w:pPr>
        <w:numPr>
          <w:ilvl w:val="1"/>
          <w:numId w:val="2"/>
        </w:numPr>
      </w:pPr>
      <w:r>
        <w:t xml:space="preserve">Gerenciamento de estado com </w:t>
      </w:r>
      <w:proofErr w:type="spellStart"/>
      <w:r>
        <w:t>MobX</w:t>
      </w:r>
      <w:proofErr w:type="spellEnd"/>
    </w:p>
    <w:p w14:paraId="18497EBB" w14:textId="2CDAC23B" w:rsidR="003050C5" w:rsidRDefault="000A06AC" w:rsidP="003050C5">
      <w:pPr>
        <w:numPr>
          <w:ilvl w:val="1"/>
          <w:numId w:val="2"/>
        </w:numPr>
      </w:pPr>
      <w:r>
        <w:t xml:space="preserve">Gerenciamento de instâncias com </w:t>
      </w:r>
      <w:proofErr w:type="spellStart"/>
      <w:r>
        <w:t>GetIt</w:t>
      </w:r>
      <w:proofErr w:type="spellEnd"/>
    </w:p>
    <w:p w14:paraId="5B9BBF5B" w14:textId="16877248" w:rsidR="00176941" w:rsidRDefault="00176941"/>
    <w:p w14:paraId="0108F28F" w14:textId="77777777" w:rsidR="00176941" w:rsidRDefault="000A06AC">
      <w:pPr>
        <w:pStyle w:val="Ttulo1"/>
        <w:widowControl w:val="0"/>
        <w:numPr>
          <w:ilvl w:val="0"/>
          <w:numId w:val="3"/>
        </w:numPr>
        <w:jc w:val="left"/>
      </w:pPr>
      <w:bookmarkStart w:id="26" w:name="_v592bbkyy4jh" w:colFirst="0" w:colLast="0"/>
      <w:bookmarkEnd w:id="26"/>
      <w:r>
        <w:lastRenderedPageBreak/>
        <w:t>Fluxo das funcionalidades</w:t>
      </w:r>
    </w:p>
    <w:p w14:paraId="4F4E0C06" w14:textId="77777777" w:rsidR="00176941" w:rsidRDefault="00176941"/>
    <w:p w14:paraId="0030253E" w14:textId="77777777" w:rsidR="00176941" w:rsidRDefault="000A06AC">
      <w:pPr>
        <w:jc w:val="center"/>
      </w:pPr>
      <w:hyperlink r:id="rId12" w:anchor="G10-U75Kd4-ePECGRukFTJAhvnjY1IrIRj">
        <w:r>
          <w:rPr>
            <w:noProof/>
          </w:rPr>
          <w:drawing>
            <wp:inline distT="19050" distB="19050" distL="19050" distR="19050" wp14:anchorId="6DDE856F" wp14:editId="0CB1EFA2">
              <wp:extent cx="5261456" cy="438626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b="13939"/>
                      <a:stretch>
                        <a:fillRect/>
                      </a:stretch>
                    </pic:blipFill>
                    <pic:spPr>
                      <a:xfrm>
                        <a:off x="0" y="0"/>
                        <a:ext cx="5261456" cy="4386263"/>
                      </a:xfrm>
                      <a:prstGeom prst="rect">
                        <a:avLst/>
                      </a:prstGeom>
                      <a:ln/>
                    </pic:spPr>
                  </pic:pic>
                </a:graphicData>
              </a:graphic>
            </wp:inline>
          </w:drawing>
        </w:r>
      </w:hyperlink>
    </w:p>
    <w:p w14:paraId="5211590B" w14:textId="77777777" w:rsidR="00176941" w:rsidRDefault="00176941"/>
    <w:p w14:paraId="7D62318C" w14:textId="77777777" w:rsidR="00176941" w:rsidRDefault="000A06AC">
      <w:pPr>
        <w:pStyle w:val="Ttulo1"/>
        <w:numPr>
          <w:ilvl w:val="0"/>
          <w:numId w:val="3"/>
        </w:numPr>
      </w:pPr>
      <w:bookmarkStart w:id="27" w:name="_pdu6vm7xer0p" w:colFirst="0" w:colLast="0"/>
      <w:bookmarkStart w:id="28" w:name="_88a93ygc3dag" w:colFirst="0" w:colLast="0"/>
      <w:bookmarkStart w:id="29" w:name="_xzsvwpklnx9g" w:colFirst="0" w:colLast="0"/>
      <w:bookmarkEnd w:id="27"/>
      <w:bookmarkEnd w:id="28"/>
      <w:bookmarkEnd w:id="29"/>
      <w:r>
        <w:t>Acessos</w:t>
      </w:r>
    </w:p>
    <w:p w14:paraId="3B13CE5B" w14:textId="77777777" w:rsidR="00176941" w:rsidRDefault="000A06AC">
      <w:pPr>
        <w:pStyle w:val="Ttulo2"/>
        <w:numPr>
          <w:ilvl w:val="1"/>
          <w:numId w:val="3"/>
        </w:numPr>
        <w:spacing w:before="500"/>
      </w:pPr>
      <w:bookmarkStart w:id="30" w:name="_jz1suefpv1da" w:colFirst="0" w:colLast="0"/>
      <w:bookmarkEnd w:id="30"/>
      <w:r>
        <w:t>App (consumidor)</w:t>
      </w:r>
    </w:p>
    <w:p w14:paraId="01E054B3" w14:textId="77777777" w:rsidR="00176941" w:rsidRDefault="000A06AC">
      <w:pPr>
        <w:numPr>
          <w:ilvl w:val="0"/>
          <w:numId w:val="6"/>
        </w:numPr>
      </w:pPr>
      <w:r>
        <w:t>Usuário: juliana-mendonca@email.com</w:t>
      </w:r>
    </w:p>
    <w:p w14:paraId="161E1020" w14:textId="77777777" w:rsidR="00176941" w:rsidRDefault="000A06AC">
      <w:pPr>
        <w:numPr>
          <w:ilvl w:val="0"/>
          <w:numId w:val="6"/>
        </w:numPr>
      </w:pPr>
      <w:r>
        <w:t xml:space="preserve">Senha: </w:t>
      </w:r>
      <w:proofErr w:type="spellStart"/>
      <w:r>
        <w:t>password</w:t>
      </w:r>
      <w:proofErr w:type="spellEnd"/>
    </w:p>
    <w:p w14:paraId="1A5D5ED7" w14:textId="77777777" w:rsidR="00176941" w:rsidRDefault="000A06AC">
      <w:pPr>
        <w:pStyle w:val="Ttulo2"/>
        <w:numPr>
          <w:ilvl w:val="1"/>
          <w:numId w:val="3"/>
        </w:numPr>
      </w:pPr>
      <w:bookmarkStart w:id="31" w:name="_v0j19w3zx1hc" w:colFirst="0" w:colLast="0"/>
      <w:bookmarkEnd w:id="31"/>
      <w:r>
        <w:t>Web (lojista)</w:t>
      </w:r>
    </w:p>
    <w:p w14:paraId="6C192F9F" w14:textId="77777777" w:rsidR="00176941" w:rsidRDefault="000A06AC">
      <w:pPr>
        <w:numPr>
          <w:ilvl w:val="0"/>
          <w:numId w:val="8"/>
        </w:numPr>
      </w:pPr>
      <w:r>
        <w:t>Usuário: picanha-brava@email.com</w:t>
      </w:r>
    </w:p>
    <w:p w14:paraId="1D44DE20" w14:textId="77777777" w:rsidR="00176941" w:rsidRDefault="000A06AC">
      <w:pPr>
        <w:numPr>
          <w:ilvl w:val="0"/>
          <w:numId w:val="8"/>
        </w:numPr>
      </w:pPr>
      <w:r>
        <w:t>S</w:t>
      </w:r>
      <w:r>
        <w:t xml:space="preserve">enha: </w:t>
      </w:r>
      <w:proofErr w:type="spellStart"/>
      <w:r>
        <w:t>password</w:t>
      </w:r>
      <w:proofErr w:type="spellEnd"/>
    </w:p>
    <w:p w14:paraId="760A32BC" w14:textId="77777777" w:rsidR="00176941" w:rsidRDefault="00176941"/>
    <w:p w14:paraId="00495096" w14:textId="77777777" w:rsidR="00176941" w:rsidRDefault="000A06AC">
      <w:pPr>
        <w:pStyle w:val="Ttulo1"/>
        <w:numPr>
          <w:ilvl w:val="0"/>
          <w:numId w:val="3"/>
        </w:numPr>
      </w:pPr>
      <w:bookmarkStart w:id="32" w:name="_cidg0mvun0x9" w:colFirst="0" w:colLast="0"/>
      <w:bookmarkEnd w:id="32"/>
      <w:r>
        <w:t>Referências</w:t>
      </w:r>
    </w:p>
    <w:p w14:paraId="17A52864" w14:textId="77777777" w:rsidR="00176941" w:rsidRDefault="00176941"/>
    <w:p w14:paraId="360B4A04" w14:textId="77777777" w:rsidR="00176941" w:rsidRDefault="000A06AC">
      <w:r>
        <w:lastRenderedPageBreak/>
        <w:t xml:space="preserve">SILVEIRA, Daniel; </w:t>
      </w:r>
      <w:r>
        <w:rPr>
          <w:b/>
        </w:rPr>
        <w:t>Brasileiros estão comendo mais fora de casa e consumindo mais alimentos prontos</w:t>
      </w:r>
      <w:r>
        <w:t>, 2019.</w:t>
      </w:r>
      <w:r>
        <w:t xml:space="preserve"> Disponível em: &lt;https://g1.globo.com/economia/ noticia/2019/10/04/brasileiros-estao-comendo-mais-fora-de-casa-e-consumindo-mais-alimentos-prontos-diz-ibge.ghtml&gt;</w:t>
      </w:r>
    </w:p>
    <w:p w14:paraId="6A233A72" w14:textId="77777777" w:rsidR="00176941" w:rsidRDefault="000A06AC">
      <w:r>
        <w:t xml:space="preserve">BEZERRA, </w:t>
      </w:r>
      <w:proofErr w:type="spellStart"/>
      <w:r>
        <w:t>Ilana</w:t>
      </w:r>
      <w:proofErr w:type="spellEnd"/>
      <w:r>
        <w:t xml:space="preserve"> Nogueira, et al; </w:t>
      </w:r>
      <w:r>
        <w:rPr>
          <w:b/>
        </w:rPr>
        <w:t xml:space="preserve">Consumo de alimentos fora do lar no Brasil segundo locais de </w:t>
      </w:r>
      <w:r>
        <w:rPr>
          <w:b/>
        </w:rPr>
        <w:t>aquisição</w:t>
      </w:r>
      <w:r>
        <w:t>, 2017. Disponível em: &lt;https://www.scielo.br/pdf/rsp/</w:t>
      </w:r>
    </w:p>
    <w:p w14:paraId="64862644" w14:textId="77777777" w:rsidR="00176941" w:rsidRDefault="000A06AC">
      <w:r>
        <w:t>v51/pt_0034-8910-rsp-S1518-87872017051006750.pdf&gt;</w:t>
      </w:r>
    </w:p>
    <w:p w14:paraId="0976EC67" w14:textId="77777777" w:rsidR="00176941" w:rsidRDefault="000A06AC">
      <w:r>
        <w:t xml:space="preserve">PEREIRA, Daniel; </w:t>
      </w:r>
      <w:r>
        <w:rPr>
          <w:b/>
        </w:rPr>
        <w:t xml:space="preserve">Business </w:t>
      </w:r>
      <w:proofErr w:type="spellStart"/>
      <w:r>
        <w:rPr>
          <w:b/>
        </w:rPr>
        <w:t>Model</w:t>
      </w:r>
      <w:proofErr w:type="spellEnd"/>
      <w:r>
        <w:rPr>
          <w:b/>
        </w:rPr>
        <w:t xml:space="preserve"> </w:t>
      </w:r>
      <w:proofErr w:type="spellStart"/>
      <w:r>
        <w:rPr>
          <w:b/>
        </w:rPr>
        <w:t>Canvas</w:t>
      </w:r>
      <w:proofErr w:type="spellEnd"/>
      <w:r>
        <w:t>, 2016. Disponível em: &lt;https://analistamodelosdenegocios.com.br/o-que-e-o-business-model-canvas/&gt;</w:t>
      </w:r>
    </w:p>
    <w:sectPr w:rsidR="00176941">
      <w:headerReference w:type="default" r:id="rId14"/>
      <w:headerReference w:type="first" r:id="rId15"/>
      <w:pgSz w:w="11909" w:h="16834"/>
      <w:pgMar w:top="990" w:right="1470" w:bottom="1275"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A08BD" w14:textId="77777777" w:rsidR="000A06AC" w:rsidRDefault="000A06AC">
      <w:pPr>
        <w:spacing w:line="240" w:lineRule="auto"/>
      </w:pPr>
      <w:r>
        <w:separator/>
      </w:r>
    </w:p>
  </w:endnote>
  <w:endnote w:type="continuationSeparator" w:id="0">
    <w:p w14:paraId="47CFBC3E" w14:textId="77777777" w:rsidR="000A06AC" w:rsidRDefault="000A06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88F43" w14:textId="77777777" w:rsidR="000A06AC" w:rsidRDefault="000A06AC">
      <w:pPr>
        <w:spacing w:line="240" w:lineRule="auto"/>
      </w:pPr>
      <w:r>
        <w:separator/>
      </w:r>
    </w:p>
  </w:footnote>
  <w:footnote w:type="continuationSeparator" w:id="0">
    <w:p w14:paraId="496C9E84" w14:textId="77777777" w:rsidR="000A06AC" w:rsidRDefault="000A06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B5F24" w14:textId="77777777" w:rsidR="00176941" w:rsidRDefault="000A06AC">
    <w:pPr>
      <w:jc w:val="right"/>
    </w:pPr>
    <w:r>
      <w:fldChar w:fldCharType="begin"/>
    </w:r>
    <w:r>
      <w:instrText>PAGE</w:instrText>
    </w:r>
    <w:r w:rsidR="003050C5">
      <w:fldChar w:fldCharType="separate"/>
    </w:r>
    <w:r w:rsidR="003050C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85288" w14:textId="77777777" w:rsidR="00176941" w:rsidRDefault="001769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001C7"/>
    <w:multiLevelType w:val="multilevel"/>
    <w:tmpl w:val="D5F23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577BD7"/>
    <w:multiLevelType w:val="multilevel"/>
    <w:tmpl w:val="9AB493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1C3620D"/>
    <w:multiLevelType w:val="multilevel"/>
    <w:tmpl w:val="9A5AE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C81F21"/>
    <w:multiLevelType w:val="multilevel"/>
    <w:tmpl w:val="F6FA5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51084B"/>
    <w:multiLevelType w:val="multilevel"/>
    <w:tmpl w:val="B0C04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075690"/>
    <w:multiLevelType w:val="multilevel"/>
    <w:tmpl w:val="23FCC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E8710A0"/>
    <w:multiLevelType w:val="multilevel"/>
    <w:tmpl w:val="D8C6C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9100B4"/>
    <w:multiLevelType w:val="multilevel"/>
    <w:tmpl w:val="30660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6420B9"/>
    <w:multiLevelType w:val="multilevel"/>
    <w:tmpl w:val="02B08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1"/>
  </w:num>
  <w:num w:numId="4">
    <w:abstractNumId w:val="4"/>
  </w:num>
  <w:num w:numId="5">
    <w:abstractNumId w:val="5"/>
  </w:num>
  <w:num w:numId="6">
    <w:abstractNumId w:val="3"/>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941"/>
    <w:rsid w:val="000A06AC"/>
    <w:rsid w:val="00176941"/>
    <w:rsid w:val="003050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27C0"/>
  <w15:docId w15:val="{8AED1803-EAE2-42D3-B73A-0F569570D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200"/>
      <w:ind w:left="1440" w:hanging="360"/>
      <w:jc w:val="left"/>
      <w:outlineLvl w:val="1"/>
    </w:pPr>
    <w:rPr>
      <w:sz w:val="32"/>
      <w:szCs w:val="32"/>
    </w:rPr>
  </w:style>
  <w:style w:type="paragraph" w:styleId="Ttulo3">
    <w:name w:val="heading 3"/>
    <w:basedOn w:val="Normal"/>
    <w:next w:val="Normal"/>
    <w:uiPriority w:val="9"/>
    <w:unhideWhenUsed/>
    <w:qFormat/>
    <w:pPr>
      <w:keepNext/>
      <w:keepLines/>
      <w:spacing w:before="200" w:after="200"/>
      <w:ind w:left="2160" w:hanging="36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draw.io/?page-id=d9b1e647-80fa-b4a2-5024-87a742678bcc&amp;scale=aut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draw.io/?page-id=VWDDDbpXavwOA02gJxRU&amp;scale=auto" TargetMode="External"/><Relationship Id="rId4" Type="http://schemas.openxmlformats.org/officeDocument/2006/relationships/webSettings" Target="webSettings.xml"/><Relationship Id="rId9" Type="http://schemas.openxmlformats.org/officeDocument/2006/relationships/hyperlink" Target="https://analistamodelosdenegocios.com.br/o-que-e-o-business-model-canvas/"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1864</Words>
  <Characters>10067</Characters>
  <Application>Microsoft Office Word</Application>
  <DocSecurity>0</DocSecurity>
  <Lines>83</Lines>
  <Paragraphs>23</Paragraphs>
  <ScaleCrop>false</ScaleCrop>
  <Company/>
  <LinksUpToDate>false</LinksUpToDate>
  <CharactersWithSpaces>11908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Félix</cp:lastModifiedBy>
  <cp:revision>2</cp:revision>
  <dcterms:created xsi:type="dcterms:W3CDTF">2020-06-11T01:12:00Z</dcterms:created>
  <dcterms:modified xsi:type="dcterms:W3CDTF">2020-06-11T01:15:00Z</dcterms:modified>
</cp:coreProperties>
</file>