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65E5F" w14:textId="2C6B798D" w:rsidR="00905F77" w:rsidRPr="004B6CB7" w:rsidRDefault="00905F77" w:rsidP="00905F77">
      <w:pPr>
        <w:rPr>
          <w:rFonts w:ascii="Arial" w:hAnsi="Arial" w:cs="Arial"/>
          <w:sz w:val="20"/>
          <w:szCs w:val="20"/>
        </w:rPr>
      </w:pPr>
      <w:r w:rsidRPr="004C2F78">
        <w:rPr>
          <w:rFonts w:ascii="Arial" w:hAnsi="Arial" w:cs="Arial"/>
          <w:sz w:val="20"/>
          <w:szCs w:val="20"/>
        </w:rPr>
        <w:t xml:space="preserve">Приложение № 1 к Акту об оказании услуг по перевозке </w:t>
      </w:r>
      <w:r w:rsidR="00187103">
        <w:rPr>
          <w:rFonts w:ascii="Arial" w:hAnsi="Arial" w:cs="Arial"/>
          <w:sz w:val="20"/>
          <w:szCs w:val="20"/>
        </w:rPr>
        <w:t>№</w:t>
      </w:r>
      <w:r w:rsidRPr="00A72141">
        <w:rPr>
          <w:rFonts w:ascii="Arial" w:hAnsi="Arial" w:cs="Arial"/>
          <w:sz w:val="20"/>
          <w:szCs w:val="20"/>
        </w:rPr>
        <w:t>{docNumber}</w:t>
      </w:r>
      <w:r w:rsidR="00187103">
        <w:rPr>
          <w:rFonts w:ascii="Arial" w:hAnsi="Arial" w:cs="Arial"/>
          <w:sz w:val="20"/>
          <w:szCs w:val="20"/>
        </w:rPr>
        <w:t xml:space="preserve"> от</w:t>
      </w:r>
      <w:r w:rsidRPr="00A72141">
        <w:rPr>
          <w:rFonts w:ascii="Arial" w:hAnsi="Arial" w:cs="Arial"/>
          <w:sz w:val="20"/>
          <w:szCs w:val="20"/>
        </w:rPr>
        <w:t xml:space="preserve"> {</w:t>
      </w:r>
      <w:r w:rsidR="00E90993">
        <w:rPr>
          <w:rFonts w:ascii="Arial" w:hAnsi="Arial" w:cs="Arial"/>
          <w:sz w:val="20"/>
          <w:szCs w:val="20"/>
          <w:lang w:val="en-US"/>
        </w:rPr>
        <w:t>d</w:t>
      </w:r>
      <w:r>
        <w:rPr>
          <w:rFonts w:ascii="Arial" w:hAnsi="Arial" w:cs="Arial"/>
          <w:sz w:val="20"/>
          <w:szCs w:val="20"/>
          <w:lang w:val="en-US"/>
        </w:rPr>
        <w:t>ate</w:t>
      </w:r>
      <w:r w:rsidRPr="00A72141">
        <w:rPr>
          <w:rFonts w:ascii="Arial" w:hAnsi="Arial" w:cs="Arial"/>
          <w:sz w:val="20"/>
          <w:szCs w:val="20"/>
        </w:rPr>
        <w:t>}</w:t>
      </w:r>
      <w:r w:rsidRPr="004B6CB7">
        <w:rPr>
          <w:rFonts w:ascii="Arial" w:hAnsi="Arial" w:cs="Arial"/>
          <w:sz w:val="20"/>
          <w:szCs w:val="20"/>
        </w:rPr>
        <w:t xml:space="preserve"> к Договору № </w:t>
      </w:r>
      <w:r w:rsidRPr="003740B4">
        <w:rPr>
          <w:rFonts w:ascii="Arial" w:hAnsi="Arial" w:cs="Arial"/>
          <w:sz w:val="20"/>
          <w:szCs w:val="20"/>
        </w:rPr>
        <w:t>2019/640025</w:t>
      </w:r>
      <w:r>
        <w:rPr>
          <w:rFonts w:ascii="Arial" w:hAnsi="Arial" w:cs="Arial"/>
          <w:sz w:val="20"/>
          <w:szCs w:val="20"/>
        </w:rPr>
        <w:t xml:space="preserve"> </w:t>
      </w:r>
      <w:r w:rsidRPr="004B6CB7">
        <w:rPr>
          <w:rFonts w:ascii="Arial" w:hAnsi="Arial" w:cs="Arial"/>
          <w:sz w:val="20"/>
          <w:szCs w:val="20"/>
        </w:rPr>
        <w:t xml:space="preserve">от </w:t>
      </w:r>
      <w:r w:rsidR="00006695">
        <w:rPr>
          <w:rFonts w:ascii="Arial" w:hAnsi="Arial" w:cs="Arial"/>
          <w:sz w:val="20"/>
          <w:szCs w:val="20"/>
        </w:rPr>
        <w:t>0</w:t>
      </w:r>
      <w:r w:rsidRPr="003740B4">
        <w:rPr>
          <w:rFonts w:ascii="Arial" w:hAnsi="Arial" w:cs="Arial"/>
          <w:sz w:val="20"/>
          <w:szCs w:val="20"/>
        </w:rPr>
        <w:t>9.12.2019</w:t>
      </w:r>
      <w:r w:rsidRPr="004B6CB7">
        <w:rPr>
          <w:rFonts w:ascii="Arial" w:hAnsi="Arial" w:cs="Arial"/>
          <w:sz w:val="20"/>
          <w:szCs w:val="20"/>
        </w:rPr>
        <w:t>.</w:t>
      </w:r>
    </w:p>
    <w:p w14:paraId="55F4D4B4" w14:textId="1B70EF11" w:rsidR="004A47AF" w:rsidRPr="00A72141" w:rsidRDefault="004C2F78" w:rsidP="004C2F78">
      <w:pPr>
        <w:rPr>
          <w:rFonts w:ascii="Arial" w:hAnsi="Arial" w:cs="Arial"/>
          <w:b/>
          <w:bCs/>
          <w:sz w:val="20"/>
          <w:szCs w:val="20"/>
        </w:rPr>
      </w:pPr>
      <w:r w:rsidRPr="004B6CB7">
        <w:rPr>
          <w:rFonts w:ascii="Arial" w:hAnsi="Arial" w:cs="Arial"/>
          <w:b/>
          <w:bCs/>
          <w:sz w:val="20"/>
          <w:szCs w:val="20"/>
        </w:rPr>
        <w:t xml:space="preserve">РЕЕСТР ПЕРЕВОЗОК ООО "АТП -16 Логистика" за период 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с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{startPeriodDate}</w:t>
      </w:r>
      <w:r w:rsidR="00905F77" w:rsidRPr="004B6CB7">
        <w:rPr>
          <w:rFonts w:ascii="Arial" w:hAnsi="Arial" w:cs="Arial"/>
          <w:b/>
          <w:bCs/>
          <w:sz w:val="20"/>
          <w:szCs w:val="20"/>
        </w:rPr>
        <w:t xml:space="preserve"> по 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{</w:t>
      </w:r>
      <w:r w:rsidR="00905F77">
        <w:rPr>
          <w:rFonts w:ascii="Arial" w:hAnsi="Arial" w:cs="Arial"/>
          <w:b/>
          <w:bCs/>
          <w:sz w:val="20"/>
          <w:szCs w:val="20"/>
          <w:lang w:val="en-US"/>
        </w:rPr>
        <w:t>endPeriodDate</w:t>
      </w:r>
      <w:r w:rsidR="00905F77" w:rsidRPr="00A72141">
        <w:rPr>
          <w:rFonts w:ascii="Arial" w:hAnsi="Arial" w:cs="Arial"/>
          <w:b/>
          <w:bCs/>
          <w:sz w:val="20"/>
          <w:szCs w:val="20"/>
        </w:rPr>
        <w:t>}</w:t>
      </w:r>
    </w:p>
    <w:tbl>
      <w:tblPr>
        <w:tblStyle w:val="a4"/>
        <w:tblW w:w="5000" w:type="pct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4"/>
        <w:gridCol w:w="1097"/>
        <w:gridCol w:w="1313"/>
        <w:gridCol w:w="935"/>
        <w:gridCol w:w="1086"/>
        <w:gridCol w:w="1086"/>
        <w:gridCol w:w="1609"/>
        <w:gridCol w:w="2625"/>
        <w:gridCol w:w="2711"/>
        <w:gridCol w:w="1354"/>
        <w:gridCol w:w="1354"/>
      </w:tblGrid>
      <w:tr w:rsidR="009B46EF" w:rsidRPr="009B46EF" w14:paraId="5CAEE4F0" w14:textId="77777777" w:rsidTr="009B46EF">
        <w:trPr>
          <w:trHeight w:val="591"/>
          <w:tblHeader/>
        </w:trPr>
        <w:tc>
          <w:tcPr>
            <w:tcW w:w="284" w:type="dxa"/>
          </w:tcPr>
          <w:p w14:paraId="0C9D6D64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</w:t>
            </w:r>
          </w:p>
        </w:tc>
        <w:tc>
          <w:tcPr>
            <w:tcW w:w="594" w:type="dxa"/>
          </w:tcPr>
          <w:p w14:paraId="0E7A4403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Дата</w:t>
            </w:r>
          </w:p>
        </w:tc>
        <w:tc>
          <w:tcPr>
            <w:tcW w:w="711" w:type="dxa"/>
          </w:tcPr>
          <w:p w14:paraId="41AF539D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Номер ТС</w:t>
            </w:r>
          </w:p>
        </w:tc>
        <w:tc>
          <w:tcPr>
            <w:tcW w:w="506" w:type="dxa"/>
          </w:tcPr>
          <w:p w14:paraId="7E278AA5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Тип ТС</w:t>
            </w:r>
          </w:p>
        </w:tc>
        <w:tc>
          <w:tcPr>
            <w:tcW w:w="588" w:type="dxa"/>
          </w:tcPr>
          <w:p w14:paraId="427BE9C7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рейса</w:t>
            </w:r>
          </w:p>
        </w:tc>
        <w:tc>
          <w:tcPr>
            <w:tcW w:w="588" w:type="dxa"/>
          </w:tcPr>
          <w:p w14:paraId="26C45A5A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аукциона</w:t>
            </w:r>
          </w:p>
        </w:tc>
        <w:tc>
          <w:tcPr>
            <w:tcW w:w="871" w:type="dxa"/>
          </w:tcPr>
          <w:p w14:paraId="55CAE71E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№ ТН</w:t>
            </w:r>
          </w:p>
        </w:tc>
        <w:tc>
          <w:tcPr>
            <w:tcW w:w="1421" w:type="dxa"/>
          </w:tcPr>
          <w:p w14:paraId="0415EA35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погрузки</w:t>
            </w: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ab/>
            </w:r>
          </w:p>
          <w:p w14:paraId="57C6B3D7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468" w:type="dxa"/>
          </w:tcPr>
          <w:p w14:paraId="309C68BD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Пункт разгрузки</w:t>
            </w:r>
          </w:p>
          <w:p w14:paraId="7B6AE3F0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733" w:type="dxa"/>
          </w:tcPr>
          <w:p w14:paraId="4EB760C1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Ставка, руб</w:t>
            </w:r>
          </w:p>
        </w:tc>
        <w:tc>
          <w:tcPr>
            <w:tcW w:w="733" w:type="dxa"/>
          </w:tcPr>
          <w:p w14:paraId="14E518E3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9B46EF">
              <w:rPr>
                <w:rFonts w:ascii="Arial" w:hAnsi="Arial" w:cs="Arial"/>
                <w:b/>
                <w:bCs/>
                <w:sz w:val="16"/>
                <w:szCs w:val="16"/>
              </w:rPr>
              <w:t>Итого стоимость с НДС, руб</w:t>
            </w:r>
          </w:p>
          <w:p w14:paraId="33F86E5E" w14:textId="77777777" w:rsidR="009B46EF" w:rsidRPr="009B46EF" w:rsidRDefault="009B46EF" w:rsidP="004C7DDA">
            <w:pPr>
              <w:pStyle w:val="a3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9B46EF" w:rsidRPr="009B46EF" w14:paraId="74C93C07" w14:textId="77777777" w:rsidTr="009B46EF">
        <w:trPr>
          <w:trHeight w:val="360"/>
        </w:trPr>
        <w:tc>
          <w:tcPr>
            <w:tcW w:w="284" w:type="dxa"/>
          </w:tcPr>
          <w:p w14:paraId="2884B1AD" w14:textId="6BE56E1F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pO}{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idx}</w:t>
            </w:r>
          </w:p>
        </w:tc>
        <w:tc>
          <w:tcPr>
            <w:tcW w:w="594" w:type="dxa"/>
          </w:tcPr>
          <w:p w14:paraId="05A0F69E" w14:textId="5BBE9039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{orderDate}</w:t>
            </w:r>
          </w:p>
        </w:tc>
        <w:tc>
          <w:tcPr>
            <w:tcW w:w="711" w:type="dxa"/>
          </w:tcPr>
          <w:p w14:paraId="2A6D747C" w14:textId="4ACD4C94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{truckNum}</w:t>
            </w:r>
          </w:p>
        </w:tc>
        <w:tc>
          <w:tcPr>
            <w:tcW w:w="506" w:type="dxa"/>
          </w:tcPr>
          <w:p w14:paraId="441A8F5D" w14:textId="40FFA866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{truckType}</w:t>
            </w:r>
          </w:p>
        </w:tc>
        <w:tc>
          <w:tcPr>
            <w:tcW w:w="588" w:type="dxa"/>
          </w:tcPr>
          <w:p w14:paraId="3493073F" w14:textId="4394E993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{num}</w:t>
            </w:r>
          </w:p>
        </w:tc>
        <w:tc>
          <w:tcPr>
            <w:tcW w:w="588" w:type="dxa"/>
          </w:tcPr>
          <w:p w14:paraId="0789B882" w14:textId="42D1929B" w:rsidR="009B46EF" w:rsidRPr="009B46EF" w:rsidRDefault="009B46EF" w:rsidP="006240E2">
            <w:pPr>
              <w:pStyle w:val="a3"/>
              <w:jc w:val="center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{auctionNum}</w:t>
            </w:r>
          </w:p>
        </w:tc>
        <w:tc>
          <w:tcPr>
            <w:tcW w:w="871" w:type="dxa"/>
          </w:tcPr>
          <w:p w14:paraId="497804AE" w14:textId="7CF214DA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{ttnNums}</w:t>
            </w:r>
          </w:p>
        </w:tc>
        <w:tc>
          <w:tcPr>
            <w:tcW w:w="1421" w:type="dxa"/>
          </w:tcPr>
          <w:p w14:paraId="04E38928" w14:textId="5D9190EC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shippers}  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loadPlaces}</w:t>
            </w:r>
          </w:p>
        </w:tc>
        <w:tc>
          <w:tcPr>
            <w:tcW w:w="1468" w:type="dxa"/>
          </w:tcPr>
          <w:p w14:paraId="438D7CB0" w14:textId="4B8E10DC" w:rsidR="009B46EF" w:rsidRPr="009B46EF" w:rsidRDefault="009B46EF" w:rsidP="006240E2">
            <w:pPr>
              <w:pStyle w:val="a3"/>
              <w:rPr>
                <w:rFonts w:ascii="Arial" w:hAnsi="Arial" w:cs="Arial"/>
                <w:sz w:val="16"/>
                <w:szCs w:val="16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consignee}  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unloadPlaces}</w:t>
            </w:r>
          </w:p>
        </w:tc>
        <w:tc>
          <w:tcPr>
            <w:tcW w:w="733" w:type="dxa"/>
          </w:tcPr>
          <w:p w14:paraId="25F54B2C" w14:textId="5ED07F29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base}{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price}{/base}</w:t>
            </w:r>
          </w:p>
        </w:tc>
        <w:tc>
          <w:tcPr>
            <w:tcW w:w="733" w:type="dxa"/>
          </w:tcPr>
          <w:p w14:paraId="1BB473C0" w14:textId="7C453C19" w:rsidR="009B46EF" w:rsidRPr="009B46EF" w:rsidRDefault="009B46EF" w:rsidP="006240E2">
            <w:pPr>
              <w:pStyle w:val="a3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{#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price}{/</w:t>
            </w:r>
            <w:proofErr w:type="gramStart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total}{</w:t>
            </w:r>
            <w:proofErr w:type="gramEnd"/>
            <w:r w:rsidRPr="009B46EF">
              <w:rPr>
                <w:rFonts w:ascii="Arial" w:hAnsi="Arial" w:cs="Arial"/>
                <w:sz w:val="16"/>
                <w:szCs w:val="16"/>
                <w:lang w:val="en-US"/>
              </w:rPr>
              <w:t>/pO}</w:t>
            </w:r>
          </w:p>
        </w:tc>
      </w:tr>
    </w:tbl>
    <w:p w14:paraId="78D4891F" w14:textId="77777777" w:rsidR="00E97DC0" w:rsidRPr="004C2F78" w:rsidRDefault="00E97DC0" w:rsidP="004C2F78">
      <w:pPr>
        <w:pStyle w:val="a3"/>
        <w:rPr>
          <w:rFonts w:ascii="Arial" w:hAnsi="Arial" w:cs="Arial"/>
          <w:sz w:val="20"/>
          <w:szCs w:val="20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583"/>
      </w:tblGrid>
      <w:tr w:rsidR="00905F77" w:rsidRPr="00367519" w14:paraId="5955161A" w14:textId="77777777" w:rsidTr="00905F77">
        <w:trPr>
          <w:jc w:val="right"/>
        </w:trPr>
        <w:tc>
          <w:tcPr>
            <w:tcW w:w="1985" w:type="dxa"/>
          </w:tcPr>
          <w:p w14:paraId="1AEA248A" w14:textId="27BFD800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Всего с НДС</w:t>
            </w:r>
          </w:p>
        </w:tc>
        <w:tc>
          <w:tcPr>
            <w:tcW w:w="1794" w:type="dxa"/>
          </w:tcPr>
          <w:p w14:paraId="23888BB7" w14:textId="53ED7BE5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price}{/</w:t>
            </w:r>
            <w:proofErr w:type="gramStart"/>
            <w:r w:rsidRPr="00A72141">
              <w:rPr>
                <w:rFonts w:ascii="Arial" w:hAnsi="Arial" w:cs="Arial"/>
                <w:b/>
                <w:bCs/>
                <w:sz w:val="20"/>
                <w:szCs w:val="20"/>
              </w:rPr>
              <w:t>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  <w:proofErr w:type="gramEnd"/>
          </w:p>
        </w:tc>
      </w:tr>
      <w:tr w:rsidR="00905F77" w:rsidRPr="00367519" w14:paraId="42AAB20C" w14:textId="77777777" w:rsidTr="00905F77">
        <w:trPr>
          <w:jc w:val="right"/>
        </w:trPr>
        <w:tc>
          <w:tcPr>
            <w:tcW w:w="1985" w:type="dxa"/>
          </w:tcPr>
          <w:p w14:paraId="303DD377" w14:textId="78CBE29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Сумма НДС</w:t>
            </w:r>
          </w:p>
        </w:tc>
        <w:tc>
          <w:tcPr>
            <w:tcW w:w="1794" w:type="dxa"/>
          </w:tcPr>
          <w:p w14:paraId="4EE644E9" w14:textId="3BE749EA" w:rsidR="00905F77" w:rsidRPr="00367519" w:rsidRDefault="00905F77" w:rsidP="00905F77">
            <w:pPr>
              <w:pStyle w:val="a3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{#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total}{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vat</w:t>
            </w:r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}{/</w:t>
            </w:r>
            <w:proofErr w:type="gramStart"/>
            <w:r w:rsidRPr="00486F96">
              <w:rPr>
                <w:rFonts w:ascii="Arial" w:hAnsi="Arial" w:cs="Arial"/>
                <w:b/>
                <w:bCs/>
                <w:sz w:val="20"/>
                <w:szCs w:val="20"/>
              </w:rPr>
              <w:t>total}</w:t>
            </w:r>
            <w:r w:rsidRPr="00367519">
              <w:rPr>
                <w:rFonts w:ascii="Arial" w:hAnsi="Arial" w:cs="Arial"/>
                <w:b/>
                <w:bCs/>
                <w:sz w:val="20"/>
                <w:szCs w:val="20"/>
              </w:rPr>
              <w:t>руб.</w:t>
            </w:r>
            <w:proofErr w:type="gramEnd"/>
          </w:p>
        </w:tc>
      </w:tr>
    </w:tbl>
    <w:p w14:paraId="0711545A" w14:textId="040D678A" w:rsidR="00367519" w:rsidRPr="00367519" w:rsidRDefault="00367519" w:rsidP="004C2F78">
      <w:pPr>
        <w:pStyle w:val="a3"/>
        <w:rPr>
          <w:rFonts w:ascii="Arial" w:hAnsi="Arial" w:cs="Arial"/>
          <w:b/>
          <w:bCs/>
          <w:sz w:val="20"/>
          <w:szCs w:val="20"/>
        </w:rPr>
      </w:pPr>
    </w:p>
    <w:p w14:paraId="5C89344F" w14:textId="10A92610" w:rsidR="00367519" w:rsidRDefault="00367519" w:rsidP="004C2F78">
      <w:pPr>
        <w:pStyle w:val="a3"/>
        <w:rPr>
          <w:rFonts w:ascii="Arial" w:hAnsi="Arial" w:cs="Arial"/>
          <w:sz w:val="20"/>
          <w:szCs w:val="20"/>
        </w:rPr>
      </w:pPr>
    </w:p>
    <w:p w14:paraId="4425E3D7" w14:textId="7CA29980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</w:p>
    <w:p w14:paraId="04E7C102" w14:textId="7CD4C4F5" w:rsidR="005C45DC" w:rsidRDefault="00A72141" w:rsidP="004C2F78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14:paraId="50B11502" w14:textId="60F309CA" w:rsidR="005C45DC" w:rsidRDefault="005C45DC" w:rsidP="004C2F78">
      <w:pPr>
        <w:pStyle w:val="a3"/>
        <w:rPr>
          <w:rFonts w:ascii="Arial" w:hAnsi="Arial" w:cs="Arial"/>
          <w:sz w:val="20"/>
          <w:szCs w:val="20"/>
        </w:rPr>
      </w:pPr>
      <w:r w:rsidRPr="005C45DC">
        <w:rPr>
          <w:rFonts w:ascii="Arial" w:hAnsi="Arial" w:cs="Arial"/>
          <w:sz w:val="20"/>
          <w:szCs w:val="20"/>
        </w:rPr>
        <w:t>Исполнитель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____________________Иванов В.А.</w:t>
      </w:r>
    </w:p>
    <w:p w14:paraId="7D9E264C" w14:textId="6F9BAB89" w:rsidR="007D3988" w:rsidRDefault="007D3988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5EE8B975" w14:textId="77777777" w:rsidR="00F3152F" w:rsidRDefault="00F3152F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549ED566" w14:textId="77777777" w:rsidR="00F3152F" w:rsidRDefault="00F3152F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5E872AC4" w14:textId="77777777" w:rsidR="00F3152F" w:rsidRDefault="00F3152F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17813536" w14:textId="77777777" w:rsidR="00F3152F" w:rsidRDefault="00F3152F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E1F9D30" w14:textId="77777777" w:rsidR="00F3152F" w:rsidRDefault="00F3152F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2B326235" w14:textId="28020721" w:rsidR="00F3152F" w:rsidRDefault="00F3152F" w:rsidP="00F3152F">
      <w:pPr>
        <w:pStyle w:val="a3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Заказчик</w:t>
      </w:r>
      <w:r>
        <w:rPr>
          <w:rFonts w:ascii="Arial" w:hAnsi="Arial" w:cs="Arial"/>
          <w:sz w:val="20"/>
          <w:szCs w:val="20"/>
        </w:rPr>
        <w:tab/>
      </w:r>
      <w:r w:rsidRPr="004B6CB7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Таранищенко С.Н.</w:t>
      </w:r>
    </w:p>
    <w:p w14:paraId="40417BAD" w14:textId="77777777" w:rsidR="00F3152F" w:rsidRDefault="00F3152F" w:rsidP="004C2F78">
      <w:pPr>
        <w:pStyle w:val="a3"/>
        <w:rPr>
          <w:rFonts w:ascii="Arial" w:hAnsi="Arial" w:cs="Arial"/>
          <w:color w:val="FF0000"/>
          <w:sz w:val="20"/>
          <w:szCs w:val="20"/>
        </w:rPr>
      </w:pPr>
    </w:p>
    <w:p w14:paraId="65B581C2" w14:textId="77777777" w:rsidR="005D415C" w:rsidRPr="005D415C" w:rsidRDefault="005D415C" w:rsidP="005D415C"/>
    <w:p w14:paraId="52C698CA" w14:textId="77777777" w:rsidR="005D415C" w:rsidRPr="005D415C" w:rsidRDefault="005D415C" w:rsidP="005D415C"/>
    <w:p w14:paraId="63038873" w14:textId="77777777" w:rsidR="005D415C" w:rsidRPr="005D415C" w:rsidRDefault="005D415C" w:rsidP="005D415C"/>
    <w:p w14:paraId="3E551CF3" w14:textId="77777777" w:rsidR="005D415C" w:rsidRDefault="005D415C" w:rsidP="005D415C">
      <w:pPr>
        <w:rPr>
          <w:rFonts w:ascii="Arial" w:hAnsi="Arial" w:cs="Arial"/>
          <w:color w:val="FF0000"/>
          <w:sz w:val="20"/>
          <w:szCs w:val="20"/>
        </w:rPr>
      </w:pPr>
    </w:p>
    <w:p w14:paraId="751E111F" w14:textId="77777777" w:rsidR="005D415C" w:rsidRPr="005D415C" w:rsidRDefault="005D415C" w:rsidP="005D415C">
      <w:pPr>
        <w:jc w:val="right"/>
      </w:pPr>
    </w:p>
    <w:sectPr w:rsidR="005D415C" w:rsidRPr="005D415C" w:rsidSect="002661A8">
      <w:footerReference w:type="even" r:id="rId6"/>
      <w:footerReference w:type="default" r:id="rId7"/>
      <w:pgSz w:w="16838" w:h="11906" w:orient="landscape"/>
      <w:pgMar w:top="567" w:right="567" w:bottom="567" w:left="567" w:header="709" w:footer="709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9E6575" w14:textId="77777777" w:rsidR="00593FB0" w:rsidRDefault="00593FB0" w:rsidP="005D415C">
      <w:pPr>
        <w:spacing w:after="0" w:line="240" w:lineRule="auto"/>
      </w:pPr>
      <w:r>
        <w:separator/>
      </w:r>
    </w:p>
  </w:endnote>
  <w:endnote w:type="continuationSeparator" w:id="0">
    <w:p w14:paraId="46C06717" w14:textId="77777777" w:rsidR="00593FB0" w:rsidRDefault="00593FB0" w:rsidP="005D4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</w:rPr>
      <w:id w:val="-1109505288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7832B6B" w14:textId="0F3637AA" w:rsidR="005D415C" w:rsidRDefault="005D415C" w:rsidP="000C0416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sdt>
    <w:sdtPr>
      <w:rPr>
        <w:rStyle w:val="a8"/>
      </w:rPr>
      <w:id w:val="-279490844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03703A85" w14:textId="234CFD4A" w:rsidR="005D415C" w:rsidRDefault="005D415C" w:rsidP="005D415C">
        <w:pPr>
          <w:pStyle w:val="a6"/>
          <w:framePr w:wrap="none" w:vAnchor="text" w:hAnchor="margin" w:xAlign="center" w:y="1"/>
          <w:ind w:right="360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14:paraId="5863B053" w14:textId="77777777" w:rsidR="005D415C" w:rsidRDefault="005D415C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8"/>
        <w:rFonts w:ascii="Arial" w:hAnsi="Arial" w:cs="Arial"/>
        <w:sz w:val="16"/>
        <w:szCs w:val="16"/>
      </w:rPr>
      <w:id w:val="-18483278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14:paraId="75F620D3" w14:textId="3DC552F7" w:rsidR="005D415C" w:rsidRPr="005D415C" w:rsidRDefault="005D415C" w:rsidP="005D415C">
        <w:pPr>
          <w:pStyle w:val="a6"/>
          <w:framePr w:wrap="none" w:vAnchor="text" w:hAnchor="margin" w:xAlign="right" w:y="1"/>
          <w:rPr>
            <w:rStyle w:val="a8"/>
            <w:rFonts w:ascii="Arial" w:hAnsi="Arial" w:cs="Arial"/>
            <w:sz w:val="16"/>
            <w:szCs w:val="16"/>
          </w:rPr>
        </w:pPr>
        <w:r w:rsidRPr="005D415C">
          <w:rPr>
            <w:rStyle w:val="a8"/>
            <w:rFonts w:ascii="Arial" w:hAnsi="Arial" w:cs="Arial"/>
            <w:sz w:val="16"/>
            <w:szCs w:val="16"/>
          </w:rPr>
          <w:fldChar w:fldCharType="begin"/>
        </w:r>
        <w:r w:rsidRPr="005D415C">
          <w:rPr>
            <w:rStyle w:val="a8"/>
            <w:rFonts w:ascii="Arial" w:hAnsi="Arial" w:cs="Arial"/>
            <w:sz w:val="16"/>
            <w:szCs w:val="16"/>
          </w:rPr>
          <w:instrText xml:space="preserve"> PAGE </w:instrTex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separate"/>
        </w:r>
        <w:r w:rsidRPr="005D415C">
          <w:rPr>
            <w:rStyle w:val="a8"/>
            <w:rFonts w:ascii="Arial" w:hAnsi="Arial" w:cs="Arial"/>
            <w:noProof/>
            <w:sz w:val="16"/>
            <w:szCs w:val="16"/>
          </w:rPr>
          <w:t>1</w:t>
        </w:r>
        <w:r w:rsidRPr="005D415C">
          <w:rPr>
            <w:rStyle w:val="a8"/>
            <w:rFonts w:ascii="Arial" w:hAnsi="Arial" w:cs="Arial"/>
            <w:sz w:val="16"/>
            <w:szCs w:val="16"/>
          </w:rPr>
          <w:fldChar w:fldCharType="end"/>
        </w:r>
      </w:p>
    </w:sdtContent>
  </w:sdt>
  <w:p w14:paraId="153A3B00" w14:textId="77777777" w:rsidR="005D415C" w:rsidRDefault="005D415C" w:rsidP="005D415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8B83E0" w14:textId="77777777" w:rsidR="00593FB0" w:rsidRDefault="00593FB0" w:rsidP="005D415C">
      <w:pPr>
        <w:spacing w:after="0" w:line="240" w:lineRule="auto"/>
      </w:pPr>
      <w:r>
        <w:separator/>
      </w:r>
    </w:p>
  </w:footnote>
  <w:footnote w:type="continuationSeparator" w:id="0">
    <w:p w14:paraId="5F24028E" w14:textId="77777777" w:rsidR="00593FB0" w:rsidRDefault="00593FB0" w:rsidP="005D41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F78"/>
    <w:rsid w:val="00006695"/>
    <w:rsid w:val="0001701F"/>
    <w:rsid w:val="000239A2"/>
    <w:rsid w:val="001769BE"/>
    <w:rsid w:val="00187103"/>
    <w:rsid w:val="001A3FF9"/>
    <w:rsid w:val="001F42F4"/>
    <w:rsid w:val="002160C9"/>
    <w:rsid w:val="002661A8"/>
    <w:rsid w:val="002702F1"/>
    <w:rsid w:val="002A68DB"/>
    <w:rsid w:val="00305FDF"/>
    <w:rsid w:val="00311917"/>
    <w:rsid w:val="00312F63"/>
    <w:rsid w:val="00361457"/>
    <w:rsid w:val="00367519"/>
    <w:rsid w:val="004018AE"/>
    <w:rsid w:val="004170E4"/>
    <w:rsid w:val="00486F96"/>
    <w:rsid w:val="004A47AF"/>
    <w:rsid w:val="004B6CB7"/>
    <w:rsid w:val="004B7B5F"/>
    <w:rsid w:val="004C2F78"/>
    <w:rsid w:val="00536EB2"/>
    <w:rsid w:val="00593FB0"/>
    <w:rsid w:val="005A734E"/>
    <w:rsid w:val="005C45DC"/>
    <w:rsid w:val="005D415C"/>
    <w:rsid w:val="00612DAF"/>
    <w:rsid w:val="006240E2"/>
    <w:rsid w:val="00672C37"/>
    <w:rsid w:val="006D4739"/>
    <w:rsid w:val="006E2A28"/>
    <w:rsid w:val="00720D34"/>
    <w:rsid w:val="007D3988"/>
    <w:rsid w:val="007D60E0"/>
    <w:rsid w:val="0087016F"/>
    <w:rsid w:val="00905F77"/>
    <w:rsid w:val="00921D36"/>
    <w:rsid w:val="009661CB"/>
    <w:rsid w:val="00991085"/>
    <w:rsid w:val="009B46EF"/>
    <w:rsid w:val="009C17F6"/>
    <w:rsid w:val="009C5DA1"/>
    <w:rsid w:val="00A00147"/>
    <w:rsid w:val="00A123D7"/>
    <w:rsid w:val="00A64729"/>
    <w:rsid w:val="00A72141"/>
    <w:rsid w:val="00AC232B"/>
    <w:rsid w:val="00BB7233"/>
    <w:rsid w:val="00BD70BA"/>
    <w:rsid w:val="00BF0905"/>
    <w:rsid w:val="00C20ADE"/>
    <w:rsid w:val="00C47BA4"/>
    <w:rsid w:val="00CC5DA4"/>
    <w:rsid w:val="00D70463"/>
    <w:rsid w:val="00DF5975"/>
    <w:rsid w:val="00E35F32"/>
    <w:rsid w:val="00E90993"/>
    <w:rsid w:val="00E97DC0"/>
    <w:rsid w:val="00EB1791"/>
    <w:rsid w:val="00F3152F"/>
    <w:rsid w:val="00F35FAE"/>
    <w:rsid w:val="00FD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311DF"/>
  <w15:chartTrackingRefBased/>
  <w15:docId w15:val="{CEB35F73-0B07-4BED-9391-EF76AA3D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C2F78"/>
    <w:pPr>
      <w:spacing w:after="0" w:line="240" w:lineRule="auto"/>
    </w:pPr>
  </w:style>
  <w:style w:type="table" w:styleId="a4">
    <w:name w:val="Table Grid"/>
    <w:basedOn w:val="a1"/>
    <w:uiPriority w:val="39"/>
    <w:rsid w:val="004C2F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line number"/>
    <w:basedOn w:val="a0"/>
    <w:uiPriority w:val="99"/>
    <w:semiHidden/>
    <w:unhideWhenUsed/>
    <w:rsid w:val="00A00147"/>
  </w:style>
  <w:style w:type="paragraph" w:styleId="a6">
    <w:name w:val="footer"/>
    <w:basedOn w:val="a"/>
    <w:link w:val="a7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D415C"/>
  </w:style>
  <w:style w:type="character" w:styleId="a8">
    <w:name w:val="page number"/>
    <w:basedOn w:val="a0"/>
    <w:uiPriority w:val="99"/>
    <w:semiHidden/>
    <w:unhideWhenUsed/>
    <w:rsid w:val="005D415C"/>
  </w:style>
  <w:style w:type="paragraph" w:styleId="a9">
    <w:name w:val="header"/>
    <w:basedOn w:val="a"/>
    <w:link w:val="aa"/>
    <w:uiPriority w:val="99"/>
    <w:unhideWhenUsed/>
    <w:rsid w:val="005D41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D41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7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Алексей Менялин</cp:lastModifiedBy>
  <cp:revision>9</cp:revision>
  <dcterms:created xsi:type="dcterms:W3CDTF">2023-04-17T06:49:00Z</dcterms:created>
  <dcterms:modified xsi:type="dcterms:W3CDTF">2025-08-07T12:26:00Z</dcterms:modified>
</cp:coreProperties>
</file>