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11CC3" w14:textId="77777777" w:rsidR="00FD1EA7" w:rsidRDefault="00FD1EA7">
      <w:pPr>
        <w:rPr>
          <w:rFonts w:ascii="Arial" w:hAnsi="Arial" w:cs="Arial"/>
          <w:b/>
          <w:bCs/>
          <w:sz w:val="20"/>
          <w:szCs w:val="20"/>
        </w:rPr>
      </w:pPr>
      <w:r>
        <w:rPr>
          <w:rFonts w:ascii="Arial" w:hAnsi="Arial" w:cs="Arial"/>
          <w:b/>
          <w:bCs/>
          <w:sz w:val="20"/>
          <w:szCs w:val="20"/>
        </w:rPr>
        <w:br w:type="page"/>
      </w:r>
    </w:p>
    <w:sdt>
      <w:sdtPr>
        <w:rPr>
          <w:rFonts w:asciiTheme="minorHAnsi" w:eastAsiaTheme="minorHAnsi" w:hAnsiTheme="minorHAnsi" w:cstheme="minorBidi"/>
          <w:color w:val="auto"/>
          <w:sz w:val="22"/>
          <w:szCs w:val="22"/>
          <w:lang w:val="es-ES" w:eastAsia="en-US"/>
        </w:rPr>
        <w:id w:val="1758710768"/>
        <w:docPartObj>
          <w:docPartGallery w:val="Table of Contents"/>
          <w:docPartUnique/>
        </w:docPartObj>
      </w:sdtPr>
      <w:sdtEndPr>
        <w:rPr>
          <w:b/>
          <w:bCs/>
        </w:rPr>
      </w:sdtEndPr>
      <w:sdtContent>
        <w:p w14:paraId="36B8757B" w14:textId="3A29C20C" w:rsidR="00C32C77" w:rsidRDefault="008C6D7C" w:rsidP="008C6D7C">
          <w:pPr>
            <w:pStyle w:val="TtuloTDC"/>
            <w:jc w:val="center"/>
            <w:rPr>
              <w:rFonts w:ascii="Arial" w:hAnsi="Arial" w:cs="Arial"/>
              <w:b/>
              <w:bCs/>
              <w:color w:val="000000" w:themeColor="text1"/>
              <w:sz w:val="20"/>
              <w:szCs w:val="20"/>
              <w:lang w:val="es-ES"/>
            </w:rPr>
          </w:pPr>
          <w:r w:rsidRPr="008C6D7C">
            <w:rPr>
              <w:rFonts w:ascii="Arial" w:hAnsi="Arial" w:cs="Arial"/>
              <w:b/>
              <w:bCs/>
              <w:color w:val="000000" w:themeColor="text1"/>
              <w:sz w:val="20"/>
              <w:szCs w:val="20"/>
              <w:lang w:val="es-ES"/>
            </w:rPr>
            <w:t>INDICE</w:t>
          </w:r>
        </w:p>
        <w:p w14:paraId="6F061B1A" w14:textId="77777777" w:rsidR="008C6D7C" w:rsidRPr="008C6D7C" w:rsidRDefault="008C6D7C" w:rsidP="008C6D7C">
          <w:pPr>
            <w:rPr>
              <w:lang w:val="es-ES" w:eastAsia="es-SV"/>
            </w:rPr>
          </w:pPr>
        </w:p>
        <w:p w14:paraId="13C5C714" w14:textId="759CAC28" w:rsidR="00A96839" w:rsidRDefault="00C32C77">
          <w:pPr>
            <w:pStyle w:val="TDC1"/>
            <w:tabs>
              <w:tab w:val="right" w:leader="dot" w:pos="8828"/>
            </w:tabs>
            <w:rPr>
              <w:rStyle w:val="Hipervnculo"/>
              <w:noProof/>
            </w:rPr>
          </w:pPr>
          <w:r>
            <w:fldChar w:fldCharType="begin"/>
          </w:r>
          <w:r>
            <w:instrText xml:space="preserve"> TOC \o "1-3" \h \z \u </w:instrText>
          </w:r>
          <w:r>
            <w:fldChar w:fldCharType="separate"/>
          </w:r>
          <w:hyperlink w:anchor="_Toc177658955" w:history="1">
            <w:r w:rsidR="00A96839" w:rsidRPr="00E23F8F">
              <w:rPr>
                <w:rStyle w:val="Hipervnculo"/>
                <w:rFonts w:ascii="Arial" w:hAnsi="Arial" w:cs="Arial"/>
                <w:b/>
                <w:bCs/>
                <w:noProof/>
              </w:rPr>
              <w:t>INTRODUCCIÓN</w:t>
            </w:r>
            <w:r w:rsidR="00A96839">
              <w:rPr>
                <w:noProof/>
                <w:webHidden/>
              </w:rPr>
              <w:tab/>
            </w:r>
            <w:r w:rsidR="00A96839">
              <w:rPr>
                <w:noProof/>
                <w:webHidden/>
              </w:rPr>
              <w:fldChar w:fldCharType="begin"/>
            </w:r>
            <w:r w:rsidR="00A96839">
              <w:rPr>
                <w:noProof/>
                <w:webHidden/>
              </w:rPr>
              <w:instrText xml:space="preserve"> PAGEREF _Toc177658955 \h </w:instrText>
            </w:r>
            <w:r w:rsidR="00A96839">
              <w:rPr>
                <w:noProof/>
                <w:webHidden/>
              </w:rPr>
            </w:r>
            <w:r w:rsidR="00A96839">
              <w:rPr>
                <w:noProof/>
                <w:webHidden/>
              </w:rPr>
              <w:fldChar w:fldCharType="separate"/>
            </w:r>
            <w:r w:rsidR="00A96839">
              <w:rPr>
                <w:noProof/>
                <w:webHidden/>
              </w:rPr>
              <w:t>1</w:t>
            </w:r>
            <w:r w:rsidR="00A96839">
              <w:rPr>
                <w:noProof/>
                <w:webHidden/>
              </w:rPr>
              <w:fldChar w:fldCharType="end"/>
            </w:r>
          </w:hyperlink>
        </w:p>
        <w:p w14:paraId="168580CE" w14:textId="77777777" w:rsidR="00A96839" w:rsidRPr="00A96839" w:rsidRDefault="00A96839" w:rsidP="00A96839">
          <w:pPr>
            <w:rPr>
              <w:lang w:eastAsia="es-SV"/>
            </w:rPr>
          </w:pPr>
        </w:p>
        <w:p w14:paraId="2572F700" w14:textId="4D33D079" w:rsidR="00A96839" w:rsidRDefault="00A96839">
          <w:pPr>
            <w:pStyle w:val="TDC1"/>
            <w:tabs>
              <w:tab w:val="right" w:leader="dot" w:pos="8828"/>
            </w:tabs>
            <w:rPr>
              <w:rStyle w:val="Hipervnculo"/>
              <w:noProof/>
            </w:rPr>
          </w:pPr>
          <w:hyperlink w:anchor="_Toc177658956" w:history="1">
            <w:r w:rsidRPr="00E23F8F">
              <w:rPr>
                <w:rStyle w:val="Hipervnculo"/>
                <w:rFonts w:ascii="Arial" w:hAnsi="Arial" w:cs="Arial"/>
                <w:b/>
                <w:bCs/>
                <w:noProof/>
              </w:rPr>
              <w:t>OJJETIVOS</w:t>
            </w:r>
            <w:r>
              <w:rPr>
                <w:noProof/>
                <w:webHidden/>
              </w:rPr>
              <w:tab/>
            </w:r>
            <w:r>
              <w:rPr>
                <w:noProof/>
                <w:webHidden/>
              </w:rPr>
              <w:fldChar w:fldCharType="begin"/>
            </w:r>
            <w:r>
              <w:rPr>
                <w:noProof/>
                <w:webHidden/>
              </w:rPr>
              <w:instrText xml:space="preserve"> PAGEREF _Toc177658956 \h </w:instrText>
            </w:r>
            <w:r>
              <w:rPr>
                <w:noProof/>
                <w:webHidden/>
              </w:rPr>
            </w:r>
            <w:r>
              <w:rPr>
                <w:noProof/>
                <w:webHidden/>
              </w:rPr>
              <w:fldChar w:fldCharType="separate"/>
            </w:r>
            <w:r>
              <w:rPr>
                <w:noProof/>
                <w:webHidden/>
              </w:rPr>
              <w:t>2</w:t>
            </w:r>
            <w:r>
              <w:rPr>
                <w:noProof/>
                <w:webHidden/>
              </w:rPr>
              <w:fldChar w:fldCharType="end"/>
            </w:r>
          </w:hyperlink>
        </w:p>
        <w:p w14:paraId="57D1911D" w14:textId="77777777" w:rsidR="00A96839" w:rsidRPr="00A96839" w:rsidRDefault="00A96839" w:rsidP="00A96839">
          <w:pPr>
            <w:rPr>
              <w:lang w:eastAsia="es-SV"/>
            </w:rPr>
          </w:pPr>
        </w:p>
        <w:p w14:paraId="467A7F56" w14:textId="1DB8F99A" w:rsidR="00A96839" w:rsidRDefault="00A96839">
          <w:pPr>
            <w:pStyle w:val="TDC1"/>
            <w:tabs>
              <w:tab w:val="right" w:leader="dot" w:pos="8828"/>
            </w:tabs>
            <w:rPr>
              <w:rStyle w:val="Hipervnculo"/>
              <w:noProof/>
            </w:rPr>
          </w:pPr>
          <w:hyperlink w:anchor="_Toc177658957" w:history="1">
            <w:r w:rsidRPr="00E23F8F">
              <w:rPr>
                <w:rStyle w:val="Hipervnculo"/>
                <w:rFonts w:ascii="Arial" w:hAnsi="Arial" w:cs="Arial"/>
                <w:b/>
                <w:bCs/>
                <w:noProof/>
              </w:rPr>
              <w:t>Implementación de algoritmo de búsqueda secuencial</w:t>
            </w:r>
            <w:r>
              <w:rPr>
                <w:noProof/>
                <w:webHidden/>
              </w:rPr>
              <w:tab/>
            </w:r>
            <w:r>
              <w:rPr>
                <w:noProof/>
                <w:webHidden/>
              </w:rPr>
              <w:fldChar w:fldCharType="begin"/>
            </w:r>
            <w:r>
              <w:rPr>
                <w:noProof/>
                <w:webHidden/>
              </w:rPr>
              <w:instrText xml:space="preserve"> PAGEREF _Toc177658957 \h </w:instrText>
            </w:r>
            <w:r>
              <w:rPr>
                <w:noProof/>
                <w:webHidden/>
              </w:rPr>
            </w:r>
            <w:r>
              <w:rPr>
                <w:noProof/>
                <w:webHidden/>
              </w:rPr>
              <w:fldChar w:fldCharType="separate"/>
            </w:r>
            <w:r>
              <w:rPr>
                <w:noProof/>
                <w:webHidden/>
              </w:rPr>
              <w:t>3</w:t>
            </w:r>
            <w:r>
              <w:rPr>
                <w:noProof/>
                <w:webHidden/>
              </w:rPr>
              <w:fldChar w:fldCharType="end"/>
            </w:r>
          </w:hyperlink>
        </w:p>
        <w:p w14:paraId="5C4C4A48" w14:textId="77777777" w:rsidR="00A96839" w:rsidRPr="00A96839" w:rsidRDefault="00A96839" w:rsidP="00A96839">
          <w:pPr>
            <w:rPr>
              <w:lang w:eastAsia="es-SV"/>
            </w:rPr>
          </w:pPr>
        </w:p>
        <w:p w14:paraId="6473D2E4" w14:textId="75CA94FA" w:rsidR="00A96839" w:rsidRDefault="00A96839">
          <w:pPr>
            <w:pStyle w:val="TDC1"/>
            <w:tabs>
              <w:tab w:val="right" w:leader="dot" w:pos="8828"/>
            </w:tabs>
            <w:rPr>
              <w:rStyle w:val="Hipervnculo"/>
              <w:noProof/>
            </w:rPr>
          </w:pPr>
          <w:hyperlink w:anchor="_Toc177658958" w:history="1">
            <w:r w:rsidRPr="00E23F8F">
              <w:rPr>
                <w:rStyle w:val="Hipervnculo"/>
                <w:rFonts w:ascii="Arial" w:hAnsi="Arial" w:cs="Arial"/>
                <w:b/>
                <w:bCs/>
                <w:noProof/>
              </w:rPr>
              <w:t>Implementación de búsqueda binaria</w:t>
            </w:r>
            <w:r>
              <w:rPr>
                <w:noProof/>
                <w:webHidden/>
              </w:rPr>
              <w:tab/>
            </w:r>
            <w:r>
              <w:rPr>
                <w:noProof/>
                <w:webHidden/>
              </w:rPr>
              <w:fldChar w:fldCharType="begin"/>
            </w:r>
            <w:r>
              <w:rPr>
                <w:noProof/>
                <w:webHidden/>
              </w:rPr>
              <w:instrText xml:space="preserve"> PAGEREF _Toc177658958 \h </w:instrText>
            </w:r>
            <w:r>
              <w:rPr>
                <w:noProof/>
                <w:webHidden/>
              </w:rPr>
            </w:r>
            <w:r>
              <w:rPr>
                <w:noProof/>
                <w:webHidden/>
              </w:rPr>
              <w:fldChar w:fldCharType="separate"/>
            </w:r>
            <w:r>
              <w:rPr>
                <w:noProof/>
                <w:webHidden/>
              </w:rPr>
              <w:t>4</w:t>
            </w:r>
            <w:r>
              <w:rPr>
                <w:noProof/>
                <w:webHidden/>
              </w:rPr>
              <w:fldChar w:fldCharType="end"/>
            </w:r>
          </w:hyperlink>
        </w:p>
        <w:p w14:paraId="77C23F71" w14:textId="77777777" w:rsidR="00A96839" w:rsidRPr="00A96839" w:rsidRDefault="00A96839" w:rsidP="00A96839">
          <w:pPr>
            <w:rPr>
              <w:lang w:eastAsia="es-SV"/>
            </w:rPr>
          </w:pPr>
        </w:p>
        <w:p w14:paraId="4A6E6E10" w14:textId="7208BF5E" w:rsidR="00A96839" w:rsidRDefault="00A96839">
          <w:pPr>
            <w:pStyle w:val="TDC1"/>
            <w:tabs>
              <w:tab w:val="right" w:leader="dot" w:pos="8828"/>
            </w:tabs>
            <w:rPr>
              <w:rStyle w:val="Hipervnculo"/>
              <w:noProof/>
            </w:rPr>
          </w:pPr>
          <w:hyperlink w:anchor="_Toc177658959" w:history="1">
            <w:r w:rsidRPr="00E23F8F">
              <w:rPr>
                <w:rStyle w:val="Hipervnculo"/>
                <w:rFonts w:ascii="Arial" w:hAnsi="Arial" w:cs="Arial"/>
                <w:b/>
                <w:bCs/>
                <w:noProof/>
              </w:rPr>
              <w:t>Comparación entre algoritmo de búsqueda secuencial y búsqueda binaria con diferentes tamaños de arreglos, obteniendo el tiempo de ejecución.</w:t>
            </w:r>
            <w:r>
              <w:rPr>
                <w:noProof/>
                <w:webHidden/>
              </w:rPr>
              <w:tab/>
            </w:r>
            <w:r>
              <w:rPr>
                <w:noProof/>
                <w:webHidden/>
              </w:rPr>
              <w:fldChar w:fldCharType="begin"/>
            </w:r>
            <w:r>
              <w:rPr>
                <w:noProof/>
                <w:webHidden/>
              </w:rPr>
              <w:instrText xml:space="preserve"> PAGEREF _Toc177658959 \h </w:instrText>
            </w:r>
            <w:r>
              <w:rPr>
                <w:noProof/>
                <w:webHidden/>
              </w:rPr>
            </w:r>
            <w:r>
              <w:rPr>
                <w:noProof/>
                <w:webHidden/>
              </w:rPr>
              <w:fldChar w:fldCharType="separate"/>
            </w:r>
            <w:r>
              <w:rPr>
                <w:noProof/>
                <w:webHidden/>
              </w:rPr>
              <w:t>5</w:t>
            </w:r>
            <w:r>
              <w:rPr>
                <w:noProof/>
                <w:webHidden/>
              </w:rPr>
              <w:fldChar w:fldCharType="end"/>
            </w:r>
          </w:hyperlink>
        </w:p>
        <w:p w14:paraId="54A279F3" w14:textId="77777777" w:rsidR="00A96839" w:rsidRPr="00A96839" w:rsidRDefault="00A96839" w:rsidP="00A96839">
          <w:pPr>
            <w:rPr>
              <w:lang w:eastAsia="es-SV"/>
            </w:rPr>
          </w:pPr>
        </w:p>
        <w:p w14:paraId="0981319C" w14:textId="782D4268" w:rsidR="00A96839" w:rsidRDefault="00A96839">
          <w:pPr>
            <w:pStyle w:val="TDC1"/>
            <w:tabs>
              <w:tab w:val="right" w:leader="dot" w:pos="8828"/>
            </w:tabs>
            <w:rPr>
              <w:rStyle w:val="Hipervnculo"/>
              <w:noProof/>
            </w:rPr>
          </w:pPr>
          <w:hyperlink w:anchor="_Toc177658960" w:history="1">
            <w:r w:rsidRPr="00E23F8F">
              <w:rPr>
                <w:rStyle w:val="Hipervnculo"/>
                <w:rFonts w:ascii="Arial" w:hAnsi="Arial" w:cs="Arial"/>
                <w:b/>
                <w:bCs/>
                <w:noProof/>
              </w:rPr>
              <w:t>Implementación de algoritmo de ordenamiento burbuja</w:t>
            </w:r>
            <w:r>
              <w:rPr>
                <w:noProof/>
                <w:webHidden/>
              </w:rPr>
              <w:tab/>
            </w:r>
            <w:r>
              <w:rPr>
                <w:noProof/>
                <w:webHidden/>
              </w:rPr>
              <w:fldChar w:fldCharType="begin"/>
            </w:r>
            <w:r>
              <w:rPr>
                <w:noProof/>
                <w:webHidden/>
              </w:rPr>
              <w:instrText xml:space="preserve"> PAGEREF _Toc177658960 \h </w:instrText>
            </w:r>
            <w:r>
              <w:rPr>
                <w:noProof/>
                <w:webHidden/>
              </w:rPr>
            </w:r>
            <w:r>
              <w:rPr>
                <w:noProof/>
                <w:webHidden/>
              </w:rPr>
              <w:fldChar w:fldCharType="separate"/>
            </w:r>
            <w:r>
              <w:rPr>
                <w:noProof/>
                <w:webHidden/>
              </w:rPr>
              <w:t>6</w:t>
            </w:r>
            <w:r>
              <w:rPr>
                <w:noProof/>
                <w:webHidden/>
              </w:rPr>
              <w:fldChar w:fldCharType="end"/>
            </w:r>
          </w:hyperlink>
        </w:p>
        <w:p w14:paraId="7B597588" w14:textId="77777777" w:rsidR="00A96839" w:rsidRPr="00A96839" w:rsidRDefault="00A96839" w:rsidP="00A96839">
          <w:pPr>
            <w:rPr>
              <w:lang w:eastAsia="es-SV"/>
            </w:rPr>
          </w:pPr>
        </w:p>
        <w:p w14:paraId="3C58E053" w14:textId="31FED606" w:rsidR="00A96839" w:rsidRDefault="00A96839">
          <w:pPr>
            <w:pStyle w:val="TDC1"/>
            <w:tabs>
              <w:tab w:val="right" w:leader="dot" w:pos="8828"/>
            </w:tabs>
            <w:rPr>
              <w:rStyle w:val="Hipervnculo"/>
              <w:noProof/>
            </w:rPr>
          </w:pPr>
          <w:hyperlink w:anchor="_Toc177658961" w:history="1">
            <w:r w:rsidRPr="00E23F8F">
              <w:rPr>
                <w:rStyle w:val="Hipervnculo"/>
                <w:rFonts w:ascii="Arial" w:hAnsi="Arial" w:cs="Arial"/>
                <w:b/>
                <w:bCs/>
                <w:noProof/>
              </w:rPr>
              <w:t>Implementación de algoritmo de ordenamiento por inserción</w:t>
            </w:r>
            <w:r>
              <w:rPr>
                <w:noProof/>
                <w:webHidden/>
              </w:rPr>
              <w:tab/>
            </w:r>
            <w:r>
              <w:rPr>
                <w:noProof/>
                <w:webHidden/>
              </w:rPr>
              <w:fldChar w:fldCharType="begin"/>
            </w:r>
            <w:r>
              <w:rPr>
                <w:noProof/>
                <w:webHidden/>
              </w:rPr>
              <w:instrText xml:space="preserve"> PAGEREF _Toc177658961 \h </w:instrText>
            </w:r>
            <w:r>
              <w:rPr>
                <w:noProof/>
                <w:webHidden/>
              </w:rPr>
            </w:r>
            <w:r>
              <w:rPr>
                <w:noProof/>
                <w:webHidden/>
              </w:rPr>
              <w:fldChar w:fldCharType="separate"/>
            </w:r>
            <w:r>
              <w:rPr>
                <w:noProof/>
                <w:webHidden/>
              </w:rPr>
              <w:t>7</w:t>
            </w:r>
            <w:r>
              <w:rPr>
                <w:noProof/>
                <w:webHidden/>
              </w:rPr>
              <w:fldChar w:fldCharType="end"/>
            </w:r>
          </w:hyperlink>
        </w:p>
        <w:p w14:paraId="18656226" w14:textId="77777777" w:rsidR="00A96839" w:rsidRPr="00A96839" w:rsidRDefault="00A96839" w:rsidP="00A96839">
          <w:pPr>
            <w:rPr>
              <w:lang w:eastAsia="es-SV"/>
            </w:rPr>
          </w:pPr>
        </w:p>
        <w:p w14:paraId="38A2A1E6" w14:textId="0473079A" w:rsidR="00A96839" w:rsidRDefault="00A96839">
          <w:pPr>
            <w:pStyle w:val="TDC1"/>
            <w:tabs>
              <w:tab w:val="right" w:leader="dot" w:pos="8828"/>
            </w:tabs>
            <w:rPr>
              <w:rStyle w:val="Hipervnculo"/>
              <w:noProof/>
            </w:rPr>
          </w:pPr>
          <w:hyperlink w:anchor="_Toc177658962" w:history="1">
            <w:r w:rsidRPr="00E23F8F">
              <w:rPr>
                <w:rStyle w:val="Hipervnculo"/>
                <w:rFonts w:ascii="Arial" w:hAnsi="Arial" w:cs="Arial"/>
                <w:b/>
                <w:bCs/>
                <w:noProof/>
              </w:rPr>
              <w:t>Implementación del algoritmo de ordenamiento por selección</w:t>
            </w:r>
            <w:r>
              <w:rPr>
                <w:noProof/>
                <w:webHidden/>
              </w:rPr>
              <w:tab/>
            </w:r>
            <w:r>
              <w:rPr>
                <w:noProof/>
                <w:webHidden/>
              </w:rPr>
              <w:fldChar w:fldCharType="begin"/>
            </w:r>
            <w:r>
              <w:rPr>
                <w:noProof/>
                <w:webHidden/>
              </w:rPr>
              <w:instrText xml:space="preserve"> PAGEREF _Toc177658962 \h </w:instrText>
            </w:r>
            <w:r>
              <w:rPr>
                <w:noProof/>
                <w:webHidden/>
              </w:rPr>
            </w:r>
            <w:r>
              <w:rPr>
                <w:noProof/>
                <w:webHidden/>
              </w:rPr>
              <w:fldChar w:fldCharType="separate"/>
            </w:r>
            <w:r>
              <w:rPr>
                <w:noProof/>
                <w:webHidden/>
              </w:rPr>
              <w:t>8</w:t>
            </w:r>
            <w:r>
              <w:rPr>
                <w:noProof/>
                <w:webHidden/>
              </w:rPr>
              <w:fldChar w:fldCharType="end"/>
            </w:r>
          </w:hyperlink>
        </w:p>
        <w:p w14:paraId="4BF75079" w14:textId="77777777" w:rsidR="00A96839" w:rsidRPr="00A96839" w:rsidRDefault="00A96839" w:rsidP="00A96839">
          <w:pPr>
            <w:rPr>
              <w:lang w:eastAsia="es-SV"/>
            </w:rPr>
          </w:pPr>
        </w:p>
        <w:p w14:paraId="5229D4E9" w14:textId="69D70E44" w:rsidR="00A96839" w:rsidRDefault="00A96839">
          <w:pPr>
            <w:pStyle w:val="TDC1"/>
            <w:tabs>
              <w:tab w:val="right" w:leader="dot" w:pos="8828"/>
            </w:tabs>
            <w:rPr>
              <w:rStyle w:val="Hipervnculo"/>
              <w:noProof/>
            </w:rPr>
          </w:pPr>
          <w:hyperlink w:anchor="_Toc177658963" w:history="1">
            <w:r w:rsidRPr="00E23F8F">
              <w:rPr>
                <w:rStyle w:val="Hipervnculo"/>
                <w:rFonts w:ascii="Arial" w:hAnsi="Arial" w:cs="Arial"/>
                <w:b/>
                <w:bCs/>
                <w:noProof/>
              </w:rPr>
              <w:t>Comparación entre algoritmos de ordenamiento burbuja, inserción y selección</w:t>
            </w:r>
            <w:r>
              <w:rPr>
                <w:noProof/>
                <w:webHidden/>
              </w:rPr>
              <w:tab/>
            </w:r>
            <w:r>
              <w:rPr>
                <w:noProof/>
                <w:webHidden/>
              </w:rPr>
              <w:fldChar w:fldCharType="begin"/>
            </w:r>
            <w:r>
              <w:rPr>
                <w:noProof/>
                <w:webHidden/>
              </w:rPr>
              <w:instrText xml:space="preserve"> PAGEREF _Toc177658963 \h </w:instrText>
            </w:r>
            <w:r>
              <w:rPr>
                <w:noProof/>
                <w:webHidden/>
              </w:rPr>
            </w:r>
            <w:r>
              <w:rPr>
                <w:noProof/>
                <w:webHidden/>
              </w:rPr>
              <w:fldChar w:fldCharType="separate"/>
            </w:r>
            <w:r>
              <w:rPr>
                <w:noProof/>
                <w:webHidden/>
              </w:rPr>
              <w:t>9</w:t>
            </w:r>
            <w:r>
              <w:rPr>
                <w:noProof/>
                <w:webHidden/>
              </w:rPr>
              <w:fldChar w:fldCharType="end"/>
            </w:r>
          </w:hyperlink>
        </w:p>
        <w:p w14:paraId="7A4B3E83" w14:textId="77777777" w:rsidR="00A96839" w:rsidRPr="00A96839" w:rsidRDefault="00A96839" w:rsidP="00A96839">
          <w:pPr>
            <w:rPr>
              <w:lang w:eastAsia="es-SV"/>
            </w:rPr>
          </w:pPr>
        </w:p>
        <w:p w14:paraId="29D9DF1D" w14:textId="09F339D0" w:rsidR="00A96839" w:rsidRDefault="00A96839">
          <w:pPr>
            <w:pStyle w:val="TDC1"/>
            <w:tabs>
              <w:tab w:val="right" w:leader="dot" w:pos="8828"/>
            </w:tabs>
            <w:rPr>
              <w:rFonts w:cstheme="minorBidi"/>
              <w:noProof/>
            </w:rPr>
          </w:pPr>
          <w:hyperlink w:anchor="_Toc177658964" w:history="1">
            <w:r w:rsidRPr="00E23F8F">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_Toc177658964 \h </w:instrText>
            </w:r>
            <w:r>
              <w:rPr>
                <w:noProof/>
                <w:webHidden/>
              </w:rPr>
            </w:r>
            <w:r>
              <w:rPr>
                <w:noProof/>
                <w:webHidden/>
              </w:rPr>
              <w:fldChar w:fldCharType="separate"/>
            </w:r>
            <w:r>
              <w:rPr>
                <w:noProof/>
                <w:webHidden/>
              </w:rPr>
              <w:t>10</w:t>
            </w:r>
            <w:r>
              <w:rPr>
                <w:noProof/>
                <w:webHidden/>
              </w:rPr>
              <w:fldChar w:fldCharType="end"/>
            </w:r>
          </w:hyperlink>
        </w:p>
        <w:p w14:paraId="5D7FB0DF" w14:textId="265127AA" w:rsidR="00C32C77" w:rsidRDefault="00C32C77">
          <w:r>
            <w:rPr>
              <w:b/>
              <w:bCs/>
              <w:lang w:val="es-ES"/>
            </w:rPr>
            <w:fldChar w:fldCharType="end"/>
          </w:r>
        </w:p>
      </w:sdtContent>
    </w:sdt>
    <w:p w14:paraId="7E5486DB" w14:textId="5E427C22" w:rsidR="00FD1EA7" w:rsidRDefault="00FD1EA7">
      <w:pPr>
        <w:rPr>
          <w:rFonts w:ascii="Arial" w:hAnsi="Arial" w:cs="Arial"/>
          <w:b/>
          <w:bCs/>
          <w:sz w:val="20"/>
          <w:szCs w:val="20"/>
        </w:rPr>
      </w:pPr>
      <w:r>
        <w:rPr>
          <w:rFonts w:ascii="Arial" w:hAnsi="Arial" w:cs="Arial"/>
          <w:b/>
          <w:bCs/>
          <w:sz w:val="20"/>
          <w:szCs w:val="20"/>
        </w:rPr>
        <w:br w:type="page"/>
      </w:r>
    </w:p>
    <w:p w14:paraId="74E3B277" w14:textId="77777777" w:rsidR="006D2DEA" w:rsidRPr="009731D8" w:rsidRDefault="006D2DEA">
      <w:pPr>
        <w:rPr>
          <w:rFonts w:ascii="Arial" w:hAnsi="Arial" w:cs="Arial"/>
          <w:b/>
          <w:bCs/>
          <w:sz w:val="20"/>
          <w:szCs w:val="20"/>
        </w:rPr>
        <w:sectPr w:rsidR="006D2DEA" w:rsidRPr="009731D8">
          <w:pgSz w:w="12240" w:h="15840"/>
          <w:pgMar w:top="1417" w:right="1701" w:bottom="1417" w:left="1701" w:header="708" w:footer="708" w:gutter="0"/>
          <w:cols w:space="708"/>
          <w:docGrid w:linePitch="360"/>
        </w:sectPr>
      </w:pPr>
    </w:p>
    <w:p w14:paraId="12BB1654" w14:textId="78E3251D" w:rsidR="00AC5849" w:rsidRPr="00C16170" w:rsidRDefault="006D2DEA" w:rsidP="00C16170">
      <w:pPr>
        <w:pStyle w:val="Ttulo1"/>
        <w:jc w:val="center"/>
        <w:rPr>
          <w:rFonts w:ascii="Arial" w:hAnsi="Arial" w:cs="Arial"/>
          <w:color w:val="000000" w:themeColor="text1"/>
          <w:sz w:val="20"/>
          <w:szCs w:val="20"/>
        </w:rPr>
      </w:pPr>
      <w:bookmarkStart w:id="0" w:name="_Toc177658955"/>
      <w:r w:rsidRPr="00C16170">
        <w:rPr>
          <w:rFonts w:ascii="Arial" w:hAnsi="Arial" w:cs="Arial"/>
          <w:b/>
          <w:bCs/>
          <w:color w:val="000000" w:themeColor="text1"/>
          <w:sz w:val="20"/>
          <w:szCs w:val="20"/>
        </w:rPr>
        <w:lastRenderedPageBreak/>
        <w:t>INTRODUCCIÓN</w:t>
      </w:r>
      <w:bookmarkEnd w:id="0"/>
    </w:p>
    <w:p w14:paraId="3D13AF5D" w14:textId="373B56EE" w:rsidR="006D2DEA" w:rsidRPr="009731D8" w:rsidRDefault="006D2DEA" w:rsidP="006D2DEA">
      <w:pPr>
        <w:rPr>
          <w:rFonts w:ascii="Arial" w:hAnsi="Arial" w:cs="Arial"/>
          <w:sz w:val="20"/>
          <w:szCs w:val="20"/>
        </w:rPr>
      </w:pPr>
    </w:p>
    <w:p w14:paraId="7A82C19F" w14:textId="4DB016DE" w:rsidR="006D2DEA" w:rsidRPr="009731D8" w:rsidRDefault="006D2DEA" w:rsidP="006D2DEA">
      <w:pPr>
        <w:jc w:val="both"/>
        <w:rPr>
          <w:rFonts w:ascii="Arial" w:hAnsi="Arial" w:cs="Arial"/>
          <w:sz w:val="20"/>
          <w:szCs w:val="20"/>
        </w:rPr>
      </w:pPr>
      <w:r w:rsidRPr="009731D8">
        <w:rPr>
          <w:rFonts w:ascii="Arial" w:hAnsi="Arial" w:cs="Arial"/>
          <w:sz w:val="20"/>
          <w:szCs w:val="20"/>
        </w:rPr>
        <w:t>En el universo de la programación, la implementación y diseño de algoritmos eficientes es esencial para desarrollar aplicaciones robustas y rápidas. Los algoritmos de búsqueda y ordenamiento ocupan un lugar destacado por su amplia aplicabilidad e impacto significativo en el rendimiento de los sistemas. El lenguaje de programación Java, proporciona un entorno ideal para poner en práctica estos algoritmos.</w:t>
      </w:r>
    </w:p>
    <w:p w14:paraId="776A149E" w14:textId="021643AE" w:rsidR="006D2DEA" w:rsidRPr="009731D8" w:rsidRDefault="003E0BD9" w:rsidP="006D2DEA">
      <w:pPr>
        <w:jc w:val="both"/>
        <w:rPr>
          <w:rFonts w:ascii="Arial" w:hAnsi="Arial" w:cs="Arial"/>
          <w:sz w:val="20"/>
          <w:szCs w:val="20"/>
        </w:rPr>
      </w:pPr>
      <w:r w:rsidRPr="009731D8">
        <w:rPr>
          <w:rFonts w:ascii="Arial" w:hAnsi="Arial" w:cs="Arial"/>
          <w:b/>
          <w:bCs/>
          <w:sz w:val="20"/>
          <w:szCs w:val="20"/>
        </w:rPr>
        <w:t>Algoritmos de búsqueda:</w:t>
      </w:r>
    </w:p>
    <w:p w14:paraId="2B2F2448" w14:textId="52FCF2B8" w:rsidR="003E0BD9" w:rsidRPr="009731D8" w:rsidRDefault="003E0BD9" w:rsidP="006D2DEA">
      <w:pPr>
        <w:jc w:val="both"/>
        <w:rPr>
          <w:rFonts w:ascii="Arial" w:hAnsi="Arial" w:cs="Arial"/>
          <w:sz w:val="20"/>
          <w:szCs w:val="20"/>
        </w:rPr>
      </w:pPr>
      <w:r w:rsidRPr="009731D8">
        <w:rPr>
          <w:rFonts w:ascii="Arial" w:hAnsi="Arial" w:cs="Arial"/>
          <w:sz w:val="20"/>
          <w:szCs w:val="20"/>
        </w:rPr>
        <w:t xml:space="preserve">La búsqueda es el proceso de localizar un elemento específico dentro de una estructura de datos. Existen varios algoritmos para lograrlo, con ventajas y desventajas según el caso que se </w:t>
      </w:r>
      <w:r w:rsidR="00E474FF" w:rsidRPr="009731D8">
        <w:rPr>
          <w:rFonts w:ascii="Arial" w:hAnsi="Arial" w:cs="Arial"/>
          <w:sz w:val="20"/>
          <w:szCs w:val="20"/>
        </w:rPr>
        <w:t>esté</w:t>
      </w:r>
      <w:r w:rsidRPr="009731D8">
        <w:rPr>
          <w:rFonts w:ascii="Arial" w:hAnsi="Arial" w:cs="Arial"/>
          <w:sz w:val="20"/>
          <w:szCs w:val="20"/>
        </w:rPr>
        <w:t xml:space="preserve"> explorando. Los dos más comunes son el de búsqueda lineal y búsqueda binaria. La búsqueda lineal es sencilla y eficaz mientras que la búsqueda binaria, requiere una lista ordenada para un mejor rendimiento en términos de complejidad temporal.</w:t>
      </w:r>
    </w:p>
    <w:p w14:paraId="23B272AF" w14:textId="6A51D32D" w:rsidR="003E0BD9" w:rsidRPr="009731D8" w:rsidRDefault="003E0BD9" w:rsidP="006D2DEA">
      <w:pPr>
        <w:jc w:val="both"/>
        <w:rPr>
          <w:rFonts w:ascii="Arial" w:hAnsi="Arial" w:cs="Arial"/>
          <w:b/>
          <w:bCs/>
          <w:sz w:val="20"/>
          <w:szCs w:val="20"/>
        </w:rPr>
      </w:pPr>
      <w:r w:rsidRPr="009731D8">
        <w:rPr>
          <w:rFonts w:ascii="Arial" w:hAnsi="Arial" w:cs="Arial"/>
          <w:b/>
          <w:bCs/>
          <w:sz w:val="20"/>
          <w:szCs w:val="20"/>
        </w:rPr>
        <w:t>Algoritmos de ordenamiento:</w:t>
      </w:r>
    </w:p>
    <w:p w14:paraId="601F65B3" w14:textId="3B3B0160" w:rsidR="003E0BD9" w:rsidRPr="009731D8" w:rsidRDefault="003E0BD9" w:rsidP="006D2DEA">
      <w:pPr>
        <w:jc w:val="both"/>
        <w:rPr>
          <w:rFonts w:ascii="Arial" w:hAnsi="Arial" w:cs="Arial"/>
          <w:sz w:val="20"/>
          <w:szCs w:val="20"/>
        </w:rPr>
      </w:pPr>
      <w:r w:rsidRPr="009731D8">
        <w:rPr>
          <w:rFonts w:ascii="Arial" w:hAnsi="Arial" w:cs="Arial"/>
          <w:sz w:val="20"/>
          <w:szCs w:val="20"/>
        </w:rPr>
        <w:t>El ordenamiento, es el proceso de organizar datos en una secuencia específica, comúnmente orden ascendente o descendente. Entre los algoritmos más conocidos se encuentran</w:t>
      </w:r>
      <w:r w:rsidR="005E3FE2" w:rsidRPr="009731D8">
        <w:rPr>
          <w:rFonts w:ascii="Arial" w:hAnsi="Arial" w:cs="Arial"/>
          <w:sz w:val="20"/>
          <w:szCs w:val="20"/>
        </w:rPr>
        <w:t xml:space="preserve"> el ordenamiento por burbuja, ordenamiento rápido (quicksort) y el ordenamiento por mezcla (mergesort), además de estos están dos de los que vamos a estudiar como el ordenamiento por inserción y el ordenamiento por selección.</w:t>
      </w:r>
    </w:p>
    <w:p w14:paraId="61B08CAD" w14:textId="113E3C1B" w:rsidR="005E3FE2" w:rsidRPr="009731D8" w:rsidRDefault="005E3FE2" w:rsidP="006D2DEA">
      <w:pPr>
        <w:jc w:val="both"/>
        <w:rPr>
          <w:rFonts w:ascii="Arial" w:hAnsi="Arial" w:cs="Arial"/>
          <w:sz w:val="20"/>
          <w:szCs w:val="20"/>
        </w:rPr>
      </w:pPr>
      <w:r w:rsidRPr="009731D8">
        <w:rPr>
          <w:rFonts w:ascii="Arial" w:hAnsi="Arial" w:cs="Arial"/>
          <w:sz w:val="20"/>
          <w:szCs w:val="20"/>
        </w:rPr>
        <w:t>A través de la implementación y el análisis detallado, este documento pretende proporcionar una base para la comprensión y el uso de los algoritmos de búsqueda y ordenamiento en Java.</w:t>
      </w:r>
    </w:p>
    <w:p w14:paraId="1B94867E" w14:textId="2BF84978" w:rsidR="005E3FE2" w:rsidRPr="009731D8" w:rsidRDefault="005E3FE2" w:rsidP="006D2DEA">
      <w:pPr>
        <w:jc w:val="both"/>
        <w:rPr>
          <w:rFonts w:ascii="Arial" w:hAnsi="Arial" w:cs="Arial"/>
          <w:sz w:val="20"/>
          <w:szCs w:val="20"/>
        </w:rPr>
      </w:pPr>
    </w:p>
    <w:p w14:paraId="6F27552F" w14:textId="52FBEF0C" w:rsidR="005E3FE2" w:rsidRPr="009731D8" w:rsidRDefault="005E3FE2" w:rsidP="006D2DEA">
      <w:pPr>
        <w:jc w:val="both"/>
        <w:rPr>
          <w:rFonts w:ascii="Arial" w:hAnsi="Arial" w:cs="Arial"/>
          <w:sz w:val="20"/>
          <w:szCs w:val="20"/>
        </w:rPr>
      </w:pPr>
    </w:p>
    <w:p w14:paraId="260E8CAF" w14:textId="1737C994" w:rsidR="005E3FE2" w:rsidRPr="009731D8" w:rsidRDefault="005E3FE2" w:rsidP="006D2DEA">
      <w:pPr>
        <w:jc w:val="both"/>
        <w:rPr>
          <w:rFonts w:ascii="Arial" w:hAnsi="Arial" w:cs="Arial"/>
          <w:sz w:val="20"/>
          <w:szCs w:val="20"/>
        </w:rPr>
      </w:pPr>
    </w:p>
    <w:p w14:paraId="523CE87D" w14:textId="05AFE652" w:rsidR="005E3FE2" w:rsidRPr="009731D8" w:rsidRDefault="005E3FE2" w:rsidP="006D2DEA">
      <w:pPr>
        <w:jc w:val="both"/>
        <w:rPr>
          <w:rFonts w:ascii="Arial" w:hAnsi="Arial" w:cs="Arial"/>
          <w:sz w:val="20"/>
          <w:szCs w:val="20"/>
        </w:rPr>
      </w:pPr>
    </w:p>
    <w:p w14:paraId="48238246" w14:textId="154990E6" w:rsidR="005E3FE2" w:rsidRPr="009731D8" w:rsidRDefault="005E3FE2" w:rsidP="006D2DEA">
      <w:pPr>
        <w:jc w:val="both"/>
        <w:rPr>
          <w:rFonts w:ascii="Arial" w:hAnsi="Arial" w:cs="Arial"/>
          <w:sz w:val="20"/>
          <w:szCs w:val="20"/>
        </w:rPr>
      </w:pPr>
    </w:p>
    <w:p w14:paraId="42487663" w14:textId="70F27B98" w:rsidR="005E3FE2" w:rsidRPr="009731D8" w:rsidRDefault="005E3FE2" w:rsidP="006D2DEA">
      <w:pPr>
        <w:jc w:val="both"/>
        <w:rPr>
          <w:rFonts w:ascii="Arial" w:hAnsi="Arial" w:cs="Arial"/>
          <w:sz w:val="20"/>
          <w:szCs w:val="20"/>
        </w:rPr>
      </w:pPr>
    </w:p>
    <w:p w14:paraId="217C68F0" w14:textId="3CD27643" w:rsidR="005E3FE2" w:rsidRPr="009731D8" w:rsidRDefault="005E3FE2" w:rsidP="006D2DEA">
      <w:pPr>
        <w:jc w:val="both"/>
        <w:rPr>
          <w:rFonts w:ascii="Arial" w:hAnsi="Arial" w:cs="Arial"/>
          <w:sz w:val="20"/>
          <w:szCs w:val="20"/>
        </w:rPr>
      </w:pPr>
    </w:p>
    <w:p w14:paraId="710FAF38" w14:textId="01C1F11B" w:rsidR="005E3FE2" w:rsidRPr="009731D8" w:rsidRDefault="005E3FE2" w:rsidP="006D2DEA">
      <w:pPr>
        <w:jc w:val="both"/>
        <w:rPr>
          <w:rFonts w:ascii="Arial" w:hAnsi="Arial" w:cs="Arial"/>
          <w:sz w:val="20"/>
          <w:szCs w:val="20"/>
        </w:rPr>
      </w:pPr>
    </w:p>
    <w:p w14:paraId="084B52BB" w14:textId="4CB19312" w:rsidR="005E3FE2" w:rsidRPr="009731D8" w:rsidRDefault="005E3FE2" w:rsidP="006D2DEA">
      <w:pPr>
        <w:jc w:val="both"/>
        <w:rPr>
          <w:rFonts w:ascii="Arial" w:hAnsi="Arial" w:cs="Arial"/>
          <w:sz w:val="20"/>
          <w:szCs w:val="20"/>
        </w:rPr>
      </w:pPr>
    </w:p>
    <w:p w14:paraId="536400C8" w14:textId="3E7ECEC0" w:rsidR="005E3FE2" w:rsidRPr="009731D8" w:rsidRDefault="005E3FE2" w:rsidP="006D2DEA">
      <w:pPr>
        <w:jc w:val="both"/>
        <w:rPr>
          <w:rFonts w:ascii="Arial" w:hAnsi="Arial" w:cs="Arial"/>
          <w:sz w:val="20"/>
          <w:szCs w:val="20"/>
        </w:rPr>
      </w:pPr>
    </w:p>
    <w:p w14:paraId="21CE6A47" w14:textId="06CFE70F" w:rsidR="005E3FE2" w:rsidRPr="009731D8" w:rsidRDefault="005E3FE2" w:rsidP="006D2DEA">
      <w:pPr>
        <w:jc w:val="both"/>
        <w:rPr>
          <w:rFonts w:ascii="Arial" w:hAnsi="Arial" w:cs="Arial"/>
          <w:sz w:val="20"/>
          <w:szCs w:val="20"/>
        </w:rPr>
      </w:pPr>
    </w:p>
    <w:p w14:paraId="70DFE5F1" w14:textId="588530EE" w:rsidR="005E3FE2" w:rsidRPr="009731D8" w:rsidRDefault="005E3FE2" w:rsidP="006D2DEA">
      <w:pPr>
        <w:jc w:val="both"/>
        <w:rPr>
          <w:rFonts w:ascii="Arial" w:hAnsi="Arial" w:cs="Arial"/>
          <w:sz w:val="20"/>
          <w:szCs w:val="20"/>
        </w:rPr>
      </w:pPr>
    </w:p>
    <w:p w14:paraId="08B30756" w14:textId="572D1ECB" w:rsidR="005E3FE2" w:rsidRPr="009731D8" w:rsidRDefault="005E3FE2" w:rsidP="006D2DEA">
      <w:pPr>
        <w:jc w:val="both"/>
        <w:rPr>
          <w:rFonts w:ascii="Arial" w:hAnsi="Arial" w:cs="Arial"/>
          <w:sz w:val="20"/>
          <w:szCs w:val="20"/>
        </w:rPr>
      </w:pPr>
    </w:p>
    <w:p w14:paraId="21F2EC54" w14:textId="77777777" w:rsidR="009731D8" w:rsidRPr="009731D8" w:rsidRDefault="009731D8" w:rsidP="005E3FE2">
      <w:pPr>
        <w:jc w:val="center"/>
        <w:rPr>
          <w:rFonts w:ascii="Arial" w:hAnsi="Arial" w:cs="Arial"/>
          <w:b/>
          <w:bCs/>
          <w:sz w:val="20"/>
          <w:szCs w:val="20"/>
        </w:rPr>
      </w:pPr>
    </w:p>
    <w:p w14:paraId="4B2F306A" w14:textId="77777777" w:rsidR="009731D8" w:rsidRPr="009731D8" w:rsidRDefault="009731D8" w:rsidP="005E3FE2">
      <w:pPr>
        <w:jc w:val="center"/>
        <w:rPr>
          <w:rFonts w:ascii="Arial" w:hAnsi="Arial" w:cs="Arial"/>
          <w:b/>
          <w:bCs/>
          <w:sz w:val="20"/>
          <w:szCs w:val="20"/>
        </w:rPr>
      </w:pPr>
    </w:p>
    <w:p w14:paraId="12751130" w14:textId="77777777" w:rsidR="00E0693C" w:rsidRDefault="00E0693C" w:rsidP="005E3FE2">
      <w:pPr>
        <w:jc w:val="center"/>
        <w:rPr>
          <w:rFonts w:ascii="Arial" w:hAnsi="Arial" w:cs="Arial"/>
          <w:b/>
          <w:bCs/>
          <w:sz w:val="20"/>
          <w:szCs w:val="20"/>
        </w:rPr>
      </w:pPr>
    </w:p>
    <w:p w14:paraId="7903468E" w14:textId="4EBF0D7B" w:rsidR="005E3FE2" w:rsidRPr="00C16170" w:rsidRDefault="005E3FE2" w:rsidP="00C16170">
      <w:pPr>
        <w:pStyle w:val="Ttulo1"/>
        <w:jc w:val="center"/>
        <w:rPr>
          <w:rFonts w:ascii="Arial" w:hAnsi="Arial" w:cs="Arial"/>
          <w:b/>
          <w:bCs/>
          <w:color w:val="000000" w:themeColor="text1"/>
          <w:sz w:val="20"/>
          <w:szCs w:val="20"/>
        </w:rPr>
      </w:pPr>
      <w:bookmarkStart w:id="1" w:name="_Toc177658956"/>
      <w:r w:rsidRPr="00C16170">
        <w:rPr>
          <w:rFonts w:ascii="Arial" w:hAnsi="Arial" w:cs="Arial"/>
          <w:b/>
          <w:bCs/>
          <w:color w:val="000000" w:themeColor="text1"/>
          <w:sz w:val="20"/>
          <w:szCs w:val="20"/>
        </w:rPr>
        <w:lastRenderedPageBreak/>
        <w:t>OJJETIVOS</w:t>
      </w:r>
      <w:bookmarkEnd w:id="1"/>
    </w:p>
    <w:p w14:paraId="4CE23331" w14:textId="6FCAF709" w:rsidR="005E3FE2" w:rsidRPr="009731D8" w:rsidRDefault="005E3FE2" w:rsidP="00D618EF">
      <w:pPr>
        <w:jc w:val="both"/>
        <w:rPr>
          <w:rFonts w:ascii="Arial" w:hAnsi="Arial" w:cs="Arial"/>
          <w:b/>
          <w:bCs/>
          <w:sz w:val="20"/>
          <w:szCs w:val="20"/>
        </w:rPr>
      </w:pPr>
      <w:r w:rsidRPr="009731D8">
        <w:rPr>
          <w:rFonts w:ascii="Arial" w:hAnsi="Arial" w:cs="Arial"/>
          <w:b/>
          <w:bCs/>
          <w:sz w:val="20"/>
          <w:szCs w:val="20"/>
        </w:rPr>
        <w:t>OBJETIVO GENERAL</w:t>
      </w:r>
    </w:p>
    <w:p w14:paraId="037A7C6E" w14:textId="77777777" w:rsidR="005E3FE2" w:rsidRPr="009731D8" w:rsidRDefault="005E3FE2" w:rsidP="00D618EF">
      <w:pPr>
        <w:pStyle w:val="Default"/>
        <w:jc w:val="both"/>
        <w:rPr>
          <w:rFonts w:ascii="Arial" w:hAnsi="Arial" w:cs="Arial"/>
          <w:sz w:val="20"/>
          <w:szCs w:val="20"/>
        </w:rPr>
      </w:pPr>
    </w:p>
    <w:p w14:paraId="5874002A" w14:textId="2F4C6664" w:rsidR="005E3FE2" w:rsidRPr="009731D8" w:rsidRDefault="005E3FE2" w:rsidP="00D618EF">
      <w:pPr>
        <w:pStyle w:val="Prrafodelista"/>
        <w:numPr>
          <w:ilvl w:val="0"/>
          <w:numId w:val="1"/>
        </w:numPr>
        <w:jc w:val="both"/>
        <w:rPr>
          <w:rFonts w:ascii="Arial" w:hAnsi="Arial" w:cs="Arial"/>
          <w:sz w:val="20"/>
          <w:szCs w:val="20"/>
        </w:rPr>
      </w:pPr>
      <w:r w:rsidRPr="009731D8">
        <w:rPr>
          <w:rFonts w:ascii="Arial" w:hAnsi="Arial" w:cs="Arial"/>
          <w:sz w:val="20"/>
          <w:szCs w:val="20"/>
        </w:rPr>
        <w:t xml:space="preserve"> Implementación y </w:t>
      </w:r>
      <w:r w:rsidR="00E474FF">
        <w:rPr>
          <w:rFonts w:ascii="Arial" w:hAnsi="Arial" w:cs="Arial"/>
          <w:sz w:val="20"/>
          <w:szCs w:val="20"/>
        </w:rPr>
        <w:t>a</w:t>
      </w:r>
      <w:r w:rsidRPr="009731D8">
        <w:rPr>
          <w:rFonts w:ascii="Arial" w:hAnsi="Arial" w:cs="Arial"/>
          <w:sz w:val="20"/>
          <w:szCs w:val="20"/>
        </w:rPr>
        <w:t xml:space="preserve">nálisis de </w:t>
      </w:r>
      <w:r w:rsidR="00E474FF">
        <w:rPr>
          <w:rFonts w:ascii="Arial" w:hAnsi="Arial" w:cs="Arial"/>
          <w:sz w:val="20"/>
          <w:szCs w:val="20"/>
        </w:rPr>
        <w:t>a</w:t>
      </w:r>
      <w:r w:rsidRPr="009731D8">
        <w:rPr>
          <w:rFonts w:ascii="Arial" w:hAnsi="Arial" w:cs="Arial"/>
          <w:sz w:val="20"/>
          <w:szCs w:val="20"/>
        </w:rPr>
        <w:t xml:space="preserve">lgoritmos de </w:t>
      </w:r>
      <w:r w:rsidR="00E474FF">
        <w:rPr>
          <w:rFonts w:ascii="Arial" w:hAnsi="Arial" w:cs="Arial"/>
          <w:sz w:val="20"/>
          <w:szCs w:val="20"/>
        </w:rPr>
        <w:t>b</w:t>
      </w:r>
      <w:r w:rsidRPr="009731D8">
        <w:rPr>
          <w:rFonts w:ascii="Arial" w:hAnsi="Arial" w:cs="Arial"/>
          <w:sz w:val="20"/>
          <w:szCs w:val="20"/>
        </w:rPr>
        <w:t xml:space="preserve">úsqueda y </w:t>
      </w:r>
      <w:r w:rsidR="00E474FF">
        <w:rPr>
          <w:rFonts w:ascii="Arial" w:hAnsi="Arial" w:cs="Arial"/>
          <w:sz w:val="20"/>
          <w:szCs w:val="20"/>
        </w:rPr>
        <w:t>o</w:t>
      </w:r>
      <w:r w:rsidRPr="009731D8">
        <w:rPr>
          <w:rFonts w:ascii="Arial" w:hAnsi="Arial" w:cs="Arial"/>
          <w:sz w:val="20"/>
          <w:szCs w:val="20"/>
        </w:rPr>
        <w:t>rdenamiento en Java</w:t>
      </w:r>
      <w:r w:rsidR="00D618EF" w:rsidRPr="009731D8">
        <w:rPr>
          <w:rFonts w:ascii="Arial" w:hAnsi="Arial" w:cs="Arial"/>
          <w:sz w:val="20"/>
          <w:szCs w:val="20"/>
        </w:rPr>
        <w:t>.</w:t>
      </w:r>
    </w:p>
    <w:p w14:paraId="0FC135E0" w14:textId="5C36DF4A" w:rsidR="005E3FE2" w:rsidRPr="009731D8" w:rsidRDefault="005E3FE2" w:rsidP="00D618EF">
      <w:pPr>
        <w:jc w:val="both"/>
        <w:rPr>
          <w:rFonts w:ascii="Arial" w:hAnsi="Arial" w:cs="Arial"/>
          <w:sz w:val="20"/>
          <w:szCs w:val="20"/>
        </w:rPr>
      </w:pPr>
    </w:p>
    <w:p w14:paraId="4020EE7A" w14:textId="3507851F" w:rsidR="005E3FE2" w:rsidRPr="009731D8" w:rsidRDefault="00D618EF" w:rsidP="00D618EF">
      <w:pPr>
        <w:jc w:val="both"/>
        <w:rPr>
          <w:rFonts w:ascii="Arial" w:hAnsi="Arial" w:cs="Arial"/>
          <w:sz w:val="20"/>
          <w:szCs w:val="20"/>
        </w:rPr>
      </w:pPr>
      <w:r w:rsidRPr="009731D8">
        <w:rPr>
          <w:rFonts w:ascii="Arial" w:hAnsi="Arial" w:cs="Arial"/>
          <w:b/>
          <w:bCs/>
          <w:sz w:val="20"/>
          <w:szCs w:val="20"/>
        </w:rPr>
        <w:t>OBJETIVOS ESPECIFICOS</w:t>
      </w:r>
    </w:p>
    <w:p w14:paraId="7C8AC42F" w14:textId="6D1ED1C6"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Implementar algoritmos de búsqueda secuencial y búsqueda binaria.</w:t>
      </w:r>
    </w:p>
    <w:p w14:paraId="6ACC88AA" w14:textId="526289C5"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Implementar algoritmos de ordenamiento burbuja, inserción y selección.</w:t>
      </w:r>
    </w:p>
    <w:p w14:paraId="51BA81A8" w14:textId="6C4DD6B9"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Describir en pseudocódigo la lógica de funcionamientos de los algoritmos y utilizar. la notación Big O para analizar la complejidad temporal en el mejor, caso promedio y peor caso.</w:t>
      </w:r>
    </w:p>
    <w:p w14:paraId="0133637C" w14:textId="6B92FE0D" w:rsidR="00D618EF" w:rsidRPr="009731D8" w:rsidRDefault="00D618EF" w:rsidP="00D618EF">
      <w:pPr>
        <w:pStyle w:val="Prrafodelista"/>
        <w:numPr>
          <w:ilvl w:val="0"/>
          <w:numId w:val="1"/>
        </w:numPr>
        <w:jc w:val="both"/>
        <w:rPr>
          <w:rFonts w:ascii="Arial" w:hAnsi="Arial" w:cs="Arial"/>
          <w:sz w:val="20"/>
          <w:szCs w:val="20"/>
        </w:rPr>
      </w:pPr>
      <w:r w:rsidRPr="009731D8">
        <w:rPr>
          <w:rFonts w:ascii="Arial" w:hAnsi="Arial" w:cs="Arial"/>
          <w:sz w:val="20"/>
          <w:szCs w:val="20"/>
        </w:rPr>
        <w:t>Comparar el rendimiento de los algoritmos con casos de prueba para calcular tiempos de ejecución y su variación con diferentes tamaños de datos.</w:t>
      </w:r>
    </w:p>
    <w:p w14:paraId="01293BB4" w14:textId="71A0393F" w:rsidR="00D618EF" w:rsidRPr="009731D8" w:rsidRDefault="00D618EF" w:rsidP="00D618EF">
      <w:pPr>
        <w:jc w:val="both"/>
        <w:rPr>
          <w:rFonts w:ascii="Arial" w:hAnsi="Arial" w:cs="Arial"/>
          <w:sz w:val="20"/>
          <w:szCs w:val="20"/>
        </w:rPr>
      </w:pPr>
    </w:p>
    <w:p w14:paraId="2AC1251E" w14:textId="4EB9B3DC" w:rsidR="00D618EF" w:rsidRPr="009731D8" w:rsidRDefault="00D618EF" w:rsidP="00D618EF">
      <w:pPr>
        <w:jc w:val="both"/>
        <w:rPr>
          <w:rFonts w:ascii="Arial" w:hAnsi="Arial" w:cs="Arial"/>
          <w:sz w:val="20"/>
          <w:szCs w:val="20"/>
        </w:rPr>
      </w:pPr>
    </w:p>
    <w:p w14:paraId="4535CF18" w14:textId="3C56B332" w:rsidR="00D618EF" w:rsidRPr="009731D8" w:rsidRDefault="00D618EF" w:rsidP="00D618EF">
      <w:pPr>
        <w:jc w:val="both"/>
        <w:rPr>
          <w:rFonts w:ascii="Arial" w:hAnsi="Arial" w:cs="Arial"/>
          <w:sz w:val="20"/>
          <w:szCs w:val="20"/>
        </w:rPr>
      </w:pPr>
    </w:p>
    <w:p w14:paraId="65255915" w14:textId="64D76540" w:rsidR="00D618EF" w:rsidRPr="009731D8" w:rsidRDefault="00D618EF" w:rsidP="00D618EF">
      <w:pPr>
        <w:jc w:val="both"/>
        <w:rPr>
          <w:rFonts w:ascii="Arial" w:hAnsi="Arial" w:cs="Arial"/>
          <w:sz w:val="20"/>
          <w:szCs w:val="20"/>
        </w:rPr>
      </w:pPr>
    </w:p>
    <w:p w14:paraId="3654344C" w14:textId="57671E9A" w:rsidR="00D618EF" w:rsidRPr="009731D8" w:rsidRDefault="00D618EF" w:rsidP="00D618EF">
      <w:pPr>
        <w:jc w:val="both"/>
        <w:rPr>
          <w:rFonts w:ascii="Arial" w:hAnsi="Arial" w:cs="Arial"/>
          <w:sz w:val="20"/>
          <w:szCs w:val="20"/>
        </w:rPr>
      </w:pPr>
    </w:p>
    <w:p w14:paraId="2A0DCF5D" w14:textId="6ED8FF52" w:rsidR="00D618EF" w:rsidRPr="009731D8" w:rsidRDefault="00D618EF" w:rsidP="00D618EF">
      <w:pPr>
        <w:jc w:val="both"/>
        <w:rPr>
          <w:rFonts w:ascii="Arial" w:hAnsi="Arial" w:cs="Arial"/>
          <w:sz w:val="20"/>
          <w:szCs w:val="20"/>
        </w:rPr>
      </w:pPr>
    </w:p>
    <w:p w14:paraId="15C7D325" w14:textId="2DFBEAB7" w:rsidR="00D618EF" w:rsidRPr="009731D8" w:rsidRDefault="00D618EF" w:rsidP="00D618EF">
      <w:pPr>
        <w:jc w:val="both"/>
        <w:rPr>
          <w:rFonts w:ascii="Arial" w:hAnsi="Arial" w:cs="Arial"/>
          <w:sz w:val="20"/>
          <w:szCs w:val="20"/>
        </w:rPr>
      </w:pPr>
    </w:p>
    <w:p w14:paraId="346831C4" w14:textId="1C4A0A64" w:rsidR="00D618EF" w:rsidRPr="009731D8" w:rsidRDefault="00D618EF" w:rsidP="00D618EF">
      <w:pPr>
        <w:jc w:val="both"/>
        <w:rPr>
          <w:rFonts w:ascii="Arial" w:hAnsi="Arial" w:cs="Arial"/>
          <w:sz w:val="20"/>
          <w:szCs w:val="20"/>
        </w:rPr>
      </w:pPr>
    </w:p>
    <w:p w14:paraId="5F7D5E2A" w14:textId="6792682B" w:rsidR="00D618EF" w:rsidRPr="009731D8" w:rsidRDefault="00D618EF" w:rsidP="00D618EF">
      <w:pPr>
        <w:jc w:val="both"/>
        <w:rPr>
          <w:rFonts w:ascii="Arial" w:hAnsi="Arial" w:cs="Arial"/>
          <w:sz w:val="20"/>
          <w:szCs w:val="20"/>
        </w:rPr>
      </w:pPr>
    </w:p>
    <w:p w14:paraId="76B31D93" w14:textId="50827614" w:rsidR="00D618EF" w:rsidRPr="009731D8" w:rsidRDefault="00D618EF" w:rsidP="00D618EF">
      <w:pPr>
        <w:jc w:val="both"/>
        <w:rPr>
          <w:rFonts w:ascii="Arial" w:hAnsi="Arial" w:cs="Arial"/>
          <w:sz w:val="20"/>
          <w:szCs w:val="20"/>
        </w:rPr>
      </w:pPr>
    </w:p>
    <w:p w14:paraId="37F8C9D6" w14:textId="5E63F826" w:rsidR="00D618EF" w:rsidRPr="009731D8" w:rsidRDefault="00D618EF" w:rsidP="00D618EF">
      <w:pPr>
        <w:jc w:val="both"/>
        <w:rPr>
          <w:rFonts w:ascii="Arial" w:hAnsi="Arial" w:cs="Arial"/>
          <w:sz w:val="20"/>
          <w:szCs w:val="20"/>
        </w:rPr>
      </w:pPr>
    </w:p>
    <w:p w14:paraId="3C33A8BD" w14:textId="24DD39D2" w:rsidR="00D618EF" w:rsidRPr="009731D8" w:rsidRDefault="00D618EF" w:rsidP="00D618EF">
      <w:pPr>
        <w:jc w:val="both"/>
        <w:rPr>
          <w:rFonts w:ascii="Arial" w:hAnsi="Arial" w:cs="Arial"/>
          <w:sz w:val="20"/>
          <w:szCs w:val="20"/>
        </w:rPr>
      </w:pPr>
    </w:p>
    <w:p w14:paraId="55FFFAFD" w14:textId="584CA39C" w:rsidR="00D618EF" w:rsidRPr="009731D8" w:rsidRDefault="00D618EF" w:rsidP="00D618EF">
      <w:pPr>
        <w:jc w:val="both"/>
        <w:rPr>
          <w:rFonts w:ascii="Arial" w:hAnsi="Arial" w:cs="Arial"/>
          <w:sz w:val="20"/>
          <w:szCs w:val="20"/>
        </w:rPr>
      </w:pPr>
    </w:p>
    <w:p w14:paraId="0F2D8080" w14:textId="5FA76665" w:rsidR="00D618EF" w:rsidRPr="009731D8" w:rsidRDefault="00D618EF" w:rsidP="00D618EF">
      <w:pPr>
        <w:jc w:val="both"/>
        <w:rPr>
          <w:rFonts w:ascii="Arial" w:hAnsi="Arial" w:cs="Arial"/>
          <w:sz w:val="20"/>
          <w:szCs w:val="20"/>
        </w:rPr>
      </w:pPr>
    </w:p>
    <w:p w14:paraId="34101DDD" w14:textId="695673B6" w:rsidR="00D618EF" w:rsidRPr="009731D8" w:rsidRDefault="00D618EF" w:rsidP="00D618EF">
      <w:pPr>
        <w:jc w:val="both"/>
        <w:rPr>
          <w:rFonts w:ascii="Arial" w:hAnsi="Arial" w:cs="Arial"/>
          <w:sz w:val="20"/>
          <w:szCs w:val="20"/>
        </w:rPr>
      </w:pPr>
    </w:p>
    <w:p w14:paraId="34A1F172" w14:textId="43B88492" w:rsidR="00D618EF" w:rsidRPr="009731D8" w:rsidRDefault="00D618EF" w:rsidP="00D618EF">
      <w:pPr>
        <w:jc w:val="both"/>
        <w:rPr>
          <w:rFonts w:ascii="Arial" w:hAnsi="Arial" w:cs="Arial"/>
          <w:sz w:val="20"/>
          <w:szCs w:val="20"/>
        </w:rPr>
      </w:pPr>
    </w:p>
    <w:p w14:paraId="18C2ACEF" w14:textId="7F7102C5" w:rsidR="00D618EF" w:rsidRPr="009731D8" w:rsidRDefault="00D618EF" w:rsidP="00D618EF">
      <w:pPr>
        <w:jc w:val="both"/>
        <w:rPr>
          <w:rFonts w:ascii="Arial" w:hAnsi="Arial" w:cs="Arial"/>
          <w:sz w:val="20"/>
          <w:szCs w:val="20"/>
        </w:rPr>
      </w:pPr>
    </w:p>
    <w:p w14:paraId="2D843761" w14:textId="444D48CC" w:rsidR="00D618EF" w:rsidRPr="009731D8" w:rsidRDefault="00D618EF" w:rsidP="00D618EF">
      <w:pPr>
        <w:jc w:val="both"/>
        <w:rPr>
          <w:rFonts w:ascii="Arial" w:hAnsi="Arial" w:cs="Arial"/>
          <w:sz w:val="20"/>
          <w:szCs w:val="20"/>
        </w:rPr>
      </w:pPr>
    </w:p>
    <w:p w14:paraId="63EE9BAA" w14:textId="53D6B5A1" w:rsidR="00D618EF" w:rsidRPr="009731D8" w:rsidRDefault="00D618EF" w:rsidP="00D618EF">
      <w:pPr>
        <w:jc w:val="both"/>
        <w:rPr>
          <w:rFonts w:ascii="Arial" w:hAnsi="Arial" w:cs="Arial"/>
          <w:sz w:val="20"/>
          <w:szCs w:val="20"/>
        </w:rPr>
      </w:pPr>
    </w:p>
    <w:p w14:paraId="68B54F91" w14:textId="77777777" w:rsidR="009731D8" w:rsidRPr="009731D8" w:rsidRDefault="009731D8" w:rsidP="00D618EF">
      <w:pPr>
        <w:jc w:val="both"/>
        <w:rPr>
          <w:rFonts w:ascii="Arial" w:hAnsi="Arial" w:cs="Arial"/>
          <w:b/>
          <w:bCs/>
          <w:sz w:val="20"/>
          <w:szCs w:val="20"/>
        </w:rPr>
      </w:pPr>
    </w:p>
    <w:p w14:paraId="445D9501" w14:textId="77777777" w:rsidR="009731D8" w:rsidRDefault="009731D8" w:rsidP="00D618EF">
      <w:pPr>
        <w:jc w:val="both"/>
        <w:rPr>
          <w:rFonts w:ascii="Arial" w:hAnsi="Arial" w:cs="Arial"/>
          <w:b/>
          <w:bCs/>
          <w:sz w:val="20"/>
          <w:szCs w:val="20"/>
        </w:rPr>
      </w:pPr>
    </w:p>
    <w:p w14:paraId="6B83F8AC" w14:textId="77777777" w:rsidR="00103197" w:rsidRDefault="00103197">
      <w:pPr>
        <w:rPr>
          <w:rFonts w:ascii="Arial" w:hAnsi="Arial" w:cs="Arial"/>
          <w:b/>
          <w:bCs/>
          <w:sz w:val="20"/>
          <w:szCs w:val="20"/>
        </w:rPr>
        <w:sectPr w:rsidR="00103197" w:rsidSect="00FD1EA7">
          <w:footerReference w:type="default" r:id="rId8"/>
          <w:pgSz w:w="12240" w:h="15840"/>
          <w:pgMar w:top="1417" w:right="1701" w:bottom="1417" w:left="1701" w:header="708" w:footer="708" w:gutter="0"/>
          <w:pgNumType w:start="1"/>
          <w:cols w:space="708"/>
          <w:docGrid w:linePitch="360"/>
        </w:sectPr>
      </w:pPr>
    </w:p>
    <w:p w14:paraId="6F02B867" w14:textId="5F0D5A58" w:rsidR="00D618EF" w:rsidRDefault="00A82DCB" w:rsidP="00C16170">
      <w:pPr>
        <w:pStyle w:val="Ttulo1"/>
        <w:rPr>
          <w:rFonts w:ascii="Arial" w:hAnsi="Arial" w:cs="Arial"/>
          <w:b/>
          <w:bCs/>
          <w:color w:val="000000" w:themeColor="text1"/>
          <w:sz w:val="20"/>
          <w:szCs w:val="20"/>
        </w:rPr>
      </w:pPr>
      <w:bookmarkStart w:id="2" w:name="_Toc177658957"/>
      <w:r w:rsidRPr="00C16170">
        <w:rPr>
          <w:rFonts w:ascii="Arial" w:hAnsi="Arial" w:cs="Arial"/>
          <w:b/>
          <w:bCs/>
          <w:color w:val="000000" w:themeColor="text1"/>
          <w:sz w:val="20"/>
          <w:szCs w:val="20"/>
        </w:rPr>
        <w:lastRenderedPageBreak/>
        <w:t>Implementación de algoritmo de búsqueda secuencial</w:t>
      </w:r>
      <w:bookmarkEnd w:id="2"/>
    </w:p>
    <w:p w14:paraId="0F87C124" w14:textId="77777777" w:rsidR="00C16170" w:rsidRPr="00C16170" w:rsidRDefault="00C16170" w:rsidP="00C16170"/>
    <w:p w14:paraId="6D70CAD2" w14:textId="30CC7675" w:rsidR="00A82DCB" w:rsidRPr="009731D8" w:rsidRDefault="00A82DCB" w:rsidP="00D618EF">
      <w:pPr>
        <w:jc w:val="both"/>
        <w:rPr>
          <w:rFonts w:ascii="Arial" w:hAnsi="Arial" w:cs="Arial"/>
          <w:sz w:val="20"/>
          <w:szCs w:val="20"/>
        </w:rPr>
      </w:pPr>
      <w:r w:rsidRPr="009731D8">
        <w:rPr>
          <w:rFonts w:ascii="Arial" w:hAnsi="Arial" w:cs="Arial"/>
          <w:sz w:val="20"/>
          <w:szCs w:val="20"/>
        </w:rPr>
        <w:t>Para ejemplificarlo en este document</w:t>
      </w:r>
      <w:r w:rsidR="00D15BCD" w:rsidRPr="009731D8">
        <w:rPr>
          <w:rFonts w:ascii="Arial" w:hAnsi="Arial" w:cs="Arial"/>
          <w:sz w:val="20"/>
          <w:szCs w:val="20"/>
        </w:rPr>
        <w:t>o</w:t>
      </w:r>
      <w:r w:rsidRPr="009731D8">
        <w:rPr>
          <w:rFonts w:ascii="Arial" w:hAnsi="Arial" w:cs="Arial"/>
          <w:sz w:val="20"/>
          <w:szCs w:val="20"/>
        </w:rPr>
        <w:t xml:space="preserve"> se utiliza un array como estructura de datos que se utiliza como parámetro de entrada junto con el elemento a buscar dentro de ese arreglo.</w:t>
      </w:r>
    </w:p>
    <w:p w14:paraId="36B15976" w14:textId="2BDA8288" w:rsidR="00A82DCB" w:rsidRPr="009731D8" w:rsidRDefault="00A82DCB" w:rsidP="00D618EF">
      <w:pPr>
        <w:jc w:val="both"/>
        <w:rPr>
          <w:rFonts w:ascii="Arial" w:hAnsi="Arial" w:cs="Arial"/>
          <w:sz w:val="20"/>
          <w:szCs w:val="20"/>
        </w:rPr>
      </w:pPr>
      <w:r w:rsidRPr="009731D8">
        <w:rPr>
          <w:rFonts w:ascii="Arial" w:hAnsi="Arial" w:cs="Arial"/>
          <w:noProof/>
          <w:sz w:val="20"/>
          <w:szCs w:val="20"/>
        </w:rPr>
        <w:drawing>
          <wp:inline distT="0" distB="0" distL="0" distR="0" wp14:anchorId="3D1FC7A2" wp14:editId="073A6194">
            <wp:extent cx="5334000" cy="169545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9"/>
                    <a:stretch>
                      <a:fillRect/>
                    </a:stretch>
                  </pic:blipFill>
                  <pic:spPr>
                    <a:xfrm>
                      <a:off x="0" y="0"/>
                      <a:ext cx="5334000" cy="1695450"/>
                    </a:xfrm>
                    <a:prstGeom prst="rect">
                      <a:avLst/>
                    </a:prstGeom>
                  </pic:spPr>
                </pic:pic>
              </a:graphicData>
            </a:graphic>
          </wp:inline>
        </w:drawing>
      </w:r>
    </w:p>
    <w:p w14:paraId="4B21F09B" w14:textId="6AFFAEB2" w:rsidR="00A82DCB" w:rsidRPr="009731D8" w:rsidRDefault="00A82DCB" w:rsidP="00D618EF">
      <w:pPr>
        <w:jc w:val="both"/>
        <w:rPr>
          <w:rFonts w:ascii="Arial" w:hAnsi="Arial" w:cs="Arial"/>
          <w:sz w:val="20"/>
          <w:szCs w:val="20"/>
        </w:rPr>
      </w:pPr>
      <w:r w:rsidRPr="009731D8">
        <w:rPr>
          <w:rFonts w:ascii="Arial" w:hAnsi="Arial" w:cs="Arial"/>
          <w:sz w:val="20"/>
          <w:szCs w:val="20"/>
        </w:rPr>
        <w:t>En el ejemplo anterior, se recorre el array para buscar el elemento (target) que se desea encontrar</w:t>
      </w:r>
      <w:r w:rsidR="00BB4E8B" w:rsidRPr="009731D8">
        <w:rPr>
          <w:rFonts w:ascii="Arial" w:hAnsi="Arial" w:cs="Arial"/>
          <w:sz w:val="20"/>
          <w:szCs w:val="20"/>
        </w:rPr>
        <w:t>, devuelve -1 si no le encuentra y en pseudocódigo los pasos serían los siguientes:</w:t>
      </w:r>
    </w:p>
    <w:p w14:paraId="5A3F4BF3" w14:textId="6DDDC15F"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BB4E8B">
        <w:rPr>
          <w:rFonts w:ascii="Arial" w:hAnsi="Arial" w:cs="Arial"/>
          <w:sz w:val="20"/>
          <w:szCs w:val="20"/>
        </w:rPr>
        <w:t>Búsqueda secuencial:</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Para cada elemento en el array:</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 xml:space="preserve">  Si el elemento es igual al objetivo:</w:t>
      </w:r>
      <w:r w:rsidRPr="00BB4E8B">
        <w:rPr>
          <w:rFonts w:ascii="Arial" w:hAnsi="Arial" w:cs="Arial"/>
          <w:sz w:val="20"/>
          <w:szCs w:val="20"/>
        </w:rPr>
        <w:br/>
      </w:r>
      <w:r w:rsidRPr="009731D8">
        <w:rPr>
          <w:rFonts w:ascii="Arial" w:hAnsi="Arial" w:cs="Arial"/>
          <w:sz w:val="20"/>
          <w:szCs w:val="20"/>
        </w:rPr>
        <w:t xml:space="preserve">     </w:t>
      </w:r>
      <w:r w:rsidRPr="00BB4E8B">
        <w:rPr>
          <w:rFonts w:ascii="Arial" w:hAnsi="Arial" w:cs="Arial"/>
          <w:sz w:val="20"/>
          <w:szCs w:val="20"/>
        </w:rPr>
        <w:t xml:space="preserve">      Retorna el índice</w:t>
      </w:r>
      <w:r w:rsidRPr="00BB4E8B">
        <w:rPr>
          <w:rFonts w:ascii="Arial" w:hAnsi="Arial" w:cs="Arial"/>
          <w:sz w:val="20"/>
          <w:szCs w:val="20"/>
        </w:rPr>
        <w:br/>
        <w:t>Retorna -1 si no lo encuentra</w:t>
      </w:r>
    </w:p>
    <w:p w14:paraId="6F504A20" w14:textId="7638AE20"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77CEF3E" w14:textId="43AB55F0"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9731D8">
        <w:rPr>
          <w:rFonts w:ascii="Arial" w:hAnsi="Arial" w:cs="Arial"/>
          <w:b/>
          <w:bCs/>
          <w:sz w:val="20"/>
          <w:szCs w:val="20"/>
        </w:rPr>
        <w:t>Ejemplo de ejecución:</w:t>
      </w:r>
    </w:p>
    <w:p w14:paraId="1F0CA571" w14:textId="43339DF1"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2E3F01BD" w14:textId="1E2B87C9" w:rsidR="00BB4E8B" w:rsidRPr="009731D8"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9731D8">
        <w:rPr>
          <w:rFonts w:ascii="Arial" w:hAnsi="Arial" w:cs="Arial"/>
          <w:noProof/>
          <w:sz w:val="20"/>
          <w:szCs w:val="20"/>
        </w:rPr>
        <w:drawing>
          <wp:inline distT="0" distB="0" distL="0" distR="0" wp14:anchorId="43E305CE" wp14:editId="4EF4BE0B">
            <wp:extent cx="5612130" cy="783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783590"/>
                    </a:xfrm>
                    <a:prstGeom prst="rect">
                      <a:avLst/>
                    </a:prstGeom>
                  </pic:spPr>
                </pic:pic>
              </a:graphicData>
            </a:graphic>
          </wp:inline>
        </w:drawing>
      </w:r>
    </w:p>
    <w:p w14:paraId="0704F10E" w14:textId="77777777" w:rsidR="00BB4E8B" w:rsidRPr="00BB4E8B" w:rsidRDefault="00BB4E8B" w:rsidP="00BB4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298BC430" w14:textId="77777777" w:rsidR="0066105D" w:rsidRPr="009731D8" w:rsidRDefault="0066105D" w:rsidP="0066105D">
      <w:pPr>
        <w:jc w:val="both"/>
        <w:rPr>
          <w:rFonts w:ascii="Arial" w:hAnsi="Arial" w:cs="Arial"/>
          <w:sz w:val="20"/>
          <w:szCs w:val="20"/>
        </w:rPr>
      </w:pPr>
      <w:r w:rsidRPr="009731D8">
        <w:rPr>
          <w:rFonts w:ascii="Arial" w:hAnsi="Arial" w:cs="Arial"/>
          <w:sz w:val="20"/>
          <w:szCs w:val="20"/>
        </w:rPr>
        <w:t>La complejidad temporal de este algoritmo es la siguiente:</w:t>
      </w:r>
    </w:p>
    <w:p w14:paraId="71F21B88"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Mejor caso: O(1) (si el elemento está al principio)</w:t>
      </w:r>
    </w:p>
    <w:p w14:paraId="70173627"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Peor caso: O(n) (si el elemento está al final o no está en el array)</w:t>
      </w:r>
    </w:p>
    <w:p w14:paraId="458558D9" w14:textId="77777777" w:rsidR="0066105D" w:rsidRPr="009731D8" w:rsidRDefault="0066105D" w:rsidP="0066105D">
      <w:pPr>
        <w:pStyle w:val="Prrafodelista"/>
        <w:numPr>
          <w:ilvl w:val="0"/>
          <w:numId w:val="2"/>
        </w:numPr>
        <w:jc w:val="both"/>
        <w:rPr>
          <w:rFonts w:ascii="Arial" w:hAnsi="Arial" w:cs="Arial"/>
          <w:sz w:val="20"/>
          <w:szCs w:val="20"/>
        </w:rPr>
      </w:pPr>
      <w:r w:rsidRPr="009731D8">
        <w:rPr>
          <w:rFonts w:ascii="Arial" w:hAnsi="Arial" w:cs="Arial"/>
          <w:sz w:val="20"/>
          <w:szCs w:val="20"/>
        </w:rPr>
        <w:t>Caso promedio: O(n)</w:t>
      </w:r>
    </w:p>
    <w:p w14:paraId="06222FF7" w14:textId="77777777" w:rsidR="00D15BCD" w:rsidRPr="009731D8" w:rsidRDefault="00D15BCD" w:rsidP="00D618EF">
      <w:pPr>
        <w:jc w:val="both"/>
        <w:rPr>
          <w:rFonts w:ascii="Arial" w:hAnsi="Arial" w:cs="Arial"/>
          <w:sz w:val="20"/>
          <w:szCs w:val="20"/>
        </w:rPr>
      </w:pPr>
    </w:p>
    <w:p w14:paraId="2913EE3E" w14:textId="07ED96D7" w:rsidR="00BB4E8B" w:rsidRPr="009731D8" w:rsidRDefault="0062480A" w:rsidP="00D618EF">
      <w:pPr>
        <w:jc w:val="both"/>
        <w:rPr>
          <w:rFonts w:ascii="Arial" w:hAnsi="Arial" w:cs="Arial"/>
          <w:sz w:val="20"/>
          <w:szCs w:val="20"/>
        </w:rPr>
      </w:pPr>
      <w:r w:rsidRPr="009731D8">
        <w:rPr>
          <w:rFonts w:ascii="Arial" w:hAnsi="Arial" w:cs="Arial"/>
          <w:sz w:val="20"/>
          <w:szCs w:val="20"/>
        </w:rPr>
        <w:t xml:space="preserve">En el ejemplo anterior la complejidad temporal es el caso promedio O(n) ya que tiene que recorrer el arreglo en 3 iteraciones, si el elemento a buscar </w:t>
      </w:r>
      <w:r w:rsidR="00D15BCD" w:rsidRPr="009731D8">
        <w:rPr>
          <w:rFonts w:ascii="Arial" w:hAnsi="Arial" w:cs="Arial"/>
          <w:sz w:val="20"/>
          <w:szCs w:val="20"/>
        </w:rPr>
        <w:t xml:space="preserve">es </w:t>
      </w:r>
      <w:r w:rsidRPr="009731D8">
        <w:rPr>
          <w:rFonts w:ascii="Arial" w:hAnsi="Arial" w:cs="Arial"/>
          <w:sz w:val="20"/>
          <w:szCs w:val="20"/>
        </w:rPr>
        <w:t>(target=3) la complejidad sería O(1) ya que está al principio y recorre el arreglo 1 vez</w:t>
      </w:r>
      <w:r w:rsidR="00D15BCD" w:rsidRPr="009731D8">
        <w:rPr>
          <w:rFonts w:ascii="Arial" w:hAnsi="Arial" w:cs="Arial"/>
          <w:sz w:val="20"/>
          <w:szCs w:val="20"/>
        </w:rPr>
        <w:t xml:space="preserve"> y el peor caso es cuando el </w:t>
      </w:r>
      <w:r w:rsidRPr="009731D8">
        <w:rPr>
          <w:rFonts w:ascii="Arial" w:hAnsi="Arial" w:cs="Arial"/>
          <w:sz w:val="20"/>
          <w:szCs w:val="20"/>
        </w:rPr>
        <w:t>elemento a buscar no está (retorna -1) o si está en la última posición (target=11) ya que debe recorrer todo el arreglo.</w:t>
      </w:r>
    </w:p>
    <w:p w14:paraId="6F44B0BC" w14:textId="3AF7B2EE" w:rsidR="00A82DCB" w:rsidRPr="009731D8" w:rsidRDefault="00D15BCD" w:rsidP="00D618EF">
      <w:pPr>
        <w:jc w:val="both"/>
        <w:rPr>
          <w:rFonts w:ascii="Arial" w:hAnsi="Arial" w:cs="Arial"/>
          <w:sz w:val="20"/>
          <w:szCs w:val="20"/>
        </w:rPr>
      </w:pPr>
      <w:r w:rsidRPr="009731D8">
        <w:rPr>
          <w:rFonts w:ascii="Arial" w:hAnsi="Arial" w:cs="Arial"/>
          <w:b/>
          <w:bCs/>
          <w:sz w:val="20"/>
          <w:szCs w:val="20"/>
        </w:rPr>
        <w:t>Ventajas:</w:t>
      </w:r>
      <w:r w:rsidRPr="009731D8">
        <w:rPr>
          <w:rFonts w:ascii="Arial" w:hAnsi="Arial" w:cs="Arial"/>
          <w:sz w:val="20"/>
          <w:szCs w:val="20"/>
        </w:rPr>
        <w:t xml:space="preserve"> Simple de implementar y funciona con arrays no ordenados.</w:t>
      </w:r>
    </w:p>
    <w:p w14:paraId="4B98253C" w14:textId="0B604561" w:rsidR="00D15BCD" w:rsidRPr="009731D8" w:rsidRDefault="00D15BCD" w:rsidP="00D618EF">
      <w:pPr>
        <w:jc w:val="both"/>
        <w:rPr>
          <w:rFonts w:ascii="Arial" w:hAnsi="Arial" w:cs="Arial"/>
          <w:sz w:val="20"/>
          <w:szCs w:val="20"/>
        </w:rPr>
      </w:pPr>
      <w:r w:rsidRPr="009731D8">
        <w:rPr>
          <w:rFonts w:ascii="Arial" w:hAnsi="Arial" w:cs="Arial"/>
          <w:b/>
          <w:bCs/>
          <w:sz w:val="20"/>
          <w:szCs w:val="20"/>
        </w:rPr>
        <w:t>Desventajas:</w:t>
      </w:r>
      <w:r w:rsidRPr="009731D8">
        <w:rPr>
          <w:rFonts w:ascii="Arial" w:hAnsi="Arial" w:cs="Arial"/>
          <w:sz w:val="20"/>
          <w:szCs w:val="20"/>
        </w:rPr>
        <w:t xml:space="preserve"> Ineficiente para arrays grandes, ya que en el </w:t>
      </w:r>
      <w:r w:rsidR="00E0693C">
        <w:rPr>
          <w:rFonts w:ascii="Arial" w:hAnsi="Arial" w:cs="Arial"/>
          <w:sz w:val="20"/>
          <w:szCs w:val="20"/>
        </w:rPr>
        <w:t>peor</w:t>
      </w:r>
      <w:r w:rsidRPr="009731D8">
        <w:rPr>
          <w:rFonts w:ascii="Arial" w:hAnsi="Arial" w:cs="Arial"/>
          <w:sz w:val="20"/>
          <w:szCs w:val="20"/>
        </w:rPr>
        <w:t xml:space="preserve"> caso requiere revisar todos los elementos.</w:t>
      </w:r>
    </w:p>
    <w:p w14:paraId="152A90C7" w14:textId="77777777" w:rsidR="009731D8" w:rsidRDefault="009731D8" w:rsidP="00D618EF">
      <w:pPr>
        <w:jc w:val="both"/>
        <w:rPr>
          <w:rFonts w:ascii="Arial" w:hAnsi="Arial" w:cs="Arial"/>
          <w:b/>
          <w:bCs/>
          <w:sz w:val="20"/>
          <w:szCs w:val="20"/>
        </w:rPr>
      </w:pPr>
    </w:p>
    <w:p w14:paraId="3701110C" w14:textId="77777777" w:rsidR="009731D8" w:rsidRDefault="009731D8" w:rsidP="00D618EF">
      <w:pPr>
        <w:jc w:val="both"/>
        <w:rPr>
          <w:rFonts w:ascii="Arial" w:hAnsi="Arial" w:cs="Arial"/>
          <w:b/>
          <w:bCs/>
          <w:sz w:val="20"/>
          <w:szCs w:val="20"/>
        </w:rPr>
      </w:pPr>
    </w:p>
    <w:p w14:paraId="1E38842B" w14:textId="54846EEC" w:rsidR="00D618EF" w:rsidRDefault="00D15BCD" w:rsidP="00C16170">
      <w:pPr>
        <w:pStyle w:val="Ttulo1"/>
        <w:rPr>
          <w:rFonts w:ascii="Arial" w:hAnsi="Arial" w:cs="Arial"/>
          <w:b/>
          <w:bCs/>
          <w:color w:val="000000" w:themeColor="text1"/>
          <w:sz w:val="20"/>
          <w:szCs w:val="20"/>
        </w:rPr>
      </w:pPr>
      <w:bookmarkStart w:id="3" w:name="_Toc177658958"/>
      <w:r w:rsidRPr="00C16170">
        <w:rPr>
          <w:rFonts w:ascii="Arial" w:hAnsi="Arial" w:cs="Arial"/>
          <w:b/>
          <w:bCs/>
          <w:color w:val="000000" w:themeColor="text1"/>
          <w:sz w:val="20"/>
          <w:szCs w:val="20"/>
        </w:rPr>
        <w:lastRenderedPageBreak/>
        <w:t>Implementación de búsqueda binaria</w:t>
      </w:r>
      <w:bookmarkEnd w:id="3"/>
    </w:p>
    <w:p w14:paraId="77A024E1" w14:textId="77777777" w:rsidR="00C16170" w:rsidRPr="00C16170" w:rsidRDefault="00C16170" w:rsidP="00C16170"/>
    <w:p w14:paraId="7223C164" w14:textId="4AF6028F" w:rsidR="00D15BCD" w:rsidRPr="009731D8" w:rsidRDefault="00D15BCD" w:rsidP="00D618EF">
      <w:pPr>
        <w:jc w:val="both"/>
        <w:rPr>
          <w:rFonts w:ascii="Arial" w:hAnsi="Arial" w:cs="Arial"/>
          <w:sz w:val="20"/>
          <w:szCs w:val="20"/>
        </w:rPr>
      </w:pPr>
      <w:r w:rsidRPr="009731D8">
        <w:rPr>
          <w:rFonts w:ascii="Arial" w:hAnsi="Arial" w:cs="Arial"/>
          <w:sz w:val="20"/>
          <w:szCs w:val="20"/>
        </w:rPr>
        <w:t xml:space="preserve">Para ejemplificarlo en este documento, se muestra abajo un método Java que recibe como entrada un array de enteros y el elemento objetivo que se </w:t>
      </w:r>
      <w:r w:rsidR="00631875">
        <w:rPr>
          <w:rFonts w:ascii="Arial" w:hAnsi="Arial" w:cs="Arial"/>
          <w:sz w:val="20"/>
          <w:szCs w:val="20"/>
        </w:rPr>
        <w:t>desea buscar</w:t>
      </w:r>
      <w:r w:rsidRPr="009731D8">
        <w:rPr>
          <w:rFonts w:ascii="Arial" w:hAnsi="Arial" w:cs="Arial"/>
          <w:sz w:val="20"/>
          <w:szCs w:val="20"/>
        </w:rPr>
        <w:t>.</w:t>
      </w:r>
    </w:p>
    <w:p w14:paraId="380EC1B9" w14:textId="4CEF211C" w:rsidR="00455F7D" w:rsidRPr="009731D8" w:rsidRDefault="00455F7D" w:rsidP="00D618EF">
      <w:pPr>
        <w:jc w:val="both"/>
        <w:rPr>
          <w:rFonts w:ascii="Arial" w:hAnsi="Arial" w:cs="Arial"/>
          <w:sz w:val="20"/>
          <w:szCs w:val="20"/>
        </w:rPr>
      </w:pPr>
      <w:r w:rsidRPr="009731D8">
        <w:rPr>
          <w:rFonts w:ascii="Arial" w:hAnsi="Arial" w:cs="Arial"/>
          <w:noProof/>
          <w:sz w:val="20"/>
          <w:szCs w:val="20"/>
        </w:rPr>
        <w:drawing>
          <wp:inline distT="0" distB="0" distL="0" distR="0" wp14:anchorId="6CA47A62" wp14:editId="5AF461E1">
            <wp:extent cx="2562225" cy="2085159"/>
            <wp:effectExtent l="0" t="0" r="0"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11"/>
                    <a:stretch>
                      <a:fillRect/>
                    </a:stretch>
                  </pic:blipFill>
                  <pic:spPr>
                    <a:xfrm>
                      <a:off x="0" y="0"/>
                      <a:ext cx="2622145" cy="2133923"/>
                    </a:xfrm>
                    <a:prstGeom prst="rect">
                      <a:avLst/>
                    </a:prstGeom>
                  </pic:spPr>
                </pic:pic>
              </a:graphicData>
            </a:graphic>
          </wp:inline>
        </w:drawing>
      </w:r>
    </w:p>
    <w:p w14:paraId="0CD60352" w14:textId="2F77FBD7" w:rsidR="00455F7D" w:rsidRPr="009731D8" w:rsidRDefault="00455F7D" w:rsidP="00D618EF">
      <w:pPr>
        <w:jc w:val="both"/>
        <w:rPr>
          <w:rFonts w:ascii="Arial" w:hAnsi="Arial" w:cs="Arial"/>
          <w:sz w:val="20"/>
          <w:szCs w:val="20"/>
        </w:rPr>
      </w:pPr>
      <w:r w:rsidRPr="009731D8">
        <w:rPr>
          <w:rFonts w:ascii="Arial" w:hAnsi="Arial" w:cs="Arial"/>
          <w:sz w:val="20"/>
          <w:szCs w:val="20"/>
        </w:rPr>
        <w:t xml:space="preserve">En pseudocódigo </w:t>
      </w:r>
      <w:r w:rsidR="00631875">
        <w:rPr>
          <w:rFonts w:ascii="Arial" w:hAnsi="Arial" w:cs="Arial"/>
          <w:sz w:val="20"/>
          <w:szCs w:val="20"/>
        </w:rPr>
        <w:t>s</w:t>
      </w:r>
      <w:r w:rsidRPr="009731D8">
        <w:rPr>
          <w:rFonts w:ascii="Arial" w:hAnsi="Arial" w:cs="Arial"/>
          <w:sz w:val="20"/>
          <w:szCs w:val="20"/>
        </w:rPr>
        <w:t>e resume así:</w:t>
      </w:r>
    </w:p>
    <w:p w14:paraId="689546F1" w14:textId="6454C076" w:rsidR="00455F7D" w:rsidRPr="009731D8" w:rsidRDefault="00455F7D" w:rsidP="00455F7D">
      <w:pPr>
        <w:pStyle w:val="HTMLconformatoprevio"/>
        <w:shd w:val="clear" w:color="auto" w:fill="FFFFFF"/>
        <w:rPr>
          <w:rFonts w:ascii="Arial" w:eastAsiaTheme="minorHAnsi" w:hAnsi="Arial" w:cs="Arial"/>
          <w:lang w:eastAsia="en-US"/>
        </w:rPr>
      </w:pPr>
      <w:r w:rsidRPr="009731D8">
        <w:rPr>
          <w:rFonts w:ascii="Arial" w:eastAsiaTheme="minorHAnsi" w:hAnsi="Arial" w:cs="Arial"/>
          <w:lang w:eastAsia="en-US"/>
        </w:rPr>
        <w:t>Mientras left &lt;= right:</w:t>
      </w:r>
      <w:r w:rsidRPr="009731D8">
        <w:rPr>
          <w:rFonts w:ascii="Arial" w:eastAsiaTheme="minorHAnsi" w:hAnsi="Arial" w:cs="Arial"/>
          <w:lang w:eastAsia="en-US"/>
        </w:rPr>
        <w:br/>
        <w:t xml:space="preserve">      mid = (left + right) / 2</w:t>
      </w:r>
      <w:r w:rsidRPr="009731D8">
        <w:rPr>
          <w:rFonts w:ascii="Arial" w:eastAsiaTheme="minorHAnsi" w:hAnsi="Arial" w:cs="Arial"/>
          <w:lang w:eastAsia="en-US"/>
        </w:rPr>
        <w:br/>
        <w:t xml:space="preserve">      Si array[mid] es igual al objetivo:</w:t>
      </w:r>
      <w:r w:rsidRPr="009731D8">
        <w:rPr>
          <w:rFonts w:ascii="Arial" w:eastAsiaTheme="minorHAnsi" w:hAnsi="Arial" w:cs="Arial"/>
          <w:lang w:eastAsia="en-US"/>
        </w:rPr>
        <w:br/>
        <w:t xml:space="preserve">           Retorna mid</w:t>
      </w:r>
      <w:r w:rsidRPr="009731D8">
        <w:rPr>
          <w:rFonts w:ascii="Arial" w:eastAsiaTheme="minorHAnsi" w:hAnsi="Arial" w:cs="Arial"/>
          <w:lang w:eastAsia="en-US"/>
        </w:rPr>
        <w:br/>
        <w:t xml:space="preserve">      Si array[mid] es menor que el objetivo:</w:t>
      </w:r>
      <w:r w:rsidRPr="009731D8">
        <w:rPr>
          <w:rFonts w:ascii="Arial" w:eastAsiaTheme="minorHAnsi" w:hAnsi="Arial" w:cs="Arial"/>
          <w:lang w:eastAsia="en-US"/>
        </w:rPr>
        <w:br/>
        <w:t xml:space="preserve">           Ajusta left a mid + 1</w:t>
      </w:r>
      <w:r w:rsidRPr="009731D8">
        <w:rPr>
          <w:rFonts w:ascii="Arial" w:eastAsiaTheme="minorHAnsi" w:hAnsi="Arial" w:cs="Arial"/>
          <w:lang w:eastAsia="en-US"/>
        </w:rPr>
        <w:br/>
        <w:t xml:space="preserve">      De lo contrario:</w:t>
      </w:r>
      <w:r w:rsidRPr="009731D8">
        <w:rPr>
          <w:rFonts w:ascii="Arial" w:eastAsiaTheme="minorHAnsi" w:hAnsi="Arial" w:cs="Arial"/>
          <w:lang w:eastAsia="en-US"/>
        </w:rPr>
        <w:br/>
        <w:t xml:space="preserve">          Ajusta right a mid - 1</w:t>
      </w:r>
      <w:r w:rsidRPr="009731D8">
        <w:rPr>
          <w:rFonts w:ascii="Arial" w:eastAsiaTheme="minorHAnsi" w:hAnsi="Arial" w:cs="Arial"/>
          <w:lang w:eastAsia="en-US"/>
        </w:rPr>
        <w:br/>
        <w:t>Retorna -1 si no se encuentra</w:t>
      </w:r>
    </w:p>
    <w:p w14:paraId="450F702B" w14:textId="77777777" w:rsidR="009731D8" w:rsidRPr="009731D8" w:rsidRDefault="009731D8" w:rsidP="00D618EF">
      <w:pPr>
        <w:jc w:val="both"/>
        <w:rPr>
          <w:rFonts w:ascii="Arial" w:hAnsi="Arial" w:cs="Arial"/>
          <w:b/>
          <w:bCs/>
          <w:sz w:val="20"/>
          <w:szCs w:val="20"/>
        </w:rPr>
      </w:pPr>
    </w:p>
    <w:p w14:paraId="4BE9ABA2" w14:textId="1D579C2F" w:rsidR="00D15BCD" w:rsidRPr="009731D8" w:rsidRDefault="00455F7D" w:rsidP="00D618EF">
      <w:pPr>
        <w:jc w:val="both"/>
        <w:rPr>
          <w:rFonts w:ascii="Arial" w:hAnsi="Arial" w:cs="Arial"/>
          <w:sz w:val="20"/>
          <w:szCs w:val="20"/>
        </w:rPr>
      </w:pPr>
      <w:r w:rsidRPr="009731D8">
        <w:rPr>
          <w:rFonts w:ascii="Arial" w:hAnsi="Arial" w:cs="Arial"/>
          <w:b/>
          <w:bCs/>
          <w:sz w:val="20"/>
          <w:szCs w:val="20"/>
        </w:rPr>
        <w:t>Ejemplo de ejecución:</w:t>
      </w:r>
    </w:p>
    <w:p w14:paraId="372BF9F5" w14:textId="10DB0F81" w:rsidR="00455F7D" w:rsidRPr="009731D8" w:rsidRDefault="00455F7D" w:rsidP="00D618EF">
      <w:pPr>
        <w:jc w:val="both"/>
        <w:rPr>
          <w:rFonts w:ascii="Arial" w:hAnsi="Arial" w:cs="Arial"/>
          <w:sz w:val="20"/>
          <w:szCs w:val="20"/>
        </w:rPr>
      </w:pPr>
      <w:r w:rsidRPr="009731D8">
        <w:rPr>
          <w:rFonts w:ascii="Arial" w:hAnsi="Arial" w:cs="Arial"/>
          <w:noProof/>
          <w:sz w:val="20"/>
          <w:szCs w:val="20"/>
        </w:rPr>
        <w:drawing>
          <wp:inline distT="0" distB="0" distL="0" distR="0" wp14:anchorId="3EEE75DF" wp14:editId="5A83D5E6">
            <wp:extent cx="4505325" cy="792179"/>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6422" cy="820505"/>
                    </a:xfrm>
                    <a:prstGeom prst="rect">
                      <a:avLst/>
                    </a:prstGeom>
                  </pic:spPr>
                </pic:pic>
              </a:graphicData>
            </a:graphic>
          </wp:inline>
        </w:drawing>
      </w:r>
    </w:p>
    <w:p w14:paraId="3B33A4C7" w14:textId="353881B0" w:rsidR="00D618EF" w:rsidRPr="009731D8" w:rsidRDefault="009731D8" w:rsidP="007C7682">
      <w:pPr>
        <w:jc w:val="both"/>
        <w:rPr>
          <w:rFonts w:ascii="Arial" w:hAnsi="Arial" w:cs="Arial"/>
          <w:sz w:val="20"/>
          <w:szCs w:val="20"/>
        </w:rPr>
      </w:pPr>
      <w:r w:rsidRPr="009731D8">
        <w:rPr>
          <w:rFonts w:ascii="Arial" w:hAnsi="Arial" w:cs="Arial"/>
          <w:sz w:val="20"/>
          <w:szCs w:val="20"/>
        </w:rPr>
        <w:t>La complejidad temporal de este algoritmo es la siguiente:</w:t>
      </w:r>
    </w:p>
    <w:p w14:paraId="08652559" w14:textId="3A7756BF"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Mejor caso: O(1) (si el objetivo está en el medio)</w:t>
      </w:r>
    </w:p>
    <w:p w14:paraId="2B567869" w14:textId="66BB3E2E"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Peor caso: O(log n) (se divide el array en mitades)</w:t>
      </w:r>
    </w:p>
    <w:p w14:paraId="53D4114E" w14:textId="2B6DE454" w:rsidR="009731D8" w:rsidRPr="009731D8" w:rsidRDefault="009731D8" w:rsidP="007C7682">
      <w:pPr>
        <w:pStyle w:val="Prrafodelista"/>
        <w:numPr>
          <w:ilvl w:val="0"/>
          <w:numId w:val="3"/>
        </w:numPr>
        <w:jc w:val="both"/>
        <w:rPr>
          <w:rFonts w:ascii="Arial" w:hAnsi="Arial" w:cs="Arial"/>
          <w:sz w:val="20"/>
          <w:szCs w:val="20"/>
        </w:rPr>
      </w:pPr>
      <w:r w:rsidRPr="009731D8">
        <w:rPr>
          <w:rFonts w:ascii="Arial" w:hAnsi="Arial" w:cs="Arial"/>
          <w:sz w:val="20"/>
          <w:szCs w:val="20"/>
        </w:rPr>
        <w:t>Caso promedio: O(log n)</w:t>
      </w:r>
    </w:p>
    <w:p w14:paraId="2B90281A" w14:textId="6BA83011" w:rsidR="009731D8" w:rsidRPr="007C7682" w:rsidRDefault="007C7682" w:rsidP="007C7682">
      <w:pPr>
        <w:jc w:val="both"/>
        <w:rPr>
          <w:rStyle w:val="katex-mathml"/>
          <w:rFonts w:ascii="Arial" w:hAnsi="Arial" w:cs="Arial"/>
          <w:sz w:val="20"/>
          <w:szCs w:val="20"/>
        </w:rPr>
      </w:pPr>
      <w:r w:rsidRPr="007C7682">
        <w:rPr>
          <w:rFonts w:ascii="Arial" w:hAnsi="Arial" w:cs="Arial"/>
          <w:sz w:val="20"/>
          <w:szCs w:val="20"/>
        </w:rPr>
        <w:t xml:space="preserve">Para calcular cuántos pasos como máximo se requieren, se usa logaritmo base 2 de </w:t>
      </w:r>
      <w:r w:rsidRPr="007C7682">
        <w:rPr>
          <w:rStyle w:val="katex-mathml"/>
          <w:rFonts w:ascii="Arial" w:hAnsi="Arial" w:cs="Arial"/>
          <w:sz w:val="20"/>
          <w:szCs w:val="20"/>
        </w:rPr>
        <w:t>5:</w:t>
      </w:r>
    </w:p>
    <w:p w14:paraId="3722FFB4" w14:textId="0EB1BC5D" w:rsidR="007C7682" w:rsidRDefault="007C7682" w:rsidP="007C7682">
      <w:pPr>
        <w:jc w:val="both"/>
        <w:rPr>
          <w:rFonts w:ascii="Arial" w:hAnsi="Arial" w:cs="Arial"/>
          <w:sz w:val="20"/>
          <w:szCs w:val="20"/>
        </w:rPr>
      </w:pPr>
      <w:r w:rsidRPr="007C7682">
        <w:rPr>
          <w:sz w:val="20"/>
          <w:szCs w:val="20"/>
        </w:rPr>
        <w:t xml:space="preserve">Log2(5) </w:t>
      </w:r>
      <w:r w:rsidRPr="007C7682">
        <w:rPr>
          <w:rFonts w:ascii="Arial" w:hAnsi="Arial" w:cs="Arial"/>
          <w:sz w:val="20"/>
          <w:szCs w:val="20"/>
        </w:rPr>
        <w:t>≈2.32 Esto significa que puede tomar un máximo de 3 pasos en el peor caso y 2 a 3 en el caso promedio.</w:t>
      </w:r>
    </w:p>
    <w:p w14:paraId="5393ED29" w14:textId="2643DFDD" w:rsidR="00631875" w:rsidRDefault="00631875" w:rsidP="007C7682">
      <w:pPr>
        <w:jc w:val="both"/>
        <w:rPr>
          <w:rFonts w:ascii="Arial" w:hAnsi="Arial" w:cs="Arial"/>
          <w:sz w:val="20"/>
          <w:szCs w:val="20"/>
        </w:rPr>
      </w:pPr>
      <w:r>
        <w:rPr>
          <w:rFonts w:ascii="Arial" w:hAnsi="Arial" w:cs="Arial"/>
          <w:b/>
          <w:bCs/>
          <w:sz w:val="20"/>
          <w:szCs w:val="20"/>
        </w:rPr>
        <w:t>Ventajas:</w:t>
      </w:r>
      <w:r>
        <w:rPr>
          <w:rFonts w:ascii="Arial" w:hAnsi="Arial" w:cs="Arial"/>
          <w:sz w:val="20"/>
          <w:szCs w:val="20"/>
        </w:rPr>
        <w:t xml:space="preserve"> </w:t>
      </w:r>
      <w:r w:rsidRPr="00631875">
        <w:rPr>
          <w:rFonts w:ascii="Arial" w:hAnsi="Arial" w:cs="Arial"/>
          <w:sz w:val="20"/>
          <w:szCs w:val="20"/>
        </w:rPr>
        <w:t>Alta eficiencia, especialmente en grandes conjuntos de datos, y simplicidad.</w:t>
      </w:r>
    </w:p>
    <w:p w14:paraId="14EFD6B6" w14:textId="6B3E7CA1" w:rsidR="00631875" w:rsidRDefault="00631875" w:rsidP="007C7682">
      <w:pPr>
        <w:jc w:val="both"/>
        <w:rPr>
          <w:rFonts w:ascii="Arial" w:hAnsi="Arial" w:cs="Arial"/>
          <w:sz w:val="20"/>
          <w:szCs w:val="20"/>
        </w:rPr>
      </w:pPr>
      <w:r w:rsidRPr="00631875">
        <w:rPr>
          <w:rFonts w:ascii="Arial" w:hAnsi="Arial" w:cs="Arial"/>
          <w:b/>
          <w:bCs/>
          <w:sz w:val="20"/>
          <w:szCs w:val="20"/>
        </w:rPr>
        <w:t xml:space="preserve">Desventajas: </w:t>
      </w:r>
      <w:r w:rsidRPr="00631875">
        <w:rPr>
          <w:rFonts w:ascii="Arial" w:hAnsi="Arial" w:cs="Arial"/>
          <w:sz w:val="20"/>
          <w:szCs w:val="20"/>
        </w:rPr>
        <w:t>Requiere listas ordenadas y no es adecuada para listas dinámicas o estructuras no secuenciales.</w:t>
      </w:r>
    </w:p>
    <w:p w14:paraId="3AD24A5E" w14:textId="3441D776" w:rsidR="001344DF" w:rsidRDefault="001344DF" w:rsidP="00C16170">
      <w:pPr>
        <w:pStyle w:val="Ttulo1"/>
        <w:rPr>
          <w:rFonts w:ascii="Arial" w:hAnsi="Arial" w:cs="Arial"/>
          <w:b/>
          <w:bCs/>
          <w:color w:val="000000" w:themeColor="text1"/>
          <w:sz w:val="20"/>
          <w:szCs w:val="20"/>
        </w:rPr>
      </w:pPr>
      <w:bookmarkStart w:id="4" w:name="_Toc177658959"/>
      <w:r w:rsidRPr="00C16170">
        <w:rPr>
          <w:rFonts w:ascii="Arial" w:hAnsi="Arial" w:cs="Arial"/>
          <w:b/>
          <w:bCs/>
          <w:color w:val="000000" w:themeColor="text1"/>
          <w:sz w:val="20"/>
          <w:szCs w:val="20"/>
        </w:rPr>
        <w:lastRenderedPageBreak/>
        <w:t xml:space="preserve">Comparación entre algoritmo de búsqueda secuencial y búsqueda </w:t>
      </w:r>
      <w:r w:rsidR="00350ECB" w:rsidRPr="00C16170">
        <w:rPr>
          <w:rFonts w:ascii="Arial" w:hAnsi="Arial" w:cs="Arial"/>
          <w:b/>
          <w:bCs/>
          <w:color w:val="000000" w:themeColor="text1"/>
          <w:sz w:val="20"/>
          <w:szCs w:val="20"/>
        </w:rPr>
        <w:t>binaria</w:t>
      </w:r>
      <w:r w:rsidRPr="00C16170">
        <w:rPr>
          <w:rFonts w:ascii="Arial" w:hAnsi="Arial" w:cs="Arial"/>
          <w:b/>
          <w:bCs/>
          <w:color w:val="000000" w:themeColor="text1"/>
          <w:sz w:val="20"/>
          <w:szCs w:val="20"/>
        </w:rPr>
        <w:t xml:space="preserve"> con diferentes tamaños de arreglos, obteniendo el tiempo de ejecución.</w:t>
      </w:r>
      <w:bookmarkEnd w:id="4"/>
    </w:p>
    <w:p w14:paraId="5CF386C8" w14:textId="77777777" w:rsidR="00C16170" w:rsidRPr="00C16170" w:rsidRDefault="00C16170" w:rsidP="00C16170"/>
    <w:p w14:paraId="29ECA303" w14:textId="69C795EC" w:rsidR="00D86B2D" w:rsidRDefault="0035704F" w:rsidP="007C7682">
      <w:pPr>
        <w:jc w:val="both"/>
        <w:rPr>
          <w:rFonts w:ascii="Arial" w:hAnsi="Arial" w:cs="Arial"/>
          <w:sz w:val="20"/>
          <w:szCs w:val="20"/>
        </w:rPr>
      </w:pPr>
      <w:r w:rsidRPr="0035704F">
        <w:rPr>
          <w:rFonts w:ascii="Arial" w:hAnsi="Arial" w:cs="Arial"/>
          <w:sz w:val="20"/>
          <w:szCs w:val="20"/>
        </w:rPr>
        <w:t>Para el método de la búsqueda binaria se sumará el tiempo de ordenamiento (Arrays.sort() que utiliza el algoritmo de búsqueda Quicksort para tipos primitivos como int y Timsort para objetos)</w:t>
      </w:r>
      <w:r>
        <w:rPr>
          <w:rFonts w:ascii="Arial" w:hAnsi="Arial" w:cs="Arial"/>
          <w:sz w:val="20"/>
          <w:szCs w:val="20"/>
        </w:rPr>
        <w:t>.</w:t>
      </w:r>
    </w:p>
    <w:tbl>
      <w:tblPr>
        <w:tblStyle w:val="Tablaconcuadrcula"/>
        <w:tblW w:w="5000" w:type="pct"/>
        <w:tblLook w:val="04A0" w:firstRow="1" w:lastRow="0" w:firstColumn="1" w:lastColumn="0" w:noHBand="0" w:noVBand="1"/>
      </w:tblPr>
      <w:tblGrid>
        <w:gridCol w:w="1162"/>
        <w:gridCol w:w="1189"/>
        <w:gridCol w:w="1301"/>
        <w:gridCol w:w="1104"/>
        <w:gridCol w:w="1221"/>
        <w:gridCol w:w="1654"/>
        <w:gridCol w:w="1197"/>
      </w:tblGrid>
      <w:tr w:rsidR="00943204" w:rsidRPr="00EB67A5" w14:paraId="2B64A323" w14:textId="77777777" w:rsidTr="00EB67A5">
        <w:tc>
          <w:tcPr>
            <w:tcW w:w="665" w:type="pct"/>
            <w:shd w:val="clear" w:color="auto" w:fill="0070C0"/>
          </w:tcPr>
          <w:p w14:paraId="334921B6" w14:textId="4C554FEF"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Tamaño del arreglo</w:t>
            </w:r>
          </w:p>
        </w:tc>
        <w:tc>
          <w:tcPr>
            <w:tcW w:w="680" w:type="pct"/>
            <w:shd w:val="clear" w:color="auto" w:fill="0070C0"/>
          </w:tcPr>
          <w:p w14:paraId="179F188A" w14:textId="1EA7842F"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Secuencial (ns)</w:t>
            </w:r>
          </w:p>
        </w:tc>
        <w:tc>
          <w:tcPr>
            <w:tcW w:w="698" w:type="pct"/>
            <w:shd w:val="clear" w:color="auto" w:fill="0070C0"/>
          </w:tcPr>
          <w:p w14:paraId="4D7D1C4E" w14:textId="365BE8EE"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Ordenamiento (ns)</w:t>
            </w:r>
          </w:p>
        </w:tc>
        <w:tc>
          <w:tcPr>
            <w:tcW w:w="632" w:type="pct"/>
            <w:shd w:val="clear" w:color="auto" w:fill="0070C0"/>
          </w:tcPr>
          <w:p w14:paraId="53B3C2B0" w14:textId="10555417"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Binaria (ns)</w:t>
            </w:r>
          </w:p>
        </w:tc>
        <w:tc>
          <w:tcPr>
            <w:tcW w:w="698" w:type="pct"/>
            <w:shd w:val="clear" w:color="auto" w:fill="0070C0"/>
          </w:tcPr>
          <w:p w14:paraId="3240B86C" w14:textId="3AF414DC"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Total, binaria (ns)</w:t>
            </w:r>
          </w:p>
        </w:tc>
        <w:tc>
          <w:tcPr>
            <w:tcW w:w="943" w:type="pct"/>
            <w:shd w:val="clear" w:color="auto" w:fill="0070C0"/>
          </w:tcPr>
          <w:p w14:paraId="77EFE2F2" w14:textId="73C48780"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Mejor tiempo</w:t>
            </w:r>
          </w:p>
        </w:tc>
        <w:tc>
          <w:tcPr>
            <w:tcW w:w="684" w:type="pct"/>
            <w:shd w:val="clear" w:color="auto" w:fill="0070C0"/>
          </w:tcPr>
          <w:p w14:paraId="48E24457" w14:textId="4D67ACDE" w:rsidR="00943204" w:rsidRPr="00EB67A5" w:rsidRDefault="00EB67A5" w:rsidP="00943204">
            <w:pPr>
              <w:jc w:val="both"/>
              <w:rPr>
                <w:rFonts w:ascii="Arial" w:hAnsi="Arial" w:cs="Arial"/>
                <w:b/>
                <w:bCs/>
                <w:color w:val="FFFFFF" w:themeColor="background1"/>
                <w:sz w:val="16"/>
                <w:szCs w:val="16"/>
              </w:rPr>
            </w:pPr>
            <w:r w:rsidRPr="00EB67A5">
              <w:rPr>
                <w:rFonts w:ascii="Arial" w:hAnsi="Arial" w:cs="Arial"/>
                <w:b/>
                <w:bCs/>
                <w:color w:val="FFFFFF" w:themeColor="background1"/>
                <w:sz w:val="16"/>
                <w:szCs w:val="16"/>
              </w:rPr>
              <w:t>Peor tiempo</w:t>
            </w:r>
          </w:p>
        </w:tc>
      </w:tr>
      <w:tr w:rsidR="00943204" w:rsidRPr="00EB67A5" w14:paraId="38B4E5EE" w14:textId="77777777" w:rsidTr="00943204">
        <w:tc>
          <w:tcPr>
            <w:tcW w:w="665" w:type="pct"/>
          </w:tcPr>
          <w:p w14:paraId="717D292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10</w:t>
            </w:r>
          </w:p>
        </w:tc>
        <w:tc>
          <w:tcPr>
            <w:tcW w:w="680" w:type="pct"/>
          </w:tcPr>
          <w:p w14:paraId="69A0019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2326200</w:t>
            </w:r>
          </w:p>
        </w:tc>
        <w:tc>
          <w:tcPr>
            <w:tcW w:w="698" w:type="pct"/>
          </w:tcPr>
          <w:p w14:paraId="3A6A3B5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2366500</w:t>
            </w:r>
          </w:p>
        </w:tc>
        <w:tc>
          <w:tcPr>
            <w:tcW w:w="632" w:type="pct"/>
          </w:tcPr>
          <w:p w14:paraId="1873AD5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4400</w:t>
            </w:r>
          </w:p>
        </w:tc>
        <w:tc>
          <w:tcPr>
            <w:tcW w:w="698" w:type="pct"/>
          </w:tcPr>
          <w:p w14:paraId="28CD74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2370900</w:t>
            </w:r>
          </w:p>
        </w:tc>
        <w:tc>
          <w:tcPr>
            <w:tcW w:w="943" w:type="pct"/>
          </w:tcPr>
          <w:p w14:paraId="6CF02FC1" w14:textId="7665369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564EDC8" w14:textId="60D64C2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71311B2" w14:textId="77777777" w:rsidTr="00943204">
        <w:tc>
          <w:tcPr>
            <w:tcW w:w="665" w:type="pct"/>
          </w:tcPr>
          <w:p w14:paraId="0EE59AA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20010</w:t>
            </w:r>
          </w:p>
        </w:tc>
        <w:tc>
          <w:tcPr>
            <w:tcW w:w="680" w:type="pct"/>
          </w:tcPr>
          <w:p w14:paraId="1969CAB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577800</w:t>
            </w:r>
          </w:p>
        </w:tc>
        <w:tc>
          <w:tcPr>
            <w:tcW w:w="698" w:type="pct"/>
          </w:tcPr>
          <w:p w14:paraId="0A917E4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12660300</w:t>
            </w:r>
          </w:p>
        </w:tc>
        <w:tc>
          <w:tcPr>
            <w:tcW w:w="632" w:type="pct"/>
          </w:tcPr>
          <w:p w14:paraId="0AA565E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0643CE3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12662800</w:t>
            </w:r>
          </w:p>
        </w:tc>
        <w:tc>
          <w:tcPr>
            <w:tcW w:w="943" w:type="pct"/>
          </w:tcPr>
          <w:p w14:paraId="724A4E98" w14:textId="155CFDD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7B615C8" w14:textId="4EB8D3A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32BAA7B" w14:textId="77777777" w:rsidTr="00943204">
        <w:tc>
          <w:tcPr>
            <w:tcW w:w="665" w:type="pct"/>
          </w:tcPr>
          <w:p w14:paraId="519AA3E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40010</w:t>
            </w:r>
          </w:p>
        </w:tc>
        <w:tc>
          <w:tcPr>
            <w:tcW w:w="680" w:type="pct"/>
          </w:tcPr>
          <w:p w14:paraId="348F487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895900</w:t>
            </w:r>
          </w:p>
        </w:tc>
        <w:tc>
          <w:tcPr>
            <w:tcW w:w="698" w:type="pct"/>
          </w:tcPr>
          <w:p w14:paraId="77DAB0E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8314600</w:t>
            </w:r>
          </w:p>
        </w:tc>
        <w:tc>
          <w:tcPr>
            <w:tcW w:w="632" w:type="pct"/>
          </w:tcPr>
          <w:p w14:paraId="1BC15A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3100</w:t>
            </w:r>
          </w:p>
        </w:tc>
        <w:tc>
          <w:tcPr>
            <w:tcW w:w="698" w:type="pct"/>
          </w:tcPr>
          <w:p w14:paraId="63CAC54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8317700</w:t>
            </w:r>
          </w:p>
        </w:tc>
        <w:tc>
          <w:tcPr>
            <w:tcW w:w="943" w:type="pct"/>
          </w:tcPr>
          <w:p w14:paraId="74FE82E3" w14:textId="3D67E6B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2F03FB7" w14:textId="0FC6F35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7099DEF" w14:textId="77777777" w:rsidTr="00943204">
        <w:tc>
          <w:tcPr>
            <w:tcW w:w="665" w:type="pct"/>
          </w:tcPr>
          <w:p w14:paraId="3D37D9A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60010</w:t>
            </w:r>
          </w:p>
        </w:tc>
        <w:tc>
          <w:tcPr>
            <w:tcW w:w="680" w:type="pct"/>
          </w:tcPr>
          <w:p w14:paraId="22A65CA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438500</w:t>
            </w:r>
          </w:p>
        </w:tc>
        <w:tc>
          <w:tcPr>
            <w:tcW w:w="698" w:type="pct"/>
          </w:tcPr>
          <w:p w14:paraId="633E246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8126100</w:t>
            </w:r>
          </w:p>
        </w:tc>
        <w:tc>
          <w:tcPr>
            <w:tcW w:w="632" w:type="pct"/>
          </w:tcPr>
          <w:p w14:paraId="6206544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27DD47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8127400</w:t>
            </w:r>
          </w:p>
        </w:tc>
        <w:tc>
          <w:tcPr>
            <w:tcW w:w="943" w:type="pct"/>
          </w:tcPr>
          <w:p w14:paraId="6F1DE24F" w14:textId="06CEE58A"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87FD0E8" w14:textId="5F1E85F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ED7F744" w14:textId="77777777" w:rsidTr="00943204">
        <w:tc>
          <w:tcPr>
            <w:tcW w:w="665" w:type="pct"/>
          </w:tcPr>
          <w:p w14:paraId="36FCA18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80010</w:t>
            </w:r>
          </w:p>
        </w:tc>
        <w:tc>
          <w:tcPr>
            <w:tcW w:w="680" w:type="pct"/>
          </w:tcPr>
          <w:p w14:paraId="14CDB1B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233700</w:t>
            </w:r>
          </w:p>
        </w:tc>
        <w:tc>
          <w:tcPr>
            <w:tcW w:w="698" w:type="pct"/>
          </w:tcPr>
          <w:p w14:paraId="322805D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7497700</w:t>
            </w:r>
          </w:p>
        </w:tc>
        <w:tc>
          <w:tcPr>
            <w:tcW w:w="632" w:type="pct"/>
          </w:tcPr>
          <w:p w14:paraId="4473BCD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1800</w:t>
            </w:r>
          </w:p>
        </w:tc>
        <w:tc>
          <w:tcPr>
            <w:tcW w:w="698" w:type="pct"/>
          </w:tcPr>
          <w:p w14:paraId="2720CB3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7499500</w:t>
            </w:r>
          </w:p>
        </w:tc>
        <w:tc>
          <w:tcPr>
            <w:tcW w:w="943" w:type="pct"/>
          </w:tcPr>
          <w:p w14:paraId="301FE208" w14:textId="5D482BB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22F0E78" w14:textId="1D59763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0E4E7DD" w14:textId="77777777" w:rsidTr="00943204">
        <w:tc>
          <w:tcPr>
            <w:tcW w:w="665" w:type="pct"/>
          </w:tcPr>
          <w:p w14:paraId="7E35B3B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100010</w:t>
            </w:r>
          </w:p>
        </w:tc>
        <w:tc>
          <w:tcPr>
            <w:tcW w:w="680" w:type="pct"/>
          </w:tcPr>
          <w:p w14:paraId="6D3C15F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70600</w:t>
            </w:r>
          </w:p>
        </w:tc>
        <w:tc>
          <w:tcPr>
            <w:tcW w:w="698" w:type="pct"/>
          </w:tcPr>
          <w:p w14:paraId="3522D40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8447900</w:t>
            </w:r>
          </w:p>
        </w:tc>
        <w:tc>
          <w:tcPr>
            <w:tcW w:w="632" w:type="pct"/>
          </w:tcPr>
          <w:p w14:paraId="142D1F2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2210283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8449800</w:t>
            </w:r>
          </w:p>
        </w:tc>
        <w:tc>
          <w:tcPr>
            <w:tcW w:w="943" w:type="pct"/>
          </w:tcPr>
          <w:p w14:paraId="60E420D8" w14:textId="5ABA33E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ACCEE43" w14:textId="43D7B9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370A5EE" w14:textId="77777777" w:rsidTr="00943204">
        <w:tc>
          <w:tcPr>
            <w:tcW w:w="665" w:type="pct"/>
          </w:tcPr>
          <w:p w14:paraId="789FF88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120010</w:t>
            </w:r>
          </w:p>
        </w:tc>
        <w:tc>
          <w:tcPr>
            <w:tcW w:w="680" w:type="pct"/>
          </w:tcPr>
          <w:p w14:paraId="2C0F2F5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44400</w:t>
            </w:r>
          </w:p>
        </w:tc>
        <w:tc>
          <w:tcPr>
            <w:tcW w:w="698" w:type="pct"/>
          </w:tcPr>
          <w:p w14:paraId="5D96CD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10632900</w:t>
            </w:r>
          </w:p>
        </w:tc>
        <w:tc>
          <w:tcPr>
            <w:tcW w:w="632" w:type="pct"/>
          </w:tcPr>
          <w:p w14:paraId="7D5F45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4AEF375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10634500</w:t>
            </w:r>
          </w:p>
        </w:tc>
        <w:tc>
          <w:tcPr>
            <w:tcW w:w="943" w:type="pct"/>
          </w:tcPr>
          <w:p w14:paraId="562B78F2" w14:textId="6FE30BC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CCBC26A" w14:textId="07BA6792"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08449DD" w14:textId="77777777" w:rsidTr="00943204">
        <w:tc>
          <w:tcPr>
            <w:tcW w:w="665" w:type="pct"/>
          </w:tcPr>
          <w:p w14:paraId="539A82A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140010</w:t>
            </w:r>
          </w:p>
        </w:tc>
        <w:tc>
          <w:tcPr>
            <w:tcW w:w="680" w:type="pct"/>
          </w:tcPr>
          <w:p w14:paraId="6992859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67700</w:t>
            </w:r>
          </w:p>
        </w:tc>
        <w:tc>
          <w:tcPr>
            <w:tcW w:w="698" w:type="pct"/>
          </w:tcPr>
          <w:p w14:paraId="351D1FD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8832900</w:t>
            </w:r>
          </w:p>
        </w:tc>
        <w:tc>
          <w:tcPr>
            <w:tcW w:w="632" w:type="pct"/>
          </w:tcPr>
          <w:p w14:paraId="395C723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1400</w:t>
            </w:r>
          </w:p>
        </w:tc>
        <w:tc>
          <w:tcPr>
            <w:tcW w:w="698" w:type="pct"/>
          </w:tcPr>
          <w:p w14:paraId="2A95CD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8834300</w:t>
            </w:r>
          </w:p>
        </w:tc>
        <w:tc>
          <w:tcPr>
            <w:tcW w:w="943" w:type="pct"/>
          </w:tcPr>
          <w:p w14:paraId="4FEF9EA3" w14:textId="23B49E1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6A5A842" w14:textId="33A6490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51215F5" w14:textId="77777777" w:rsidTr="00943204">
        <w:tc>
          <w:tcPr>
            <w:tcW w:w="665" w:type="pct"/>
          </w:tcPr>
          <w:p w14:paraId="4E127FE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160010</w:t>
            </w:r>
          </w:p>
        </w:tc>
        <w:tc>
          <w:tcPr>
            <w:tcW w:w="680" w:type="pct"/>
          </w:tcPr>
          <w:p w14:paraId="36C1618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31400</w:t>
            </w:r>
          </w:p>
        </w:tc>
        <w:tc>
          <w:tcPr>
            <w:tcW w:w="698" w:type="pct"/>
          </w:tcPr>
          <w:p w14:paraId="33C6B8F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9935500</w:t>
            </w:r>
          </w:p>
        </w:tc>
        <w:tc>
          <w:tcPr>
            <w:tcW w:w="632" w:type="pct"/>
          </w:tcPr>
          <w:p w14:paraId="69B244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7703767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9936600</w:t>
            </w:r>
          </w:p>
        </w:tc>
        <w:tc>
          <w:tcPr>
            <w:tcW w:w="943" w:type="pct"/>
          </w:tcPr>
          <w:p w14:paraId="5AE4F72B" w14:textId="4D52202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CEB062A" w14:textId="4A31491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08871EE" w14:textId="77777777" w:rsidTr="00943204">
        <w:tc>
          <w:tcPr>
            <w:tcW w:w="665" w:type="pct"/>
          </w:tcPr>
          <w:p w14:paraId="51E14B2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180010</w:t>
            </w:r>
          </w:p>
        </w:tc>
        <w:tc>
          <w:tcPr>
            <w:tcW w:w="680" w:type="pct"/>
          </w:tcPr>
          <w:p w14:paraId="4B0D918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34900</w:t>
            </w:r>
          </w:p>
        </w:tc>
        <w:tc>
          <w:tcPr>
            <w:tcW w:w="698" w:type="pct"/>
          </w:tcPr>
          <w:p w14:paraId="6293D66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11200200</w:t>
            </w:r>
          </w:p>
        </w:tc>
        <w:tc>
          <w:tcPr>
            <w:tcW w:w="632" w:type="pct"/>
          </w:tcPr>
          <w:p w14:paraId="5C9443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3EE492F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11201300</w:t>
            </w:r>
          </w:p>
        </w:tc>
        <w:tc>
          <w:tcPr>
            <w:tcW w:w="943" w:type="pct"/>
          </w:tcPr>
          <w:p w14:paraId="61E6E7B8" w14:textId="70B4F85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2545D73" w14:textId="57B7446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38B68AB" w14:textId="77777777" w:rsidTr="00943204">
        <w:tc>
          <w:tcPr>
            <w:tcW w:w="665" w:type="pct"/>
          </w:tcPr>
          <w:p w14:paraId="6D87A98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200010</w:t>
            </w:r>
          </w:p>
        </w:tc>
        <w:tc>
          <w:tcPr>
            <w:tcW w:w="680" w:type="pct"/>
          </w:tcPr>
          <w:p w14:paraId="087E7EE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185500</w:t>
            </w:r>
          </w:p>
        </w:tc>
        <w:tc>
          <w:tcPr>
            <w:tcW w:w="698" w:type="pct"/>
          </w:tcPr>
          <w:p w14:paraId="77D6161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13322000</w:t>
            </w:r>
          </w:p>
        </w:tc>
        <w:tc>
          <w:tcPr>
            <w:tcW w:w="632" w:type="pct"/>
          </w:tcPr>
          <w:p w14:paraId="6B1A4B7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6ACE0FA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13323600</w:t>
            </w:r>
          </w:p>
        </w:tc>
        <w:tc>
          <w:tcPr>
            <w:tcW w:w="943" w:type="pct"/>
          </w:tcPr>
          <w:p w14:paraId="7E3AC058" w14:textId="6D09893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EF1F1F9" w14:textId="7AD6E36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420569D" w14:textId="77777777" w:rsidTr="00943204">
        <w:tc>
          <w:tcPr>
            <w:tcW w:w="665" w:type="pct"/>
          </w:tcPr>
          <w:p w14:paraId="063B3B3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220010</w:t>
            </w:r>
          </w:p>
        </w:tc>
        <w:tc>
          <w:tcPr>
            <w:tcW w:w="680" w:type="pct"/>
          </w:tcPr>
          <w:p w14:paraId="295B97A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66000</w:t>
            </w:r>
          </w:p>
        </w:tc>
        <w:tc>
          <w:tcPr>
            <w:tcW w:w="698" w:type="pct"/>
          </w:tcPr>
          <w:p w14:paraId="39D6BAD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13911400</w:t>
            </w:r>
          </w:p>
        </w:tc>
        <w:tc>
          <w:tcPr>
            <w:tcW w:w="632" w:type="pct"/>
          </w:tcPr>
          <w:p w14:paraId="7DCB832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1600</w:t>
            </w:r>
          </w:p>
        </w:tc>
        <w:tc>
          <w:tcPr>
            <w:tcW w:w="698" w:type="pct"/>
          </w:tcPr>
          <w:p w14:paraId="03736B5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13913000</w:t>
            </w:r>
          </w:p>
        </w:tc>
        <w:tc>
          <w:tcPr>
            <w:tcW w:w="943" w:type="pct"/>
          </w:tcPr>
          <w:p w14:paraId="7DE9283D" w14:textId="1727537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4B9AB3C" w14:textId="467BEFF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4E01C96" w14:textId="77777777" w:rsidTr="00943204">
        <w:tc>
          <w:tcPr>
            <w:tcW w:w="665" w:type="pct"/>
          </w:tcPr>
          <w:p w14:paraId="67A76E3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240010</w:t>
            </w:r>
          </w:p>
        </w:tc>
        <w:tc>
          <w:tcPr>
            <w:tcW w:w="680" w:type="pct"/>
          </w:tcPr>
          <w:p w14:paraId="1D3D3CF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44400</w:t>
            </w:r>
          </w:p>
        </w:tc>
        <w:tc>
          <w:tcPr>
            <w:tcW w:w="698" w:type="pct"/>
          </w:tcPr>
          <w:p w14:paraId="515937B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15787700</w:t>
            </w:r>
          </w:p>
        </w:tc>
        <w:tc>
          <w:tcPr>
            <w:tcW w:w="632" w:type="pct"/>
          </w:tcPr>
          <w:p w14:paraId="66BB026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2F57251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15789000</w:t>
            </w:r>
          </w:p>
        </w:tc>
        <w:tc>
          <w:tcPr>
            <w:tcW w:w="943" w:type="pct"/>
          </w:tcPr>
          <w:p w14:paraId="3D36EC1A" w14:textId="76576E7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F0C67E0" w14:textId="167E9CF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6C6E79D" w14:textId="77777777" w:rsidTr="00943204">
        <w:tc>
          <w:tcPr>
            <w:tcW w:w="665" w:type="pct"/>
          </w:tcPr>
          <w:p w14:paraId="44B5676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260010</w:t>
            </w:r>
          </w:p>
        </w:tc>
        <w:tc>
          <w:tcPr>
            <w:tcW w:w="680" w:type="pct"/>
          </w:tcPr>
          <w:p w14:paraId="7E4BD99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113300</w:t>
            </w:r>
          </w:p>
        </w:tc>
        <w:tc>
          <w:tcPr>
            <w:tcW w:w="698" w:type="pct"/>
          </w:tcPr>
          <w:p w14:paraId="3EE8530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16456500</w:t>
            </w:r>
          </w:p>
        </w:tc>
        <w:tc>
          <w:tcPr>
            <w:tcW w:w="632" w:type="pct"/>
          </w:tcPr>
          <w:p w14:paraId="71C5D1B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4D0C213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16458700</w:t>
            </w:r>
          </w:p>
        </w:tc>
        <w:tc>
          <w:tcPr>
            <w:tcW w:w="943" w:type="pct"/>
          </w:tcPr>
          <w:p w14:paraId="65632800" w14:textId="601A0582"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8026CDB" w14:textId="28A1FF4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1804409" w14:textId="77777777" w:rsidTr="00943204">
        <w:tc>
          <w:tcPr>
            <w:tcW w:w="665" w:type="pct"/>
          </w:tcPr>
          <w:p w14:paraId="17B02A9C"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280010</w:t>
            </w:r>
          </w:p>
        </w:tc>
        <w:tc>
          <w:tcPr>
            <w:tcW w:w="680" w:type="pct"/>
          </w:tcPr>
          <w:p w14:paraId="5C5F691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143900</w:t>
            </w:r>
          </w:p>
        </w:tc>
        <w:tc>
          <w:tcPr>
            <w:tcW w:w="698" w:type="pct"/>
          </w:tcPr>
          <w:p w14:paraId="5350B8B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16932200</w:t>
            </w:r>
          </w:p>
        </w:tc>
        <w:tc>
          <w:tcPr>
            <w:tcW w:w="632" w:type="pct"/>
          </w:tcPr>
          <w:p w14:paraId="5ACB7F8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4BE739B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16934300</w:t>
            </w:r>
          </w:p>
        </w:tc>
        <w:tc>
          <w:tcPr>
            <w:tcW w:w="943" w:type="pct"/>
          </w:tcPr>
          <w:p w14:paraId="009E6173" w14:textId="5672A59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70D3A30" w14:textId="69AB08AA"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6D8087B" w14:textId="77777777" w:rsidTr="00943204">
        <w:tc>
          <w:tcPr>
            <w:tcW w:w="665" w:type="pct"/>
          </w:tcPr>
          <w:p w14:paraId="40BEF2CC"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300010</w:t>
            </w:r>
          </w:p>
        </w:tc>
        <w:tc>
          <w:tcPr>
            <w:tcW w:w="680" w:type="pct"/>
          </w:tcPr>
          <w:p w14:paraId="78755AA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56400</w:t>
            </w:r>
          </w:p>
        </w:tc>
        <w:tc>
          <w:tcPr>
            <w:tcW w:w="698" w:type="pct"/>
          </w:tcPr>
          <w:p w14:paraId="492434C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17808400</w:t>
            </w:r>
          </w:p>
        </w:tc>
        <w:tc>
          <w:tcPr>
            <w:tcW w:w="632" w:type="pct"/>
          </w:tcPr>
          <w:p w14:paraId="0D0A7ED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1100</w:t>
            </w:r>
          </w:p>
        </w:tc>
        <w:tc>
          <w:tcPr>
            <w:tcW w:w="698" w:type="pct"/>
          </w:tcPr>
          <w:p w14:paraId="66B15DF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17809500</w:t>
            </w:r>
          </w:p>
        </w:tc>
        <w:tc>
          <w:tcPr>
            <w:tcW w:w="943" w:type="pct"/>
          </w:tcPr>
          <w:p w14:paraId="3D6FA939" w14:textId="61DD115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FBBC246" w14:textId="08987D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BB65859" w14:textId="77777777" w:rsidTr="00943204">
        <w:tc>
          <w:tcPr>
            <w:tcW w:w="665" w:type="pct"/>
          </w:tcPr>
          <w:p w14:paraId="78CA078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320010</w:t>
            </w:r>
          </w:p>
        </w:tc>
        <w:tc>
          <w:tcPr>
            <w:tcW w:w="680" w:type="pct"/>
          </w:tcPr>
          <w:p w14:paraId="798FFD1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76100</w:t>
            </w:r>
          </w:p>
        </w:tc>
        <w:tc>
          <w:tcPr>
            <w:tcW w:w="698" w:type="pct"/>
          </w:tcPr>
          <w:p w14:paraId="23ED51F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19331300</w:t>
            </w:r>
          </w:p>
        </w:tc>
        <w:tc>
          <w:tcPr>
            <w:tcW w:w="632" w:type="pct"/>
          </w:tcPr>
          <w:p w14:paraId="626E5F3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1800</w:t>
            </w:r>
          </w:p>
        </w:tc>
        <w:tc>
          <w:tcPr>
            <w:tcW w:w="698" w:type="pct"/>
          </w:tcPr>
          <w:p w14:paraId="3F48F10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19333100</w:t>
            </w:r>
          </w:p>
        </w:tc>
        <w:tc>
          <w:tcPr>
            <w:tcW w:w="943" w:type="pct"/>
          </w:tcPr>
          <w:p w14:paraId="6C530D54" w14:textId="7495767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933386A" w14:textId="5DD4BF04"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A98F747" w14:textId="77777777" w:rsidTr="00943204">
        <w:tc>
          <w:tcPr>
            <w:tcW w:w="665" w:type="pct"/>
          </w:tcPr>
          <w:p w14:paraId="2D681B2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340010</w:t>
            </w:r>
          </w:p>
        </w:tc>
        <w:tc>
          <w:tcPr>
            <w:tcW w:w="680" w:type="pct"/>
          </w:tcPr>
          <w:p w14:paraId="0DE5C82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65200</w:t>
            </w:r>
          </w:p>
        </w:tc>
        <w:tc>
          <w:tcPr>
            <w:tcW w:w="698" w:type="pct"/>
          </w:tcPr>
          <w:p w14:paraId="433C9A7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21218200</w:t>
            </w:r>
          </w:p>
        </w:tc>
        <w:tc>
          <w:tcPr>
            <w:tcW w:w="632" w:type="pct"/>
          </w:tcPr>
          <w:p w14:paraId="06FDE12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4000</w:t>
            </w:r>
          </w:p>
        </w:tc>
        <w:tc>
          <w:tcPr>
            <w:tcW w:w="698" w:type="pct"/>
          </w:tcPr>
          <w:p w14:paraId="54B46C6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21222200</w:t>
            </w:r>
          </w:p>
        </w:tc>
        <w:tc>
          <w:tcPr>
            <w:tcW w:w="943" w:type="pct"/>
          </w:tcPr>
          <w:p w14:paraId="28AFFC05" w14:textId="2C9B271A"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26419AC" w14:textId="12471C3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64E5DFB" w14:textId="77777777" w:rsidTr="00943204">
        <w:tc>
          <w:tcPr>
            <w:tcW w:w="665" w:type="pct"/>
          </w:tcPr>
          <w:p w14:paraId="79532E7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360010</w:t>
            </w:r>
          </w:p>
        </w:tc>
        <w:tc>
          <w:tcPr>
            <w:tcW w:w="680" w:type="pct"/>
          </w:tcPr>
          <w:p w14:paraId="0729821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104300</w:t>
            </w:r>
          </w:p>
        </w:tc>
        <w:tc>
          <w:tcPr>
            <w:tcW w:w="698" w:type="pct"/>
          </w:tcPr>
          <w:p w14:paraId="5E715D1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21865600</w:t>
            </w:r>
          </w:p>
        </w:tc>
        <w:tc>
          <w:tcPr>
            <w:tcW w:w="632" w:type="pct"/>
          </w:tcPr>
          <w:p w14:paraId="3E0D0AE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1300</w:t>
            </w:r>
          </w:p>
        </w:tc>
        <w:tc>
          <w:tcPr>
            <w:tcW w:w="698" w:type="pct"/>
          </w:tcPr>
          <w:p w14:paraId="1569228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21866900</w:t>
            </w:r>
          </w:p>
        </w:tc>
        <w:tc>
          <w:tcPr>
            <w:tcW w:w="943" w:type="pct"/>
          </w:tcPr>
          <w:p w14:paraId="7D5F701B" w14:textId="2B652F3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15CC9CC" w14:textId="7DD44C1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3BFE2AC" w14:textId="77777777" w:rsidTr="00943204">
        <w:tc>
          <w:tcPr>
            <w:tcW w:w="665" w:type="pct"/>
          </w:tcPr>
          <w:p w14:paraId="47784F0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380010</w:t>
            </w:r>
          </w:p>
        </w:tc>
        <w:tc>
          <w:tcPr>
            <w:tcW w:w="680" w:type="pct"/>
          </w:tcPr>
          <w:p w14:paraId="6D7BDDF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74800</w:t>
            </w:r>
          </w:p>
        </w:tc>
        <w:tc>
          <w:tcPr>
            <w:tcW w:w="698" w:type="pct"/>
          </w:tcPr>
          <w:p w14:paraId="43FFF9B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23491800</w:t>
            </w:r>
          </w:p>
        </w:tc>
        <w:tc>
          <w:tcPr>
            <w:tcW w:w="632" w:type="pct"/>
          </w:tcPr>
          <w:p w14:paraId="4E1BD45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1CAE1F4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23494100</w:t>
            </w:r>
          </w:p>
        </w:tc>
        <w:tc>
          <w:tcPr>
            <w:tcW w:w="943" w:type="pct"/>
          </w:tcPr>
          <w:p w14:paraId="5EF251BD" w14:textId="59A5387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13697EE" w14:textId="2C4DC08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CFE9730" w14:textId="77777777" w:rsidTr="00943204">
        <w:tc>
          <w:tcPr>
            <w:tcW w:w="665" w:type="pct"/>
          </w:tcPr>
          <w:p w14:paraId="1367A6D8"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400010</w:t>
            </w:r>
          </w:p>
        </w:tc>
        <w:tc>
          <w:tcPr>
            <w:tcW w:w="680" w:type="pct"/>
          </w:tcPr>
          <w:p w14:paraId="0A78757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82100</w:t>
            </w:r>
          </w:p>
        </w:tc>
        <w:tc>
          <w:tcPr>
            <w:tcW w:w="698" w:type="pct"/>
          </w:tcPr>
          <w:p w14:paraId="4A3E937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27156200</w:t>
            </w:r>
          </w:p>
        </w:tc>
        <w:tc>
          <w:tcPr>
            <w:tcW w:w="632" w:type="pct"/>
          </w:tcPr>
          <w:p w14:paraId="5DAC428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3480158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27158400</w:t>
            </w:r>
          </w:p>
        </w:tc>
        <w:tc>
          <w:tcPr>
            <w:tcW w:w="943" w:type="pct"/>
          </w:tcPr>
          <w:p w14:paraId="30C6742C" w14:textId="4A6A8826"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8638231" w14:textId="406811E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4943AB9" w14:textId="77777777" w:rsidTr="00943204">
        <w:tc>
          <w:tcPr>
            <w:tcW w:w="665" w:type="pct"/>
          </w:tcPr>
          <w:p w14:paraId="0DFAEB9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420010</w:t>
            </w:r>
          </w:p>
        </w:tc>
        <w:tc>
          <w:tcPr>
            <w:tcW w:w="680" w:type="pct"/>
          </w:tcPr>
          <w:p w14:paraId="6E2D1A4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173000</w:t>
            </w:r>
          </w:p>
        </w:tc>
        <w:tc>
          <w:tcPr>
            <w:tcW w:w="698" w:type="pct"/>
          </w:tcPr>
          <w:p w14:paraId="535623D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26348700</w:t>
            </w:r>
          </w:p>
        </w:tc>
        <w:tc>
          <w:tcPr>
            <w:tcW w:w="632" w:type="pct"/>
          </w:tcPr>
          <w:p w14:paraId="2AAA71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67CC9AD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26350700</w:t>
            </w:r>
          </w:p>
        </w:tc>
        <w:tc>
          <w:tcPr>
            <w:tcW w:w="943" w:type="pct"/>
          </w:tcPr>
          <w:p w14:paraId="2F5DD718" w14:textId="0FC108F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E118025" w14:textId="6683E00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87AAA82" w14:textId="77777777" w:rsidTr="00943204">
        <w:tc>
          <w:tcPr>
            <w:tcW w:w="665" w:type="pct"/>
          </w:tcPr>
          <w:p w14:paraId="559DA31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440010</w:t>
            </w:r>
          </w:p>
        </w:tc>
        <w:tc>
          <w:tcPr>
            <w:tcW w:w="680" w:type="pct"/>
          </w:tcPr>
          <w:p w14:paraId="1B86D26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90500</w:t>
            </w:r>
          </w:p>
        </w:tc>
        <w:tc>
          <w:tcPr>
            <w:tcW w:w="698" w:type="pct"/>
          </w:tcPr>
          <w:p w14:paraId="1E423E2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27665700</w:t>
            </w:r>
          </w:p>
        </w:tc>
        <w:tc>
          <w:tcPr>
            <w:tcW w:w="632" w:type="pct"/>
          </w:tcPr>
          <w:p w14:paraId="6E56AF8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1700</w:t>
            </w:r>
          </w:p>
        </w:tc>
        <w:tc>
          <w:tcPr>
            <w:tcW w:w="698" w:type="pct"/>
          </w:tcPr>
          <w:p w14:paraId="0E9A01E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27667400</w:t>
            </w:r>
          </w:p>
        </w:tc>
        <w:tc>
          <w:tcPr>
            <w:tcW w:w="943" w:type="pct"/>
          </w:tcPr>
          <w:p w14:paraId="4547C59F" w14:textId="004F9D8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D754245" w14:textId="196AEB6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519EB0A" w14:textId="77777777" w:rsidTr="00943204">
        <w:tc>
          <w:tcPr>
            <w:tcW w:w="665" w:type="pct"/>
          </w:tcPr>
          <w:p w14:paraId="04EBFE6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460010</w:t>
            </w:r>
          </w:p>
        </w:tc>
        <w:tc>
          <w:tcPr>
            <w:tcW w:w="680" w:type="pct"/>
          </w:tcPr>
          <w:p w14:paraId="6C8C036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119600</w:t>
            </w:r>
          </w:p>
        </w:tc>
        <w:tc>
          <w:tcPr>
            <w:tcW w:w="698" w:type="pct"/>
          </w:tcPr>
          <w:p w14:paraId="526B203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29966000</w:t>
            </w:r>
          </w:p>
        </w:tc>
        <w:tc>
          <w:tcPr>
            <w:tcW w:w="632" w:type="pct"/>
          </w:tcPr>
          <w:p w14:paraId="72BEE43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2046322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29967900</w:t>
            </w:r>
          </w:p>
        </w:tc>
        <w:tc>
          <w:tcPr>
            <w:tcW w:w="943" w:type="pct"/>
          </w:tcPr>
          <w:p w14:paraId="3FFFCFAD" w14:textId="651C6E33"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3CEE5D4" w14:textId="733878BC"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0E3607F" w14:textId="77777777" w:rsidTr="00943204">
        <w:tc>
          <w:tcPr>
            <w:tcW w:w="665" w:type="pct"/>
          </w:tcPr>
          <w:p w14:paraId="4E5A964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480010</w:t>
            </w:r>
          </w:p>
        </w:tc>
        <w:tc>
          <w:tcPr>
            <w:tcW w:w="680" w:type="pct"/>
          </w:tcPr>
          <w:p w14:paraId="0445069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149800</w:t>
            </w:r>
          </w:p>
        </w:tc>
        <w:tc>
          <w:tcPr>
            <w:tcW w:w="698" w:type="pct"/>
          </w:tcPr>
          <w:p w14:paraId="671B1AB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29782000</w:t>
            </w:r>
          </w:p>
        </w:tc>
        <w:tc>
          <w:tcPr>
            <w:tcW w:w="632" w:type="pct"/>
          </w:tcPr>
          <w:p w14:paraId="15DD818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5400</w:t>
            </w:r>
          </w:p>
        </w:tc>
        <w:tc>
          <w:tcPr>
            <w:tcW w:w="698" w:type="pct"/>
          </w:tcPr>
          <w:p w14:paraId="6DBDF83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29787400</w:t>
            </w:r>
          </w:p>
        </w:tc>
        <w:tc>
          <w:tcPr>
            <w:tcW w:w="943" w:type="pct"/>
          </w:tcPr>
          <w:p w14:paraId="2BE86BB0" w14:textId="42FEB18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E7815C8" w14:textId="12F5F41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E224CEE" w14:textId="77777777" w:rsidTr="00943204">
        <w:tc>
          <w:tcPr>
            <w:tcW w:w="665" w:type="pct"/>
          </w:tcPr>
          <w:p w14:paraId="2DF9A76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500010</w:t>
            </w:r>
          </w:p>
        </w:tc>
        <w:tc>
          <w:tcPr>
            <w:tcW w:w="680" w:type="pct"/>
          </w:tcPr>
          <w:p w14:paraId="5D96F36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111900</w:t>
            </w:r>
          </w:p>
        </w:tc>
        <w:tc>
          <w:tcPr>
            <w:tcW w:w="698" w:type="pct"/>
          </w:tcPr>
          <w:p w14:paraId="0304A07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31567100</w:t>
            </w:r>
          </w:p>
        </w:tc>
        <w:tc>
          <w:tcPr>
            <w:tcW w:w="632" w:type="pct"/>
          </w:tcPr>
          <w:p w14:paraId="638D599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40B3A81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31569200</w:t>
            </w:r>
          </w:p>
        </w:tc>
        <w:tc>
          <w:tcPr>
            <w:tcW w:w="943" w:type="pct"/>
          </w:tcPr>
          <w:p w14:paraId="474452D8" w14:textId="457E8BB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32B162A" w14:textId="4DE981D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C0562CA" w14:textId="77777777" w:rsidTr="00943204">
        <w:tc>
          <w:tcPr>
            <w:tcW w:w="665" w:type="pct"/>
          </w:tcPr>
          <w:p w14:paraId="24EE04E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520010</w:t>
            </w:r>
          </w:p>
        </w:tc>
        <w:tc>
          <w:tcPr>
            <w:tcW w:w="680" w:type="pct"/>
          </w:tcPr>
          <w:p w14:paraId="5A3DEAF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198400</w:t>
            </w:r>
          </w:p>
        </w:tc>
        <w:tc>
          <w:tcPr>
            <w:tcW w:w="698" w:type="pct"/>
          </w:tcPr>
          <w:p w14:paraId="146C5E5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31811800</w:t>
            </w:r>
          </w:p>
        </w:tc>
        <w:tc>
          <w:tcPr>
            <w:tcW w:w="632" w:type="pct"/>
          </w:tcPr>
          <w:p w14:paraId="1C6C5AE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3000</w:t>
            </w:r>
          </w:p>
        </w:tc>
        <w:tc>
          <w:tcPr>
            <w:tcW w:w="698" w:type="pct"/>
          </w:tcPr>
          <w:p w14:paraId="03E7BF8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31814800</w:t>
            </w:r>
          </w:p>
        </w:tc>
        <w:tc>
          <w:tcPr>
            <w:tcW w:w="943" w:type="pct"/>
          </w:tcPr>
          <w:p w14:paraId="6CAAC088" w14:textId="65654087"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DA9073B" w14:textId="7E79964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530D8B3" w14:textId="77777777" w:rsidTr="00943204">
        <w:tc>
          <w:tcPr>
            <w:tcW w:w="665" w:type="pct"/>
          </w:tcPr>
          <w:p w14:paraId="05ABC60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540010</w:t>
            </w:r>
          </w:p>
        </w:tc>
        <w:tc>
          <w:tcPr>
            <w:tcW w:w="680" w:type="pct"/>
          </w:tcPr>
          <w:p w14:paraId="29D91B4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126100</w:t>
            </w:r>
          </w:p>
        </w:tc>
        <w:tc>
          <w:tcPr>
            <w:tcW w:w="698" w:type="pct"/>
          </w:tcPr>
          <w:p w14:paraId="08F7CAE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33301900</w:t>
            </w:r>
          </w:p>
        </w:tc>
        <w:tc>
          <w:tcPr>
            <w:tcW w:w="632" w:type="pct"/>
          </w:tcPr>
          <w:p w14:paraId="2530F4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1900</w:t>
            </w:r>
          </w:p>
        </w:tc>
        <w:tc>
          <w:tcPr>
            <w:tcW w:w="698" w:type="pct"/>
          </w:tcPr>
          <w:p w14:paraId="621C515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33303800</w:t>
            </w:r>
          </w:p>
        </w:tc>
        <w:tc>
          <w:tcPr>
            <w:tcW w:w="943" w:type="pct"/>
          </w:tcPr>
          <w:p w14:paraId="7368FBC6" w14:textId="78CFA20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D8FC93A" w14:textId="34C4235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1C78762" w14:textId="77777777" w:rsidTr="00943204">
        <w:tc>
          <w:tcPr>
            <w:tcW w:w="665" w:type="pct"/>
          </w:tcPr>
          <w:p w14:paraId="6DF632C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560010</w:t>
            </w:r>
          </w:p>
        </w:tc>
        <w:tc>
          <w:tcPr>
            <w:tcW w:w="680" w:type="pct"/>
          </w:tcPr>
          <w:p w14:paraId="1907D25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112200</w:t>
            </w:r>
          </w:p>
        </w:tc>
        <w:tc>
          <w:tcPr>
            <w:tcW w:w="698" w:type="pct"/>
          </w:tcPr>
          <w:p w14:paraId="5C1D34C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34478100</w:t>
            </w:r>
          </w:p>
        </w:tc>
        <w:tc>
          <w:tcPr>
            <w:tcW w:w="632" w:type="pct"/>
          </w:tcPr>
          <w:p w14:paraId="677EF36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0C4CEEA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34480100</w:t>
            </w:r>
          </w:p>
        </w:tc>
        <w:tc>
          <w:tcPr>
            <w:tcW w:w="943" w:type="pct"/>
          </w:tcPr>
          <w:p w14:paraId="7E6CE2B2" w14:textId="2CB6156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241B8EE" w14:textId="3360DC2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CC1222B" w14:textId="77777777" w:rsidTr="00943204">
        <w:tc>
          <w:tcPr>
            <w:tcW w:w="665" w:type="pct"/>
          </w:tcPr>
          <w:p w14:paraId="0EA1B21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580010</w:t>
            </w:r>
          </w:p>
        </w:tc>
        <w:tc>
          <w:tcPr>
            <w:tcW w:w="680" w:type="pct"/>
          </w:tcPr>
          <w:p w14:paraId="6C3AD19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181700</w:t>
            </w:r>
          </w:p>
        </w:tc>
        <w:tc>
          <w:tcPr>
            <w:tcW w:w="698" w:type="pct"/>
          </w:tcPr>
          <w:p w14:paraId="2787332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36664800</w:t>
            </w:r>
          </w:p>
        </w:tc>
        <w:tc>
          <w:tcPr>
            <w:tcW w:w="632" w:type="pct"/>
          </w:tcPr>
          <w:p w14:paraId="08C2E4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3800</w:t>
            </w:r>
          </w:p>
        </w:tc>
        <w:tc>
          <w:tcPr>
            <w:tcW w:w="698" w:type="pct"/>
          </w:tcPr>
          <w:p w14:paraId="37B72C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36668600</w:t>
            </w:r>
          </w:p>
        </w:tc>
        <w:tc>
          <w:tcPr>
            <w:tcW w:w="943" w:type="pct"/>
          </w:tcPr>
          <w:p w14:paraId="092087B9" w14:textId="3F6A296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00377C2" w14:textId="7357D27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18EDD4F6" w14:textId="77777777" w:rsidTr="00943204">
        <w:tc>
          <w:tcPr>
            <w:tcW w:w="665" w:type="pct"/>
          </w:tcPr>
          <w:p w14:paraId="28489A3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600010</w:t>
            </w:r>
          </w:p>
        </w:tc>
        <w:tc>
          <w:tcPr>
            <w:tcW w:w="680" w:type="pct"/>
          </w:tcPr>
          <w:p w14:paraId="045144F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180800</w:t>
            </w:r>
          </w:p>
        </w:tc>
        <w:tc>
          <w:tcPr>
            <w:tcW w:w="698" w:type="pct"/>
          </w:tcPr>
          <w:p w14:paraId="3CCE88E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37548000</w:t>
            </w:r>
          </w:p>
        </w:tc>
        <w:tc>
          <w:tcPr>
            <w:tcW w:w="632" w:type="pct"/>
          </w:tcPr>
          <w:p w14:paraId="5A67A87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2000</w:t>
            </w:r>
          </w:p>
        </w:tc>
        <w:tc>
          <w:tcPr>
            <w:tcW w:w="698" w:type="pct"/>
          </w:tcPr>
          <w:p w14:paraId="55B7ACA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37550000</w:t>
            </w:r>
          </w:p>
        </w:tc>
        <w:tc>
          <w:tcPr>
            <w:tcW w:w="943" w:type="pct"/>
          </w:tcPr>
          <w:p w14:paraId="02689749" w14:textId="1ED84109"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0180799B" w14:textId="63B9F738"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EDDC388" w14:textId="77777777" w:rsidTr="00943204">
        <w:tc>
          <w:tcPr>
            <w:tcW w:w="665" w:type="pct"/>
          </w:tcPr>
          <w:p w14:paraId="770F9EC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620010</w:t>
            </w:r>
          </w:p>
        </w:tc>
        <w:tc>
          <w:tcPr>
            <w:tcW w:w="680" w:type="pct"/>
          </w:tcPr>
          <w:p w14:paraId="2D4C42F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146600</w:t>
            </w:r>
          </w:p>
        </w:tc>
        <w:tc>
          <w:tcPr>
            <w:tcW w:w="698" w:type="pct"/>
          </w:tcPr>
          <w:p w14:paraId="61B0E60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38568300</w:t>
            </w:r>
          </w:p>
        </w:tc>
        <w:tc>
          <w:tcPr>
            <w:tcW w:w="632" w:type="pct"/>
          </w:tcPr>
          <w:p w14:paraId="5A746EA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3FC6090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38570400</w:t>
            </w:r>
          </w:p>
        </w:tc>
        <w:tc>
          <w:tcPr>
            <w:tcW w:w="943" w:type="pct"/>
          </w:tcPr>
          <w:p w14:paraId="2B5473BC" w14:textId="7FDAF28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1E8BD40" w14:textId="54E4E49E"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0D618B3A" w14:textId="77777777" w:rsidTr="00943204">
        <w:tc>
          <w:tcPr>
            <w:tcW w:w="665" w:type="pct"/>
          </w:tcPr>
          <w:p w14:paraId="1CA32A4D"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640010</w:t>
            </w:r>
          </w:p>
        </w:tc>
        <w:tc>
          <w:tcPr>
            <w:tcW w:w="680" w:type="pct"/>
          </w:tcPr>
          <w:p w14:paraId="3A9A830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551500</w:t>
            </w:r>
          </w:p>
        </w:tc>
        <w:tc>
          <w:tcPr>
            <w:tcW w:w="698" w:type="pct"/>
          </w:tcPr>
          <w:p w14:paraId="54A22A3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39789500</w:t>
            </w:r>
          </w:p>
        </w:tc>
        <w:tc>
          <w:tcPr>
            <w:tcW w:w="632" w:type="pct"/>
          </w:tcPr>
          <w:p w14:paraId="6C3B5FE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3CDB9A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39791700</w:t>
            </w:r>
          </w:p>
        </w:tc>
        <w:tc>
          <w:tcPr>
            <w:tcW w:w="943" w:type="pct"/>
          </w:tcPr>
          <w:p w14:paraId="4FC6024C" w14:textId="2264B0D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A52F1FA" w14:textId="6EB668CD"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2A170C71" w14:textId="77777777" w:rsidTr="00943204">
        <w:tc>
          <w:tcPr>
            <w:tcW w:w="665" w:type="pct"/>
          </w:tcPr>
          <w:p w14:paraId="7226E9E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660010</w:t>
            </w:r>
          </w:p>
        </w:tc>
        <w:tc>
          <w:tcPr>
            <w:tcW w:w="680" w:type="pct"/>
          </w:tcPr>
          <w:p w14:paraId="59E8988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222000</w:t>
            </w:r>
          </w:p>
        </w:tc>
        <w:tc>
          <w:tcPr>
            <w:tcW w:w="698" w:type="pct"/>
          </w:tcPr>
          <w:p w14:paraId="4B30BA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43182300</w:t>
            </w:r>
          </w:p>
        </w:tc>
        <w:tc>
          <w:tcPr>
            <w:tcW w:w="632" w:type="pct"/>
          </w:tcPr>
          <w:p w14:paraId="27728E7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3200</w:t>
            </w:r>
          </w:p>
        </w:tc>
        <w:tc>
          <w:tcPr>
            <w:tcW w:w="698" w:type="pct"/>
          </w:tcPr>
          <w:p w14:paraId="70CF543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43185500</w:t>
            </w:r>
          </w:p>
        </w:tc>
        <w:tc>
          <w:tcPr>
            <w:tcW w:w="943" w:type="pct"/>
          </w:tcPr>
          <w:p w14:paraId="5CDFF4DD" w14:textId="27B43A75"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6C1A56B" w14:textId="7779575B"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53CC755" w14:textId="77777777" w:rsidTr="00943204">
        <w:tc>
          <w:tcPr>
            <w:tcW w:w="665" w:type="pct"/>
          </w:tcPr>
          <w:p w14:paraId="5145215E"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680010</w:t>
            </w:r>
          </w:p>
        </w:tc>
        <w:tc>
          <w:tcPr>
            <w:tcW w:w="680" w:type="pct"/>
          </w:tcPr>
          <w:p w14:paraId="641DF69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332200</w:t>
            </w:r>
          </w:p>
        </w:tc>
        <w:tc>
          <w:tcPr>
            <w:tcW w:w="698" w:type="pct"/>
          </w:tcPr>
          <w:p w14:paraId="6C89670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43228900</w:t>
            </w:r>
          </w:p>
        </w:tc>
        <w:tc>
          <w:tcPr>
            <w:tcW w:w="632" w:type="pct"/>
          </w:tcPr>
          <w:p w14:paraId="6E425A8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2900</w:t>
            </w:r>
          </w:p>
        </w:tc>
        <w:tc>
          <w:tcPr>
            <w:tcW w:w="698" w:type="pct"/>
          </w:tcPr>
          <w:p w14:paraId="02979E9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43231800</w:t>
            </w:r>
          </w:p>
        </w:tc>
        <w:tc>
          <w:tcPr>
            <w:tcW w:w="943" w:type="pct"/>
          </w:tcPr>
          <w:p w14:paraId="0DAB236E" w14:textId="2B857C4B"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97AE503" w14:textId="3FAC562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707E425" w14:textId="77777777" w:rsidTr="00943204">
        <w:tc>
          <w:tcPr>
            <w:tcW w:w="665" w:type="pct"/>
          </w:tcPr>
          <w:p w14:paraId="67B8042F"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700010</w:t>
            </w:r>
          </w:p>
        </w:tc>
        <w:tc>
          <w:tcPr>
            <w:tcW w:w="680" w:type="pct"/>
          </w:tcPr>
          <w:p w14:paraId="19856607"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173500</w:t>
            </w:r>
          </w:p>
        </w:tc>
        <w:tc>
          <w:tcPr>
            <w:tcW w:w="698" w:type="pct"/>
          </w:tcPr>
          <w:p w14:paraId="2DA7E40D"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44871000</w:t>
            </w:r>
          </w:p>
        </w:tc>
        <w:tc>
          <w:tcPr>
            <w:tcW w:w="632" w:type="pct"/>
          </w:tcPr>
          <w:p w14:paraId="1CE4817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2600</w:t>
            </w:r>
          </w:p>
        </w:tc>
        <w:tc>
          <w:tcPr>
            <w:tcW w:w="698" w:type="pct"/>
          </w:tcPr>
          <w:p w14:paraId="05479BA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44873600</w:t>
            </w:r>
          </w:p>
        </w:tc>
        <w:tc>
          <w:tcPr>
            <w:tcW w:w="943" w:type="pct"/>
          </w:tcPr>
          <w:p w14:paraId="272B4550" w14:textId="2579F68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420EDA44" w14:textId="4BE4E79A"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9B926E2" w14:textId="77777777" w:rsidTr="00943204">
        <w:tc>
          <w:tcPr>
            <w:tcW w:w="665" w:type="pct"/>
          </w:tcPr>
          <w:p w14:paraId="64C8363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720010</w:t>
            </w:r>
          </w:p>
        </w:tc>
        <w:tc>
          <w:tcPr>
            <w:tcW w:w="680" w:type="pct"/>
          </w:tcPr>
          <w:p w14:paraId="6FD4762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338400</w:t>
            </w:r>
          </w:p>
        </w:tc>
        <w:tc>
          <w:tcPr>
            <w:tcW w:w="698" w:type="pct"/>
          </w:tcPr>
          <w:p w14:paraId="44C4B8E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46584100</w:t>
            </w:r>
          </w:p>
        </w:tc>
        <w:tc>
          <w:tcPr>
            <w:tcW w:w="632" w:type="pct"/>
          </w:tcPr>
          <w:p w14:paraId="49F5C1B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74148C5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46586600</w:t>
            </w:r>
          </w:p>
        </w:tc>
        <w:tc>
          <w:tcPr>
            <w:tcW w:w="943" w:type="pct"/>
          </w:tcPr>
          <w:p w14:paraId="5359257F" w14:textId="3DC0E521"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E005A05" w14:textId="521CA749"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6F708841" w14:textId="77777777" w:rsidTr="00943204">
        <w:tc>
          <w:tcPr>
            <w:tcW w:w="665" w:type="pct"/>
          </w:tcPr>
          <w:p w14:paraId="7F159D8A"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740010</w:t>
            </w:r>
          </w:p>
        </w:tc>
        <w:tc>
          <w:tcPr>
            <w:tcW w:w="680" w:type="pct"/>
          </w:tcPr>
          <w:p w14:paraId="7B49B77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368800</w:t>
            </w:r>
          </w:p>
        </w:tc>
        <w:tc>
          <w:tcPr>
            <w:tcW w:w="698" w:type="pct"/>
          </w:tcPr>
          <w:p w14:paraId="5610EFB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46915700</w:t>
            </w:r>
          </w:p>
        </w:tc>
        <w:tc>
          <w:tcPr>
            <w:tcW w:w="632" w:type="pct"/>
          </w:tcPr>
          <w:p w14:paraId="62C9B11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3800</w:t>
            </w:r>
          </w:p>
        </w:tc>
        <w:tc>
          <w:tcPr>
            <w:tcW w:w="698" w:type="pct"/>
          </w:tcPr>
          <w:p w14:paraId="6E9CEA7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46919500</w:t>
            </w:r>
          </w:p>
        </w:tc>
        <w:tc>
          <w:tcPr>
            <w:tcW w:w="943" w:type="pct"/>
          </w:tcPr>
          <w:p w14:paraId="14DAFEBE" w14:textId="35C1225C"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306B8515" w14:textId="0E77BEC0"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347F04B" w14:textId="77777777" w:rsidTr="00943204">
        <w:tc>
          <w:tcPr>
            <w:tcW w:w="665" w:type="pct"/>
          </w:tcPr>
          <w:p w14:paraId="4B282A63"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760010</w:t>
            </w:r>
          </w:p>
        </w:tc>
        <w:tc>
          <w:tcPr>
            <w:tcW w:w="680" w:type="pct"/>
          </w:tcPr>
          <w:p w14:paraId="5EEEECB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186500</w:t>
            </w:r>
          </w:p>
        </w:tc>
        <w:tc>
          <w:tcPr>
            <w:tcW w:w="698" w:type="pct"/>
          </w:tcPr>
          <w:p w14:paraId="0EFBC64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48451300</w:t>
            </w:r>
          </w:p>
        </w:tc>
        <w:tc>
          <w:tcPr>
            <w:tcW w:w="632" w:type="pct"/>
          </w:tcPr>
          <w:p w14:paraId="6BF35D0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4000</w:t>
            </w:r>
          </w:p>
        </w:tc>
        <w:tc>
          <w:tcPr>
            <w:tcW w:w="698" w:type="pct"/>
          </w:tcPr>
          <w:p w14:paraId="724596D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48455300</w:t>
            </w:r>
          </w:p>
        </w:tc>
        <w:tc>
          <w:tcPr>
            <w:tcW w:w="943" w:type="pct"/>
          </w:tcPr>
          <w:p w14:paraId="72B864C8" w14:textId="28802D8F"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6FF5328" w14:textId="0D729DA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9268ACE" w14:textId="77777777" w:rsidTr="00943204">
        <w:tc>
          <w:tcPr>
            <w:tcW w:w="665" w:type="pct"/>
          </w:tcPr>
          <w:p w14:paraId="39DA56D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780010</w:t>
            </w:r>
          </w:p>
        </w:tc>
        <w:tc>
          <w:tcPr>
            <w:tcW w:w="680" w:type="pct"/>
          </w:tcPr>
          <w:p w14:paraId="08418D8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319100</w:t>
            </w:r>
          </w:p>
        </w:tc>
        <w:tc>
          <w:tcPr>
            <w:tcW w:w="698" w:type="pct"/>
          </w:tcPr>
          <w:p w14:paraId="55DE782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50707300</w:t>
            </w:r>
          </w:p>
        </w:tc>
        <w:tc>
          <w:tcPr>
            <w:tcW w:w="632" w:type="pct"/>
          </w:tcPr>
          <w:p w14:paraId="52B5999C"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2200</w:t>
            </w:r>
          </w:p>
        </w:tc>
        <w:tc>
          <w:tcPr>
            <w:tcW w:w="698" w:type="pct"/>
          </w:tcPr>
          <w:p w14:paraId="1BD2DD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50709500</w:t>
            </w:r>
          </w:p>
        </w:tc>
        <w:tc>
          <w:tcPr>
            <w:tcW w:w="943" w:type="pct"/>
          </w:tcPr>
          <w:p w14:paraId="037ACEBA" w14:textId="63F8353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95979D5" w14:textId="4BD1DF3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9D94D3A" w14:textId="77777777" w:rsidTr="00943204">
        <w:tc>
          <w:tcPr>
            <w:tcW w:w="665" w:type="pct"/>
          </w:tcPr>
          <w:p w14:paraId="36A7D641"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800010</w:t>
            </w:r>
          </w:p>
        </w:tc>
        <w:tc>
          <w:tcPr>
            <w:tcW w:w="680" w:type="pct"/>
          </w:tcPr>
          <w:p w14:paraId="5FD3582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1063500</w:t>
            </w:r>
          </w:p>
        </w:tc>
        <w:tc>
          <w:tcPr>
            <w:tcW w:w="698" w:type="pct"/>
          </w:tcPr>
          <w:p w14:paraId="49E9902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50946100</w:t>
            </w:r>
          </w:p>
        </w:tc>
        <w:tc>
          <w:tcPr>
            <w:tcW w:w="632" w:type="pct"/>
          </w:tcPr>
          <w:p w14:paraId="204C2D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2600</w:t>
            </w:r>
          </w:p>
        </w:tc>
        <w:tc>
          <w:tcPr>
            <w:tcW w:w="698" w:type="pct"/>
          </w:tcPr>
          <w:p w14:paraId="2567CE2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50948700</w:t>
            </w:r>
          </w:p>
        </w:tc>
        <w:tc>
          <w:tcPr>
            <w:tcW w:w="943" w:type="pct"/>
          </w:tcPr>
          <w:p w14:paraId="1A5D07B0" w14:textId="1E718A2C"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DFCAA06" w14:textId="0049C28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D74E579" w14:textId="77777777" w:rsidTr="00943204">
        <w:tc>
          <w:tcPr>
            <w:tcW w:w="665" w:type="pct"/>
          </w:tcPr>
          <w:p w14:paraId="307492F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820010</w:t>
            </w:r>
          </w:p>
        </w:tc>
        <w:tc>
          <w:tcPr>
            <w:tcW w:w="680" w:type="pct"/>
          </w:tcPr>
          <w:p w14:paraId="0337195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391600</w:t>
            </w:r>
          </w:p>
        </w:tc>
        <w:tc>
          <w:tcPr>
            <w:tcW w:w="698" w:type="pct"/>
          </w:tcPr>
          <w:p w14:paraId="73D347D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51741900</w:t>
            </w:r>
          </w:p>
        </w:tc>
        <w:tc>
          <w:tcPr>
            <w:tcW w:w="632" w:type="pct"/>
          </w:tcPr>
          <w:p w14:paraId="0B77CFEA"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2500</w:t>
            </w:r>
          </w:p>
        </w:tc>
        <w:tc>
          <w:tcPr>
            <w:tcW w:w="698" w:type="pct"/>
          </w:tcPr>
          <w:p w14:paraId="0E6FEF1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51744400</w:t>
            </w:r>
          </w:p>
        </w:tc>
        <w:tc>
          <w:tcPr>
            <w:tcW w:w="943" w:type="pct"/>
          </w:tcPr>
          <w:p w14:paraId="77343033" w14:textId="3F0B5300"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282A157B" w14:textId="1E505FC4"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FAF098E" w14:textId="77777777" w:rsidTr="00943204">
        <w:tc>
          <w:tcPr>
            <w:tcW w:w="665" w:type="pct"/>
          </w:tcPr>
          <w:p w14:paraId="6894472B"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840010</w:t>
            </w:r>
          </w:p>
        </w:tc>
        <w:tc>
          <w:tcPr>
            <w:tcW w:w="680" w:type="pct"/>
          </w:tcPr>
          <w:p w14:paraId="1B7B324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651100</w:t>
            </w:r>
          </w:p>
        </w:tc>
        <w:tc>
          <w:tcPr>
            <w:tcW w:w="698" w:type="pct"/>
          </w:tcPr>
          <w:p w14:paraId="6043EE8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52958500</w:t>
            </w:r>
          </w:p>
        </w:tc>
        <w:tc>
          <w:tcPr>
            <w:tcW w:w="632" w:type="pct"/>
          </w:tcPr>
          <w:p w14:paraId="2923C2F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5BFB172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52960800</w:t>
            </w:r>
          </w:p>
        </w:tc>
        <w:tc>
          <w:tcPr>
            <w:tcW w:w="943" w:type="pct"/>
          </w:tcPr>
          <w:p w14:paraId="4AB33CEE" w14:textId="3DC8F554"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9355E89" w14:textId="660031F3"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529D82A3" w14:textId="77777777" w:rsidTr="00943204">
        <w:tc>
          <w:tcPr>
            <w:tcW w:w="665" w:type="pct"/>
          </w:tcPr>
          <w:p w14:paraId="790E7BB4"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860010</w:t>
            </w:r>
          </w:p>
        </w:tc>
        <w:tc>
          <w:tcPr>
            <w:tcW w:w="680" w:type="pct"/>
          </w:tcPr>
          <w:p w14:paraId="3BAC909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431800</w:t>
            </w:r>
          </w:p>
        </w:tc>
        <w:tc>
          <w:tcPr>
            <w:tcW w:w="698" w:type="pct"/>
          </w:tcPr>
          <w:p w14:paraId="6634CA5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55402200</w:t>
            </w:r>
          </w:p>
        </w:tc>
        <w:tc>
          <w:tcPr>
            <w:tcW w:w="632" w:type="pct"/>
          </w:tcPr>
          <w:p w14:paraId="1243A714"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486D6F9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55404500</w:t>
            </w:r>
          </w:p>
        </w:tc>
        <w:tc>
          <w:tcPr>
            <w:tcW w:w="943" w:type="pct"/>
          </w:tcPr>
          <w:p w14:paraId="295E34EB" w14:textId="1A75C31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1E20DF09" w14:textId="34B19CD6"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8D6C630" w14:textId="77777777" w:rsidTr="00943204">
        <w:tc>
          <w:tcPr>
            <w:tcW w:w="665" w:type="pct"/>
          </w:tcPr>
          <w:p w14:paraId="7FA979B5"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880010</w:t>
            </w:r>
          </w:p>
        </w:tc>
        <w:tc>
          <w:tcPr>
            <w:tcW w:w="680" w:type="pct"/>
          </w:tcPr>
          <w:p w14:paraId="23AF14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220400</w:t>
            </w:r>
          </w:p>
        </w:tc>
        <w:tc>
          <w:tcPr>
            <w:tcW w:w="698" w:type="pct"/>
          </w:tcPr>
          <w:p w14:paraId="0EAFAD9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56785900</w:t>
            </w:r>
          </w:p>
        </w:tc>
        <w:tc>
          <w:tcPr>
            <w:tcW w:w="632" w:type="pct"/>
          </w:tcPr>
          <w:p w14:paraId="04A2FD0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2700</w:t>
            </w:r>
          </w:p>
        </w:tc>
        <w:tc>
          <w:tcPr>
            <w:tcW w:w="698" w:type="pct"/>
          </w:tcPr>
          <w:p w14:paraId="7BD0DAF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56788600</w:t>
            </w:r>
          </w:p>
        </w:tc>
        <w:tc>
          <w:tcPr>
            <w:tcW w:w="943" w:type="pct"/>
          </w:tcPr>
          <w:p w14:paraId="166D1A23" w14:textId="09C4F77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2907379" w14:textId="0624281D"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4DFEAC91" w14:textId="77777777" w:rsidTr="00943204">
        <w:tc>
          <w:tcPr>
            <w:tcW w:w="665" w:type="pct"/>
          </w:tcPr>
          <w:p w14:paraId="627E21A9"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900010</w:t>
            </w:r>
          </w:p>
        </w:tc>
        <w:tc>
          <w:tcPr>
            <w:tcW w:w="680" w:type="pct"/>
          </w:tcPr>
          <w:p w14:paraId="1BDE44E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335600</w:t>
            </w:r>
          </w:p>
        </w:tc>
        <w:tc>
          <w:tcPr>
            <w:tcW w:w="698" w:type="pct"/>
          </w:tcPr>
          <w:p w14:paraId="3906636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58613200</w:t>
            </w:r>
          </w:p>
        </w:tc>
        <w:tc>
          <w:tcPr>
            <w:tcW w:w="632" w:type="pct"/>
          </w:tcPr>
          <w:p w14:paraId="4521430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4500</w:t>
            </w:r>
          </w:p>
        </w:tc>
        <w:tc>
          <w:tcPr>
            <w:tcW w:w="698" w:type="pct"/>
          </w:tcPr>
          <w:p w14:paraId="281676F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58617700</w:t>
            </w:r>
          </w:p>
        </w:tc>
        <w:tc>
          <w:tcPr>
            <w:tcW w:w="943" w:type="pct"/>
          </w:tcPr>
          <w:p w14:paraId="00DE6D0D" w14:textId="54148735"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00A293E" w14:textId="708E3A17"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FA70A72" w14:textId="77777777" w:rsidTr="00943204">
        <w:tc>
          <w:tcPr>
            <w:tcW w:w="665" w:type="pct"/>
          </w:tcPr>
          <w:p w14:paraId="3E2F1024"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920010</w:t>
            </w:r>
          </w:p>
        </w:tc>
        <w:tc>
          <w:tcPr>
            <w:tcW w:w="680" w:type="pct"/>
          </w:tcPr>
          <w:p w14:paraId="2E8B0A4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421800</w:t>
            </w:r>
          </w:p>
        </w:tc>
        <w:tc>
          <w:tcPr>
            <w:tcW w:w="698" w:type="pct"/>
          </w:tcPr>
          <w:p w14:paraId="2715E710"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59021400</w:t>
            </w:r>
          </w:p>
        </w:tc>
        <w:tc>
          <w:tcPr>
            <w:tcW w:w="632" w:type="pct"/>
          </w:tcPr>
          <w:p w14:paraId="0E4E1D2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2100</w:t>
            </w:r>
          </w:p>
        </w:tc>
        <w:tc>
          <w:tcPr>
            <w:tcW w:w="698" w:type="pct"/>
          </w:tcPr>
          <w:p w14:paraId="65C1B19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59023500</w:t>
            </w:r>
          </w:p>
        </w:tc>
        <w:tc>
          <w:tcPr>
            <w:tcW w:w="943" w:type="pct"/>
          </w:tcPr>
          <w:p w14:paraId="52C7E0AD" w14:textId="04D352BD"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903245D" w14:textId="0B0AC3A0"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8FE8EDF" w14:textId="77777777" w:rsidTr="00943204">
        <w:tc>
          <w:tcPr>
            <w:tcW w:w="665" w:type="pct"/>
          </w:tcPr>
          <w:p w14:paraId="4648C6C0"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940010</w:t>
            </w:r>
          </w:p>
        </w:tc>
        <w:tc>
          <w:tcPr>
            <w:tcW w:w="680" w:type="pct"/>
          </w:tcPr>
          <w:p w14:paraId="70FDA00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1132600</w:t>
            </w:r>
          </w:p>
        </w:tc>
        <w:tc>
          <w:tcPr>
            <w:tcW w:w="698" w:type="pct"/>
          </w:tcPr>
          <w:p w14:paraId="4CF0CBB6"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61947600</w:t>
            </w:r>
          </w:p>
        </w:tc>
        <w:tc>
          <w:tcPr>
            <w:tcW w:w="632" w:type="pct"/>
          </w:tcPr>
          <w:p w14:paraId="4CC3F489"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5700</w:t>
            </w:r>
          </w:p>
        </w:tc>
        <w:tc>
          <w:tcPr>
            <w:tcW w:w="698" w:type="pct"/>
          </w:tcPr>
          <w:p w14:paraId="148909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61953300</w:t>
            </w:r>
          </w:p>
        </w:tc>
        <w:tc>
          <w:tcPr>
            <w:tcW w:w="943" w:type="pct"/>
          </w:tcPr>
          <w:p w14:paraId="683B9CBF" w14:textId="01AECF38"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51F938C8" w14:textId="64E8D0BF"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3B35B777" w14:textId="77777777" w:rsidTr="00943204">
        <w:tc>
          <w:tcPr>
            <w:tcW w:w="665" w:type="pct"/>
          </w:tcPr>
          <w:p w14:paraId="58BC0AA7"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960010</w:t>
            </w:r>
          </w:p>
        </w:tc>
        <w:tc>
          <w:tcPr>
            <w:tcW w:w="680" w:type="pct"/>
          </w:tcPr>
          <w:p w14:paraId="40F19C6F"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308800</w:t>
            </w:r>
          </w:p>
        </w:tc>
        <w:tc>
          <w:tcPr>
            <w:tcW w:w="698" w:type="pct"/>
          </w:tcPr>
          <w:p w14:paraId="100B1A28"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64142100</w:t>
            </w:r>
          </w:p>
        </w:tc>
        <w:tc>
          <w:tcPr>
            <w:tcW w:w="632" w:type="pct"/>
          </w:tcPr>
          <w:p w14:paraId="14F71D1E"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2300</w:t>
            </w:r>
          </w:p>
        </w:tc>
        <w:tc>
          <w:tcPr>
            <w:tcW w:w="698" w:type="pct"/>
          </w:tcPr>
          <w:p w14:paraId="6724BE4B"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64144400</w:t>
            </w:r>
          </w:p>
        </w:tc>
        <w:tc>
          <w:tcPr>
            <w:tcW w:w="943" w:type="pct"/>
          </w:tcPr>
          <w:p w14:paraId="07A53E82" w14:textId="70B3A27E"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695BACFC" w14:textId="2B1BF435"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r w:rsidR="00943204" w:rsidRPr="00EB67A5" w14:paraId="721A8F9B" w14:textId="77777777" w:rsidTr="00943204">
        <w:tc>
          <w:tcPr>
            <w:tcW w:w="665" w:type="pct"/>
          </w:tcPr>
          <w:p w14:paraId="16CC1E62" w14:textId="77777777" w:rsidR="00943204" w:rsidRPr="00EB67A5" w:rsidRDefault="00943204" w:rsidP="00943204">
            <w:pPr>
              <w:jc w:val="both"/>
              <w:rPr>
                <w:rFonts w:ascii="Arial" w:hAnsi="Arial" w:cs="Arial"/>
                <w:b/>
                <w:bCs/>
                <w:sz w:val="16"/>
                <w:szCs w:val="16"/>
              </w:rPr>
            </w:pPr>
            <w:r w:rsidRPr="00EB67A5">
              <w:rPr>
                <w:rFonts w:ascii="Arial" w:hAnsi="Arial" w:cs="Arial"/>
                <w:b/>
                <w:bCs/>
                <w:sz w:val="16"/>
                <w:szCs w:val="16"/>
              </w:rPr>
              <w:t>980010</w:t>
            </w:r>
          </w:p>
        </w:tc>
        <w:tc>
          <w:tcPr>
            <w:tcW w:w="680" w:type="pct"/>
          </w:tcPr>
          <w:p w14:paraId="2FB65A63"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499500</w:t>
            </w:r>
          </w:p>
        </w:tc>
        <w:tc>
          <w:tcPr>
            <w:tcW w:w="698" w:type="pct"/>
          </w:tcPr>
          <w:p w14:paraId="01B65811"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65285500</w:t>
            </w:r>
          </w:p>
        </w:tc>
        <w:tc>
          <w:tcPr>
            <w:tcW w:w="632" w:type="pct"/>
          </w:tcPr>
          <w:p w14:paraId="4B5D3E52"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2700</w:t>
            </w:r>
          </w:p>
        </w:tc>
        <w:tc>
          <w:tcPr>
            <w:tcW w:w="698" w:type="pct"/>
          </w:tcPr>
          <w:p w14:paraId="532CA7D5" w14:textId="77777777" w:rsidR="00943204" w:rsidRPr="00EB67A5" w:rsidRDefault="00943204" w:rsidP="00943204">
            <w:pPr>
              <w:jc w:val="both"/>
              <w:rPr>
                <w:rFonts w:ascii="Arial" w:hAnsi="Arial" w:cs="Arial"/>
                <w:sz w:val="16"/>
                <w:szCs w:val="16"/>
              </w:rPr>
            </w:pPr>
            <w:r w:rsidRPr="00EB67A5">
              <w:rPr>
                <w:rFonts w:ascii="Arial" w:hAnsi="Arial" w:cs="Arial"/>
                <w:sz w:val="16"/>
                <w:szCs w:val="16"/>
              </w:rPr>
              <w:t>65288200</w:t>
            </w:r>
          </w:p>
        </w:tc>
        <w:tc>
          <w:tcPr>
            <w:tcW w:w="943" w:type="pct"/>
          </w:tcPr>
          <w:p w14:paraId="732F7144" w14:textId="75EE3662" w:rsidR="00943204" w:rsidRPr="00EB67A5" w:rsidRDefault="00EB67A5" w:rsidP="00943204">
            <w:pPr>
              <w:jc w:val="both"/>
              <w:rPr>
                <w:rFonts w:ascii="Arial" w:hAnsi="Arial" w:cs="Arial"/>
                <w:sz w:val="16"/>
                <w:szCs w:val="16"/>
              </w:rPr>
            </w:pPr>
            <w:r w:rsidRPr="00EB67A5">
              <w:rPr>
                <w:rFonts w:ascii="Arial" w:hAnsi="Arial" w:cs="Arial"/>
                <w:sz w:val="16"/>
                <w:szCs w:val="16"/>
              </w:rPr>
              <w:t>SECUENCIAL</w:t>
            </w:r>
          </w:p>
        </w:tc>
        <w:tc>
          <w:tcPr>
            <w:tcW w:w="684" w:type="pct"/>
          </w:tcPr>
          <w:p w14:paraId="7E192434" w14:textId="4F9F0F11" w:rsidR="00943204" w:rsidRPr="00EB67A5" w:rsidRDefault="00EB67A5" w:rsidP="00943204">
            <w:pPr>
              <w:jc w:val="both"/>
              <w:rPr>
                <w:rFonts w:ascii="Arial" w:hAnsi="Arial" w:cs="Arial"/>
                <w:sz w:val="16"/>
                <w:szCs w:val="16"/>
              </w:rPr>
            </w:pPr>
            <w:r w:rsidRPr="00EB67A5">
              <w:rPr>
                <w:rFonts w:ascii="Arial" w:hAnsi="Arial" w:cs="Arial"/>
                <w:sz w:val="16"/>
                <w:szCs w:val="16"/>
              </w:rPr>
              <w:t>BINARIA</w:t>
            </w:r>
          </w:p>
        </w:tc>
      </w:tr>
    </w:tbl>
    <w:p w14:paraId="0C1307BE" w14:textId="77777777" w:rsidR="00EB67A5" w:rsidRDefault="00EB67A5" w:rsidP="00117CFC">
      <w:pPr>
        <w:jc w:val="both"/>
        <w:rPr>
          <w:rFonts w:ascii="Arial" w:hAnsi="Arial" w:cs="Arial"/>
          <w:sz w:val="20"/>
          <w:szCs w:val="20"/>
        </w:rPr>
      </w:pPr>
    </w:p>
    <w:p w14:paraId="6525A9AB" w14:textId="4A968903" w:rsidR="00A8176F" w:rsidRDefault="00A8176F" w:rsidP="00117CFC">
      <w:pPr>
        <w:jc w:val="both"/>
        <w:rPr>
          <w:rFonts w:ascii="Arial" w:hAnsi="Arial" w:cs="Arial"/>
          <w:sz w:val="20"/>
          <w:szCs w:val="20"/>
        </w:rPr>
      </w:pPr>
      <w:r>
        <w:rPr>
          <w:rFonts w:ascii="Arial" w:hAnsi="Arial" w:cs="Arial"/>
          <w:sz w:val="20"/>
          <w:szCs w:val="20"/>
        </w:rPr>
        <w:t>Los tiempos de la tabla anterior están en nanosegundos, el tiempo de ejecución de la búsqueda binaria parece ser menor que el de la secuencial</w:t>
      </w:r>
      <w:r w:rsidR="0079079D">
        <w:rPr>
          <w:rFonts w:ascii="Arial" w:hAnsi="Arial" w:cs="Arial"/>
          <w:sz w:val="20"/>
          <w:szCs w:val="20"/>
        </w:rPr>
        <w:t xml:space="preserve"> en la mayoría de </w:t>
      </w:r>
      <w:r w:rsidR="00B44538">
        <w:rPr>
          <w:rFonts w:ascii="Arial" w:hAnsi="Arial" w:cs="Arial"/>
          <w:sz w:val="20"/>
          <w:szCs w:val="20"/>
        </w:rPr>
        <w:t>los casos</w:t>
      </w:r>
      <w:r>
        <w:rPr>
          <w:rFonts w:ascii="Arial" w:hAnsi="Arial" w:cs="Arial"/>
          <w:sz w:val="20"/>
          <w:szCs w:val="20"/>
        </w:rPr>
        <w:t>; pero sumándole el tiempo de ejecución del ordenamiento del arreglo a la búsqueda binaria el tiempo</w:t>
      </w:r>
      <w:r w:rsidR="00B44538">
        <w:rPr>
          <w:rFonts w:ascii="Arial" w:hAnsi="Arial" w:cs="Arial"/>
          <w:sz w:val="20"/>
          <w:szCs w:val="20"/>
        </w:rPr>
        <w:t xml:space="preserve"> total</w:t>
      </w:r>
      <w:r>
        <w:rPr>
          <w:rFonts w:ascii="Arial" w:hAnsi="Arial" w:cs="Arial"/>
          <w:sz w:val="20"/>
          <w:szCs w:val="20"/>
        </w:rPr>
        <w:t xml:space="preserve"> es mayor.</w:t>
      </w:r>
    </w:p>
    <w:p w14:paraId="6C0D5FF6" w14:textId="5754659E" w:rsidR="00E1417E" w:rsidRDefault="00E1417E" w:rsidP="00C16170">
      <w:pPr>
        <w:pStyle w:val="Ttulo1"/>
        <w:rPr>
          <w:rFonts w:ascii="Arial" w:hAnsi="Arial" w:cs="Arial"/>
          <w:b/>
          <w:bCs/>
          <w:color w:val="000000" w:themeColor="text1"/>
          <w:sz w:val="20"/>
          <w:szCs w:val="20"/>
        </w:rPr>
      </w:pPr>
      <w:bookmarkStart w:id="5" w:name="_Toc177658960"/>
      <w:r w:rsidRPr="00C16170">
        <w:rPr>
          <w:rFonts w:ascii="Arial" w:hAnsi="Arial" w:cs="Arial"/>
          <w:b/>
          <w:bCs/>
          <w:color w:val="000000" w:themeColor="text1"/>
          <w:sz w:val="20"/>
          <w:szCs w:val="20"/>
        </w:rPr>
        <w:lastRenderedPageBreak/>
        <w:t>Implementación de algoritmo de ordenamiento burbuja</w:t>
      </w:r>
      <w:bookmarkEnd w:id="5"/>
    </w:p>
    <w:p w14:paraId="04684D9D" w14:textId="77777777" w:rsidR="00C16170" w:rsidRPr="00C16170" w:rsidRDefault="00C16170" w:rsidP="00C16170"/>
    <w:p w14:paraId="7904EC39" w14:textId="45A71DF4" w:rsidR="00E1417E" w:rsidRDefault="00E1417E" w:rsidP="00117CFC">
      <w:pPr>
        <w:jc w:val="both"/>
        <w:rPr>
          <w:rFonts w:ascii="Arial" w:hAnsi="Arial" w:cs="Arial"/>
          <w:sz w:val="20"/>
          <w:szCs w:val="20"/>
        </w:rPr>
      </w:pPr>
      <w:r>
        <w:rPr>
          <w:rFonts w:ascii="Arial" w:hAnsi="Arial" w:cs="Arial"/>
          <w:sz w:val="20"/>
          <w:szCs w:val="20"/>
        </w:rPr>
        <w:t>Abajo se encuentra un ejemplo con método java que recibe un array de enteros como parámetro de entrada y realiza el ordenamiento usando el algoritmo de la burbuja.</w:t>
      </w:r>
    </w:p>
    <w:p w14:paraId="3734F009" w14:textId="733B6174" w:rsidR="00E1417E" w:rsidRDefault="00E1417E" w:rsidP="00117CFC">
      <w:pPr>
        <w:jc w:val="both"/>
        <w:rPr>
          <w:rFonts w:ascii="Arial" w:hAnsi="Arial" w:cs="Arial"/>
          <w:sz w:val="20"/>
          <w:szCs w:val="20"/>
        </w:rPr>
      </w:pPr>
      <w:r>
        <w:rPr>
          <w:noProof/>
        </w:rPr>
        <w:drawing>
          <wp:inline distT="0" distB="0" distL="0" distR="0" wp14:anchorId="179A419C" wp14:editId="06973E3D">
            <wp:extent cx="2200275" cy="2059457"/>
            <wp:effectExtent l="0" t="0" r="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3"/>
                    <a:stretch>
                      <a:fillRect/>
                    </a:stretch>
                  </pic:blipFill>
                  <pic:spPr>
                    <a:xfrm>
                      <a:off x="0" y="0"/>
                      <a:ext cx="2223647" cy="2081334"/>
                    </a:xfrm>
                    <a:prstGeom prst="rect">
                      <a:avLst/>
                    </a:prstGeom>
                  </pic:spPr>
                </pic:pic>
              </a:graphicData>
            </a:graphic>
          </wp:inline>
        </w:drawing>
      </w:r>
    </w:p>
    <w:p w14:paraId="4816A14A" w14:textId="48AA96B2" w:rsidR="00E1417E" w:rsidRDefault="00E1417E" w:rsidP="00117CFC">
      <w:pPr>
        <w:jc w:val="both"/>
        <w:rPr>
          <w:rFonts w:ascii="Arial" w:hAnsi="Arial" w:cs="Arial"/>
          <w:sz w:val="20"/>
          <w:szCs w:val="20"/>
        </w:rPr>
      </w:pPr>
      <w:r>
        <w:rPr>
          <w:rFonts w:ascii="Arial" w:hAnsi="Arial" w:cs="Arial"/>
          <w:sz w:val="20"/>
          <w:szCs w:val="20"/>
        </w:rPr>
        <w:t>En pseudocódigo se resume así:</w:t>
      </w:r>
    </w:p>
    <w:p w14:paraId="6ECAA999" w14:textId="65C08763"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E1417E">
        <w:rPr>
          <w:rFonts w:ascii="Arial" w:hAnsi="Arial" w:cs="Arial"/>
          <w:sz w:val="20"/>
          <w:szCs w:val="20"/>
        </w:rPr>
        <w:t>Repite mientras haya intercambios:</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Para cada elemento en el array:</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Si el elemento es mayor que el siguiente:</w:t>
      </w:r>
      <w:r w:rsidRPr="00E1417E">
        <w:rPr>
          <w:rFonts w:ascii="Arial" w:hAnsi="Arial" w:cs="Arial"/>
          <w:sz w:val="20"/>
          <w:szCs w:val="20"/>
        </w:rPr>
        <w:br/>
      </w:r>
      <w:r>
        <w:rPr>
          <w:rFonts w:ascii="Arial" w:hAnsi="Arial" w:cs="Arial"/>
          <w:sz w:val="20"/>
          <w:szCs w:val="20"/>
        </w:rPr>
        <w:t xml:space="preserve">            </w:t>
      </w:r>
      <w:r w:rsidRPr="00E1417E">
        <w:rPr>
          <w:rFonts w:ascii="Arial" w:hAnsi="Arial" w:cs="Arial"/>
          <w:sz w:val="20"/>
          <w:szCs w:val="20"/>
        </w:rPr>
        <w:t>Intercambia los elementos</w:t>
      </w:r>
    </w:p>
    <w:p w14:paraId="2616DC60" w14:textId="56110892"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66829DA2" w14:textId="4FA24FB1"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Pr>
          <w:rFonts w:ascii="Arial" w:hAnsi="Arial" w:cs="Arial"/>
          <w:b/>
          <w:bCs/>
          <w:sz w:val="20"/>
          <w:szCs w:val="20"/>
        </w:rPr>
        <w:t>Ejemplo:</w:t>
      </w:r>
    </w:p>
    <w:p w14:paraId="20D80804" w14:textId="1DEAB96A" w:rsidR="00E1417E" w:rsidRDefault="00E1417E"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50D7D147" w14:textId="58B06644"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r>
        <w:rPr>
          <w:noProof/>
        </w:rPr>
        <w:drawing>
          <wp:inline distT="0" distB="0" distL="0" distR="0" wp14:anchorId="02F083DF" wp14:editId="00FF2EBB">
            <wp:extent cx="2914650" cy="1676569"/>
            <wp:effectExtent l="0" t="0" r="0" b="0"/>
            <wp:docPr id="6" name="Imagen 6"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Tabla&#10;&#10;Descripción generada automáticamente"/>
                    <pic:cNvPicPr/>
                  </pic:nvPicPr>
                  <pic:blipFill>
                    <a:blip r:embed="rId14"/>
                    <a:stretch>
                      <a:fillRect/>
                    </a:stretch>
                  </pic:blipFill>
                  <pic:spPr>
                    <a:xfrm>
                      <a:off x="0" y="0"/>
                      <a:ext cx="2949849" cy="1696816"/>
                    </a:xfrm>
                    <a:prstGeom prst="rect">
                      <a:avLst/>
                    </a:prstGeom>
                  </pic:spPr>
                </pic:pic>
              </a:graphicData>
            </a:graphic>
          </wp:inline>
        </w:drawing>
      </w:r>
    </w:p>
    <w:p w14:paraId="02503099" w14:textId="6834B9F2"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bCs/>
          <w:sz w:val="20"/>
          <w:szCs w:val="20"/>
        </w:rPr>
      </w:pPr>
    </w:p>
    <w:p w14:paraId="49CE5A8C" w14:textId="50241655"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Pr>
          <w:rFonts w:ascii="Arial" w:hAnsi="Arial" w:cs="Arial"/>
          <w:sz w:val="20"/>
          <w:szCs w:val="20"/>
        </w:rPr>
        <w:t>La complejidad temporal de este algoritmo es la siguiente:</w:t>
      </w:r>
    </w:p>
    <w:p w14:paraId="1379A80D" w14:textId="3D30C726" w:rsidR="00632048" w:rsidRDefault="00632048" w:rsidP="00E141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p>
    <w:p w14:paraId="719A6EBC" w14:textId="65AF2E24" w:rsidR="00632048" w:rsidRPr="00632048"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Mejor caso: O(n) (si el array ya está ordenado)</w:t>
      </w:r>
    </w:p>
    <w:p w14:paraId="4C9703DA" w14:textId="6DC76A37" w:rsidR="00632048" w:rsidRPr="00632048"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Peor caso: O(n^2) (cuando el array está en orden inverso)</w:t>
      </w:r>
    </w:p>
    <w:p w14:paraId="1354E123" w14:textId="249601CB" w:rsidR="00632048" w:rsidRPr="00E1417E" w:rsidRDefault="00632048" w:rsidP="00632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632048">
        <w:rPr>
          <w:rFonts w:ascii="Arial" w:hAnsi="Arial" w:cs="Arial"/>
          <w:sz w:val="20"/>
          <w:szCs w:val="20"/>
        </w:rPr>
        <w:t>Caso promedio: O(n^2)</w:t>
      </w:r>
    </w:p>
    <w:p w14:paraId="536413F0" w14:textId="31C635AD" w:rsidR="00E1417E" w:rsidRDefault="00E1417E" w:rsidP="00117CFC">
      <w:pPr>
        <w:jc w:val="both"/>
        <w:rPr>
          <w:rFonts w:ascii="Arial" w:hAnsi="Arial" w:cs="Arial"/>
          <w:sz w:val="20"/>
          <w:szCs w:val="20"/>
        </w:rPr>
      </w:pPr>
    </w:p>
    <w:p w14:paraId="1C05FF86" w14:textId="3D3CB0F4" w:rsidR="001B4004" w:rsidRDefault="001B4004" w:rsidP="00117CFC">
      <w:pPr>
        <w:jc w:val="both"/>
        <w:rPr>
          <w:rStyle w:val="Textoennegrita"/>
          <w:rFonts w:ascii="Arial" w:hAnsi="Arial" w:cs="Arial"/>
          <w:sz w:val="20"/>
          <w:szCs w:val="20"/>
        </w:rPr>
      </w:pPr>
      <w:r w:rsidRPr="00830230">
        <w:rPr>
          <w:rFonts w:ascii="Arial" w:hAnsi="Arial" w:cs="Arial"/>
          <w:sz w:val="20"/>
          <w:szCs w:val="20"/>
        </w:rPr>
        <w:t>Los pasos que tomara el ejemplo anterior se calculan así (n(n-1))/2, donde n es el tamaño del arreglo y quedaría como (5(5-1))/2 = ((5)(4))/2 = 10</w:t>
      </w:r>
      <w:r w:rsidR="00C73613">
        <w:rPr>
          <w:rFonts w:ascii="Arial" w:hAnsi="Arial" w:cs="Arial"/>
          <w:sz w:val="20"/>
          <w:szCs w:val="20"/>
        </w:rPr>
        <w:t>.</w:t>
      </w:r>
    </w:p>
    <w:p w14:paraId="4C2B727E" w14:textId="39D4289C" w:rsidR="00830230" w:rsidRDefault="00830230" w:rsidP="00117CFC">
      <w:pPr>
        <w:jc w:val="both"/>
        <w:rPr>
          <w:rStyle w:val="Textoennegrita"/>
          <w:rFonts w:ascii="Arial" w:hAnsi="Arial" w:cs="Arial"/>
          <w:sz w:val="20"/>
          <w:szCs w:val="20"/>
        </w:rPr>
      </w:pPr>
    </w:p>
    <w:p w14:paraId="03737D39" w14:textId="77777777" w:rsidR="00C73613" w:rsidRDefault="00C73613" w:rsidP="00117CFC">
      <w:pPr>
        <w:jc w:val="both"/>
        <w:rPr>
          <w:rStyle w:val="Textoennegrita"/>
          <w:rFonts w:ascii="Arial" w:hAnsi="Arial" w:cs="Arial"/>
          <w:sz w:val="20"/>
          <w:szCs w:val="20"/>
        </w:rPr>
      </w:pPr>
    </w:p>
    <w:p w14:paraId="5506C6F8" w14:textId="77777777" w:rsidR="00C73613" w:rsidRDefault="00C73613" w:rsidP="00117CFC">
      <w:pPr>
        <w:jc w:val="both"/>
        <w:rPr>
          <w:rStyle w:val="Textoennegrita"/>
          <w:rFonts w:ascii="Arial" w:hAnsi="Arial" w:cs="Arial"/>
          <w:sz w:val="20"/>
          <w:szCs w:val="20"/>
        </w:rPr>
      </w:pPr>
    </w:p>
    <w:p w14:paraId="1B26C489" w14:textId="2AEC95C0" w:rsidR="00830230" w:rsidRPr="00C32C77" w:rsidRDefault="00830230" w:rsidP="00C32C77">
      <w:pPr>
        <w:pStyle w:val="Ttulo1"/>
        <w:rPr>
          <w:rStyle w:val="Textoennegrita"/>
          <w:rFonts w:ascii="Arial" w:hAnsi="Arial" w:cs="Arial"/>
          <w:color w:val="000000" w:themeColor="text1"/>
          <w:sz w:val="20"/>
          <w:szCs w:val="20"/>
        </w:rPr>
      </w:pPr>
      <w:bookmarkStart w:id="6" w:name="_Toc177658961"/>
      <w:r w:rsidRPr="00C32C77">
        <w:rPr>
          <w:rStyle w:val="Textoennegrita"/>
          <w:rFonts w:ascii="Arial" w:hAnsi="Arial" w:cs="Arial"/>
          <w:color w:val="000000" w:themeColor="text1"/>
          <w:sz w:val="20"/>
          <w:szCs w:val="20"/>
        </w:rPr>
        <w:lastRenderedPageBreak/>
        <w:t>Implementación de algoritmo de ordenamiento por inserción</w:t>
      </w:r>
      <w:bookmarkEnd w:id="6"/>
    </w:p>
    <w:p w14:paraId="5139BD84" w14:textId="77777777" w:rsidR="00C16170" w:rsidRPr="00C16170" w:rsidRDefault="00C16170" w:rsidP="00C16170"/>
    <w:p w14:paraId="0EAF7E4E" w14:textId="05B75076" w:rsidR="00830230" w:rsidRDefault="00830230" w:rsidP="00117CFC">
      <w:pPr>
        <w:jc w:val="both"/>
        <w:rPr>
          <w:rStyle w:val="Textoennegrita"/>
          <w:rFonts w:ascii="Arial" w:hAnsi="Arial" w:cs="Arial"/>
          <w:b w:val="0"/>
          <w:bCs w:val="0"/>
          <w:sz w:val="20"/>
          <w:szCs w:val="20"/>
        </w:rPr>
      </w:pPr>
      <w:r>
        <w:rPr>
          <w:rStyle w:val="Textoennegrita"/>
          <w:rFonts w:ascii="Arial" w:hAnsi="Arial" w:cs="Arial"/>
          <w:b w:val="0"/>
          <w:bCs w:val="0"/>
          <w:sz w:val="20"/>
          <w:szCs w:val="20"/>
        </w:rPr>
        <w:t>En el método Java siguiente se muestra su aplicación:</w:t>
      </w:r>
    </w:p>
    <w:p w14:paraId="64966049" w14:textId="712A949B" w:rsidR="00830230" w:rsidRDefault="00830230" w:rsidP="00117CFC">
      <w:pPr>
        <w:jc w:val="both"/>
        <w:rPr>
          <w:rFonts w:ascii="Arial" w:hAnsi="Arial" w:cs="Arial"/>
          <w:sz w:val="20"/>
          <w:szCs w:val="20"/>
        </w:rPr>
      </w:pPr>
      <w:r>
        <w:rPr>
          <w:noProof/>
        </w:rPr>
        <w:drawing>
          <wp:inline distT="0" distB="0" distL="0" distR="0" wp14:anchorId="2154EB13" wp14:editId="34CD9E2C">
            <wp:extent cx="3190875" cy="2214563"/>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 Carta&#10;&#10;Descripción generada automáticamente"/>
                    <pic:cNvPicPr/>
                  </pic:nvPicPr>
                  <pic:blipFill>
                    <a:blip r:embed="rId15"/>
                    <a:stretch>
                      <a:fillRect/>
                    </a:stretch>
                  </pic:blipFill>
                  <pic:spPr>
                    <a:xfrm>
                      <a:off x="0" y="0"/>
                      <a:ext cx="3208687" cy="2226925"/>
                    </a:xfrm>
                    <a:prstGeom prst="rect">
                      <a:avLst/>
                    </a:prstGeom>
                  </pic:spPr>
                </pic:pic>
              </a:graphicData>
            </a:graphic>
          </wp:inline>
        </w:drawing>
      </w:r>
    </w:p>
    <w:p w14:paraId="0993EE8E" w14:textId="735F0723" w:rsidR="00830230" w:rsidRDefault="00830230" w:rsidP="00117CFC">
      <w:pPr>
        <w:jc w:val="both"/>
        <w:rPr>
          <w:rFonts w:ascii="Arial" w:hAnsi="Arial" w:cs="Arial"/>
          <w:sz w:val="20"/>
          <w:szCs w:val="20"/>
        </w:rPr>
      </w:pPr>
      <w:r>
        <w:rPr>
          <w:rFonts w:ascii="Arial" w:hAnsi="Arial" w:cs="Arial"/>
          <w:sz w:val="20"/>
          <w:szCs w:val="20"/>
        </w:rPr>
        <w:t>En pseudocódigo se resumiría así:</w:t>
      </w:r>
    </w:p>
    <w:p w14:paraId="26E8539F" w14:textId="3DB1D40C" w:rsidR="00C73613" w:rsidRPr="00C73613" w:rsidRDefault="00C73613" w:rsidP="00C736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0"/>
          <w:szCs w:val="20"/>
        </w:rPr>
      </w:pPr>
      <w:r w:rsidRPr="00C73613">
        <w:rPr>
          <w:rFonts w:ascii="Arial" w:hAnsi="Arial" w:cs="Arial"/>
          <w:sz w:val="20"/>
          <w:szCs w:val="20"/>
        </w:rPr>
        <w:t>Para cada elemento desde el segundo hasta el final:</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Guarda el elemento actual</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Mueve los elementos mayores al elemento actual a la derecha</w:t>
      </w:r>
      <w:r w:rsidRPr="00C73613">
        <w:rPr>
          <w:rFonts w:ascii="Arial" w:hAnsi="Arial" w:cs="Arial"/>
          <w:sz w:val="20"/>
          <w:szCs w:val="20"/>
        </w:rPr>
        <w:br/>
      </w:r>
      <w:r>
        <w:rPr>
          <w:rFonts w:ascii="Arial" w:hAnsi="Arial" w:cs="Arial"/>
          <w:sz w:val="20"/>
          <w:szCs w:val="20"/>
        </w:rPr>
        <w:t xml:space="preserve">      </w:t>
      </w:r>
      <w:r w:rsidRPr="00C73613">
        <w:rPr>
          <w:rFonts w:ascii="Arial" w:hAnsi="Arial" w:cs="Arial"/>
          <w:sz w:val="20"/>
          <w:szCs w:val="20"/>
        </w:rPr>
        <w:t>Inserta el elemento en su posición correcta</w:t>
      </w:r>
    </w:p>
    <w:p w14:paraId="1FA1CB6B" w14:textId="6A20A76C" w:rsidR="00830230" w:rsidRDefault="00830230" w:rsidP="00117CFC">
      <w:pPr>
        <w:jc w:val="both"/>
        <w:rPr>
          <w:rFonts w:ascii="Arial" w:hAnsi="Arial" w:cs="Arial"/>
          <w:sz w:val="20"/>
          <w:szCs w:val="20"/>
        </w:rPr>
      </w:pPr>
    </w:p>
    <w:p w14:paraId="01C3DCFD" w14:textId="58562BF1" w:rsidR="00C73613" w:rsidRDefault="00C73613" w:rsidP="00117CFC">
      <w:pPr>
        <w:jc w:val="both"/>
        <w:rPr>
          <w:rFonts w:ascii="Arial" w:hAnsi="Arial" w:cs="Arial"/>
          <w:b/>
          <w:bCs/>
          <w:sz w:val="20"/>
          <w:szCs w:val="20"/>
        </w:rPr>
      </w:pPr>
      <w:r>
        <w:rPr>
          <w:rFonts w:ascii="Arial" w:hAnsi="Arial" w:cs="Arial"/>
          <w:b/>
          <w:bCs/>
          <w:sz w:val="20"/>
          <w:szCs w:val="20"/>
        </w:rPr>
        <w:t>Ejemplo:</w:t>
      </w:r>
    </w:p>
    <w:p w14:paraId="7CE0AEAA" w14:textId="5FAF8B1A" w:rsidR="00C73613" w:rsidRDefault="00C73613" w:rsidP="00117CFC">
      <w:pPr>
        <w:jc w:val="both"/>
        <w:rPr>
          <w:rFonts w:ascii="Arial" w:hAnsi="Arial" w:cs="Arial"/>
          <w:b/>
          <w:bCs/>
          <w:sz w:val="20"/>
          <w:szCs w:val="20"/>
        </w:rPr>
      </w:pPr>
      <w:r>
        <w:rPr>
          <w:noProof/>
        </w:rPr>
        <w:drawing>
          <wp:inline distT="0" distB="0" distL="0" distR="0" wp14:anchorId="0F79CD33" wp14:editId="1FD66690">
            <wp:extent cx="3702525" cy="1047750"/>
            <wp:effectExtent l="0" t="0" r="0" b="0"/>
            <wp:docPr id="8" name="Imagen 8"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pic:nvPicPr>
                  <pic:blipFill>
                    <a:blip r:embed="rId16"/>
                    <a:stretch>
                      <a:fillRect/>
                    </a:stretch>
                  </pic:blipFill>
                  <pic:spPr>
                    <a:xfrm>
                      <a:off x="0" y="0"/>
                      <a:ext cx="3717369" cy="1051951"/>
                    </a:xfrm>
                    <a:prstGeom prst="rect">
                      <a:avLst/>
                    </a:prstGeom>
                  </pic:spPr>
                </pic:pic>
              </a:graphicData>
            </a:graphic>
          </wp:inline>
        </w:drawing>
      </w:r>
    </w:p>
    <w:p w14:paraId="6C7850DD" w14:textId="5AB5D100" w:rsidR="004473F4" w:rsidRDefault="004473F4" w:rsidP="00117CFC">
      <w:pPr>
        <w:jc w:val="both"/>
        <w:rPr>
          <w:rFonts w:ascii="Arial" w:hAnsi="Arial" w:cs="Arial"/>
          <w:sz w:val="20"/>
          <w:szCs w:val="20"/>
        </w:rPr>
      </w:pPr>
      <w:r>
        <w:rPr>
          <w:rFonts w:ascii="Arial" w:hAnsi="Arial" w:cs="Arial"/>
          <w:b/>
          <w:bCs/>
          <w:sz w:val="20"/>
          <w:szCs w:val="20"/>
        </w:rPr>
        <w:t>La complejidad temporal del algoritmo es:</w:t>
      </w:r>
    </w:p>
    <w:p w14:paraId="1F738B2D" w14:textId="7A6A163D" w:rsidR="004473F4" w:rsidRPr="004473F4" w:rsidRDefault="004473F4" w:rsidP="004473F4">
      <w:pPr>
        <w:jc w:val="both"/>
        <w:rPr>
          <w:rFonts w:ascii="Arial" w:hAnsi="Arial" w:cs="Arial"/>
          <w:sz w:val="20"/>
          <w:szCs w:val="20"/>
        </w:rPr>
      </w:pPr>
      <w:r w:rsidRPr="004473F4">
        <w:rPr>
          <w:rFonts w:ascii="Arial" w:hAnsi="Arial" w:cs="Arial"/>
          <w:sz w:val="20"/>
          <w:szCs w:val="20"/>
        </w:rPr>
        <w:t>Mejor caso: O(n) (si el array ya está ordenado)</w:t>
      </w:r>
    </w:p>
    <w:p w14:paraId="2EAEF971" w14:textId="03F2A9C9" w:rsidR="004473F4" w:rsidRPr="004473F4" w:rsidRDefault="004473F4" w:rsidP="004473F4">
      <w:pPr>
        <w:jc w:val="both"/>
        <w:rPr>
          <w:rFonts w:ascii="Arial" w:hAnsi="Arial" w:cs="Arial"/>
          <w:sz w:val="20"/>
          <w:szCs w:val="20"/>
        </w:rPr>
      </w:pPr>
      <w:r w:rsidRPr="004473F4">
        <w:rPr>
          <w:rFonts w:ascii="Arial" w:hAnsi="Arial" w:cs="Arial"/>
          <w:sz w:val="20"/>
          <w:szCs w:val="20"/>
        </w:rPr>
        <w:t>Peor caso: O(n^2) (cuando el array está en orden inverso)</w:t>
      </w:r>
    </w:p>
    <w:p w14:paraId="0C1FCDBC" w14:textId="34F51761" w:rsidR="004473F4" w:rsidRPr="004473F4" w:rsidRDefault="004473F4" w:rsidP="004473F4">
      <w:pPr>
        <w:jc w:val="both"/>
        <w:rPr>
          <w:rFonts w:ascii="Arial" w:hAnsi="Arial" w:cs="Arial"/>
          <w:sz w:val="20"/>
          <w:szCs w:val="20"/>
        </w:rPr>
      </w:pPr>
      <w:r w:rsidRPr="004473F4">
        <w:rPr>
          <w:rFonts w:ascii="Arial" w:hAnsi="Arial" w:cs="Arial"/>
          <w:sz w:val="20"/>
          <w:szCs w:val="20"/>
        </w:rPr>
        <w:t>Caso promedio: O(n^2)</w:t>
      </w:r>
    </w:p>
    <w:p w14:paraId="70067281" w14:textId="0B973E2D" w:rsidR="004473F4" w:rsidRDefault="004473F4" w:rsidP="00117CFC">
      <w:pPr>
        <w:jc w:val="both"/>
        <w:rPr>
          <w:rFonts w:ascii="Arial" w:hAnsi="Arial" w:cs="Arial"/>
          <w:sz w:val="20"/>
          <w:szCs w:val="20"/>
        </w:rPr>
      </w:pPr>
      <w:r>
        <w:rPr>
          <w:rFonts w:ascii="Arial" w:hAnsi="Arial" w:cs="Arial"/>
          <w:sz w:val="20"/>
          <w:szCs w:val="20"/>
        </w:rPr>
        <w:t xml:space="preserve">El total de comparaciones que realiza </w:t>
      </w:r>
      <w:r w:rsidR="00EB2DA5">
        <w:rPr>
          <w:rFonts w:ascii="Arial" w:hAnsi="Arial" w:cs="Arial"/>
          <w:sz w:val="20"/>
          <w:szCs w:val="20"/>
        </w:rPr>
        <w:t>el</w:t>
      </w:r>
      <w:r>
        <w:rPr>
          <w:rFonts w:ascii="Arial" w:hAnsi="Arial" w:cs="Arial"/>
          <w:sz w:val="20"/>
          <w:szCs w:val="20"/>
        </w:rPr>
        <w:t xml:space="preserve"> ejemplo anterior son las siguientes:</w:t>
      </w:r>
    </w:p>
    <w:p w14:paraId="2E737A2E" w14:textId="0D561CA5" w:rsidR="004473F4" w:rsidRDefault="004473F4" w:rsidP="00117CFC">
      <w:pPr>
        <w:jc w:val="both"/>
        <w:rPr>
          <w:rFonts w:ascii="Arial" w:hAnsi="Arial" w:cs="Arial"/>
          <w:sz w:val="20"/>
          <w:szCs w:val="20"/>
        </w:rPr>
      </w:pPr>
      <w:r>
        <w:rPr>
          <w:rFonts w:ascii="Arial" w:hAnsi="Arial" w:cs="Arial"/>
          <w:sz w:val="20"/>
          <w:szCs w:val="20"/>
        </w:rPr>
        <w:t>Primer paso: 1 comparación, segundo paso: 2 comparaciones, tercer paso: 3 comparaciones, cuarto paso: 3 comparaciones</w:t>
      </w:r>
    </w:p>
    <w:p w14:paraId="4DBEF99F" w14:textId="77089A12" w:rsidR="004473F4" w:rsidRDefault="004473F4" w:rsidP="00117CFC">
      <w:pPr>
        <w:jc w:val="both"/>
        <w:rPr>
          <w:rFonts w:ascii="Arial" w:hAnsi="Arial" w:cs="Arial"/>
          <w:sz w:val="20"/>
          <w:szCs w:val="20"/>
        </w:rPr>
      </w:pPr>
      <w:r>
        <w:rPr>
          <w:rFonts w:ascii="Arial" w:hAnsi="Arial" w:cs="Arial"/>
          <w:sz w:val="20"/>
          <w:szCs w:val="20"/>
        </w:rPr>
        <w:t>Total = 1 + 2+ 3 + 3 = 9 comparaciones.</w:t>
      </w:r>
    </w:p>
    <w:p w14:paraId="200BAABD" w14:textId="3C672EBB" w:rsidR="004473F4" w:rsidRDefault="004473F4" w:rsidP="00117CFC">
      <w:pPr>
        <w:jc w:val="both"/>
        <w:rPr>
          <w:rFonts w:ascii="Arial" w:hAnsi="Arial" w:cs="Arial"/>
          <w:sz w:val="20"/>
          <w:szCs w:val="20"/>
        </w:rPr>
      </w:pPr>
      <w:r>
        <w:rPr>
          <w:rFonts w:ascii="Arial" w:hAnsi="Arial" w:cs="Arial"/>
          <w:sz w:val="20"/>
          <w:szCs w:val="20"/>
        </w:rPr>
        <w:t xml:space="preserve">El algoritmo de ordenamiento por método de la burbuja y por inserción tienen el mismo orden de complejidad en el </w:t>
      </w:r>
      <w:r w:rsidR="004C7D20">
        <w:rPr>
          <w:rFonts w:ascii="Arial" w:hAnsi="Arial" w:cs="Arial"/>
          <w:sz w:val="20"/>
          <w:szCs w:val="20"/>
        </w:rPr>
        <w:t>peor</w:t>
      </w:r>
      <w:r>
        <w:rPr>
          <w:rFonts w:ascii="Arial" w:hAnsi="Arial" w:cs="Arial"/>
          <w:sz w:val="20"/>
          <w:szCs w:val="20"/>
        </w:rPr>
        <w:t xml:space="preserve"> caso, pero el algoritmo de inserción tiende a ser más eficiente.</w:t>
      </w:r>
    </w:p>
    <w:p w14:paraId="5D788DFB" w14:textId="77777777" w:rsidR="00103197" w:rsidRPr="004473F4" w:rsidRDefault="00103197" w:rsidP="00117CFC">
      <w:pPr>
        <w:jc w:val="both"/>
        <w:rPr>
          <w:rFonts w:ascii="Arial" w:hAnsi="Arial" w:cs="Arial"/>
          <w:sz w:val="20"/>
          <w:szCs w:val="20"/>
        </w:rPr>
      </w:pPr>
    </w:p>
    <w:p w14:paraId="78C6BB11" w14:textId="34D33605" w:rsidR="00830230" w:rsidRDefault="004473F4" w:rsidP="00EF5891">
      <w:pPr>
        <w:pStyle w:val="Ttulo1"/>
        <w:rPr>
          <w:rFonts w:ascii="Arial" w:hAnsi="Arial" w:cs="Arial"/>
          <w:b/>
          <w:bCs/>
          <w:color w:val="000000" w:themeColor="text1"/>
          <w:sz w:val="20"/>
          <w:szCs w:val="20"/>
        </w:rPr>
      </w:pPr>
      <w:bookmarkStart w:id="7" w:name="_Toc177658962"/>
      <w:r w:rsidRPr="00EF5891">
        <w:rPr>
          <w:rFonts w:ascii="Arial" w:hAnsi="Arial" w:cs="Arial"/>
          <w:b/>
          <w:bCs/>
          <w:color w:val="000000" w:themeColor="text1"/>
          <w:sz w:val="20"/>
          <w:szCs w:val="20"/>
        </w:rPr>
        <w:lastRenderedPageBreak/>
        <w:t>Implementación del algoritmo de ordenamiento por selección</w:t>
      </w:r>
      <w:bookmarkEnd w:id="7"/>
    </w:p>
    <w:p w14:paraId="25CC3A5B" w14:textId="77777777" w:rsidR="00534198" w:rsidRPr="00534198" w:rsidRDefault="00534198" w:rsidP="00534198"/>
    <w:p w14:paraId="762F23EC" w14:textId="52A74B17" w:rsidR="004473F4" w:rsidRPr="004473F4" w:rsidRDefault="004473F4" w:rsidP="00117CFC">
      <w:pPr>
        <w:jc w:val="both"/>
        <w:rPr>
          <w:rFonts w:ascii="Arial" w:hAnsi="Arial" w:cs="Arial"/>
          <w:sz w:val="20"/>
          <w:szCs w:val="20"/>
        </w:rPr>
      </w:pPr>
      <w:r>
        <w:rPr>
          <w:rFonts w:ascii="Arial" w:hAnsi="Arial" w:cs="Arial"/>
          <w:sz w:val="20"/>
          <w:szCs w:val="20"/>
        </w:rPr>
        <w:t>Ejemplo en Java:</w:t>
      </w:r>
    </w:p>
    <w:p w14:paraId="2DEE4CDD" w14:textId="4F73C7AE" w:rsidR="004473F4" w:rsidRDefault="004473F4" w:rsidP="00117CFC">
      <w:pPr>
        <w:jc w:val="both"/>
        <w:rPr>
          <w:rFonts w:ascii="Arial" w:hAnsi="Arial" w:cs="Arial"/>
          <w:sz w:val="20"/>
          <w:szCs w:val="20"/>
        </w:rPr>
      </w:pPr>
      <w:r>
        <w:rPr>
          <w:noProof/>
        </w:rPr>
        <w:drawing>
          <wp:inline distT="0" distB="0" distL="0" distR="0" wp14:anchorId="0BA816B9" wp14:editId="4CFFAA9F">
            <wp:extent cx="2676525" cy="2015737"/>
            <wp:effectExtent l="0" t="0" r="0" b="381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7"/>
                    <a:stretch>
                      <a:fillRect/>
                    </a:stretch>
                  </pic:blipFill>
                  <pic:spPr>
                    <a:xfrm>
                      <a:off x="0" y="0"/>
                      <a:ext cx="2699066" cy="2032713"/>
                    </a:xfrm>
                    <a:prstGeom prst="rect">
                      <a:avLst/>
                    </a:prstGeom>
                  </pic:spPr>
                </pic:pic>
              </a:graphicData>
            </a:graphic>
          </wp:inline>
        </w:drawing>
      </w:r>
    </w:p>
    <w:p w14:paraId="27C04BE8" w14:textId="1122540E" w:rsidR="00B72010" w:rsidRDefault="00B72010" w:rsidP="00117CFC">
      <w:pPr>
        <w:jc w:val="both"/>
        <w:rPr>
          <w:rFonts w:ascii="Arial" w:hAnsi="Arial" w:cs="Arial"/>
          <w:sz w:val="20"/>
          <w:szCs w:val="20"/>
        </w:rPr>
      </w:pPr>
      <w:r>
        <w:rPr>
          <w:rFonts w:ascii="Arial" w:hAnsi="Arial" w:cs="Arial"/>
          <w:sz w:val="20"/>
          <w:szCs w:val="20"/>
        </w:rPr>
        <w:t>Pseudocódigo:</w:t>
      </w:r>
    </w:p>
    <w:p w14:paraId="532395B1" w14:textId="0C533E63" w:rsidR="00B72010" w:rsidRDefault="00B72010" w:rsidP="00B72010">
      <w:pPr>
        <w:rPr>
          <w:rFonts w:ascii="Arial" w:hAnsi="Arial" w:cs="Arial"/>
          <w:sz w:val="20"/>
          <w:szCs w:val="20"/>
        </w:rPr>
      </w:pPr>
      <w:r w:rsidRPr="00B72010">
        <w:rPr>
          <w:rFonts w:ascii="Arial" w:hAnsi="Arial" w:cs="Arial"/>
          <w:sz w:val="20"/>
          <w:szCs w:val="20"/>
        </w:rPr>
        <w:t>Para cada posición en el array:</w:t>
      </w:r>
      <w:r w:rsidRPr="00B72010">
        <w:rPr>
          <w:rFonts w:ascii="Arial" w:hAnsi="Arial" w:cs="Arial"/>
          <w:sz w:val="20"/>
          <w:szCs w:val="20"/>
        </w:rPr>
        <w:br/>
      </w:r>
      <w:r>
        <w:rPr>
          <w:rFonts w:ascii="Arial" w:hAnsi="Arial" w:cs="Arial"/>
          <w:sz w:val="20"/>
          <w:szCs w:val="20"/>
        </w:rPr>
        <w:t xml:space="preserve">    </w:t>
      </w:r>
      <w:r w:rsidRPr="00B72010">
        <w:rPr>
          <w:rFonts w:ascii="Arial" w:hAnsi="Arial" w:cs="Arial"/>
          <w:sz w:val="20"/>
          <w:szCs w:val="20"/>
        </w:rPr>
        <w:t>Encuentra el índice del elemento más pequeño desde la posición actual hasta el final</w:t>
      </w:r>
      <w:r w:rsidRPr="00B72010">
        <w:rPr>
          <w:rFonts w:ascii="Arial" w:hAnsi="Arial" w:cs="Arial"/>
          <w:sz w:val="20"/>
          <w:szCs w:val="20"/>
        </w:rPr>
        <w:br/>
      </w:r>
      <w:r>
        <w:rPr>
          <w:rFonts w:ascii="Arial" w:hAnsi="Arial" w:cs="Arial"/>
          <w:sz w:val="20"/>
          <w:szCs w:val="20"/>
        </w:rPr>
        <w:t xml:space="preserve">    </w:t>
      </w:r>
      <w:r w:rsidRPr="00B72010">
        <w:rPr>
          <w:rFonts w:ascii="Arial" w:hAnsi="Arial" w:cs="Arial"/>
          <w:sz w:val="20"/>
          <w:szCs w:val="20"/>
        </w:rPr>
        <w:t>Intercambia el elemento más pequeño con el elemento en la posición actual</w:t>
      </w:r>
    </w:p>
    <w:p w14:paraId="708D03C0" w14:textId="030876B1" w:rsidR="00B72010" w:rsidRDefault="00B72010" w:rsidP="00B72010">
      <w:pPr>
        <w:jc w:val="both"/>
        <w:rPr>
          <w:rFonts w:ascii="Arial" w:hAnsi="Arial" w:cs="Arial"/>
          <w:b/>
          <w:bCs/>
          <w:sz w:val="20"/>
          <w:szCs w:val="20"/>
        </w:rPr>
      </w:pPr>
      <w:r>
        <w:rPr>
          <w:rFonts w:ascii="Arial" w:hAnsi="Arial" w:cs="Arial"/>
          <w:b/>
          <w:bCs/>
          <w:sz w:val="20"/>
          <w:szCs w:val="20"/>
        </w:rPr>
        <w:t>Ejemplo:</w:t>
      </w:r>
    </w:p>
    <w:p w14:paraId="76BE1EBE" w14:textId="6D1EE059" w:rsidR="00B72010" w:rsidRDefault="00B72010" w:rsidP="00B72010">
      <w:pPr>
        <w:jc w:val="both"/>
        <w:rPr>
          <w:rFonts w:ascii="Arial" w:hAnsi="Arial" w:cs="Arial"/>
          <w:b/>
          <w:bCs/>
          <w:sz w:val="20"/>
          <w:szCs w:val="20"/>
        </w:rPr>
      </w:pPr>
      <w:r>
        <w:rPr>
          <w:noProof/>
        </w:rPr>
        <w:drawing>
          <wp:inline distT="0" distB="0" distL="0" distR="0" wp14:anchorId="3695809B" wp14:editId="14F74500">
            <wp:extent cx="3438525" cy="2265505"/>
            <wp:effectExtent l="0" t="0" r="0" b="1905"/>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18"/>
                    <a:stretch>
                      <a:fillRect/>
                    </a:stretch>
                  </pic:blipFill>
                  <pic:spPr>
                    <a:xfrm>
                      <a:off x="0" y="0"/>
                      <a:ext cx="3518906" cy="2318465"/>
                    </a:xfrm>
                    <a:prstGeom prst="rect">
                      <a:avLst/>
                    </a:prstGeom>
                  </pic:spPr>
                </pic:pic>
              </a:graphicData>
            </a:graphic>
          </wp:inline>
        </w:drawing>
      </w:r>
    </w:p>
    <w:p w14:paraId="54919DE2" w14:textId="6DC9F1A0" w:rsidR="00B72010" w:rsidRDefault="00B72010" w:rsidP="00B72010">
      <w:pPr>
        <w:jc w:val="both"/>
        <w:rPr>
          <w:rFonts w:ascii="Arial" w:hAnsi="Arial" w:cs="Arial"/>
          <w:sz w:val="20"/>
          <w:szCs w:val="20"/>
        </w:rPr>
      </w:pPr>
      <w:r>
        <w:rPr>
          <w:rFonts w:ascii="Arial" w:hAnsi="Arial" w:cs="Arial"/>
          <w:sz w:val="20"/>
          <w:szCs w:val="20"/>
        </w:rPr>
        <w:t>La complejidad de este algoritmo es la siguiente:</w:t>
      </w:r>
    </w:p>
    <w:p w14:paraId="4B314A4D" w14:textId="6EE45FF7" w:rsidR="00B72010" w:rsidRPr="00B72010" w:rsidRDefault="00B72010" w:rsidP="00B72010">
      <w:pPr>
        <w:jc w:val="both"/>
        <w:rPr>
          <w:rFonts w:ascii="Arial" w:hAnsi="Arial" w:cs="Arial"/>
          <w:sz w:val="20"/>
          <w:szCs w:val="20"/>
        </w:rPr>
      </w:pPr>
      <w:r w:rsidRPr="00B72010">
        <w:rPr>
          <w:rFonts w:ascii="Arial" w:hAnsi="Arial" w:cs="Arial"/>
          <w:sz w:val="20"/>
          <w:szCs w:val="20"/>
        </w:rPr>
        <w:t>Mejor caso: O(n^2) (si el array está en cualquier orden)</w:t>
      </w:r>
    </w:p>
    <w:p w14:paraId="3CFC3E78" w14:textId="313CF77D" w:rsidR="00B72010" w:rsidRPr="00B72010" w:rsidRDefault="00B72010" w:rsidP="00B72010">
      <w:pPr>
        <w:jc w:val="both"/>
        <w:rPr>
          <w:rFonts w:ascii="Arial" w:hAnsi="Arial" w:cs="Arial"/>
          <w:sz w:val="20"/>
          <w:szCs w:val="20"/>
        </w:rPr>
      </w:pPr>
      <w:r w:rsidRPr="00B72010">
        <w:rPr>
          <w:rFonts w:ascii="Arial" w:hAnsi="Arial" w:cs="Arial"/>
          <w:sz w:val="20"/>
          <w:szCs w:val="20"/>
        </w:rPr>
        <w:t>Peor caso: O(n^2)</w:t>
      </w:r>
    </w:p>
    <w:p w14:paraId="77477BB6" w14:textId="17F2EE51" w:rsidR="00B72010" w:rsidRPr="00B72010" w:rsidRDefault="00B72010" w:rsidP="00B72010">
      <w:pPr>
        <w:jc w:val="both"/>
        <w:rPr>
          <w:rFonts w:ascii="Arial" w:hAnsi="Arial" w:cs="Arial"/>
          <w:sz w:val="20"/>
          <w:szCs w:val="20"/>
        </w:rPr>
      </w:pPr>
      <w:r w:rsidRPr="00B72010">
        <w:rPr>
          <w:rFonts w:ascii="Arial" w:hAnsi="Arial" w:cs="Arial"/>
          <w:sz w:val="20"/>
          <w:szCs w:val="20"/>
        </w:rPr>
        <w:t>Caso promedio: O(n^2)</w:t>
      </w:r>
    </w:p>
    <w:p w14:paraId="6CFF4E3A" w14:textId="6281DB1B" w:rsidR="00B72010" w:rsidRDefault="00B72010" w:rsidP="00117CFC">
      <w:pPr>
        <w:jc w:val="both"/>
        <w:rPr>
          <w:rFonts w:ascii="Arial" w:hAnsi="Arial" w:cs="Arial"/>
          <w:sz w:val="20"/>
          <w:szCs w:val="20"/>
        </w:rPr>
      </w:pPr>
      <w:r>
        <w:rPr>
          <w:rFonts w:ascii="Arial" w:hAnsi="Arial" w:cs="Arial"/>
          <w:sz w:val="20"/>
          <w:szCs w:val="20"/>
        </w:rPr>
        <w:t xml:space="preserve">En este ejemplo se realizaron </w:t>
      </w:r>
      <w:r w:rsidR="007211B0">
        <w:rPr>
          <w:rFonts w:ascii="Arial" w:hAnsi="Arial" w:cs="Arial"/>
          <w:sz w:val="20"/>
          <w:szCs w:val="20"/>
        </w:rPr>
        <w:t>10</w:t>
      </w:r>
      <w:r>
        <w:rPr>
          <w:rFonts w:ascii="Arial" w:hAnsi="Arial" w:cs="Arial"/>
          <w:sz w:val="20"/>
          <w:szCs w:val="20"/>
        </w:rPr>
        <w:t xml:space="preserve"> comparaciones (n(n-1))/2 = (5(5-1))/2 = 10</w:t>
      </w:r>
    </w:p>
    <w:p w14:paraId="48652A9E" w14:textId="0FD1721D" w:rsidR="00B72010" w:rsidRDefault="00B72010" w:rsidP="00117CFC">
      <w:pPr>
        <w:jc w:val="both"/>
        <w:rPr>
          <w:rFonts w:ascii="Arial" w:hAnsi="Arial" w:cs="Arial"/>
          <w:sz w:val="20"/>
          <w:szCs w:val="20"/>
        </w:rPr>
      </w:pPr>
      <w:r>
        <w:rPr>
          <w:rFonts w:ascii="Arial" w:hAnsi="Arial" w:cs="Arial"/>
          <w:sz w:val="20"/>
          <w:szCs w:val="20"/>
        </w:rPr>
        <w:t xml:space="preserve">La complejidad de este algoritmo es la misma para el mejor caso, caso promedio y </w:t>
      </w:r>
      <w:r w:rsidR="00CD172C">
        <w:rPr>
          <w:rFonts w:ascii="Arial" w:hAnsi="Arial" w:cs="Arial"/>
          <w:sz w:val="20"/>
          <w:szCs w:val="20"/>
        </w:rPr>
        <w:t>peor</w:t>
      </w:r>
      <w:r>
        <w:rPr>
          <w:rFonts w:ascii="Arial" w:hAnsi="Arial" w:cs="Arial"/>
          <w:sz w:val="20"/>
          <w:szCs w:val="20"/>
        </w:rPr>
        <w:t xml:space="preserve"> caso.</w:t>
      </w:r>
    </w:p>
    <w:p w14:paraId="0FB042CC" w14:textId="34180284" w:rsidR="001B095E" w:rsidRDefault="00110282" w:rsidP="00534198">
      <w:pPr>
        <w:pStyle w:val="Ttulo1"/>
        <w:rPr>
          <w:rFonts w:ascii="Arial" w:hAnsi="Arial" w:cs="Arial"/>
          <w:b/>
          <w:bCs/>
          <w:color w:val="000000" w:themeColor="text1"/>
          <w:sz w:val="20"/>
          <w:szCs w:val="20"/>
        </w:rPr>
      </w:pPr>
      <w:bookmarkStart w:id="8" w:name="_Toc177658963"/>
      <w:r>
        <w:rPr>
          <w:rFonts w:ascii="Arial" w:hAnsi="Arial" w:cs="Arial"/>
          <w:b/>
          <w:bCs/>
          <w:color w:val="000000" w:themeColor="text1"/>
          <w:sz w:val="20"/>
          <w:szCs w:val="20"/>
        </w:rPr>
        <w:lastRenderedPageBreak/>
        <w:br/>
      </w:r>
      <w:r w:rsidR="001B095E" w:rsidRPr="00534198">
        <w:rPr>
          <w:rFonts w:ascii="Arial" w:hAnsi="Arial" w:cs="Arial"/>
          <w:b/>
          <w:bCs/>
          <w:color w:val="000000" w:themeColor="text1"/>
          <w:sz w:val="20"/>
          <w:szCs w:val="20"/>
        </w:rPr>
        <w:t>Comparación entre algoritmos de ordenamiento burbuja, inserción y selección</w:t>
      </w:r>
      <w:bookmarkEnd w:id="8"/>
    </w:p>
    <w:p w14:paraId="58F8BCB2" w14:textId="77777777" w:rsidR="00534198" w:rsidRPr="00534198" w:rsidRDefault="00534198" w:rsidP="00534198"/>
    <w:tbl>
      <w:tblPr>
        <w:tblStyle w:val="Tablaconcuadrcula"/>
        <w:tblW w:w="5000" w:type="pct"/>
        <w:tblLook w:val="04A0" w:firstRow="1" w:lastRow="0" w:firstColumn="1" w:lastColumn="0" w:noHBand="0" w:noVBand="1"/>
      </w:tblPr>
      <w:tblGrid>
        <w:gridCol w:w="1312"/>
        <w:gridCol w:w="1633"/>
        <w:gridCol w:w="1420"/>
        <w:gridCol w:w="1506"/>
        <w:gridCol w:w="1555"/>
        <w:gridCol w:w="1402"/>
      </w:tblGrid>
      <w:tr w:rsidR="00224E24" w:rsidRPr="00224E24" w14:paraId="386AA734" w14:textId="77777777" w:rsidTr="00224E24">
        <w:tc>
          <w:tcPr>
            <w:tcW w:w="743" w:type="pct"/>
            <w:shd w:val="clear" w:color="auto" w:fill="0070C0"/>
          </w:tcPr>
          <w:p w14:paraId="244D6CEB" w14:textId="2553F4B5"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Tamaño del arreglo</w:t>
            </w:r>
          </w:p>
        </w:tc>
        <w:tc>
          <w:tcPr>
            <w:tcW w:w="925" w:type="pct"/>
            <w:shd w:val="clear" w:color="auto" w:fill="0070C0"/>
          </w:tcPr>
          <w:p w14:paraId="49583EC0" w14:textId="1E682546"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Burbuja (ns)</w:t>
            </w:r>
          </w:p>
        </w:tc>
        <w:tc>
          <w:tcPr>
            <w:tcW w:w="804" w:type="pct"/>
            <w:shd w:val="clear" w:color="auto" w:fill="0070C0"/>
          </w:tcPr>
          <w:p w14:paraId="596C1B3F" w14:textId="34FBE512"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Inserción (ns)</w:t>
            </w:r>
          </w:p>
        </w:tc>
        <w:tc>
          <w:tcPr>
            <w:tcW w:w="853" w:type="pct"/>
            <w:shd w:val="clear" w:color="auto" w:fill="0070C0"/>
          </w:tcPr>
          <w:p w14:paraId="235E3560" w14:textId="04172901"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Selección (ns)</w:t>
            </w:r>
          </w:p>
        </w:tc>
        <w:tc>
          <w:tcPr>
            <w:tcW w:w="881" w:type="pct"/>
            <w:shd w:val="clear" w:color="auto" w:fill="0070C0"/>
          </w:tcPr>
          <w:p w14:paraId="70327685" w14:textId="34495AC1"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Mejor tiempo</w:t>
            </w:r>
          </w:p>
        </w:tc>
        <w:tc>
          <w:tcPr>
            <w:tcW w:w="794" w:type="pct"/>
            <w:shd w:val="clear" w:color="auto" w:fill="0070C0"/>
          </w:tcPr>
          <w:p w14:paraId="5AF9B391" w14:textId="2F6CD136" w:rsidR="00224E24" w:rsidRPr="00224E24" w:rsidRDefault="00224E24" w:rsidP="00FD1EA7">
            <w:pPr>
              <w:jc w:val="both"/>
              <w:rPr>
                <w:rFonts w:ascii="Arial" w:hAnsi="Arial" w:cs="Arial"/>
                <w:b/>
                <w:bCs/>
                <w:color w:val="FFFFFF" w:themeColor="background1"/>
                <w:sz w:val="20"/>
                <w:szCs w:val="20"/>
              </w:rPr>
            </w:pPr>
            <w:r w:rsidRPr="00224E24">
              <w:rPr>
                <w:rFonts w:ascii="Arial" w:hAnsi="Arial" w:cs="Arial"/>
                <w:b/>
                <w:bCs/>
                <w:color w:val="FFFFFF" w:themeColor="background1"/>
                <w:sz w:val="20"/>
                <w:szCs w:val="20"/>
              </w:rPr>
              <w:t>Peor tiempo</w:t>
            </w:r>
          </w:p>
        </w:tc>
      </w:tr>
      <w:tr w:rsidR="00224E24" w:rsidRPr="00224E24" w14:paraId="3FB434C8" w14:textId="77777777" w:rsidTr="00224E24">
        <w:tc>
          <w:tcPr>
            <w:tcW w:w="743" w:type="pct"/>
          </w:tcPr>
          <w:p w14:paraId="208A163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10</w:t>
            </w:r>
          </w:p>
        </w:tc>
        <w:tc>
          <w:tcPr>
            <w:tcW w:w="925" w:type="pct"/>
          </w:tcPr>
          <w:p w14:paraId="6C83FCE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2965600</w:t>
            </w:r>
          </w:p>
        </w:tc>
        <w:tc>
          <w:tcPr>
            <w:tcW w:w="804" w:type="pct"/>
          </w:tcPr>
          <w:p w14:paraId="1E89DC1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6900</w:t>
            </w:r>
          </w:p>
        </w:tc>
        <w:tc>
          <w:tcPr>
            <w:tcW w:w="853" w:type="pct"/>
          </w:tcPr>
          <w:p w14:paraId="29CE5F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5300</w:t>
            </w:r>
          </w:p>
        </w:tc>
        <w:tc>
          <w:tcPr>
            <w:tcW w:w="881" w:type="pct"/>
          </w:tcPr>
          <w:p w14:paraId="6D3AA9C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SELECCIÓN</w:t>
            </w:r>
          </w:p>
        </w:tc>
        <w:tc>
          <w:tcPr>
            <w:tcW w:w="794" w:type="pct"/>
          </w:tcPr>
          <w:p w14:paraId="7E8FF6E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F4246D3" w14:textId="77777777" w:rsidTr="00224E24">
        <w:tc>
          <w:tcPr>
            <w:tcW w:w="743" w:type="pct"/>
          </w:tcPr>
          <w:p w14:paraId="7F59C42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3010</w:t>
            </w:r>
          </w:p>
        </w:tc>
        <w:tc>
          <w:tcPr>
            <w:tcW w:w="925" w:type="pct"/>
          </w:tcPr>
          <w:p w14:paraId="31C6204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21143500</w:t>
            </w:r>
          </w:p>
        </w:tc>
        <w:tc>
          <w:tcPr>
            <w:tcW w:w="804" w:type="pct"/>
          </w:tcPr>
          <w:p w14:paraId="18D0E1B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5805700</w:t>
            </w:r>
          </w:p>
        </w:tc>
        <w:tc>
          <w:tcPr>
            <w:tcW w:w="853" w:type="pct"/>
          </w:tcPr>
          <w:p w14:paraId="206F08F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6879100</w:t>
            </w:r>
          </w:p>
        </w:tc>
        <w:tc>
          <w:tcPr>
            <w:tcW w:w="881" w:type="pct"/>
          </w:tcPr>
          <w:p w14:paraId="5EB8828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774BD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3CC051A2" w14:textId="77777777" w:rsidTr="00224E24">
        <w:tc>
          <w:tcPr>
            <w:tcW w:w="743" w:type="pct"/>
          </w:tcPr>
          <w:p w14:paraId="5CA4118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6010</w:t>
            </w:r>
          </w:p>
        </w:tc>
        <w:tc>
          <w:tcPr>
            <w:tcW w:w="925" w:type="pct"/>
          </w:tcPr>
          <w:p w14:paraId="1D40374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32427400</w:t>
            </w:r>
          </w:p>
        </w:tc>
        <w:tc>
          <w:tcPr>
            <w:tcW w:w="804" w:type="pct"/>
          </w:tcPr>
          <w:p w14:paraId="4395D8E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9453400</w:t>
            </w:r>
          </w:p>
        </w:tc>
        <w:tc>
          <w:tcPr>
            <w:tcW w:w="853" w:type="pct"/>
          </w:tcPr>
          <w:p w14:paraId="66AF6A5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16226600</w:t>
            </w:r>
          </w:p>
        </w:tc>
        <w:tc>
          <w:tcPr>
            <w:tcW w:w="881" w:type="pct"/>
          </w:tcPr>
          <w:p w14:paraId="728F639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1EBBB5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7ADCDC3" w14:textId="77777777" w:rsidTr="00224E24">
        <w:tc>
          <w:tcPr>
            <w:tcW w:w="743" w:type="pct"/>
          </w:tcPr>
          <w:p w14:paraId="3908777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9010</w:t>
            </w:r>
          </w:p>
        </w:tc>
        <w:tc>
          <w:tcPr>
            <w:tcW w:w="925" w:type="pct"/>
          </w:tcPr>
          <w:p w14:paraId="14DAD76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102228800</w:t>
            </w:r>
          </w:p>
        </w:tc>
        <w:tc>
          <w:tcPr>
            <w:tcW w:w="804" w:type="pct"/>
          </w:tcPr>
          <w:p w14:paraId="2A85A05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17694400</w:t>
            </w:r>
          </w:p>
        </w:tc>
        <w:tc>
          <w:tcPr>
            <w:tcW w:w="853" w:type="pct"/>
          </w:tcPr>
          <w:p w14:paraId="63643BD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18182000</w:t>
            </w:r>
          </w:p>
        </w:tc>
        <w:tc>
          <w:tcPr>
            <w:tcW w:w="881" w:type="pct"/>
          </w:tcPr>
          <w:p w14:paraId="1758569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2FF7EA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070D6FA" w14:textId="77777777" w:rsidTr="00224E24">
        <w:tc>
          <w:tcPr>
            <w:tcW w:w="743" w:type="pct"/>
          </w:tcPr>
          <w:p w14:paraId="71BB9EC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12010</w:t>
            </w:r>
          </w:p>
        </w:tc>
        <w:tc>
          <w:tcPr>
            <w:tcW w:w="925" w:type="pct"/>
          </w:tcPr>
          <w:p w14:paraId="45C762E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185858700</w:t>
            </w:r>
          </w:p>
        </w:tc>
        <w:tc>
          <w:tcPr>
            <w:tcW w:w="804" w:type="pct"/>
          </w:tcPr>
          <w:p w14:paraId="0D2A28B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9768900</w:t>
            </w:r>
          </w:p>
        </w:tc>
        <w:tc>
          <w:tcPr>
            <w:tcW w:w="853" w:type="pct"/>
          </w:tcPr>
          <w:p w14:paraId="2567A9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65942900</w:t>
            </w:r>
          </w:p>
        </w:tc>
        <w:tc>
          <w:tcPr>
            <w:tcW w:w="881" w:type="pct"/>
          </w:tcPr>
          <w:p w14:paraId="14E14AB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1FD027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724E613" w14:textId="77777777" w:rsidTr="00224E24">
        <w:tc>
          <w:tcPr>
            <w:tcW w:w="743" w:type="pct"/>
          </w:tcPr>
          <w:p w14:paraId="13F4137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15010</w:t>
            </w:r>
          </w:p>
        </w:tc>
        <w:tc>
          <w:tcPr>
            <w:tcW w:w="925" w:type="pct"/>
          </w:tcPr>
          <w:p w14:paraId="159B49C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287191200</w:t>
            </w:r>
          </w:p>
        </w:tc>
        <w:tc>
          <w:tcPr>
            <w:tcW w:w="804" w:type="pct"/>
          </w:tcPr>
          <w:p w14:paraId="016AC5D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15159200</w:t>
            </w:r>
          </w:p>
        </w:tc>
        <w:tc>
          <w:tcPr>
            <w:tcW w:w="853" w:type="pct"/>
          </w:tcPr>
          <w:p w14:paraId="783596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99854100</w:t>
            </w:r>
          </w:p>
        </w:tc>
        <w:tc>
          <w:tcPr>
            <w:tcW w:w="881" w:type="pct"/>
          </w:tcPr>
          <w:p w14:paraId="3AD44B8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D62AF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D352F9E" w14:textId="77777777" w:rsidTr="00224E24">
        <w:tc>
          <w:tcPr>
            <w:tcW w:w="743" w:type="pct"/>
          </w:tcPr>
          <w:p w14:paraId="0D9B662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18010</w:t>
            </w:r>
          </w:p>
        </w:tc>
        <w:tc>
          <w:tcPr>
            <w:tcW w:w="925" w:type="pct"/>
          </w:tcPr>
          <w:p w14:paraId="1DA9EA2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417903600</w:t>
            </w:r>
          </w:p>
        </w:tc>
        <w:tc>
          <w:tcPr>
            <w:tcW w:w="804" w:type="pct"/>
          </w:tcPr>
          <w:p w14:paraId="1A890F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23177400</w:t>
            </w:r>
          </w:p>
        </w:tc>
        <w:tc>
          <w:tcPr>
            <w:tcW w:w="853" w:type="pct"/>
          </w:tcPr>
          <w:p w14:paraId="172444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144275200</w:t>
            </w:r>
          </w:p>
        </w:tc>
        <w:tc>
          <w:tcPr>
            <w:tcW w:w="881" w:type="pct"/>
          </w:tcPr>
          <w:p w14:paraId="656468F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81AD73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998AA6C" w14:textId="77777777" w:rsidTr="00224E24">
        <w:tc>
          <w:tcPr>
            <w:tcW w:w="743" w:type="pct"/>
          </w:tcPr>
          <w:p w14:paraId="7C70B90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21010</w:t>
            </w:r>
          </w:p>
        </w:tc>
        <w:tc>
          <w:tcPr>
            <w:tcW w:w="925" w:type="pct"/>
          </w:tcPr>
          <w:p w14:paraId="0B7752D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571089300</w:t>
            </w:r>
          </w:p>
        </w:tc>
        <w:tc>
          <w:tcPr>
            <w:tcW w:w="804" w:type="pct"/>
          </w:tcPr>
          <w:p w14:paraId="7BB170A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30434500</w:t>
            </w:r>
          </w:p>
        </w:tc>
        <w:tc>
          <w:tcPr>
            <w:tcW w:w="853" w:type="pct"/>
          </w:tcPr>
          <w:p w14:paraId="613B5DC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196704900</w:t>
            </w:r>
          </w:p>
        </w:tc>
        <w:tc>
          <w:tcPr>
            <w:tcW w:w="881" w:type="pct"/>
          </w:tcPr>
          <w:p w14:paraId="3D89949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216B4B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D599395" w14:textId="77777777" w:rsidTr="00224E24">
        <w:tc>
          <w:tcPr>
            <w:tcW w:w="743" w:type="pct"/>
          </w:tcPr>
          <w:p w14:paraId="70CEF46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24010</w:t>
            </w:r>
          </w:p>
        </w:tc>
        <w:tc>
          <w:tcPr>
            <w:tcW w:w="925" w:type="pct"/>
          </w:tcPr>
          <w:p w14:paraId="4E84224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763917200</w:t>
            </w:r>
          </w:p>
        </w:tc>
        <w:tc>
          <w:tcPr>
            <w:tcW w:w="804" w:type="pct"/>
          </w:tcPr>
          <w:p w14:paraId="3E23396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40744500</w:t>
            </w:r>
          </w:p>
        </w:tc>
        <w:tc>
          <w:tcPr>
            <w:tcW w:w="853" w:type="pct"/>
          </w:tcPr>
          <w:p w14:paraId="685D44A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266522300</w:t>
            </w:r>
          </w:p>
        </w:tc>
        <w:tc>
          <w:tcPr>
            <w:tcW w:w="881" w:type="pct"/>
          </w:tcPr>
          <w:p w14:paraId="5D1FDBF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A47558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3DC58D0" w14:textId="77777777" w:rsidTr="00224E24">
        <w:tc>
          <w:tcPr>
            <w:tcW w:w="743" w:type="pct"/>
          </w:tcPr>
          <w:p w14:paraId="107F70D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27010</w:t>
            </w:r>
          </w:p>
        </w:tc>
        <w:tc>
          <w:tcPr>
            <w:tcW w:w="925" w:type="pct"/>
          </w:tcPr>
          <w:p w14:paraId="04193E1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989920300</w:t>
            </w:r>
          </w:p>
        </w:tc>
        <w:tc>
          <w:tcPr>
            <w:tcW w:w="804" w:type="pct"/>
          </w:tcPr>
          <w:p w14:paraId="57703C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53047800</w:t>
            </w:r>
          </w:p>
        </w:tc>
        <w:tc>
          <w:tcPr>
            <w:tcW w:w="853" w:type="pct"/>
          </w:tcPr>
          <w:p w14:paraId="07C5E2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337273800</w:t>
            </w:r>
          </w:p>
        </w:tc>
        <w:tc>
          <w:tcPr>
            <w:tcW w:w="881" w:type="pct"/>
          </w:tcPr>
          <w:p w14:paraId="4D9735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CE505B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3C9A13E" w14:textId="77777777" w:rsidTr="00224E24">
        <w:tc>
          <w:tcPr>
            <w:tcW w:w="743" w:type="pct"/>
          </w:tcPr>
          <w:p w14:paraId="674809D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30010</w:t>
            </w:r>
          </w:p>
        </w:tc>
        <w:tc>
          <w:tcPr>
            <w:tcW w:w="925" w:type="pct"/>
          </w:tcPr>
          <w:p w14:paraId="51AE54B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1207671700</w:t>
            </w:r>
          </w:p>
        </w:tc>
        <w:tc>
          <w:tcPr>
            <w:tcW w:w="804" w:type="pct"/>
          </w:tcPr>
          <w:p w14:paraId="27F4177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66309700</w:t>
            </w:r>
          </w:p>
        </w:tc>
        <w:tc>
          <w:tcPr>
            <w:tcW w:w="853" w:type="pct"/>
          </w:tcPr>
          <w:p w14:paraId="5A35122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243619000</w:t>
            </w:r>
          </w:p>
        </w:tc>
        <w:tc>
          <w:tcPr>
            <w:tcW w:w="881" w:type="pct"/>
          </w:tcPr>
          <w:p w14:paraId="4106983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50B6B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AE74B33" w14:textId="77777777" w:rsidTr="00224E24">
        <w:tc>
          <w:tcPr>
            <w:tcW w:w="743" w:type="pct"/>
          </w:tcPr>
          <w:p w14:paraId="493BB99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33010</w:t>
            </w:r>
          </w:p>
        </w:tc>
        <w:tc>
          <w:tcPr>
            <w:tcW w:w="925" w:type="pct"/>
          </w:tcPr>
          <w:p w14:paraId="134AB4B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1472369800</w:t>
            </w:r>
          </w:p>
        </w:tc>
        <w:tc>
          <w:tcPr>
            <w:tcW w:w="804" w:type="pct"/>
          </w:tcPr>
          <w:p w14:paraId="340282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76827200</w:t>
            </w:r>
          </w:p>
        </w:tc>
        <w:tc>
          <w:tcPr>
            <w:tcW w:w="853" w:type="pct"/>
          </w:tcPr>
          <w:p w14:paraId="5F583B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286819700</w:t>
            </w:r>
          </w:p>
        </w:tc>
        <w:tc>
          <w:tcPr>
            <w:tcW w:w="881" w:type="pct"/>
          </w:tcPr>
          <w:p w14:paraId="56FF32C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4D0EE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FBF2657" w14:textId="77777777" w:rsidTr="00224E24">
        <w:tc>
          <w:tcPr>
            <w:tcW w:w="743" w:type="pct"/>
          </w:tcPr>
          <w:p w14:paraId="663CA89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36010</w:t>
            </w:r>
          </w:p>
        </w:tc>
        <w:tc>
          <w:tcPr>
            <w:tcW w:w="925" w:type="pct"/>
          </w:tcPr>
          <w:p w14:paraId="401D6BA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2301917700</w:t>
            </w:r>
          </w:p>
        </w:tc>
        <w:tc>
          <w:tcPr>
            <w:tcW w:w="804" w:type="pct"/>
          </w:tcPr>
          <w:p w14:paraId="43B72A4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148354600</w:t>
            </w:r>
          </w:p>
        </w:tc>
        <w:tc>
          <w:tcPr>
            <w:tcW w:w="853" w:type="pct"/>
          </w:tcPr>
          <w:p w14:paraId="64DCB18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575186100</w:t>
            </w:r>
          </w:p>
        </w:tc>
        <w:tc>
          <w:tcPr>
            <w:tcW w:w="881" w:type="pct"/>
          </w:tcPr>
          <w:p w14:paraId="0192EDB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CB7753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2312AD1" w14:textId="77777777" w:rsidTr="00224E24">
        <w:tc>
          <w:tcPr>
            <w:tcW w:w="743" w:type="pct"/>
          </w:tcPr>
          <w:p w14:paraId="732EB437"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39010</w:t>
            </w:r>
          </w:p>
        </w:tc>
        <w:tc>
          <w:tcPr>
            <w:tcW w:w="925" w:type="pct"/>
          </w:tcPr>
          <w:p w14:paraId="61C48F4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2421080100</w:t>
            </w:r>
          </w:p>
        </w:tc>
        <w:tc>
          <w:tcPr>
            <w:tcW w:w="804" w:type="pct"/>
          </w:tcPr>
          <w:p w14:paraId="4CBA576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151605200</w:t>
            </w:r>
          </w:p>
        </w:tc>
        <w:tc>
          <w:tcPr>
            <w:tcW w:w="853" w:type="pct"/>
          </w:tcPr>
          <w:p w14:paraId="23B83A3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449593800</w:t>
            </w:r>
          </w:p>
        </w:tc>
        <w:tc>
          <w:tcPr>
            <w:tcW w:w="881" w:type="pct"/>
          </w:tcPr>
          <w:p w14:paraId="6D9D954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175EF4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66D41E0" w14:textId="77777777" w:rsidTr="00224E24">
        <w:tc>
          <w:tcPr>
            <w:tcW w:w="743" w:type="pct"/>
          </w:tcPr>
          <w:p w14:paraId="434483C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42010</w:t>
            </w:r>
          </w:p>
        </w:tc>
        <w:tc>
          <w:tcPr>
            <w:tcW w:w="925" w:type="pct"/>
          </w:tcPr>
          <w:p w14:paraId="3680E3D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2992010400</w:t>
            </w:r>
          </w:p>
        </w:tc>
        <w:tc>
          <w:tcPr>
            <w:tcW w:w="804" w:type="pct"/>
          </w:tcPr>
          <w:p w14:paraId="09B20BA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128015000</w:t>
            </w:r>
          </w:p>
        </w:tc>
        <w:tc>
          <w:tcPr>
            <w:tcW w:w="853" w:type="pct"/>
          </w:tcPr>
          <w:p w14:paraId="0E749C0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550384200</w:t>
            </w:r>
          </w:p>
        </w:tc>
        <w:tc>
          <w:tcPr>
            <w:tcW w:w="881" w:type="pct"/>
          </w:tcPr>
          <w:p w14:paraId="2A931E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8FA59F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49F1BB2" w14:textId="77777777" w:rsidTr="00224E24">
        <w:tc>
          <w:tcPr>
            <w:tcW w:w="743" w:type="pct"/>
          </w:tcPr>
          <w:p w14:paraId="5885154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45010</w:t>
            </w:r>
          </w:p>
        </w:tc>
        <w:tc>
          <w:tcPr>
            <w:tcW w:w="925" w:type="pct"/>
          </w:tcPr>
          <w:p w14:paraId="048D213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3503114600</w:t>
            </w:r>
          </w:p>
        </w:tc>
        <w:tc>
          <w:tcPr>
            <w:tcW w:w="804" w:type="pct"/>
          </w:tcPr>
          <w:p w14:paraId="354073E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176437400</w:t>
            </w:r>
          </w:p>
        </w:tc>
        <w:tc>
          <w:tcPr>
            <w:tcW w:w="853" w:type="pct"/>
          </w:tcPr>
          <w:p w14:paraId="04AB49D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668749500</w:t>
            </w:r>
          </w:p>
        </w:tc>
        <w:tc>
          <w:tcPr>
            <w:tcW w:w="881" w:type="pct"/>
          </w:tcPr>
          <w:p w14:paraId="3A3CD70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4B11450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3557D83" w14:textId="77777777" w:rsidTr="00224E24">
        <w:tc>
          <w:tcPr>
            <w:tcW w:w="743" w:type="pct"/>
          </w:tcPr>
          <w:p w14:paraId="36F634D6"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48010</w:t>
            </w:r>
          </w:p>
        </w:tc>
        <w:tc>
          <w:tcPr>
            <w:tcW w:w="925" w:type="pct"/>
          </w:tcPr>
          <w:p w14:paraId="1E55BFE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4000492400</w:t>
            </w:r>
          </w:p>
        </w:tc>
        <w:tc>
          <w:tcPr>
            <w:tcW w:w="804" w:type="pct"/>
          </w:tcPr>
          <w:p w14:paraId="5AB093D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167594200</w:t>
            </w:r>
          </w:p>
        </w:tc>
        <w:tc>
          <w:tcPr>
            <w:tcW w:w="853" w:type="pct"/>
          </w:tcPr>
          <w:p w14:paraId="432416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682054100</w:t>
            </w:r>
          </w:p>
        </w:tc>
        <w:tc>
          <w:tcPr>
            <w:tcW w:w="881" w:type="pct"/>
          </w:tcPr>
          <w:p w14:paraId="5A88372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6B7E63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F513B9C" w14:textId="77777777" w:rsidTr="00224E24">
        <w:tc>
          <w:tcPr>
            <w:tcW w:w="743" w:type="pct"/>
          </w:tcPr>
          <w:p w14:paraId="31BD02B3"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51010</w:t>
            </w:r>
          </w:p>
        </w:tc>
        <w:tc>
          <w:tcPr>
            <w:tcW w:w="925" w:type="pct"/>
          </w:tcPr>
          <w:p w14:paraId="3B1D6D7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4385724100</w:t>
            </w:r>
          </w:p>
        </w:tc>
        <w:tc>
          <w:tcPr>
            <w:tcW w:w="804" w:type="pct"/>
          </w:tcPr>
          <w:p w14:paraId="72FD18F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326678800</w:t>
            </w:r>
          </w:p>
        </w:tc>
        <w:tc>
          <w:tcPr>
            <w:tcW w:w="853" w:type="pct"/>
          </w:tcPr>
          <w:p w14:paraId="72B29D8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965054800</w:t>
            </w:r>
          </w:p>
        </w:tc>
        <w:tc>
          <w:tcPr>
            <w:tcW w:w="881" w:type="pct"/>
          </w:tcPr>
          <w:p w14:paraId="49533FD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9C5845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CAE6E4F" w14:textId="77777777" w:rsidTr="00224E24">
        <w:tc>
          <w:tcPr>
            <w:tcW w:w="743" w:type="pct"/>
          </w:tcPr>
          <w:p w14:paraId="1A68B86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54010</w:t>
            </w:r>
          </w:p>
        </w:tc>
        <w:tc>
          <w:tcPr>
            <w:tcW w:w="925" w:type="pct"/>
          </w:tcPr>
          <w:p w14:paraId="3E77DEA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5290578600</w:t>
            </w:r>
          </w:p>
        </w:tc>
        <w:tc>
          <w:tcPr>
            <w:tcW w:w="804" w:type="pct"/>
          </w:tcPr>
          <w:p w14:paraId="17A66BB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293612200</w:t>
            </w:r>
          </w:p>
        </w:tc>
        <w:tc>
          <w:tcPr>
            <w:tcW w:w="853" w:type="pct"/>
          </w:tcPr>
          <w:p w14:paraId="667F0F4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1034473900</w:t>
            </w:r>
          </w:p>
        </w:tc>
        <w:tc>
          <w:tcPr>
            <w:tcW w:w="881" w:type="pct"/>
          </w:tcPr>
          <w:p w14:paraId="337A727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B86C86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5E4873D9" w14:textId="77777777" w:rsidTr="00224E24">
        <w:tc>
          <w:tcPr>
            <w:tcW w:w="743" w:type="pct"/>
          </w:tcPr>
          <w:p w14:paraId="2ACAA33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57010</w:t>
            </w:r>
          </w:p>
        </w:tc>
        <w:tc>
          <w:tcPr>
            <w:tcW w:w="925" w:type="pct"/>
          </w:tcPr>
          <w:p w14:paraId="3AE5537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6058732100</w:t>
            </w:r>
          </w:p>
        </w:tc>
        <w:tc>
          <w:tcPr>
            <w:tcW w:w="804" w:type="pct"/>
          </w:tcPr>
          <w:p w14:paraId="0AC0FE0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363208100</w:t>
            </w:r>
          </w:p>
        </w:tc>
        <w:tc>
          <w:tcPr>
            <w:tcW w:w="853" w:type="pct"/>
          </w:tcPr>
          <w:p w14:paraId="28DE836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1183165000</w:t>
            </w:r>
          </w:p>
        </w:tc>
        <w:tc>
          <w:tcPr>
            <w:tcW w:w="881" w:type="pct"/>
          </w:tcPr>
          <w:p w14:paraId="7B62C71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7DFAE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1133757" w14:textId="77777777" w:rsidTr="00224E24">
        <w:tc>
          <w:tcPr>
            <w:tcW w:w="743" w:type="pct"/>
          </w:tcPr>
          <w:p w14:paraId="1C9145E5"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60010</w:t>
            </w:r>
          </w:p>
        </w:tc>
        <w:tc>
          <w:tcPr>
            <w:tcW w:w="925" w:type="pct"/>
          </w:tcPr>
          <w:p w14:paraId="0C3311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7110280400</w:t>
            </w:r>
          </w:p>
        </w:tc>
        <w:tc>
          <w:tcPr>
            <w:tcW w:w="804" w:type="pct"/>
          </w:tcPr>
          <w:p w14:paraId="1E34F9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405478400</w:t>
            </w:r>
          </w:p>
        </w:tc>
        <w:tc>
          <w:tcPr>
            <w:tcW w:w="853" w:type="pct"/>
          </w:tcPr>
          <w:p w14:paraId="71640F2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1287320600</w:t>
            </w:r>
          </w:p>
        </w:tc>
        <w:tc>
          <w:tcPr>
            <w:tcW w:w="881" w:type="pct"/>
          </w:tcPr>
          <w:p w14:paraId="26A604C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4A12871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3A5A7539" w14:textId="77777777" w:rsidTr="00224E24">
        <w:tc>
          <w:tcPr>
            <w:tcW w:w="743" w:type="pct"/>
          </w:tcPr>
          <w:p w14:paraId="393EE2DE"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63010</w:t>
            </w:r>
          </w:p>
        </w:tc>
        <w:tc>
          <w:tcPr>
            <w:tcW w:w="925" w:type="pct"/>
          </w:tcPr>
          <w:p w14:paraId="3C92257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6098358400</w:t>
            </w:r>
          </w:p>
        </w:tc>
        <w:tc>
          <w:tcPr>
            <w:tcW w:w="804" w:type="pct"/>
          </w:tcPr>
          <w:p w14:paraId="4DB3C5E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281514100</w:t>
            </w:r>
          </w:p>
        </w:tc>
        <w:tc>
          <w:tcPr>
            <w:tcW w:w="853" w:type="pct"/>
          </w:tcPr>
          <w:p w14:paraId="04BD1FC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1125303700</w:t>
            </w:r>
          </w:p>
        </w:tc>
        <w:tc>
          <w:tcPr>
            <w:tcW w:w="881" w:type="pct"/>
          </w:tcPr>
          <w:p w14:paraId="66796A8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AF9080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2987F06" w14:textId="77777777" w:rsidTr="00224E24">
        <w:tc>
          <w:tcPr>
            <w:tcW w:w="743" w:type="pct"/>
          </w:tcPr>
          <w:p w14:paraId="3B4FD03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66010</w:t>
            </w:r>
          </w:p>
        </w:tc>
        <w:tc>
          <w:tcPr>
            <w:tcW w:w="925" w:type="pct"/>
          </w:tcPr>
          <w:p w14:paraId="7FF2C26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5954439800</w:t>
            </w:r>
          </w:p>
        </w:tc>
        <w:tc>
          <w:tcPr>
            <w:tcW w:w="804" w:type="pct"/>
          </w:tcPr>
          <w:p w14:paraId="1F1840F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322059200</w:t>
            </w:r>
          </w:p>
        </w:tc>
        <w:tc>
          <w:tcPr>
            <w:tcW w:w="853" w:type="pct"/>
          </w:tcPr>
          <w:p w14:paraId="0080CD8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1182142400</w:t>
            </w:r>
          </w:p>
        </w:tc>
        <w:tc>
          <w:tcPr>
            <w:tcW w:w="881" w:type="pct"/>
          </w:tcPr>
          <w:p w14:paraId="685A45D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A35CB4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2605FDED" w14:textId="77777777" w:rsidTr="00224E24">
        <w:tc>
          <w:tcPr>
            <w:tcW w:w="743" w:type="pct"/>
          </w:tcPr>
          <w:p w14:paraId="2F4DB65D"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69010</w:t>
            </w:r>
          </w:p>
        </w:tc>
        <w:tc>
          <w:tcPr>
            <w:tcW w:w="925" w:type="pct"/>
          </w:tcPr>
          <w:p w14:paraId="5359D59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8768013100</w:t>
            </w:r>
          </w:p>
        </w:tc>
        <w:tc>
          <w:tcPr>
            <w:tcW w:w="804" w:type="pct"/>
          </w:tcPr>
          <w:p w14:paraId="38630CF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514940800</w:t>
            </w:r>
          </w:p>
        </w:tc>
        <w:tc>
          <w:tcPr>
            <w:tcW w:w="853" w:type="pct"/>
          </w:tcPr>
          <w:p w14:paraId="4AF5522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1486832100</w:t>
            </w:r>
          </w:p>
        </w:tc>
        <w:tc>
          <w:tcPr>
            <w:tcW w:w="881" w:type="pct"/>
          </w:tcPr>
          <w:p w14:paraId="405D3D4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540536A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4A6C86F5" w14:textId="77777777" w:rsidTr="00224E24">
        <w:tc>
          <w:tcPr>
            <w:tcW w:w="743" w:type="pct"/>
          </w:tcPr>
          <w:p w14:paraId="4EEB327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72010</w:t>
            </w:r>
          </w:p>
        </w:tc>
        <w:tc>
          <w:tcPr>
            <w:tcW w:w="925" w:type="pct"/>
          </w:tcPr>
          <w:p w14:paraId="2FFC7A2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7129720500</w:t>
            </w:r>
          </w:p>
        </w:tc>
        <w:tc>
          <w:tcPr>
            <w:tcW w:w="804" w:type="pct"/>
          </w:tcPr>
          <w:p w14:paraId="03E7832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400839400</w:t>
            </w:r>
          </w:p>
        </w:tc>
        <w:tc>
          <w:tcPr>
            <w:tcW w:w="853" w:type="pct"/>
          </w:tcPr>
          <w:p w14:paraId="639F96EE"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1413846400</w:t>
            </w:r>
          </w:p>
        </w:tc>
        <w:tc>
          <w:tcPr>
            <w:tcW w:w="881" w:type="pct"/>
          </w:tcPr>
          <w:p w14:paraId="7C6E1CE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275787B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780E5F95" w14:textId="77777777" w:rsidTr="00224E24">
        <w:tc>
          <w:tcPr>
            <w:tcW w:w="743" w:type="pct"/>
          </w:tcPr>
          <w:p w14:paraId="40823C7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75010</w:t>
            </w:r>
          </w:p>
        </w:tc>
        <w:tc>
          <w:tcPr>
            <w:tcW w:w="925" w:type="pct"/>
          </w:tcPr>
          <w:p w14:paraId="5F55BA4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7773782800</w:t>
            </w:r>
          </w:p>
        </w:tc>
        <w:tc>
          <w:tcPr>
            <w:tcW w:w="804" w:type="pct"/>
          </w:tcPr>
          <w:p w14:paraId="76D81FF7"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415213700</w:t>
            </w:r>
          </w:p>
        </w:tc>
        <w:tc>
          <w:tcPr>
            <w:tcW w:w="853" w:type="pct"/>
          </w:tcPr>
          <w:p w14:paraId="5C4F2F5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1614500300</w:t>
            </w:r>
          </w:p>
        </w:tc>
        <w:tc>
          <w:tcPr>
            <w:tcW w:w="881" w:type="pct"/>
          </w:tcPr>
          <w:p w14:paraId="64D7993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3E1E65F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20DE3D3" w14:textId="77777777" w:rsidTr="00224E24">
        <w:tc>
          <w:tcPr>
            <w:tcW w:w="743" w:type="pct"/>
          </w:tcPr>
          <w:p w14:paraId="5A75D0BC"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78010</w:t>
            </w:r>
          </w:p>
        </w:tc>
        <w:tc>
          <w:tcPr>
            <w:tcW w:w="925" w:type="pct"/>
          </w:tcPr>
          <w:p w14:paraId="74D5B50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8331135400</w:t>
            </w:r>
          </w:p>
        </w:tc>
        <w:tc>
          <w:tcPr>
            <w:tcW w:w="804" w:type="pct"/>
          </w:tcPr>
          <w:p w14:paraId="458DD91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468018200</w:t>
            </w:r>
          </w:p>
        </w:tc>
        <w:tc>
          <w:tcPr>
            <w:tcW w:w="853" w:type="pct"/>
          </w:tcPr>
          <w:p w14:paraId="6DCEB07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1698445600</w:t>
            </w:r>
          </w:p>
        </w:tc>
        <w:tc>
          <w:tcPr>
            <w:tcW w:w="881" w:type="pct"/>
          </w:tcPr>
          <w:p w14:paraId="2D54559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1763663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358830C" w14:textId="77777777" w:rsidTr="00224E24">
        <w:tc>
          <w:tcPr>
            <w:tcW w:w="743" w:type="pct"/>
          </w:tcPr>
          <w:p w14:paraId="69E9BDD0"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81010</w:t>
            </w:r>
          </w:p>
        </w:tc>
        <w:tc>
          <w:tcPr>
            <w:tcW w:w="925" w:type="pct"/>
          </w:tcPr>
          <w:p w14:paraId="4723BC3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8864001800</w:t>
            </w:r>
          </w:p>
        </w:tc>
        <w:tc>
          <w:tcPr>
            <w:tcW w:w="804" w:type="pct"/>
          </w:tcPr>
          <w:p w14:paraId="40F7764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494441300</w:t>
            </w:r>
          </w:p>
        </w:tc>
        <w:tc>
          <w:tcPr>
            <w:tcW w:w="853" w:type="pct"/>
          </w:tcPr>
          <w:p w14:paraId="70821AE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1763405600</w:t>
            </w:r>
          </w:p>
        </w:tc>
        <w:tc>
          <w:tcPr>
            <w:tcW w:w="881" w:type="pct"/>
          </w:tcPr>
          <w:p w14:paraId="4A4FBD5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0201C0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0B0251DF" w14:textId="77777777" w:rsidTr="00224E24">
        <w:tc>
          <w:tcPr>
            <w:tcW w:w="743" w:type="pct"/>
          </w:tcPr>
          <w:p w14:paraId="75A80E11"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84010</w:t>
            </w:r>
          </w:p>
        </w:tc>
        <w:tc>
          <w:tcPr>
            <w:tcW w:w="925" w:type="pct"/>
          </w:tcPr>
          <w:p w14:paraId="4B30908B"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12229519600</w:t>
            </w:r>
          </w:p>
        </w:tc>
        <w:tc>
          <w:tcPr>
            <w:tcW w:w="804" w:type="pct"/>
          </w:tcPr>
          <w:p w14:paraId="212613C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664536200</w:t>
            </w:r>
          </w:p>
        </w:tc>
        <w:tc>
          <w:tcPr>
            <w:tcW w:w="853" w:type="pct"/>
          </w:tcPr>
          <w:p w14:paraId="4CD115E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2619563600</w:t>
            </w:r>
          </w:p>
        </w:tc>
        <w:tc>
          <w:tcPr>
            <w:tcW w:w="881" w:type="pct"/>
          </w:tcPr>
          <w:p w14:paraId="0C43092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2C1FD4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2EE5190" w14:textId="77777777" w:rsidTr="00224E24">
        <w:tc>
          <w:tcPr>
            <w:tcW w:w="743" w:type="pct"/>
          </w:tcPr>
          <w:p w14:paraId="730B81D2"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87010</w:t>
            </w:r>
          </w:p>
        </w:tc>
        <w:tc>
          <w:tcPr>
            <w:tcW w:w="925" w:type="pct"/>
          </w:tcPr>
          <w:p w14:paraId="1B803CC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14347121800</w:t>
            </w:r>
          </w:p>
        </w:tc>
        <w:tc>
          <w:tcPr>
            <w:tcW w:w="804" w:type="pct"/>
          </w:tcPr>
          <w:p w14:paraId="21A7FF3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742909100</w:t>
            </w:r>
          </w:p>
        </w:tc>
        <w:tc>
          <w:tcPr>
            <w:tcW w:w="853" w:type="pct"/>
          </w:tcPr>
          <w:p w14:paraId="44F612C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2845457700</w:t>
            </w:r>
          </w:p>
        </w:tc>
        <w:tc>
          <w:tcPr>
            <w:tcW w:w="881" w:type="pct"/>
          </w:tcPr>
          <w:p w14:paraId="2F3A5E0A"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D367CFF"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C93DB10" w14:textId="77777777" w:rsidTr="00224E24">
        <w:tc>
          <w:tcPr>
            <w:tcW w:w="743" w:type="pct"/>
          </w:tcPr>
          <w:p w14:paraId="5BBBCA24"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90010</w:t>
            </w:r>
          </w:p>
        </w:tc>
        <w:tc>
          <w:tcPr>
            <w:tcW w:w="925" w:type="pct"/>
          </w:tcPr>
          <w:p w14:paraId="4E46B632"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15875050500</w:t>
            </w:r>
          </w:p>
        </w:tc>
        <w:tc>
          <w:tcPr>
            <w:tcW w:w="804" w:type="pct"/>
          </w:tcPr>
          <w:p w14:paraId="09C88451"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861610400</w:t>
            </w:r>
          </w:p>
        </w:tc>
        <w:tc>
          <w:tcPr>
            <w:tcW w:w="853" w:type="pct"/>
          </w:tcPr>
          <w:p w14:paraId="6C88DD55"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2984024000</w:t>
            </w:r>
          </w:p>
        </w:tc>
        <w:tc>
          <w:tcPr>
            <w:tcW w:w="881" w:type="pct"/>
          </w:tcPr>
          <w:p w14:paraId="599FF1C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80B285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66216150" w14:textId="77777777" w:rsidTr="00224E24">
        <w:tc>
          <w:tcPr>
            <w:tcW w:w="743" w:type="pct"/>
          </w:tcPr>
          <w:p w14:paraId="6F47BBD8"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93010</w:t>
            </w:r>
          </w:p>
        </w:tc>
        <w:tc>
          <w:tcPr>
            <w:tcW w:w="925" w:type="pct"/>
          </w:tcPr>
          <w:p w14:paraId="2DFE2EC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15968645800</w:t>
            </w:r>
          </w:p>
        </w:tc>
        <w:tc>
          <w:tcPr>
            <w:tcW w:w="804" w:type="pct"/>
          </w:tcPr>
          <w:p w14:paraId="0B56468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890171700</w:t>
            </w:r>
          </w:p>
        </w:tc>
        <w:tc>
          <w:tcPr>
            <w:tcW w:w="853" w:type="pct"/>
          </w:tcPr>
          <w:p w14:paraId="07DBF9D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2979650500</w:t>
            </w:r>
          </w:p>
        </w:tc>
        <w:tc>
          <w:tcPr>
            <w:tcW w:w="881" w:type="pct"/>
          </w:tcPr>
          <w:p w14:paraId="1D0C7650"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0223A04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rsidRPr="00224E24" w14:paraId="13CB8570" w14:textId="77777777" w:rsidTr="00224E24">
        <w:tc>
          <w:tcPr>
            <w:tcW w:w="743" w:type="pct"/>
          </w:tcPr>
          <w:p w14:paraId="299F2B5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96010</w:t>
            </w:r>
          </w:p>
        </w:tc>
        <w:tc>
          <w:tcPr>
            <w:tcW w:w="925" w:type="pct"/>
          </w:tcPr>
          <w:p w14:paraId="5A4F0E1C"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16610249200</w:t>
            </w:r>
          </w:p>
        </w:tc>
        <w:tc>
          <w:tcPr>
            <w:tcW w:w="804" w:type="pct"/>
          </w:tcPr>
          <w:p w14:paraId="25DD3006"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911692700</w:t>
            </w:r>
          </w:p>
        </w:tc>
        <w:tc>
          <w:tcPr>
            <w:tcW w:w="853" w:type="pct"/>
          </w:tcPr>
          <w:p w14:paraId="31882694"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3180187200</w:t>
            </w:r>
          </w:p>
        </w:tc>
        <w:tc>
          <w:tcPr>
            <w:tcW w:w="881" w:type="pct"/>
          </w:tcPr>
          <w:p w14:paraId="4F3CD1C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6B48D39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BURBUJA</w:t>
            </w:r>
          </w:p>
        </w:tc>
      </w:tr>
      <w:tr w:rsidR="00224E24" w14:paraId="1504A287" w14:textId="77777777" w:rsidTr="00224E24">
        <w:tc>
          <w:tcPr>
            <w:tcW w:w="743" w:type="pct"/>
          </w:tcPr>
          <w:p w14:paraId="01CAE72B" w14:textId="77777777" w:rsidR="00224E24" w:rsidRPr="00224E24" w:rsidRDefault="00224E24" w:rsidP="00FD1EA7">
            <w:pPr>
              <w:jc w:val="both"/>
              <w:rPr>
                <w:rFonts w:ascii="Arial" w:hAnsi="Arial" w:cs="Arial"/>
                <w:b/>
                <w:bCs/>
                <w:sz w:val="20"/>
                <w:szCs w:val="20"/>
              </w:rPr>
            </w:pPr>
            <w:r w:rsidRPr="00224E24">
              <w:rPr>
                <w:rFonts w:ascii="Arial" w:hAnsi="Arial" w:cs="Arial"/>
                <w:b/>
                <w:bCs/>
                <w:sz w:val="20"/>
                <w:szCs w:val="20"/>
              </w:rPr>
              <w:t>99010</w:t>
            </w:r>
          </w:p>
        </w:tc>
        <w:tc>
          <w:tcPr>
            <w:tcW w:w="925" w:type="pct"/>
          </w:tcPr>
          <w:p w14:paraId="6013090D"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17906349600</w:t>
            </w:r>
          </w:p>
        </w:tc>
        <w:tc>
          <w:tcPr>
            <w:tcW w:w="804" w:type="pct"/>
          </w:tcPr>
          <w:p w14:paraId="554F2CE9"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991061500</w:t>
            </w:r>
          </w:p>
        </w:tc>
        <w:tc>
          <w:tcPr>
            <w:tcW w:w="853" w:type="pct"/>
          </w:tcPr>
          <w:p w14:paraId="597ADAC8"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3339919200</w:t>
            </w:r>
          </w:p>
        </w:tc>
        <w:tc>
          <w:tcPr>
            <w:tcW w:w="881" w:type="pct"/>
          </w:tcPr>
          <w:p w14:paraId="59281953" w14:textId="77777777" w:rsidR="00224E24" w:rsidRPr="00224E24" w:rsidRDefault="00224E24" w:rsidP="00FD1EA7">
            <w:pPr>
              <w:jc w:val="both"/>
              <w:rPr>
                <w:rFonts w:ascii="Arial" w:hAnsi="Arial" w:cs="Arial"/>
                <w:sz w:val="20"/>
                <w:szCs w:val="20"/>
              </w:rPr>
            </w:pPr>
            <w:r w:rsidRPr="00224E24">
              <w:rPr>
                <w:rFonts w:ascii="Arial" w:hAnsi="Arial" w:cs="Arial"/>
                <w:sz w:val="20"/>
                <w:szCs w:val="20"/>
              </w:rPr>
              <w:t>INSERCIÓN</w:t>
            </w:r>
          </w:p>
        </w:tc>
        <w:tc>
          <w:tcPr>
            <w:tcW w:w="794" w:type="pct"/>
          </w:tcPr>
          <w:p w14:paraId="726069DA" w14:textId="77777777" w:rsidR="00224E24" w:rsidRDefault="00224E24" w:rsidP="00FD1EA7">
            <w:pPr>
              <w:jc w:val="both"/>
              <w:rPr>
                <w:rFonts w:ascii="Arial" w:hAnsi="Arial" w:cs="Arial"/>
                <w:sz w:val="20"/>
                <w:szCs w:val="20"/>
              </w:rPr>
            </w:pPr>
            <w:r w:rsidRPr="00224E24">
              <w:rPr>
                <w:rFonts w:ascii="Arial" w:hAnsi="Arial" w:cs="Arial"/>
                <w:sz w:val="20"/>
                <w:szCs w:val="20"/>
              </w:rPr>
              <w:t>BURBUJA</w:t>
            </w:r>
          </w:p>
        </w:tc>
      </w:tr>
    </w:tbl>
    <w:p w14:paraId="505777E0" w14:textId="2477BC93" w:rsidR="000C28DE" w:rsidRDefault="00224E24" w:rsidP="00224E24">
      <w:pPr>
        <w:jc w:val="both"/>
        <w:rPr>
          <w:rFonts w:ascii="Arial" w:hAnsi="Arial" w:cs="Arial"/>
          <w:sz w:val="20"/>
          <w:szCs w:val="20"/>
        </w:rPr>
      </w:pPr>
      <w:r w:rsidRPr="00224E24">
        <w:rPr>
          <w:rFonts w:ascii="Arial" w:hAnsi="Arial" w:cs="Arial"/>
          <w:sz w:val="20"/>
          <w:szCs w:val="20"/>
        </w:rPr>
        <w:tab/>
      </w:r>
    </w:p>
    <w:p w14:paraId="694A5D39" w14:textId="0DAFCB6F" w:rsidR="00E156A8" w:rsidRDefault="00E156A8" w:rsidP="000C28DE">
      <w:pPr>
        <w:jc w:val="both"/>
        <w:rPr>
          <w:rFonts w:ascii="Arial" w:hAnsi="Arial" w:cs="Arial"/>
          <w:sz w:val="20"/>
          <w:szCs w:val="20"/>
        </w:rPr>
      </w:pPr>
      <w:r>
        <w:rPr>
          <w:rFonts w:ascii="Arial" w:hAnsi="Arial" w:cs="Arial"/>
          <w:sz w:val="20"/>
          <w:szCs w:val="20"/>
        </w:rPr>
        <w:t>La tabla anterior muestra los resultados de tiempos de ejecución en nanosegundos al ordenar arreglos de diferentes tamaños y se encuentra que la mayoría tienen menor tiempo utilizando el algoritmo de ordenamiento por inserción</w:t>
      </w:r>
      <w:r w:rsidR="00224E24">
        <w:rPr>
          <w:rFonts w:ascii="Arial" w:hAnsi="Arial" w:cs="Arial"/>
          <w:sz w:val="20"/>
          <w:szCs w:val="20"/>
        </w:rPr>
        <w:t>, pero los 3 algoritmos no san tan eficientes para grandes volúmenes de datos debido a su complejida</w:t>
      </w:r>
      <w:r w:rsidR="007865F4">
        <w:rPr>
          <w:rFonts w:ascii="Arial" w:hAnsi="Arial" w:cs="Arial"/>
          <w:sz w:val="20"/>
          <w:szCs w:val="20"/>
        </w:rPr>
        <w:t>d</w:t>
      </w:r>
      <w:r w:rsidR="00224E24">
        <w:rPr>
          <w:rFonts w:ascii="Arial" w:hAnsi="Arial" w:cs="Arial"/>
          <w:sz w:val="20"/>
          <w:szCs w:val="20"/>
        </w:rPr>
        <w:t xml:space="preserve"> </w:t>
      </w:r>
      <w:r w:rsidR="007865F4">
        <w:rPr>
          <w:rFonts w:ascii="Arial" w:hAnsi="Arial" w:cs="Arial"/>
          <w:sz w:val="20"/>
          <w:szCs w:val="20"/>
        </w:rPr>
        <w:t>cuadradita O(n</w:t>
      </w:r>
      <w:r w:rsidR="007865F4" w:rsidRPr="00B72010">
        <w:rPr>
          <w:rFonts w:ascii="Arial" w:hAnsi="Arial" w:cs="Arial"/>
          <w:sz w:val="20"/>
          <w:szCs w:val="20"/>
        </w:rPr>
        <w:t>^2)</w:t>
      </w:r>
      <w:r w:rsidR="007865F4">
        <w:rPr>
          <w:rFonts w:ascii="Arial" w:hAnsi="Arial" w:cs="Arial"/>
          <w:sz w:val="20"/>
          <w:szCs w:val="20"/>
        </w:rPr>
        <w:t xml:space="preserve"> por lo que en la práctica se prefieren algoritmos más eficientes como QuickSort ó MergeSort, que tienen complejidades O(n log n).</w:t>
      </w:r>
    </w:p>
    <w:p w14:paraId="2C1C25E3" w14:textId="17F97B45" w:rsidR="007865F4" w:rsidRDefault="007865F4" w:rsidP="000C28DE">
      <w:pPr>
        <w:jc w:val="both"/>
        <w:rPr>
          <w:rFonts w:ascii="Arial" w:hAnsi="Arial" w:cs="Arial"/>
          <w:sz w:val="20"/>
          <w:szCs w:val="20"/>
        </w:rPr>
      </w:pPr>
      <w:r>
        <w:rPr>
          <w:rFonts w:ascii="Arial" w:hAnsi="Arial" w:cs="Arial"/>
          <w:sz w:val="20"/>
          <w:szCs w:val="20"/>
        </w:rPr>
        <w:t>La tabla siguiente muestra como crecería el tiempo de ejecución entre la complejidad cuadrática y logarítmica.</w:t>
      </w:r>
    </w:p>
    <w:tbl>
      <w:tblPr>
        <w:tblStyle w:val="Tablaconcuadrcula"/>
        <w:tblW w:w="0" w:type="auto"/>
        <w:tblLook w:val="04A0" w:firstRow="1" w:lastRow="0" w:firstColumn="1" w:lastColumn="0" w:noHBand="0" w:noVBand="1"/>
      </w:tblPr>
      <w:tblGrid>
        <w:gridCol w:w="2942"/>
        <w:gridCol w:w="2943"/>
        <w:gridCol w:w="2943"/>
      </w:tblGrid>
      <w:tr w:rsidR="007865F4" w:rsidRPr="00110282" w14:paraId="7AEE1F3F" w14:textId="77777777" w:rsidTr="00D87B9B">
        <w:tc>
          <w:tcPr>
            <w:tcW w:w="2942" w:type="dxa"/>
            <w:shd w:val="clear" w:color="auto" w:fill="0070C0"/>
          </w:tcPr>
          <w:p w14:paraId="3F709079" w14:textId="4B5BA9EA" w:rsidR="007865F4" w:rsidRPr="00110282" w:rsidRDefault="007865F4" w:rsidP="000C28DE">
            <w:pPr>
              <w:jc w:val="both"/>
              <w:rPr>
                <w:rFonts w:ascii="Arial" w:hAnsi="Arial" w:cs="Arial"/>
                <w:b/>
                <w:bCs/>
                <w:color w:val="FFFFFF" w:themeColor="background1"/>
                <w:sz w:val="18"/>
                <w:szCs w:val="18"/>
              </w:rPr>
            </w:pPr>
            <w:r w:rsidRPr="00110282">
              <w:rPr>
                <w:rFonts w:ascii="Arial" w:hAnsi="Arial" w:cs="Arial"/>
                <w:b/>
                <w:bCs/>
                <w:color w:val="FFFFFF" w:themeColor="background1"/>
                <w:sz w:val="18"/>
                <w:szCs w:val="18"/>
              </w:rPr>
              <w:t>Tamaño del arreglo</w:t>
            </w:r>
          </w:p>
        </w:tc>
        <w:tc>
          <w:tcPr>
            <w:tcW w:w="2943" w:type="dxa"/>
            <w:shd w:val="clear" w:color="auto" w:fill="0070C0"/>
          </w:tcPr>
          <w:p w14:paraId="5C634AF8" w14:textId="02C82690" w:rsidR="007865F4" w:rsidRPr="00110282" w:rsidRDefault="007865F4" w:rsidP="000C28DE">
            <w:pPr>
              <w:jc w:val="both"/>
              <w:rPr>
                <w:rFonts w:ascii="Arial" w:hAnsi="Arial" w:cs="Arial"/>
                <w:b/>
                <w:bCs/>
                <w:color w:val="FFFFFF" w:themeColor="background1"/>
                <w:sz w:val="18"/>
                <w:szCs w:val="18"/>
              </w:rPr>
            </w:pPr>
            <w:r w:rsidRPr="00110282">
              <w:rPr>
                <w:rStyle w:val="mord"/>
                <w:b/>
                <w:bCs/>
                <w:color w:val="FFFFFF" w:themeColor="background1"/>
                <w:sz w:val="18"/>
                <w:szCs w:val="18"/>
              </w:rPr>
              <w:t>O</w:t>
            </w:r>
            <w:r w:rsidRPr="00110282">
              <w:rPr>
                <w:rStyle w:val="mopen"/>
                <w:b/>
                <w:bCs/>
                <w:color w:val="FFFFFF" w:themeColor="background1"/>
                <w:sz w:val="18"/>
                <w:szCs w:val="18"/>
              </w:rPr>
              <w:t>(</w:t>
            </w:r>
            <w:r w:rsidRPr="00110282">
              <w:rPr>
                <w:rStyle w:val="mord"/>
                <w:b/>
                <w:bCs/>
                <w:color w:val="FFFFFF" w:themeColor="background1"/>
                <w:sz w:val="18"/>
                <w:szCs w:val="18"/>
              </w:rPr>
              <w:t>n</w:t>
            </w:r>
            <w:r w:rsidRPr="00110282">
              <w:rPr>
                <w:rFonts w:ascii="Arial" w:hAnsi="Arial" w:cs="Arial"/>
                <w:b/>
                <w:bCs/>
                <w:color w:val="FFFFFF" w:themeColor="background1"/>
                <w:sz w:val="18"/>
                <w:szCs w:val="18"/>
              </w:rPr>
              <w:t>^</w:t>
            </w:r>
            <w:r w:rsidRPr="00110282">
              <w:rPr>
                <w:rStyle w:val="mord"/>
                <w:b/>
                <w:bCs/>
                <w:color w:val="FFFFFF" w:themeColor="background1"/>
                <w:sz w:val="18"/>
                <w:szCs w:val="18"/>
              </w:rPr>
              <w:t>2</w:t>
            </w:r>
            <w:r w:rsidRPr="00110282">
              <w:rPr>
                <w:rStyle w:val="mclose"/>
                <w:b/>
                <w:bCs/>
                <w:color w:val="FFFFFF" w:themeColor="background1"/>
                <w:sz w:val="18"/>
                <w:szCs w:val="18"/>
              </w:rPr>
              <w:t>)</w:t>
            </w:r>
          </w:p>
        </w:tc>
        <w:tc>
          <w:tcPr>
            <w:tcW w:w="2943" w:type="dxa"/>
            <w:shd w:val="clear" w:color="auto" w:fill="0070C0"/>
          </w:tcPr>
          <w:p w14:paraId="68400434" w14:textId="537C02D5" w:rsidR="007865F4" w:rsidRPr="00110282" w:rsidRDefault="007865F4" w:rsidP="000C28DE">
            <w:pPr>
              <w:jc w:val="both"/>
              <w:rPr>
                <w:rFonts w:ascii="Arial" w:hAnsi="Arial" w:cs="Arial"/>
                <w:b/>
                <w:bCs/>
                <w:color w:val="FFFFFF" w:themeColor="background1"/>
                <w:sz w:val="18"/>
                <w:szCs w:val="18"/>
              </w:rPr>
            </w:pPr>
            <w:r w:rsidRPr="00110282">
              <w:rPr>
                <w:rStyle w:val="mord"/>
                <w:b/>
                <w:bCs/>
                <w:color w:val="FFFFFF" w:themeColor="background1"/>
                <w:sz w:val="18"/>
                <w:szCs w:val="18"/>
              </w:rPr>
              <w:t>O</w:t>
            </w:r>
            <w:r w:rsidRPr="00110282">
              <w:rPr>
                <w:rStyle w:val="mopen"/>
                <w:b/>
                <w:bCs/>
                <w:color w:val="FFFFFF" w:themeColor="background1"/>
                <w:sz w:val="18"/>
                <w:szCs w:val="18"/>
              </w:rPr>
              <w:t>(</w:t>
            </w:r>
            <w:r w:rsidRPr="00110282">
              <w:rPr>
                <w:rStyle w:val="mop"/>
                <w:b/>
                <w:bCs/>
                <w:color w:val="FFFFFF" w:themeColor="background1"/>
                <w:sz w:val="18"/>
                <w:szCs w:val="18"/>
              </w:rPr>
              <w:t xml:space="preserve">log </w:t>
            </w:r>
            <w:r w:rsidRPr="00110282">
              <w:rPr>
                <w:rStyle w:val="mord"/>
                <w:b/>
                <w:bCs/>
                <w:color w:val="FFFFFF" w:themeColor="background1"/>
                <w:sz w:val="18"/>
                <w:szCs w:val="18"/>
              </w:rPr>
              <w:t>n</w:t>
            </w:r>
            <w:r w:rsidRPr="00110282">
              <w:rPr>
                <w:rStyle w:val="mclose"/>
                <w:b/>
                <w:bCs/>
                <w:color w:val="FFFFFF" w:themeColor="background1"/>
                <w:sz w:val="18"/>
                <w:szCs w:val="18"/>
              </w:rPr>
              <w:t>)</w:t>
            </w:r>
          </w:p>
        </w:tc>
      </w:tr>
      <w:tr w:rsidR="007865F4" w:rsidRPr="00110282" w14:paraId="7479575B" w14:textId="77777777" w:rsidTr="007865F4">
        <w:tc>
          <w:tcPr>
            <w:tcW w:w="2942" w:type="dxa"/>
          </w:tcPr>
          <w:p w14:paraId="1C31A45B" w14:textId="589B9BE3" w:rsidR="007865F4" w:rsidRPr="00110282" w:rsidRDefault="007865F4" w:rsidP="000C28DE">
            <w:pPr>
              <w:jc w:val="both"/>
              <w:rPr>
                <w:rFonts w:ascii="Arial" w:hAnsi="Arial" w:cs="Arial"/>
                <w:sz w:val="18"/>
                <w:szCs w:val="18"/>
              </w:rPr>
            </w:pPr>
            <w:r w:rsidRPr="00110282">
              <w:rPr>
                <w:rFonts w:ascii="Arial" w:hAnsi="Arial" w:cs="Arial"/>
                <w:sz w:val="18"/>
                <w:szCs w:val="18"/>
              </w:rPr>
              <w:t>10</w:t>
            </w:r>
          </w:p>
        </w:tc>
        <w:tc>
          <w:tcPr>
            <w:tcW w:w="2943" w:type="dxa"/>
          </w:tcPr>
          <w:p w14:paraId="377B0343" w14:textId="3BD20A7B" w:rsidR="007865F4" w:rsidRPr="00110282" w:rsidRDefault="007865F4" w:rsidP="000C28DE">
            <w:pPr>
              <w:jc w:val="both"/>
              <w:rPr>
                <w:rFonts w:ascii="Arial" w:hAnsi="Arial" w:cs="Arial"/>
                <w:sz w:val="18"/>
                <w:szCs w:val="18"/>
              </w:rPr>
            </w:pPr>
            <w:r w:rsidRPr="00110282">
              <w:rPr>
                <w:rFonts w:ascii="Arial" w:hAnsi="Arial" w:cs="Arial"/>
                <w:sz w:val="18"/>
                <w:szCs w:val="18"/>
              </w:rPr>
              <w:t>100</w:t>
            </w:r>
          </w:p>
        </w:tc>
        <w:tc>
          <w:tcPr>
            <w:tcW w:w="2943" w:type="dxa"/>
          </w:tcPr>
          <w:p w14:paraId="0538F0C5" w14:textId="7DA5E4C0" w:rsidR="007865F4" w:rsidRPr="00110282" w:rsidRDefault="007865F4" w:rsidP="000C28DE">
            <w:pPr>
              <w:jc w:val="both"/>
              <w:rPr>
                <w:rFonts w:ascii="Arial" w:hAnsi="Arial" w:cs="Arial"/>
                <w:sz w:val="18"/>
                <w:szCs w:val="18"/>
              </w:rPr>
            </w:pPr>
            <w:r w:rsidRPr="00110282">
              <w:rPr>
                <w:rFonts w:ascii="Arial" w:hAnsi="Arial" w:cs="Arial"/>
                <w:sz w:val="18"/>
                <w:szCs w:val="18"/>
              </w:rPr>
              <w:t>3.32</w:t>
            </w:r>
          </w:p>
        </w:tc>
      </w:tr>
      <w:tr w:rsidR="007865F4" w:rsidRPr="00110282" w14:paraId="7FDFA63E" w14:textId="77777777" w:rsidTr="007865F4">
        <w:tc>
          <w:tcPr>
            <w:tcW w:w="2942" w:type="dxa"/>
          </w:tcPr>
          <w:p w14:paraId="6E193B30" w14:textId="253C01E7" w:rsidR="007865F4" w:rsidRPr="00110282" w:rsidRDefault="007865F4" w:rsidP="000C28DE">
            <w:pPr>
              <w:jc w:val="both"/>
              <w:rPr>
                <w:rFonts w:ascii="Arial" w:hAnsi="Arial" w:cs="Arial"/>
                <w:sz w:val="18"/>
                <w:szCs w:val="18"/>
              </w:rPr>
            </w:pPr>
            <w:r w:rsidRPr="00110282">
              <w:rPr>
                <w:rFonts w:ascii="Arial" w:hAnsi="Arial" w:cs="Arial"/>
                <w:sz w:val="18"/>
                <w:szCs w:val="18"/>
              </w:rPr>
              <w:t>100</w:t>
            </w:r>
          </w:p>
        </w:tc>
        <w:tc>
          <w:tcPr>
            <w:tcW w:w="2943" w:type="dxa"/>
          </w:tcPr>
          <w:p w14:paraId="59008776" w14:textId="31D1A17D" w:rsidR="007865F4" w:rsidRPr="00110282" w:rsidRDefault="007865F4" w:rsidP="000C28DE">
            <w:pPr>
              <w:jc w:val="both"/>
              <w:rPr>
                <w:rFonts w:ascii="Arial" w:hAnsi="Arial" w:cs="Arial"/>
                <w:sz w:val="18"/>
                <w:szCs w:val="18"/>
              </w:rPr>
            </w:pPr>
            <w:r w:rsidRPr="00110282">
              <w:rPr>
                <w:rFonts w:ascii="Arial" w:hAnsi="Arial" w:cs="Arial"/>
                <w:sz w:val="18"/>
                <w:szCs w:val="18"/>
              </w:rPr>
              <w:t>10,000</w:t>
            </w:r>
          </w:p>
        </w:tc>
        <w:tc>
          <w:tcPr>
            <w:tcW w:w="2943" w:type="dxa"/>
          </w:tcPr>
          <w:p w14:paraId="0459B0C8" w14:textId="5714C405" w:rsidR="007865F4" w:rsidRPr="00110282" w:rsidRDefault="007865F4" w:rsidP="000C28DE">
            <w:pPr>
              <w:jc w:val="both"/>
              <w:rPr>
                <w:rFonts w:ascii="Arial" w:hAnsi="Arial" w:cs="Arial"/>
                <w:sz w:val="18"/>
                <w:szCs w:val="18"/>
              </w:rPr>
            </w:pPr>
            <w:r w:rsidRPr="00110282">
              <w:rPr>
                <w:rFonts w:ascii="Arial" w:hAnsi="Arial" w:cs="Arial"/>
                <w:sz w:val="18"/>
                <w:szCs w:val="18"/>
              </w:rPr>
              <w:t>6.64</w:t>
            </w:r>
          </w:p>
        </w:tc>
      </w:tr>
      <w:tr w:rsidR="007865F4" w:rsidRPr="00110282" w14:paraId="300C7129" w14:textId="77777777" w:rsidTr="007865F4">
        <w:tc>
          <w:tcPr>
            <w:tcW w:w="2942" w:type="dxa"/>
          </w:tcPr>
          <w:p w14:paraId="41F9A491" w14:textId="137E5F0F" w:rsidR="007865F4" w:rsidRPr="00110282" w:rsidRDefault="007865F4" w:rsidP="000C28DE">
            <w:pPr>
              <w:jc w:val="both"/>
              <w:rPr>
                <w:rFonts w:ascii="Arial" w:hAnsi="Arial" w:cs="Arial"/>
                <w:sz w:val="18"/>
                <w:szCs w:val="18"/>
              </w:rPr>
            </w:pPr>
            <w:r w:rsidRPr="00110282">
              <w:rPr>
                <w:rFonts w:ascii="Arial" w:hAnsi="Arial" w:cs="Arial"/>
                <w:sz w:val="18"/>
                <w:szCs w:val="18"/>
              </w:rPr>
              <w:t>1000</w:t>
            </w:r>
          </w:p>
        </w:tc>
        <w:tc>
          <w:tcPr>
            <w:tcW w:w="2943" w:type="dxa"/>
          </w:tcPr>
          <w:p w14:paraId="212B14E3" w14:textId="2E8EFF2A" w:rsidR="007865F4" w:rsidRPr="00110282" w:rsidRDefault="007865F4" w:rsidP="000C28DE">
            <w:pPr>
              <w:jc w:val="both"/>
              <w:rPr>
                <w:rFonts w:ascii="Arial" w:hAnsi="Arial" w:cs="Arial"/>
                <w:sz w:val="18"/>
                <w:szCs w:val="18"/>
              </w:rPr>
            </w:pPr>
            <w:r w:rsidRPr="00110282">
              <w:rPr>
                <w:rFonts w:ascii="Arial" w:hAnsi="Arial" w:cs="Arial"/>
                <w:sz w:val="18"/>
                <w:szCs w:val="18"/>
              </w:rPr>
              <w:t>1,000,000</w:t>
            </w:r>
          </w:p>
        </w:tc>
        <w:tc>
          <w:tcPr>
            <w:tcW w:w="2943" w:type="dxa"/>
          </w:tcPr>
          <w:p w14:paraId="0CCD0383" w14:textId="781A26D9" w:rsidR="007865F4" w:rsidRPr="00110282" w:rsidRDefault="007865F4" w:rsidP="000C28DE">
            <w:pPr>
              <w:jc w:val="both"/>
              <w:rPr>
                <w:rFonts w:ascii="Arial" w:hAnsi="Arial" w:cs="Arial"/>
                <w:sz w:val="18"/>
                <w:szCs w:val="18"/>
              </w:rPr>
            </w:pPr>
            <w:r w:rsidRPr="00110282">
              <w:rPr>
                <w:rFonts w:ascii="Arial" w:hAnsi="Arial" w:cs="Arial"/>
                <w:sz w:val="18"/>
                <w:szCs w:val="18"/>
              </w:rPr>
              <w:t>9.97</w:t>
            </w:r>
          </w:p>
        </w:tc>
      </w:tr>
    </w:tbl>
    <w:p w14:paraId="61543711" w14:textId="1C47925A" w:rsidR="00D87B9B" w:rsidRPr="00C32C77" w:rsidRDefault="00D87B9B" w:rsidP="00C32C77">
      <w:pPr>
        <w:pStyle w:val="Ttulo1"/>
        <w:jc w:val="center"/>
        <w:rPr>
          <w:rFonts w:ascii="Arial" w:hAnsi="Arial" w:cs="Arial"/>
          <w:b/>
          <w:bCs/>
          <w:color w:val="000000" w:themeColor="text1"/>
          <w:sz w:val="20"/>
          <w:szCs w:val="20"/>
        </w:rPr>
      </w:pPr>
      <w:bookmarkStart w:id="9" w:name="_Toc177658964"/>
      <w:r w:rsidRPr="00C32C77">
        <w:rPr>
          <w:rFonts w:ascii="Arial" w:hAnsi="Arial" w:cs="Arial"/>
          <w:b/>
          <w:bCs/>
          <w:color w:val="000000" w:themeColor="text1"/>
          <w:sz w:val="20"/>
          <w:szCs w:val="20"/>
        </w:rPr>
        <w:lastRenderedPageBreak/>
        <w:t>CONCLUSIONES</w:t>
      </w:r>
      <w:bookmarkEnd w:id="9"/>
    </w:p>
    <w:p w14:paraId="00C6383A" w14:textId="4F67BF05" w:rsidR="00D87B9B" w:rsidRDefault="00D87B9B" w:rsidP="00D87B9B">
      <w:pPr>
        <w:rPr>
          <w:rFonts w:ascii="Arial" w:hAnsi="Arial" w:cs="Arial"/>
          <w:sz w:val="20"/>
          <w:szCs w:val="20"/>
        </w:rPr>
      </w:pPr>
    </w:p>
    <w:p w14:paraId="5A17F443" w14:textId="7F19E8DC" w:rsidR="00D87B9B" w:rsidRDefault="00D87B9B" w:rsidP="00813F9B">
      <w:pPr>
        <w:jc w:val="both"/>
        <w:rPr>
          <w:rFonts w:ascii="Arial" w:hAnsi="Arial" w:cs="Arial"/>
          <w:sz w:val="20"/>
          <w:szCs w:val="20"/>
        </w:rPr>
      </w:pPr>
      <w:r>
        <w:rPr>
          <w:rFonts w:ascii="Arial" w:hAnsi="Arial" w:cs="Arial"/>
          <w:sz w:val="20"/>
          <w:szCs w:val="20"/>
        </w:rPr>
        <w:t>Hemos analizado los algoritmos de búsqueda secuencial, binaria y los métodos de ordenamiento por burbuja, selección e inserción que nos revela la importancia de elegir el enfoque adecuado según el contexto y las características de los datos.</w:t>
      </w:r>
      <w:r w:rsidR="00813F9B">
        <w:rPr>
          <w:rFonts w:ascii="Arial" w:hAnsi="Arial" w:cs="Arial"/>
          <w:sz w:val="20"/>
          <w:szCs w:val="20"/>
        </w:rPr>
        <w:t xml:space="preserve"> La búsqueda secuencial es sencilla, se puede aplicar a diferentes colecciones y puede ser no tan eficiente para conjuntos de datos grandes. Por otro lado la búsqueda binaria es rápida, pero tiene la desventaja de que los datos deben estar previamente ordenados lo que suma tiempo si primero se ordenan los datos y luego se implementa, en el caso que analizamos concluimos que el secuencial tiene mejor tiempo debido a que la búsqueda binaria primero debe hacer un proceso de ordenamiento lo cual suma tiempo, por lo que se podría usar en los casos que sabemos que los datos están previamente ordenados para evitar el costo de ordenamiento.</w:t>
      </w:r>
    </w:p>
    <w:p w14:paraId="20074658" w14:textId="3E26F390" w:rsidR="00813F9B" w:rsidRDefault="00813F9B" w:rsidP="00813F9B">
      <w:pPr>
        <w:jc w:val="both"/>
        <w:rPr>
          <w:rFonts w:ascii="Arial" w:hAnsi="Arial" w:cs="Arial"/>
          <w:sz w:val="20"/>
          <w:szCs w:val="20"/>
        </w:rPr>
      </w:pPr>
      <w:r>
        <w:rPr>
          <w:rFonts w:ascii="Arial" w:hAnsi="Arial" w:cs="Arial"/>
          <w:sz w:val="20"/>
          <w:szCs w:val="20"/>
        </w:rPr>
        <w:t>En cuanto a los algoritmos de ordenamiento, cada método presenta sus propias ventajas y desventajas. El ordenamiento por burbuja es sencillo, pero poco eficiente en comparación con los algoritmos de inserción y selección</w:t>
      </w:r>
      <w:r w:rsidR="003778D9">
        <w:rPr>
          <w:rFonts w:ascii="Arial" w:hAnsi="Arial" w:cs="Arial"/>
          <w:sz w:val="20"/>
          <w:szCs w:val="20"/>
        </w:rPr>
        <w:t>, que como lo analizamos tienen mejores rendimientos sobre todo el de inserción. Todos tienen una complejidad cuadrática (el tiempo de ejecución crece cuadráticamente con el tamaño de los datos n) y en la practica son utilizados mejores algoritmos como QucikSort o MergeSort debido a que son de complejidad logarítmica (el tiempo de ejecución crece logarítmicamente con el tamaño de los datos n).</w:t>
      </w:r>
    </w:p>
    <w:p w14:paraId="775AA56A" w14:textId="07374A49" w:rsidR="003778D9" w:rsidRDefault="003778D9" w:rsidP="00813F9B">
      <w:pPr>
        <w:jc w:val="both"/>
        <w:rPr>
          <w:rFonts w:ascii="Arial" w:hAnsi="Arial" w:cs="Arial"/>
          <w:sz w:val="20"/>
          <w:szCs w:val="20"/>
        </w:rPr>
      </w:pPr>
      <w:r>
        <w:rPr>
          <w:rFonts w:ascii="Arial" w:hAnsi="Arial" w:cs="Arial"/>
          <w:sz w:val="20"/>
          <w:szCs w:val="20"/>
        </w:rPr>
        <w:t>Estos algoritmos sirven en la comprensión de la eficiencia computacional, ya que permiten desarrollar habilidades críticas para abordar problemas más complejos.</w:t>
      </w:r>
    </w:p>
    <w:p w14:paraId="6F297715" w14:textId="3888E3E7" w:rsidR="003778D9" w:rsidRDefault="003778D9" w:rsidP="00813F9B">
      <w:pPr>
        <w:jc w:val="both"/>
        <w:rPr>
          <w:rFonts w:ascii="Arial" w:hAnsi="Arial" w:cs="Arial"/>
          <w:sz w:val="20"/>
          <w:szCs w:val="20"/>
        </w:rPr>
      </w:pPr>
      <w:r>
        <w:rPr>
          <w:rFonts w:ascii="Arial" w:hAnsi="Arial" w:cs="Arial"/>
          <w:sz w:val="20"/>
          <w:szCs w:val="20"/>
        </w:rPr>
        <w:t>El dominio de estos algoritmos es esencial para la programación y desarrollo de software, también proporciona una base para el aprendizaje de estructuras de datos y técnicas avanzadas en el ámbito de la computación. La elección del algoritmo adecuado puede significativamente hacer la diferencia entre un sistema eficiente y uno que se vuelve casi inoperante con grandes volúmenes de datos.</w:t>
      </w:r>
    </w:p>
    <w:p w14:paraId="7920B674" w14:textId="77777777" w:rsidR="003778D9" w:rsidRPr="00D87B9B" w:rsidRDefault="003778D9" w:rsidP="00813F9B">
      <w:pPr>
        <w:jc w:val="both"/>
        <w:rPr>
          <w:rFonts w:ascii="Arial" w:hAnsi="Arial" w:cs="Arial"/>
          <w:sz w:val="20"/>
          <w:szCs w:val="20"/>
        </w:rPr>
      </w:pPr>
    </w:p>
    <w:sectPr w:rsidR="003778D9" w:rsidRPr="00D87B9B" w:rsidSect="00FD1E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59F493" w14:textId="77777777" w:rsidR="00F15DE2" w:rsidRDefault="00F15DE2" w:rsidP="00103197">
      <w:pPr>
        <w:spacing w:after="0" w:line="240" w:lineRule="auto"/>
      </w:pPr>
      <w:r>
        <w:separator/>
      </w:r>
    </w:p>
  </w:endnote>
  <w:endnote w:type="continuationSeparator" w:id="0">
    <w:p w14:paraId="10EA3B5E" w14:textId="77777777" w:rsidR="00F15DE2" w:rsidRDefault="00F15DE2" w:rsidP="0010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391766"/>
      <w:docPartObj>
        <w:docPartGallery w:val="Page Numbers (Bottom of Page)"/>
        <w:docPartUnique/>
      </w:docPartObj>
    </w:sdtPr>
    <w:sdtEndPr/>
    <w:sdtContent>
      <w:p w14:paraId="288AB31F" w14:textId="4119D791" w:rsidR="00FD1EA7" w:rsidRDefault="00FD1EA7">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0B80606" wp14:editId="074AC402">
                  <wp:simplePos x="0" y="0"/>
                  <wp:positionH relativeFrom="margin">
                    <wp:align>center</wp:align>
                  </wp:positionH>
                  <wp:positionV relativeFrom="bottomMargin">
                    <wp:align>center</wp:align>
                  </wp:positionV>
                  <wp:extent cx="1282700" cy="343535"/>
                  <wp:effectExtent l="28575" t="19050" r="22225" b="8890"/>
                  <wp:wrapNone/>
                  <wp:docPr id="13" name="Cinta: curvada e inclinada hacia abajo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ECBFD87" w14:textId="77777777" w:rsidR="00FD1EA7" w:rsidRDefault="00FD1EA7">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B80606"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JqXgIAAK4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" filled="f" fillcolor="#17365d" strokecolor="#71a0dc">
                  <v:textbox>
                    <w:txbxContent>
                      <w:p w14:paraId="5ECBFD87" w14:textId="77777777" w:rsidR="00FD1EA7" w:rsidRDefault="00FD1EA7">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F91AA" w14:textId="77777777" w:rsidR="00F15DE2" w:rsidRDefault="00F15DE2" w:rsidP="00103197">
      <w:pPr>
        <w:spacing w:after="0" w:line="240" w:lineRule="auto"/>
      </w:pPr>
      <w:r>
        <w:separator/>
      </w:r>
    </w:p>
  </w:footnote>
  <w:footnote w:type="continuationSeparator" w:id="0">
    <w:p w14:paraId="28476850" w14:textId="77777777" w:rsidR="00F15DE2" w:rsidRDefault="00F15DE2" w:rsidP="0010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16AD1"/>
    <w:multiLevelType w:val="hybridMultilevel"/>
    <w:tmpl w:val="326840A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753662D2"/>
    <w:multiLevelType w:val="hybridMultilevel"/>
    <w:tmpl w:val="E528C43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770F39AA"/>
    <w:multiLevelType w:val="hybridMultilevel"/>
    <w:tmpl w:val="C2F0136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DEA"/>
    <w:rsid w:val="000C28DE"/>
    <w:rsid w:val="00103197"/>
    <w:rsid w:val="00110282"/>
    <w:rsid w:val="00117CFC"/>
    <w:rsid w:val="001344DF"/>
    <w:rsid w:val="001B095E"/>
    <w:rsid w:val="001B4004"/>
    <w:rsid w:val="00224E24"/>
    <w:rsid w:val="00350ECB"/>
    <w:rsid w:val="0035704F"/>
    <w:rsid w:val="003778D9"/>
    <w:rsid w:val="003E0BD9"/>
    <w:rsid w:val="00421AD7"/>
    <w:rsid w:val="0043427B"/>
    <w:rsid w:val="004473F4"/>
    <w:rsid w:val="00455F7D"/>
    <w:rsid w:val="00467A67"/>
    <w:rsid w:val="00480C7E"/>
    <w:rsid w:val="004C7D20"/>
    <w:rsid w:val="00534198"/>
    <w:rsid w:val="005E3FE2"/>
    <w:rsid w:val="0062480A"/>
    <w:rsid w:val="00631875"/>
    <w:rsid w:val="00632048"/>
    <w:rsid w:val="0066105D"/>
    <w:rsid w:val="006D2DEA"/>
    <w:rsid w:val="007211B0"/>
    <w:rsid w:val="007328BA"/>
    <w:rsid w:val="007865F4"/>
    <w:rsid w:val="0079079D"/>
    <w:rsid w:val="007C7682"/>
    <w:rsid w:val="00813F9B"/>
    <w:rsid w:val="00830230"/>
    <w:rsid w:val="008C6D7C"/>
    <w:rsid w:val="008D28CC"/>
    <w:rsid w:val="008F7AE4"/>
    <w:rsid w:val="00943204"/>
    <w:rsid w:val="009731D8"/>
    <w:rsid w:val="00A8176F"/>
    <w:rsid w:val="00A82DCB"/>
    <w:rsid w:val="00A96839"/>
    <w:rsid w:val="00AC5849"/>
    <w:rsid w:val="00B44538"/>
    <w:rsid w:val="00B72010"/>
    <w:rsid w:val="00BB4E8B"/>
    <w:rsid w:val="00C16170"/>
    <w:rsid w:val="00C32C77"/>
    <w:rsid w:val="00C73613"/>
    <w:rsid w:val="00CD172C"/>
    <w:rsid w:val="00D15BCD"/>
    <w:rsid w:val="00D618EF"/>
    <w:rsid w:val="00D86B2D"/>
    <w:rsid w:val="00D87B9B"/>
    <w:rsid w:val="00DC791B"/>
    <w:rsid w:val="00E0693C"/>
    <w:rsid w:val="00E1417E"/>
    <w:rsid w:val="00E156A8"/>
    <w:rsid w:val="00E474FF"/>
    <w:rsid w:val="00EB2DA5"/>
    <w:rsid w:val="00EB67A5"/>
    <w:rsid w:val="00EF5891"/>
    <w:rsid w:val="00F15DE2"/>
    <w:rsid w:val="00F25058"/>
    <w:rsid w:val="00F74441"/>
    <w:rsid w:val="00FD1EA7"/>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636D4"/>
  <w15:chartTrackingRefBased/>
  <w15:docId w15:val="{8DA29415-C9CE-4873-B488-398642D95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1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6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3FE2"/>
    <w:pPr>
      <w:ind w:left="720"/>
      <w:contextualSpacing/>
    </w:pPr>
  </w:style>
  <w:style w:type="paragraph" w:customStyle="1" w:styleId="Default">
    <w:name w:val="Default"/>
    <w:rsid w:val="005E3FE2"/>
    <w:pPr>
      <w:autoSpaceDE w:val="0"/>
      <w:autoSpaceDN w:val="0"/>
      <w:adjustRightInd w:val="0"/>
      <w:spacing w:after="0" w:line="240" w:lineRule="auto"/>
    </w:pPr>
    <w:rPr>
      <w:rFonts w:ascii="Century Gothic" w:hAnsi="Century Gothic" w:cs="Century Gothic"/>
      <w:color w:val="000000"/>
      <w:sz w:val="24"/>
      <w:szCs w:val="24"/>
    </w:rPr>
  </w:style>
  <w:style w:type="paragraph" w:styleId="HTMLconformatoprevio">
    <w:name w:val="HTML Preformatted"/>
    <w:basedOn w:val="Normal"/>
    <w:link w:val="HTMLconformatoprevioCar"/>
    <w:uiPriority w:val="99"/>
    <w:semiHidden/>
    <w:unhideWhenUsed/>
    <w:rsid w:val="00BB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SV"/>
    </w:rPr>
  </w:style>
  <w:style w:type="character" w:customStyle="1" w:styleId="HTMLconformatoprevioCar">
    <w:name w:val="HTML con formato previo Car"/>
    <w:basedOn w:val="Fuentedeprrafopredeter"/>
    <w:link w:val="HTMLconformatoprevio"/>
    <w:uiPriority w:val="99"/>
    <w:semiHidden/>
    <w:rsid w:val="00BB4E8B"/>
    <w:rPr>
      <w:rFonts w:ascii="Courier New" w:eastAsia="Times New Roman" w:hAnsi="Courier New" w:cs="Courier New"/>
      <w:sz w:val="20"/>
      <w:szCs w:val="20"/>
      <w:lang w:eastAsia="es-SV"/>
    </w:rPr>
  </w:style>
  <w:style w:type="character" w:customStyle="1" w:styleId="katex-mathml">
    <w:name w:val="katex-mathml"/>
    <w:basedOn w:val="Fuentedeprrafopredeter"/>
    <w:rsid w:val="007C7682"/>
  </w:style>
  <w:style w:type="character" w:customStyle="1" w:styleId="mord">
    <w:name w:val="mord"/>
    <w:basedOn w:val="Fuentedeprrafopredeter"/>
    <w:rsid w:val="007C7682"/>
  </w:style>
  <w:style w:type="character" w:customStyle="1" w:styleId="mrel">
    <w:name w:val="mrel"/>
    <w:basedOn w:val="Fuentedeprrafopredeter"/>
    <w:rsid w:val="007C7682"/>
  </w:style>
  <w:style w:type="table" w:styleId="Tablaconcuadrcula">
    <w:name w:val="Table Grid"/>
    <w:basedOn w:val="Tablanormal"/>
    <w:uiPriority w:val="39"/>
    <w:rsid w:val="00D86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830230"/>
    <w:rPr>
      <w:b/>
      <w:bCs/>
    </w:rPr>
  </w:style>
  <w:style w:type="character" w:customStyle="1" w:styleId="mopen">
    <w:name w:val="mopen"/>
    <w:basedOn w:val="Fuentedeprrafopredeter"/>
    <w:rsid w:val="007865F4"/>
  </w:style>
  <w:style w:type="character" w:customStyle="1" w:styleId="mclose">
    <w:name w:val="mclose"/>
    <w:basedOn w:val="Fuentedeprrafopredeter"/>
    <w:rsid w:val="007865F4"/>
  </w:style>
  <w:style w:type="character" w:customStyle="1" w:styleId="mop">
    <w:name w:val="mop"/>
    <w:basedOn w:val="Fuentedeprrafopredeter"/>
    <w:rsid w:val="007865F4"/>
  </w:style>
  <w:style w:type="paragraph" w:styleId="Encabezado">
    <w:name w:val="header"/>
    <w:basedOn w:val="Normal"/>
    <w:link w:val="EncabezadoCar"/>
    <w:uiPriority w:val="99"/>
    <w:unhideWhenUsed/>
    <w:rsid w:val="0010319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197"/>
  </w:style>
  <w:style w:type="paragraph" w:styleId="Piedepgina">
    <w:name w:val="footer"/>
    <w:basedOn w:val="Normal"/>
    <w:link w:val="PiedepginaCar"/>
    <w:uiPriority w:val="99"/>
    <w:unhideWhenUsed/>
    <w:rsid w:val="0010319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197"/>
  </w:style>
  <w:style w:type="character" w:customStyle="1" w:styleId="Ttulo1Car">
    <w:name w:val="Título 1 Car"/>
    <w:basedOn w:val="Fuentedeprrafopredeter"/>
    <w:link w:val="Ttulo1"/>
    <w:uiPriority w:val="9"/>
    <w:rsid w:val="00FD1EA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D1EA7"/>
    <w:pPr>
      <w:outlineLvl w:val="9"/>
    </w:pPr>
    <w:rPr>
      <w:lang w:eastAsia="es-SV"/>
    </w:rPr>
  </w:style>
  <w:style w:type="paragraph" w:styleId="TDC2">
    <w:name w:val="toc 2"/>
    <w:basedOn w:val="Normal"/>
    <w:next w:val="Normal"/>
    <w:autoRedefine/>
    <w:uiPriority w:val="39"/>
    <w:unhideWhenUsed/>
    <w:rsid w:val="00C16170"/>
    <w:pPr>
      <w:spacing w:after="100"/>
      <w:ind w:left="220"/>
    </w:pPr>
    <w:rPr>
      <w:rFonts w:eastAsiaTheme="minorEastAsia" w:cs="Times New Roman"/>
      <w:lang w:eastAsia="es-SV"/>
    </w:rPr>
  </w:style>
  <w:style w:type="paragraph" w:styleId="TDC1">
    <w:name w:val="toc 1"/>
    <w:basedOn w:val="Normal"/>
    <w:next w:val="Normal"/>
    <w:autoRedefine/>
    <w:uiPriority w:val="39"/>
    <w:unhideWhenUsed/>
    <w:rsid w:val="00C16170"/>
    <w:pPr>
      <w:spacing w:after="100"/>
    </w:pPr>
    <w:rPr>
      <w:rFonts w:eastAsiaTheme="minorEastAsia" w:cs="Times New Roman"/>
      <w:lang w:eastAsia="es-SV"/>
    </w:rPr>
  </w:style>
  <w:style w:type="paragraph" w:styleId="TDC3">
    <w:name w:val="toc 3"/>
    <w:basedOn w:val="Normal"/>
    <w:next w:val="Normal"/>
    <w:autoRedefine/>
    <w:uiPriority w:val="39"/>
    <w:unhideWhenUsed/>
    <w:rsid w:val="00C16170"/>
    <w:pPr>
      <w:spacing w:after="100"/>
      <w:ind w:left="440"/>
    </w:pPr>
    <w:rPr>
      <w:rFonts w:eastAsiaTheme="minorEastAsia" w:cs="Times New Roman"/>
      <w:lang w:eastAsia="es-SV"/>
    </w:rPr>
  </w:style>
  <w:style w:type="character" w:customStyle="1" w:styleId="Ttulo2Car">
    <w:name w:val="Título 2 Car"/>
    <w:basedOn w:val="Fuentedeprrafopredeter"/>
    <w:link w:val="Ttulo2"/>
    <w:uiPriority w:val="9"/>
    <w:rsid w:val="00C16170"/>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C32C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887890">
      <w:bodyDiv w:val="1"/>
      <w:marLeft w:val="0"/>
      <w:marRight w:val="0"/>
      <w:marTop w:val="0"/>
      <w:marBottom w:val="0"/>
      <w:divBdr>
        <w:top w:val="none" w:sz="0" w:space="0" w:color="auto"/>
        <w:left w:val="none" w:sz="0" w:space="0" w:color="auto"/>
        <w:bottom w:val="none" w:sz="0" w:space="0" w:color="auto"/>
        <w:right w:val="none" w:sz="0" w:space="0" w:color="auto"/>
      </w:divBdr>
      <w:divsChild>
        <w:div w:id="2045133021">
          <w:marLeft w:val="0"/>
          <w:marRight w:val="0"/>
          <w:marTop w:val="0"/>
          <w:marBottom w:val="0"/>
          <w:divBdr>
            <w:top w:val="none" w:sz="0" w:space="0" w:color="auto"/>
            <w:left w:val="none" w:sz="0" w:space="0" w:color="auto"/>
            <w:bottom w:val="none" w:sz="0" w:space="0" w:color="auto"/>
            <w:right w:val="none" w:sz="0" w:space="0" w:color="auto"/>
          </w:divBdr>
        </w:div>
      </w:divsChild>
    </w:div>
    <w:div w:id="201283248">
      <w:bodyDiv w:val="1"/>
      <w:marLeft w:val="0"/>
      <w:marRight w:val="0"/>
      <w:marTop w:val="0"/>
      <w:marBottom w:val="0"/>
      <w:divBdr>
        <w:top w:val="none" w:sz="0" w:space="0" w:color="auto"/>
        <w:left w:val="none" w:sz="0" w:space="0" w:color="auto"/>
        <w:bottom w:val="none" w:sz="0" w:space="0" w:color="auto"/>
        <w:right w:val="none" w:sz="0" w:space="0" w:color="auto"/>
      </w:divBdr>
    </w:div>
    <w:div w:id="389693944">
      <w:bodyDiv w:val="1"/>
      <w:marLeft w:val="0"/>
      <w:marRight w:val="0"/>
      <w:marTop w:val="0"/>
      <w:marBottom w:val="0"/>
      <w:divBdr>
        <w:top w:val="none" w:sz="0" w:space="0" w:color="auto"/>
        <w:left w:val="none" w:sz="0" w:space="0" w:color="auto"/>
        <w:bottom w:val="none" w:sz="0" w:space="0" w:color="auto"/>
        <w:right w:val="none" w:sz="0" w:space="0" w:color="auto"/>
      </w:divBdr>
      <w:divsChild>
        <w:div w:id="73478361">
          <w:marLeft w:val="0"/>
          <w:marRight w:val="0"/>
          <w:marTop w:val="0"/>
          <w:marBottom w:val="0"/>
          <w:divBdr>
            <w:top w:val="none" w:sz="0" w:space="0" w:color="auto"/>
            <w:left w:val="none" w:sz="0" w:space="0" w:color="auto"/>
            <w:bottom w:val="none" w:sz="0" w:space="0" w:color="auto"/>
            <w:right w:val="none" w:sz="0" w:space="0" w:color="auto"/>
          </w:divBdr>
        </w:div>
      </w:divsChild>
    </w:div>
    <w:div w:id="474569670">
      <w:bodyDiv w:val="1"/>
      <w:marLeft w:val="0"/>
      <w:marRight w:val="0"/>
      <w:marTop w:val="0"/>
      <w:marBottom w:val="0"/>
      <w:divBdr>
        <w:top w:val="none" w:sz="0" w:space="0" w:color="auto"/>
        <w:left w:val="none" w:sz="0" w:space="0" w:color="auto"/>
        <w:bottom w:val="none" w:sz="0" w:space="0" w:color="auto"/>
        <w:right w:val="none" w:sz="0" w:space="0" w:color="auto"/>
      </w:divBdr>
    </w:div>
    <w:div w:id="489489074">
      <w:bodyDiv w:val="1"/>
      <w:marLeft w:val="0"/>
      <w:marRight w:val="0"/>
      <w:marTop w:val="0"/>
      <w:marBottom w:val="0"/>
      <w:divBdr>
        <w:top w:val="none" w:sz="0" w:space="0" w:color="auto"/>
        <w:left w:val="none" w:sz="0" w:space="0" w:color="auto"/>
        <w:bottom w:val="none" w:sz="0" w:space="0" w:color="auto"/>
        <w:right w:val="none" w:sz="0" w:space="0" w:color="auto"/>
      </w:divBdr>
      <w:divsChild>
        <w:div w:id="1633051639">
          <w:marLeft w:val="0"/>
          <w:marRight w:val="0"/>
          <w:marTop w:val="0"/>
          <w:marBottom w:val="0"/>
          <w:divBdr>
            <w:top w:val="none" w:sz="0" w:space="0" w:color="auto"/>
            <w:left w:val="none" w:sz="0" w:space="0" w:color="auto"/>
            <w:bottom w:val="none" w:sz="0" w:space="0" w:color="auto"/>
            <w:right w:val="none" w:sz="0" w:space="0" w:color="auto"/>
          </w:divBdr>
        </w:div>
      </w:divsChild>
    </w:div>
    <w:div w:id="568807603">
      <w:bodyDiv w:val="1"/>
      <w:marLeft w:val="0"/>
      <w:marRight w:val="0"/>
      <w:marTop w:val="0"/>
      <w:marBottom w:val="0"/>
      <w:divBdr>
        <w:top w:val="none" w:sz="0" w:space="0" w:color="auto"/>
        <w:left w:val="none" w:sz="0" w:space="0" w:color="auto"/>
        <w:bottom w:val="none" w:sz="0" w:space="0" w:color="auto"/>
        <w:right w:val="none" w:sz="0" w:space="0" w:color="auto"/>
      </w:divBdr>
      <w:divsChild>
        <w:div w:id="1532524420">
          <w:marLeft w:val="0"/>
          <w:marRight w:val="0"/>
          <w:marTop w:val="0"/>
          <w:marBottom w:val="0"/>
          <w:divBdr>
            <w:top w:val="none" w:sz="0" w:space="0" w:color="auto"/>
            <w:left w:val="none" w:sz="0" w:space="0" w:color="auto"/>
            <w:bottom w:val="none" w:sz="0" w:space="0" w:color="auto"/>
            <w:right w:val="none" w:sz="0" w:space="0" w:color="auto"/>
          </w:divBdr>
        </w:div>
      </w:divsChild>
    </w:div>
    <w:div w:id="941497926">
      <w:bodyDiv w:val="1"/>
      <w:marLeft w:val="0"/>
      <w:marRight w:val="0"/>
      <w:marTop w:val="0"/>
      <w:marBottom w:val="0"/>
      <w:divBdr>
        <w:top w:val="none" w:sz="0" w:space="0" w:color="auto"/>
        <w:left w:val="none" w:sz="0" w:space="0" w:color="auto"/>
        <w:bottom w:val="none" w:sz="0" w:space="0" w:color="auto"/>
        <w:right w:val="none" w:sz="0" w:space="0" w:color="auto"/>
      </w:divBdr>
    </w:div>
    <w:div w:id="1271812737">
      <w:bodyDiv w:val="1"/>
      <w:marLeft w:val="0"/>
      <w:marRight w:val="0"/>
      <w:marTop w:val="0"/>
      <w:marBottom w:val="0"/>
      <w:divBdr>
        <w:top w:val="none" w:sz="0" w:space="0" w:color="auto"/>
        <w:left w:val="none" w:sz="0" w:space="0" w:color="auto"/>
        <w:bottom w:val="none" w:sz="0" w:space="0" w:color="auto"/>
        <w:right w:val="none" w:sz="0" w:space="0" w:color="auto"/>
      </w:divBdr>
      <w:divsChild>
        <w:div w:id="1810631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90027-ABD5-40F4-BFEB-4866451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894</TotalTime>
  <Pages>12</Pages>
  <Words>2537</Words>
  <Characters>13959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Romeo Rivas Diaz</dc:creator>
  <cp:keywords/>
  <dc:description/>
  <cp:lastModifiedBy>Edwin Romeo Rivas Diaz</cp:lastModifiedBy>
  <cp:revision>22</cp:revision>
  <dcterms:created xsi:type="dcterms:W3CDTF">2024-09-16T16:29:00Z</dcterms:created>
  <dcterms:modified xsi:type="dcterms:W3CDTF">2024-09-19T23:32:00Z</dcterms:modified>
</cp:coreProperties>
</file>