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B1CD" w14:textId="7BDEC732" w:rsidR="00A92C71" w:rsidRPr="00A47E88" w:rsidRDefault="00486A79" w:rsidP="00F65E2F">
      <w:pPr>
        <w:tabs>
          <w:tab w:val="left" w:pos="720"/>
        </w:tabs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7ADE8542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652E4" w:rsidRPr="00A652E4">
        <w:rPr>
          <w:rFonts w:ascii="Times New Roman" w:hAnsi="Times New Roman" w:cs="Times New Roman"/>
          <w:sz w:val="24"/>
        </w:rPr>
        <w:t>Nguyễ</w:t>
      </w:r>
      <w:r w:rsidR="0079474A">
        <w:rPr>
          <w:rFonts w:ascii="Times New Roman" w:hAnsi="Times New Roman" w:cs="Times New Roman"/>
          <w:sz w:val="24"/>
        </w:rPr>
        <w:t>n</w:t>
      </w:r>
      <w:proofErr w:type="spellEnd"/>
      <w:r w:rsidR="007947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474A">
        <w:rPr>
          <w:rFonts w:ascii="Times New Roman" w:hAnsi="Times New Roman" w:cs="Times New Roman"/>
          <w:sz w:val="24"/>
        </w:rPr>
        <w:t>Thị</w:t>
      </w:r>
      <w:proofErr w:type="spellEnd"/>
      <w:r w:rsidR="0079474A">
        <w:rPr>
          <w:rFonts w:ascii="Times New Roman" w:hAnsi="Times New Roman" w:cs="Times New Roman"/>
          <w:sz w:val="24"/>
        </w:rPr>
        <w:t xml:space="preserve"> Thu</w:t>
      </w:r>
    </w:p>
    <w:p w14:paraId="558811C0" w14:textId="02CDDC80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79474A">
        <w:rPr>
          <w:rFonts w:ascii="Times New Roman" w:hAnsi="Times New Roman" w:cs="Times New Roman"/>
          <w:sz w:val="24"/>
        </w:rPr>
        <w:t>56932</w:t>
      </w:r>
    </w:p>
    <w:p w14:paraId="7FB2BB09" w14:textId="0F41D223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9"/>
        <w:gridCol w:w="935"/>
        <w:gridCol w:w="967"/>
        <w:gridCol w:w="931"/>
        <w:gridCol w:w="1003"/>
        <w:gridCol w:w="963"/>
        <w:gridCol w:w="899"/>
        <w:gridCol w:w="1003"/>
      </w:tblGrid>
      <w:tr w:rsidR="0079474A" w14:paraId="36115D9F" w14:textId="4260824E" w:rsidTr="0079474A">
        <w:trPr>
          <w:trHeight w:val="431"/>
        </w:trPr>
        <w:tc>
          <w:tcPr>
            <w:tcW w:w="2649" w:type="dxa"/>
            <w:vMerge w:val="restart"/>
            <w:vAlign w:val="center"/>
          </w:tcPr>
          <w:p w14:paraId="247A3B44" w14:textId="4D2A0735" w:rsidR="0079474A" w:rsidRPr="00E243C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6701" w:type="dxa"/>
            <w:gridSpan w:val="7"/>
          </w:tcPr>
          <w:p w14:paraId="0B73BDBC" w14:textId="66CA73B2" w:rsidR="0079474A" w:rsidRPr="00E243C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79474A" w14:paraId="1CC3E6FE" w14:textId="72428F24" w:rsidTr="0079474A">
        <w:trPr>
          <w:trHeight w:val="611"/>
        </w:trPr>
        <w:tc>
          <w:tcPr>
            <w:tcW w:w="2649" w:type="dxa"/>
            <w:vMerge/>
          </w:tcPr>
          <w:p w14:paraId="090C5635" w14:textId="77777777" w:rsidR="0079474A" w:rsidRDefault="0079474A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5" w:type="dxa"/>
            <w:vAlign w:val="center"/>
          </w:tcPr>
          <w:p w14:paraId="3953F28A" w14:textId="28722E06" w:rsidR="0079474A" w:rsidRPr="00E243C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Việt</w:t>
            </w:r>
            <w:proofErr w:type="spellEnd"/>
          </w:p>
        </w:tc>
        <w:tc>
          <w:tcPr>
            <w:tcW w:w="967" w:type="dxa"/>
            <w:vAlign w:val="center"/>
          </w:tcPr>
          <w:p w14:paraId="648C7651" w14:textId="0B480759" w:rsidR="0079474A" w:rsidRPr="00E243C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Mỹ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Uyên</w:t>
            </w:r>
            <w:proofErr w:type="spellEnd"/>
          </w:p>
        </w:tc>
        <w:tc>
          <w:tcPr>
            <w:tcW w:w="931" w:type="dxa"/>
            <w:vAlign w:val="center"/>
          </w:tcPr>
          <w:p w14:paraId="7BA3E7A0" w14:textId="6D635BD2" w:rsidR="0079474A" w:rsidRPr="00E243C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Thủy</w:t>
            </w:r>
            <w:proofErr w:type="spellEnd"/>
          </w:p>
        </w:tc>
        <w:tc>
          <w:tcPr>
            <w:tcW w:w="1003" w:type="dxa"/>
            <w:vAlign w:val="center"/>
          </w:tcPr>
          <w:p w14:paraId="59F9DC09" w14:textId="196D98B2" w:rsidR="0079474A" w:rsidRPr="00E243C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Trang</w:t>
            </w:r>
          </w:p>
        </w:tc>
        <w:tc>
          <w:tcPr>
            <w:tcW w:w="963" w:type="dxa"/>
            <w:vAlign w:val="center"/>
          </w:tcPr>
          <w:p w14:paraId="617B294C" w14:textId="47D94AF9" w:rsidR="0079474A" w:rsidRPr="00E243C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Thắng</w:t>
            </w:r>
            <w:proofErr w:type="spellEnd"/>
          </w:p>
        </w:tc>
        <w:tc>
          <w:tcPr>
            <w:tcW w:w="899" w:type="dxa"/>
            <w:vAlign w:val="center"/>
          </w:tcPr>
          <w:p w14:paraId="4CEC3541" w14:textId="1AC003D2" w:rsidR="0079474A" w:rsidRPr="00E243C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Bắc</w:t>
            </w:r>
            <w:proofErr w:type="spellEnd"/>
          </w:p>
        </w:tc>
        <w:tc>
          <w:tcPr>
            <w:tcW w:w="1003" w:type="dxa"/>
            <w:vAlign w:val="center"/>
          </w:tcPr>
          <w:p w14:paraId="7E7A3A9B" w14:textId="2608E02A" w:rsidR="0079474A" w:rsidRDefault="0079474A" w:rsidP="0079474A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Thu</w:t>
            </w:r>
          </w:p>
        </w:tc>
      </w:tr>
      <w:tr w:rsidR="0079474A" w14:paraId="2ED6E9CE" w14:textId="3227471E" w:rsidTr="008735BD">
        <w:trPr>
          <w:trHeight w:val="377"/>
        </w:trPr>
        <w:tc>
          <w:tcPr>
            <w:tcW w:w="9350" w:type="dxa"/>
            <w:gridSpan w:val="8"/>
            <w:vAlign w:val="center"/>
          </w:tcPr>
          <w:p w14:paraId="27E018A6" w14:textId="629EEBD2" w:rsidR="0079474A" w:rsidRDefault="0079474A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79474A" w14:paraId="3A3E2259" w14:textId="5B1E6E79" w:rsidTr="0079474A">
        <w:trPr>
          <w:trHeight w:val="341"/>
        </w:trPr>
        <w:tc>
          <w:tcPr>
            <w:tcW w:w="2649" w:type="dxa"/>
          </w:tcPr>
          <w:p w14:paraId="28320D4F" w14:textId="6419E603" w:rsidR="0079474A" w:rsidRPr="007D3492" w:rsidRDefault="0079474A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35" w:type="dxa"/>
          </w:tcPr>
          <w:p w14:paraId="23356558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1C271192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1" w:type="dxa"/>
          </w:tcPr>
          <w:p w14:paraId="57530ED1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4AF596C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14:paraId="12C723DD" w14:textId="584D9DE6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9" w:type="dxa"/>
          </w:tcPr>
          <w:p w14:paraId="527DAC0C" w14:textId="73DA24EA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980ED73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9474A" w14:paraId="16F2A05B" w14:textId="22223849" w:rsidTr="0079474A">
        <w:trPr>
          <w:trHeight w:val="332"/>
        </w:trPr>
        <w:tc>
          <w:tcPr>
            <w:tcW w:w="2649" w:type="dxa"/>
          </w:tcPr>
          <w:p w14:paraId="6AA8E78A" w14:textId="3B50B889" w:rsidR="0079474A" w:rsidRPr="00EC5FE8" w:rsidRDefault="0079474A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35" w:type="dxa"/>
          </w:tcPr>
          <w:p w14:paraId="6CC78002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3A26B386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1" w:type="dxa"/>
          </w:tcPr>
          <w:p w14:paraId="5D0403C9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A06B698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14:paraId="2B03101D" w14:textId="4606480B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9" w:type="dxa"/>
          </w:tcPr>
          <w:p w14:paraId="3C86B5A0" w14:textId="7CB79CB0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5D60464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9474A" w14:paraId="48481B95" w14:textId="4E7328D3" w:rsidTr="0079474A">
        <w:trPr>
          <w:trHeight w:val="341"/>
        </w:trPr>
        <w:tc>
          <w:tcPr>
            <w:tcW w:w="2649" w:type="dxa"/>
          </w:tcPr>
          <w:p w14:paraId="79514D4C" w14:textId="782DCEE7" w:rsidR="0079474A" w:rsidRPr="00EC5FE8" w:rsidRDefault="0079474A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35" w:type="dxa"/>
          </w:tcPr>
          <w:p w14:paraId="3F0F6415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1D90A80C" w14:textId="3A22EA50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1" w:type="dxa"/>
          </w:tcPr>
          <w:p w14:paraId="1978143F" w14:textId="6883E2CA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51D0CE6F" w14:textId="26A05685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3" w:type="dxa"/>
          </w:tcPr>
          <w:p w14:paraId="729F9558" w14:textId="7023FECF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99" w:type="dxa"/>
          </w:tcPr>
          <w:p w14:paraId="4C7F3CB0" w14:textId="2FF34AE1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32F1FED8" w14:textId="05C9BF4B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9474A" w14:paraId="326A2850" w14:textId="08CA764B" w:rsidTr="0079474A">
        <w:trPr>
          <w:trHeight w:val="359"/>
        </w:trPr>
        <w:tc>
          <w:tcPr>
            <w:tcW w:w="2649" w:type="dxa"/>
          </w:tcPr>
          <w:p w14:paraId="66BCB532" w14:textId="6C9F326B" w:rsidR="0079474A" w:rsidRPr="00EC5FE8" w:rsidRDefault="0079474A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35" w:type="dxa"/>
          </w:tcPr>
          <w:p w14:paraId="70801B66" w14:textId="1C2B09C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7" w:type="dxa"/>
          </w:tcPr>
          <w:p w14:paraId="735F51F6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1" w:type="dxa"/>
          </w:tcPr>
          <w:p w14:paraId="5046E9E7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6B1973DC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14:paraId="4D804AB8" w14:textId="528C4AAB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9" w:type="dxa"/>
          </w:tcPr>
          <w:p w14:paraId="7DA808E5" w14:textId="6F31330C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A28DC35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9474A" w14:paraId="2DD4B538" w14:textId="6C94C999" w:rsidTr="0079474A">
        <w:trPr>
          <w:trHeight w:val="349"/>
        </w:trPr>
        <w:tc>
          <w:tcPr>
            <w:tcW w:w="8347" w:type="dxa"/>
            <w:gridSpan w:val="7"/>
          </w:tcPr>
          <w:p w14:paraId="165AA0BA" w14:textId="60FB01D4" w:rsidR="0079474A" w:rsidRPr="00E243C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  <w:tc>
          <w:tcPr>
            <w:tcW w:w="1003" w:type="dxa"/>
          </w:tcPr>
          <w:p w14:paraId="2306E573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9474A" w14:paraId="6B39D5FA" w14:textId="5A9D31C9" w:rsidTr="0079474A">
        <w:trPr>
          <w:trHeight w:val="341"/>
        </w:trPr>
        <w:tc>
          <w:tcPr>
            <w:tcW w:w="2649" w:type="dxa"/>
          </w:tcPr>
          <w:p w14:paraId="4D5AF6CE" w14:textId="5DFD89B8" w:rsidR="0079474A" w:rsidRPr="00EC5FE8" w:rsidRDefault="0079474A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35" w:type="dxa"/>
          </w:tcPr>
          <w:p w14:paraId="35BB26EF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22E5C76E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1" w:type="dxa"/>
          </w:tcPr>
          <w:p w14:paraId="7A37A445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E7B2521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14:paraId="36E081EC" w14:textId="2D6107F6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9" w:type="dxa"/>
          </w:tcPr>
          <w:p w14:paraId="67D18074" w14:textId="23C0CF61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B8BD106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9474A" w14:paraId="2E9352EB" w14:textId="1DDEA754" w:rsidTr="0079474A">
        <w:trPr>
          <w:trHeight w:val="350"/>
        </w:trPr>
        <w:tc>
          <w:tcPr>
            <w:tcW w:w="2649" w:type="dxa"/>
          </w:tcPr>
          <w:p w14:paraId="068126F3" w14:textId="3CEA2348" w:rsidR="0079474A" w:rsidRPr="00EC5FE8" w:rsidRDefault="0079474A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35" w:type="dxa"/>
          </w:tcPr>
          <w:p w14:paraId="23BFF7BE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5269AE48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1" w:type="dxa"/>
          </w:tcPr>
          <w:p w14:paraId="4FCF4159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04F2C0F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14:paraId="37E5E1FD" w14:textId="554C6F1A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9" w:type="dxa"/>
          </w:tcPr>
          <w:p w14:paraId="16900819" w14:textId="5DE511BA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01C5F452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9474A" w14:paraId="6AF49D40" w14:textId="223AA71D" w:rsidTr="0079474A">
        <w:trPr>
          <w:trHeight w:val="350"/>
        </w:trPr>
        <w:tc>
          <w:tcPr>
            <w:tcW w:w="2649" w:type="dxa"/>
          </w:tcPr>
          <w:p w14:paraId="1F0D9093" w14:textId="2F0D3EF5" w:rsidR="0079474A" w:rsidRPr="00EC5FE8" w:rsidRDefault="0079474A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35" w:type="dxa"/>
          </w:tcPr>
          <w:p w14:paraId="66700D20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03DD811F" w14:textId="5B71E682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1" w:type="dxa"/>
          </w:tcPr>
          <w:p w14:paraId="0145CFFB" w14:textId="3BA4FB31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247F17BB" w14:textId="43456B34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3" w:type="dxa"/>
          </w:tcPr>
          <w:p w14:paraId="7F8E92C3" w14:textId="592E9304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99" w:type="dxa"/>
          </w:tcPr>
          <w:p w14:paraId="73B46787" w14:textId="6ACAD438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3F29B54A" w14:textId="27BC5838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9474A" w14:paraId="14C61D1C" w14:textId="3E1CB9BD" w:rsidTr="0079474A">
        <w:trPr>
          <w:trHeight w:val="350"/>
        </w:trPr>
        <w:tc>
          <w:tcPr>
            <w:tcW w:w="2649" w:type="dxa"/>
          </w:tcPr>
          <w:p w14:paraId="652E4291" w14:textId="4E47B5D8" w:rsidR="0079474A" w:rsidRPr="00EC5FE8" w:rsidRDefault="0079474A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35" w:type="dxa"/>
          </w:tcPr>
          <w:p w14:paraId="3ABCAC43" w14:textId="238C60FF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7" w:type="dxa"/>
          </w:tcPr>
          <w:p w14:paraId="513501C8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1" w:type="dxa"/>
          </w:tcPr>
          <w:p w14:paraId="6F3D5893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B8BD603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14:paraId="154806BA" w14:textId="3ABE2485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9" w:type="dxa"/>
          </w:tcPr>
          <w:p w14:paraId="73295C48" w14:textId="1BA147B1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6F0E6A0A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9474A" w14:paraId="09A1B0C9" w14:textId="1706EE6E" w:rsidTr="0079474A">
        <w:trPr>
          <w:trHeight w:val="403"/>
        </w:trPr>
        <w:tc>
          <w:tcPr>
            <w:tcW w:w="8347" w:type="dxa"/>
            <w:gridSpan w:val="7"/>
            <w:vAlign w:val="center"/>
          </w:tcPr>
          <w:p w14:paraId="0B77AFD8" w14:textId="520EB689" w:rsidR="0079474A" w:rsidRPr="00E243CA" w:rsidRDefault="0079474A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  <w:tc>
          <w:tcPr>
            <w:tcW w:w="1003" w:type="dxa"/>
          </w:tcPr>
          <w:p w14:paraId="7FF5C1E8" w14:textId="77777777" w:rsidR="0079474A" w:rsidRDefault="0079474A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9474A" w14:paraId="35E0BDC2" w14:textId="121CDA38" w:rsidTr="0079474A">
        <w:trPr>
          <w:trHeight w:val="359"/>
        </w:trPr>
        <w:tc>
          <w:tcPr>
            <w:tcW w:w="2649" w:type="dxa"/>
          </w:tcPr>
          <w:p w14:paraId="49D2F4A2" w14:textId="22933F92" w:rsidR="0079474A" w:rsidRPr="00EC5FE8" w:rsidRDefault="0079474A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35" w:type="dxa"/>
          </w:tcPr>
          <w:p w14:paraId="3CFFCF08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1D9C01A3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1" w:type="dxa"/>
          </w:tcPr>
          <w:p w14:paraId="2D4FFC68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C92273F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14:paraId="4AC225C2" w14:textId="3A6E17C1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9" w:type="dxa"/>
          </w:tcPr>
          <w:p w14:paraId="3CB63A20" w14:textId="1E15F0C3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7EC5069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9474A" w14:paraId="19E7DE8B" w14:textId="3FD5C395" w:rsidTr="0079474A">
        <w:trPr>
          <w:trHeight w:val="350"/>
        </w:trPr>
        <w:tc>
          <w:tcPr>
            <w:tcW w:w="2649" w:type="dxa"/>
          </w:tcPr>
          <w:p w14:paraId="390C2970" w14:textId="2862D039" w:rsidR="0079474A" w:rsidRPr="00EC5FE8" w:rsidRDefault="0079474A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35" w:type="dxa"/>
          </w:tcPr>
          <w:p w14:paraId="229E87C1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2932B7B8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1" w:type="dxa"/>
          </w:tcPr>
          <w:p w14:paraId="4FC66BB6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00B4F45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14:paraId="533BB3B2" w14:textId="7DF87772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9" w:type="dxa"/>
          </w:tcPr>
          <w:p w14:paraId="36CAB754" w14:textId="152F50CE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06BCF34A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9474A" w14:paraId="62FCE2FC" w14:textId="19CE0E4A" w:rsidTr="0079474A">
        <w:trPr>
          <w:trHeight w:val="350"/>
        </w:trPr>
        <w:tc>
          <w:tcPr>
            <w:tcW w:w="2649" w:type="dxa"/>
          </w:tcPr>
          <w:p w14:paraId="3757789B" w14:textId="79767EB1" w:rsidR="0079474A" w:rsidRPr="00EC5FE8" w:rsidRDefault="0079474A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35" w:type="dxa"/>
          </w:tcPr>
          <w:p w14:paraId="31BAA51B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4A2FE8BD" w14:textId="62F0CFB1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1" w:type="dxa"/>
          </w:tcPr>
          <w:p w14:paraId="640AB8F2" w14:textId="4B5C9683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742CECC4" w14:textId="3A070EEF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3" w:type="dxa"/>
          </w:tcPr>
          <w:p w14:paraId="4FFC0452" w14:textId="3BD4BD84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99" w:type="dxa"/>
          </w:tcPr>
          <w:p w14:paraId="605CCBA2" w14:textId="6B7750DC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1106ED66" w14:textId="7F912A1E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79474A" w14:paraId="2361961B" w14:textId="51CE2497" w:rsidTr="0079474A">
        <w:trPr>
          <w:trHeight w:val="350"/>
        </w:trPr>
        <w:tc>
          <w:tcPr>
            <w:tcW w:w="2649" w:type="dxa"/>
          </w:tcPr>
          <w:p w14:paraId="052C716C" w14:textId="328B55E2" w:rsidR="0079474A" w:rsidRPr="00EC5FE8" w:rsidRDefault="0079474A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35" w:type="dxa"/>
          </w:tcPr>
          <w:p w14:paraId="1507EA51" w14:textId="023C6B66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7" w:type="dxa"/>
          </w:tcPr>
          <w:p w14:paraId="6BB4F419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1" w:type="dxa"/>
          </w:tcPr>
          <w:p w14:paraId="180558A6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0268BA2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14:paraId="01C78997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9" w:type="dxa"/>
          </w:tcPr>
          <w:p w14:paraId="5EF6211F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6C5E9A15" w14:textId="77777777" w:rsidR="0079474A" w:rsidRDefault="007947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9474A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65E2F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Béo Béo</cp:lastModifiedBy>
  <cp:revision>2</cp:revision>
  <dcterms:created xsi:type="dcterms:W3CDTF">2018-03-23T13:50:00Z</dcterms:created>
  <dcterms:modified xsi:type="dcterms:W3CDTF">2018-03-23T13:50:00Z</dcterms:modified>
</cp:coreProperties>
</file>