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4F3" w:rsidRDefault="004462CC">
      <w:r>
        <w:rPr>
          <w:rFonts w:hint="eastAsia"/>
        </w:rPr>
        <w:t>用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架構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環境</w:t>
      </w:r>
    </w:p>
    <w:p w:rsidR="004462CC" w:rsidRDefault="004462CC">
      <w:r>
        <w:rPr>
          <w:noProof/>
        </w:rPr>
        <w:drawing>
          <wp:inline distT="0" distB="0" distL="0" distR="0" wp14:anchorId="70752772" wp14:editId="7D8BD0A8">
            <wp:extent cx="6645910" cy="3723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C" w:rsidRDefault="004462CC">
      <w:r>
        <w:rPr>
          <w:rFonts w:hint="eastAsia"/>
        </w:rPr>
        <w:t>政府資料標準平台</w:t>
      </w:r>
    </w:p>
    <w:p w:rsidR="004462CC" w:rsidRDefault="004462CC">
      <w:hyperlink r:id="rId6" w:history="1">
        <w:r w:rsidRPr="00A80BC5">
          <w:rPr>
            <w:rStyle w:val="a3"/>
          </w:rPr>
          <w:t>https://data.gov.tw/</w:t>
        </w:r>
      </w:hyperlink>
    </w:p>
    <w:p w:rsidR="004462CC" w:rsidRDefault="004462CC"/>
    <w:p w:rsidR="004462CC" w:rsidRDefault="0041146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取用平台</w:t>
      </w:r>
    </w:p>
    <w:p w:rsidR="004462CC" w:rsidRDefault="004462CC">
      <w:hyperlink r:id="rId7" w:history="1">
        <w:r w:rsidRPr="00A80BC5">
          <w:rPr>
            <w:rStyle w:val="a3"/>
          </w:rPr>
          <w:t>https://schema.gov.tw/oas.html</w:t>
        </w:r>
      </w:hyperlink>
    </w:p>
    <w:p w:rsidR="00411461" w:rsidRDefault="00411461"/>
    <w:p w:rsidR="00411461" w:rsidRDefault="006267F5">
      <w:r>
        <w:rPr>
          <w:noProof/>
        </w:rPr>
        <w:drawing>
          <wp:inline distT="0" distB="0" distL="0" distR="0" wp14:anchorId="6911523C" wp14:editId="6E5F1987">
            <wp:extent cx="638175" cy="1000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5" w:rsidRDefault="00A34FEB">
      <w:r>
        <w:rPr>
          <w:noProof/>
        </w:rPr>
        <w:drawing>
          <wp:inline distT="0" distB="0" distL="0" distR="0" wp14:anchorId="6A6BB83E" wp14:editId="1B8035FE">
            <wp:extent cx="6645910" cy="16306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EB" w:rsidRDefault="00A34FEB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7F6F1E4" wp14:editId="4DEC2F26">
            <wp:extent cx="6645910" cy="3444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EB" w:rsidRDefault="00A34FEB"/>
    <w:p w:rsidR="00A34FEB" w:rsidRDefault="006F2079">
      <w:r>
        <w:rPr>
          <w:rFonts w:hint="eastAsia"/>
        </w:rPr>
        <w:t>Do</w:t>
      </w:r>
      <w:r>
        <w:t>cker</w:t>
      </w:r>
      <w:r w:rsidR="00840D46">
        <w:t xml:space="preserve"> </w:t>
      </w:r>
      <w:r w:rsidR="00D9605E">
        <w:t>Images</w:t>
      </w:r>
      <w:r w:rsidR="00840D46">
        <w:rPr>
          <w:rFonts w:hint="eastAsia"/>
        </w:rPr>
        <w:t xml:space="preserve"> </w:t>
      </w:r>
      <w:r w:rsidR="00A34FEB">
        <w:rPr>
          <w:rFonts w:hint="eastAsia"/>
        </w:rPr>
        <w:t>刪除</w:t>
      </w:r>
      <w:r>
        <w:rPr>
          <w:rFonts w:hint="eastAsia"/>
        </w:rPr>
        <w:t>步驟</w:t>
      </w:r>
    </w:p>
    <w:p w:rsidR="006F2079" w:rsidRDefault="006F2079"/>
    <w:p w:rsidR="006F2079" w:rsidRDefault="006F2079" w:rsidP="006F20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刪除</w:t>
      </w:r>
      <w:r>
        <w:rPr>
          <w:rFonts w:hint="eastAsia"/>
        </w:rPr>
        <w:t>專案資料夾</w:t>
      </w:r>
      <w:r>
        <w:rPr>
          <w:rFonts w:hint="eastAsia"/>
        </w:rPr>
        <w:t>,</w:t>
      </w:r>
    </w:p>
    <w:p w:rsidR="006F2079" w:rsidRDefault="006F2079">
      <w:r>
        <w:t>D:/</w:t>
      </w:r>
      <w:r>
        <w:rPr>
          <w:rFonts w:hint="eastAsia"/>
        </w:rPr>
        <w:t>F</w:t>
      </w:r>
      <w:r>
        <w:t xml:space="preserve">ASTAPI_DOCKER </w:t>
      </w:r>
    </w:p>
    <w:p w:rsidR="006F2079" w:rsidRDefault="006F2079">
      <w:pPr>
        <w:rPr>
          <w:rFonts w:hint="eastAsia"/>
        </w:rPr>
      </w:pPr>
    </w:p>
    <w:p w:rsidR="006F2079" w:rsidRDefault="006F2079" w:rsidP="006F20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上的專案也刪除</w:t>
      </w:r>
    </w:p>
    <w:p w:rsidR="006F2079" w:rsidRDefault="006F2079"/>
    <w:p w:rsidR="006F2079" w:rsidRDefault="006F2079" w:rsidP="006F207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刪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</w:t>
      </w:r>
      <w:r>
        <w:t>ntainers</w:t>
      </w:r>
    </w:p>
    <w:p w:rsidR="00A34FEB" w:rsidRDefault="002C611D">
      <w:r>
        <w:rPr>
          <w:noProof/>
        </w:rPr>
        <w:drawing>
          <wp:inline distT="0" distB="0" distL="0" distR="0" wp14:anchorId="32D44AC4" wp14:editId="665BB16E">
            <wp:extent cx="6645910" cy="2209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79" w:rsidRDefault="006F2079"/>
    <w:p w:rsidR="006F2079" w:rsidRDefault="006F2079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刪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>Images</w:t>
      </w:r>
    </w:p>
    <w:p w:rsidR="006F2079" w:rsidRDefault="002C6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DB182E" wp14:editId="70850F1E">
            <wp:extent cx="6645910" cy="36328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C" w:rsidRDefault="004462CC"/>
    <w:p w:rsidR="00D9605E" w:rsidRDefault="00D9605E">
      <w:pPr>
        <w:rPr>
          <w:rFonts w:hint="eastAsia"/>
        </w:rPr>
      </w:pPr>
      <w:r>
        <w:rPr>
          <w:rFonts w:hint="eastAsia"/>
        </w:rPr>
        <w:t>重要觀念：</w:t>
      </w:r>
    </w:p>
    <w:p w:rsidR="004462CC" w:rsidRDefault="00D9605E">
      <w:pPr>
        <w:rPr>
          <w:sz w:val="40"/>
        </w:rPr>
      </w:pPr>
      <w:r w:rsidRPr="00D9605E">
        <w:rPr>
          <w:rFonts w:hint="eastAsia"/>
          <w:sz w:val="40"/>
        </w:rPr>
        <w:t>d</w:t>
      </w:r>
      <w:r w:rsidRPr="00D9605E">
        <w:rPr>
          <w:sz w:val="40"/>
        </w:rPr>
        <w:t>evcontainer</w:t>
      </w:r>
      <w:r>
        <w:rPr>
          <w:sz w:val="40"/>
        </w:rPr>
        <w:t xml:space="preserve"> .</w:t>
      </w:r>
      <w:r>
        <w:rPr>
          <w:rFonts w:hint="eastAsia"/>
          <w:sz w:val="40"/>
        </w:rPr>
        <w:t>j</w:t>
      </w:r>
      <w:r>
        <w:rPr>
          <w:sz w:val="40"/>
        </w:rPr>
        <w:t>son</w:t>
      </w:r>
      <w:r>
        <w:rPr>
          <w:rFonts w:hint="eastAsia"/>
          <w:sz w:val="40"/>
        </w:rPr>
        <w:t>檔</w:t>
      </w:r>
    </w:p>
    <w:p w:rsidR="00D9605E" w:rsidRDefault="00D9605E">
      <w:pPr>
        <w:rPr>
          <w:sz w:val="40"/>
        </w:rPr>
      </w:pPr>
      <w:r>
        <w:rPr>
          <w:rFonts w:hint="eastAsia"/>
          <w:sz w:val="40"/>
        </w:rPr>
        <w:t>新建</w:t>
      </w:r>
      <w:r>
        <w:rPr>
          <w:rFonts w:hint="eastAsia"/>
          <w:sz w:val="40"/>
        </w:rPr>
        <w:t>d</w:t>
      </w:r>
      <w:r>
        <w:rPr>
          <w:sz w:val="40"/>
        </w:rPr>
        <w:t xml:space="preserve">ocker </w:t>
      </w:r>
      <w:r>
        <w:rPr>
          <w:rFonts w:hint="eastAsia"/>
          <w:sz w:val="40"/>
        </w:rPr>
        <w:t>電腦環境步驟</w:t>
      </w:r>
    </w:p>
    <w:p w:rsidR="00D9605E" w:rsidRDefault="00D9605E" w:rsidP="00D9605E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先建立專案資料夾</w:t>
      </w:r>
      <w:r w:rsidR="00A902ED">
        <w:rPr>
          <w:rFonts w:hint="eastAsia"/>
          <w:sz w:val="40"/>
        </w:rPr>
        <w:t xml:space="preserve"> D</w:t>
      </w:r>
      <w:r w:rsidR="00B97EB3">
        <w:rPr>
          <w:sz w:val="40"/>
        </w:rPr>
        <w:t>:/FAST_API</w:t>
      </w:r>
    </w:p>
    <w:p w:rsidR="00A902ED" w:rsidRDefault="00B97EB3" w:rsidP="00D9605E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進入</w:t>
      </w: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>
        <w:rPr>
          <w:rFonts w:hint="eastAsia"/>
          <w:sz w:val="40"/>
        </w:rPr>
        <w:t>選資夾後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再點選左下角開始設定</w:t>
      </w:r>
    </w:p>
    <w:p w:rsidR="00513A1F" w:rsidRDefault="00513A1F" w:rsidP="00513A1F">
      <w:pPr>
        <w:pStyle w:val="a5"/>
        <w:numPr>
          <w:ilvl w:val="0"/>
          <w:numId w:val="3"/>
        </w:numPr>
        <w:ind w:leftChars="0"/>
        <w:rPr>
          <w:rFonts w:hint="eastAsia"/>
          <w:sz w:val="40"/>
        </w:rPr>
      </w:pPr>
      <w:r>
        <w:rPr>
          <w:rFonts w:hint="eastAsia"/>
          <w:sz w:val="40"/>
        </w:rPr>
        <w:t>新增開發人員設定檔</w:t>
      </w:r>
    </w:p>
    <w:p w:rsidR="00B97EB3" w:rsidRDefault="00B97EB3" w:rsidP="00B97EB3">
      <w:pPr>
        <w:pStyle w:val="a5"/>
        <w:ind w:leftChars="0" w:left="360"/>
        <w:rPr>
          <w:sz w:val="40"/>
        </w:rPr>
      </w:pPr>
      <w:r>
        <w:rPr>
          <w:noProof/>
        </w:rPr>
        <w:lastRenderedPageBreak/>
        <w:drawing>
          <wp:inline distT="0" distB="0" distL="0" distR="0" wp14:anchorId="5ADE8920" wp14:editId="6D791FA5">
            <wp:extent cx="5334000" cy="4648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Default="00513A1F" w:rsidP="00B97EB3">
      <w:pPr>
        <w:pStyle w:val="a5"/>
        <w:ind w:leftChars="0" w:left="360"/>
        <w:rPr>
          <w:rFonts w:hint="eastAsia"/>
          <w:sz w:val="40"/>
        </w:rPr>
      </w:pPr>
    </w:p>
    <w:p w:rsidR="00B97EB3" w:rsidRDefault="00513A1F" w:rsidP="00513A1F">
      <w:pPr>
        <w:pStyle w:val="a5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選</w:t>
      </w:r>
      <w:r>
        <w:rPr>
          <w:sz w:val="40"/>
        </w:rPr>
        <w:t>Python 3 devcontainers</w:t>
      </w:r>
      <w:r w:rsidR="00B97EB3">
        <w:rPr>
          <w:noProof/>
        </w:rPr>
        <w:drawing>
          <wp:inline distT="0" distB="0" distL="0" distR="0" wp14:anchorId="4D9F3D7F" wp14:editId="6B22948B">
            <wp:extent cx="6645910" cy="35458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Default="00513A1F" w:rsidP="00513A1F">
      <w:pPr>
        <w:pStyle w:val="a5"/>
        <w:ind w:leftChars="0" w:left="720"/>
        <w:rPr>
          <w:rFonts w:hint="eastAsia"/>
          <w:sz w:val="40"/>
        </w:rPr>
      </w:pPr>
    </w:p>
    <w:p w:rsidR="00B97EB3" w:rsidRDefault="00513A1F" w:rsidP="00B97EB3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513A1F">
        <w:rPr>
          <w:rFonts w:hint="eastAsia"/>
          <w:sz w:val="40"/>
        </w:rPr>
        <w:lastRenderedPageBreak/>
        <w:t>選</w:t>
      </w:r>
      <w:r w:rsidRPr="00513A1F">
        <w:rPr>
          <w:rFonts w:hint="eastAsia"/>
          <w:sz w:val="40"/>
        </w:rPr>
        <w:t>3</w:t>
      </w:r>
      <w:r w:rsidRPr="00513A1F">
        <w:rPr>
          <w:sz w:val="40"/>
        </w:rPr>
        <w:t>.10-</w:t>
      </w:r>
      <w:r w:rsidRPr="00513A1F">
        <w:rPr>
          <w:rFonts w:hint="eastAsia"/>
          <w:sz w:val="40"/>
        </w:rPr>
        <w:t>b</w:t>
      </w:r>
      <w:r w:rsidRPr="00513A1F">
        <w:rPr>
          <w:sz w:val="40"/>
        </w:rPr>
        <w:t>ullseys</w:t>
      </w:r>
      <w:r w:rsidR="00096F92">
        <w:rPr>
          <w:noProof/>
        </w:rPr>
        <w:drawing>
          <wp:inline distT="0" distB="0" distL="0" distR="0" wp14:anchorId="50B74641" wp14:editId="0157CDFC">
            <wp:extent cx="6645910" cy="41852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Pr="00513A1F" w:rsidRDefault="00513A1F" w:rsidP="00513A1F">
      <w:pPr>
        <w:pStyle w:val="a5"/>
        <w:rPr>
          <w:rFonts w:hint="eastAsia"/>
          <w:sz w:val="40"/>
        </w:rPr>
      </w:pPr>
    </w:p>
    <w:p w:rsidR="007F0EAB" w:rsidRDefault="00513A1F" w:rsidP="00B97EB3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7F0EAB">
        <w:rPr>
          <w:rFonts w:hint="eastAsia"/>
          <w:sz w:val="40"/>
        </w:rPr>
        <w:t xml:space="preserve"> </w:t>
      </w:r>
      <w:r w:rsidRPr="007F0EAB">
        <w:rPr>
          <w:rFonts w:hint="eastAsia"/>
          <w:sz w:val="40"/>
        </w:rPr>
        <w:t>選</w:t>
      </w:r>
      <w:r w:rsidRPr="007F0EAB">
        <w:rPr>
          <w:rFonts w:hint="eastAsia"/>
          <w:sz w:val="40"/>
        </w:rPr>
        <w:t>G</w:t>
      </w:r>
      <w:r w:rsidRPr="007F0EAB">
        <w:rPr>
          <w:sz w:val="40"/>
        </w:rPr>
        <w:t>it</w:t>
      </w:r>
      <w:r w:rsidRPr="007F0EAB">
        <w:rPr>
          <w:rFonts w:hint="eastAsia"/>
          <w:sz w:val="40"/>
        </w:rPr>
        <w:t>Hu</w:t>
      </w:r>
      <w:r w:rsidRPr="007F0EAB">
        <w:rPr>
          <w:sz w:val="40"/>
        </w:rPr>
        <w:t>b CLI (</w:t>
      </w:r>
      <w:r w:rsidRPr="007F0EAB">
        <w:rPr>
          <w:rFonts w:hint="eastAsia"/>
          <w:sz w:val="40"/>
        </w:rPr>
        <w:t>v</w:t>
      </w:r>
      <w:r w:rsidRPr="007F0EAB">
        <w:rPr>
          <w:sz w:val="40"/>
        </w:rPr>
        <w:t xml:space="preserve">ia…) </w:t>
      </w:r>
      <w:r w:rsidRPr="007F0EAB">
        <w:rPr>
          <w:rFonts w:hint="eastAsia"/>
          <w:sz w:val="40"/>
        </w:rPr>
        <w:t>工具</w:t>
      </w:r>
      <w:r w:rsidRPr="007F0EAB">
        <w:rPr>
          <w:rFonts w:hint="eastAsia"/>
          <w:sz w:val="40"/>
        </w:rPr>
        <w:t xml:space="preserve"> </w:t>
      </w:r>
      <w:r w:rsidRPr="007F0EAB">
        <w:rPr>
          <w:sz w:val="40"/>
        </w:rPr>
        <w:t>,</w:t>
      </w:r>
      <w:r w:rsidRPr="007F0EAB">
        <w:rPr>
          <w:rFonts w:hint="eastAsia"/>
          <w:sz w:val="40"/>
        </w:rPr>
        <w:t>然後按確定</w:t>
      </w:r>
    </w:p>
    <w:p w:rsidR="007F0EAB" w:rsidRPr="007F0EAB" w:rsidRDefault="007F0EAB" w:rsidP="007F0EAB">
      <w:pPr>
        <w:pStyle w:val="a5"/>
        <w:rPr>
          <w:rFonts w:hint="eastAsia"/>
          <w:sz w:val="40"/>
        </w:rPr>
      </w:pPr>
    </w:p>
    <w:p w:rsidR="00096F92" w:rsidRDefault="00F87EE4" w:rsidP="007F0EAB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14A7854A" wp14:editId="19AAD6A6">
            <wp:extent cx="6645910" cy="35744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7F0EAB">
      <w:pPr>
        <w:rPr>
          <w:sz w:val="40"/>
        </w:rPr>
      </w:pPr>
    </w:p>
    <w:p w:rsidR="007F0EAB" w:rsidRPr="007F0EAB" w:rsidRDefault="007F0EAB" w:rsidP="007F0EAB">
      <w:pPr>
        <w:rPr>
          <w:rFonts w:hint="eastAsia"/>
          <w:sz w:val="40"/>
        </w:rPr>
      </w:pPr>
      <w:r>
        <w:rPr>
          <w:rFonts w:hint="eastAsia"/>
          <w:sz w:val="40"/>
        </w:rPr>
        <w:t>最後按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</w:t>
      </w:r>
      <w:r>
        <w:rPr>
          <w:rFonts w:hint="eastAsia"/>
          <w:sz w:val="40"/>
        </w:rPr>
        <w:t>在容器中重新開啟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等待安裝完成</w:t>
      </w:r>
    </w:p>
    <w:p w:rsidR="00F87EE4" w:rsidRDefault="00F87EE4" w:rsidP="00B97EB3">
      <w:pPr>
        <w:rPr>
          <w:sz w:val="40"/>
        </w:rPr>
      </w:pPr>
      <w:r>
        <w:rPr>
          <w:noProof/>
        </w:rPr>
        <w:drawing>
          <wp:inline distT="0" distB="0" distL="0" distR="0" wp14:anchorId="03E3C993" wp14:editId="2E57BD56">
            <wp:extent cx="6645910" cy="31527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B97EB3">
      <w:pPr>
        <w:rPr>
          <w:sz w:val="40"/>
        </w:rPr>
      </w:pPr>
    </w:p>
    <w:p w:rsidR="007F0EAB" w:rsidRDefault="007F0EAB" w:rsidP="00B97EB3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rFonts w:hint="eastAsia"/>
          <w:sz w:val="40"/>
        </w:rPr>
        <w:t xml:space="preserve"> </w:t>
      </w:r>
      <w:r>
        <w:rPr>
          <w:sz w:val="40"/>
        </w:rPr>
        <w:t>Docker D</w:t>
      </w:r>
      <w:r>
        <w:rPr>
          <w:rFonts w:hint="eastAsia"/>
          <w:sz w:val="40"/>
        </w:rPr>
        <w:t>e</w:t>
      </w:r>
      <w:r>
        <w:rPr>
          <w:sz w:val="40"/>
        </w:rPr>
        <w:t>sktop I</w:t>
      </w:r>
      <w:r>
        <w:rPr>
          <w:rFonts w:hint="eastAsia"/>
          <w:sz w:val="40"/>
        </w:rPr>
        <w:t>m</w:t>
      </w:r>
      <w:r>
        <w:rPr>
          <w:sz w:val="40"/>
        </w:rPr>
        <w:t xml:space="preserve">ages </w:t>
      </w:r>
      <w:r>
        <w:rPr>
          <w:rFonts w:hint="eastAsia"/>
          <w:sz w:val="40"/>
        </w:rPr>
        <w:t>自動生成二個檔</w:t>
      </w:r>
    </w:p>
    <w:p w:rsidR="00F87EE4" w:rsidRDefault="00F87EE4" w:rsidP="00B97EB3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3DF0ACE3" wp14:editId="480B3F54">
            <wp:extent cx="6645910" cy="30594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B97EB3">
      <w:pPr>
        <w:rPr>
          <w:sz w:val="40"/>
        </w:rPr>
      </w:pPr>
    </w:p>
    <w:p w:rsidR="007F0EAB" w:rsidRDefault="007F0EAB" w:rsidP="00B97EB3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sz w:val="40"/>
        </w:rPr>
        <w:t>Containers</w:t>
      </w:r>
      <w:r>
        <w:rPr>
          <w:rFonts w:hint="eastAsia"/>
          <w:sz w:val="40"/>
        </w:rPr>
        <w:t>建立一個檔案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並正在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Running </w:t>
      </w:r>
      <w:r>
        <w:rPr>
          <w:rFonts w:hint="eastAsia"/>
          <w:sz w:val="40"/>
        </w:rPr>
        <w:t>中</w:t>
      </w:r>
    </w:p>
    <w:p w:rsidR="00F87EE4" w:rsidRDefault="00F87EE4" w:rsidP="00B97EB3">
      <w:pPr>
        <w:rPr>
          <w:sz w:val="40"/>
        </w:rPr>
      </w:pPr>
      <w:r>
        <w:rPr>
          <w:noProof/>
        </w:rPr>
        <w:drawing>
          <wp:inline distT="0" distB="0" distL="0" distR="0" wp14:anchorId="4CF13499" wp14:editId="416F9ED9">
            <wp:extent cx="6645910" cy="2423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8E" w:rsidRDefault="007F438E" w:rsidP="00B97EB3">
      <w:pPr>
        <w:rPr>
          <w:sz w:val="40"/>
        </w:rPr>
      </w:pPr>
    </w:p>
    <w:p w:rsidR="00D3183B" w:rsidRDefault="00D3183B" w:rsidP="00B97EB3">
      <w:pPr>
        <w:rPr>
          <w:sz w:val="40"/>
        </w:rPr>
      </w:pP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 w:rsidR="007F438E">
        <w:rPr>
          <w:rFonts w:hint="eastAsia"/>
          <w:sz w:val="40"/>
        </w:rPr>
        <w:t>顯示</w:t>
      </w:r>
      <w:r w:rsidR="007F438E">
        <w:rPr>
          <w:rFonts w:hint="eastAsia"/>
          <w:sz w:val="40"/>
        </w:rPr>
        <w:t xml:space="preserve"> </w:t>
      </w:r>
    </w:p>
    <w:p w:rsidR="007F438E" w:rsidRDefault="007F438E" w:rsidP="00B97EB3">
      <w:pPr>
        <w:pBdr>
          <w:bottom w:val="single" w:sz="6" w:space="1" w:color="auto"/>
        </w:pBdr>
        <w:rPr>
          <w:sz w:val="40"/>
        </w:rPr>
      </w:pPr>
      <w:r>
        <w:rPr>
          <w:noProof/>
        </w:rPr>
        <w:lastRenderedPageBreak/>
        <w:drawing>
          <wp:inline distT="0" distB="0" distL="0" distR="0" wp14:anchorId="5B1F8204" wp14:editId="3AC454EC">
            <wp:extent cx="6645910" cy="28340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FC" w:rsidRDefault="00FA66FC" w:rsidP="00B97EB3">
      <w:pPr>
        <w:rPr>
          <w:sz w:val="40"/>
        </w:rPr>
      </w:pPr>
      <w:r>
        <w:rPr>
          <w:rFonts w:hint="eastAsia"/>
          <w:sz w:val="40"/>
        </w:rPr>
        <w:t>開始設定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查詢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git –version </w:t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g</w:t>
      </w:r>
      <w:r>
        <w:rPr>
          <w:sz w:val="40"/>
        </w:rPr>
        <w:t>it config -l</w:t>
      </w:r>
    </w:p>
    <w:p w:rsidR="00FA66FC" w:rsidRDefault="00FA66FC" w:rsidP="00FA66FC">
      <w:pPr>
        <w:pStyle w:val="a5"/>
        <w:ind w:leftChars="0" w:left="360"/>
        <w:rPr>
          <w:sz w:val="40"/>
        </w:rPr>
      </w:pPr>
      <w:r>
        <w:rPr>
          <w:noProof/>
        </w:rPr>
        <w:drawing>
          <wp:inline distT="0" distB="0" distL="0" distR="0" wp14:anchorId="0824BC8F" wp14:editId="059BBC0C">
            <wp:extent cx="4705350" cy="52673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sz w:val="40"/>
        </w:rPr>
        <w:lastRenderedPageBreak/>
        <w:t xml:space="preserve">git init </w:t>
      </w:r>
      <w:r>
        <w:rPr>
          <w:rFonts w:hint="eastAsia"/>
          <w:sz w:val="40"/>
        </w:rPr>
        <w:t>加入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w:rsidR="008939A2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選取</w:t>
      </w:r>
      <w:r w:rsidR="008939A2">
        <w:rPr>
          <w:rFonts w:hint="eastAsia"/>
          <w:sz w:val="40"/>
        </w:rPr>
        <w:t xml:space="preserve"> </w:t>
      </w:r>
      <w:r w:rsidR="008939A2">
        <w:rPr>
          <w:sz w:val="40"/>
        </w:rPr>
        <w:t>commit</w:t>
      </w:r>
    </w:p>
    <w:p w:rsidR="00FA66FC" w:rsidRDefault="00FA66FC" w:rsidP="008939A2">
      <w:pPr>
        <w:pStyle w:val="a5"/>
        <w:ind w:leftChars="0" w:left="360"/>
        <w:rPr>
          <w:sz w:val="40"/>
        </w:rPr>
      </w:pPr>
      <w:r>
        <w:rPr>
          <w:rFonts w:hint="eastAsia"/>
          <w:sz w:val="40"/>
        </w:rPr>
        <w:t xml:space="preserve"> </w:t>
      </w:r>
      <w:r w:rsidR="008939A2">
        <w:rPr>
          <w:noProof/>
        </w:rPr>
        <w:drawing>
          <wp:inline distT="0" distB="0" distL="0" distR="0" wp14:anchorId="7C8E9287" wp14:editId="5EB6E9E0">
            <wp:extent cx="4229100" cy="1371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A2" w:rsidRDefault="008939A2" w:rsidP="00FA66FC">
      <w:pPr>
        <w:pStyle w:val="a5"/>
        <w:numPr>
          <w:ilvl w:val="0"/>
          <w:numId w:val="4"/>
        </w:numPr>
        <w:pBdr>
          <w:bottom w:val="single" w:sz="6" w:space="1" w:color="auto"/>
        </w:pBdr>
        <w:ind w:leftChars="0"/>
        <w:rPr>
          <w:sz w:val="40"/>
        </w:rPr>
      </w:pPr>
      <w:r>
        <w:rPr>
          <w:rFonts w:hint="eastAsia"/>
          <w:sz w:val="40"/>
        </w:rPr>
        <w:t>發布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會提示建立遠端資料夾</w:t>
      </w:r>
      <w:r>
        <w:rPr>
          <w:noProof/>
        </w:rPr>
        <w:drawing>
          <wp:inline distT="0" distB="0" distL="0" distR="0" wp14:anchorId="62EC37CA" wp14:editId="463A1077">
            <wp:extent cx="6645910" cy="1480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EF04A5" w:rsidP="008939A2">
      <w:pPr>
        <w:pStyle w:val="a5"/>
        <w:ind w:leftChars="0" w:left="360"/>
        <w:rPr>
          <w:sz w:val="40"/>
        </w:rPr>
      </w:pPr>
      <w:r>
        <w:rPr>
          <w:rFonts w:hint="eastAsia"/>
          <w:sz w:val="40"/>
        </w:rPr>
        <w:t>Py</w:t>
      </w:r>
      <w:r>
        <w:rPr>
          <w:sz w:val="40"/>
        </w:rPr>
        <w:t>thon</w:t>
      </w:r>
    </w:p>
    <w:p w:rsidR="00EF04A5" w:rsidRDefault="00EF04A5" w:rsidP="008939A2">
      <w:pPr>
        <w:pStyle w:val="a5"/>
        <w:ind w:leftChars="0" w:left="360"/>
        <w:rPr>
          <w:rFonts w:hint="eastAsia"/>
          <w:b/>
          <w:sz w:val="40"/>
        </w:rPr>
      </w:pPr>
      <w:r>
        <w:rPr>
          <w:rFonts w:hint="eastAsia"/>
          <w:sz w:val="40"/>
        </w:rPr>
        <w:t>使用內部</w:t>
      </w:r>
      <w:r>
        <w:rPr>
          <w:rFonts w:hint="eastAsia"/>
          <w:sz w:val="40"/>
        </w:rPr>
        <w:t>m</w:t>
      </w:r>
      <w:r>
        <w:rPr>
          <w:sz w:val="40"/>
        </w:rPr>
        <w:t xml:space="preserve">odule , </w:t>
      </w:r>
      <w:r>
        <w:rPr>
          <w:rFonts w:hint="eastAsia"/>
          <w:sz w:val="40"/>
        </w:rPr>
        <w:t>用</w:t>
      </w:r>
      <w:r>
        <w:rPr>
          <w:rFonts w:hint="eastAsia"/>
          <w:sz w:val="40"/>
        </w:rPr>
        <w:t xml:space="preserve"> </w:t>
      </w:r>
      <w:r>
        <w:rPr>
          <w:b/>
          <w:sz w:val="40"/>
        </w:rPr>
        <w:t>import  (</w:t>
      </w:r>
      <w:r>
        <w:rPr>
          <w:rFonts w:hint="eastAsia"/>
          <w:b/>
          <w:sz w:val="40"/>
        </w:rPr>
        <w:t>例如：</w:t>
      </w:r>
      <w:r>
        <w:rPr>
          <w:rFonts w:hint="eastAsia"/>
          <w:b/>
          <w:sz w:val="40"/>
        </w:rPr>
        <w:t xml:space="preserve"> i</w:t>
      </w:r>
      <w:r>
        <w:rPr>
          <w:b/>
          <w:sz w:val="40"/>
        </w:rPr>
        <w:t>mport math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使用外部</w:t>
      </w:r>
      <w:r>
        <w:rPr>
          <w:rFonts w:hint="eastAsia"/>
          <w:b/>
          <w:sz w:val="40"/>
        </w:rPr>
        <w:t>m</w:t>
      </w:r>
      <w:r>
        <w:rPr>
          <w:b/>
          <w:sz w:val="40"/>
        </w:rPr>
        <w:t xml:space="preserve">odule, </w:t>
      </w:r>
      <w:r>
        <w:rPr>
          <w:rFonts w:hint="eastAsia"/>
          <w:b/>
          <w:sz w:val="40"/>
        </w:rPr>
        <w:t>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fastApi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noProof/>
        </w:rPr>
        <w:drawing>
          <wp:inline distT="0" distB="0" distL="0" distR="0" wp14:anchorId="72762812" wp14:editId="25B67333">
            <wp:extent cx="4410075" cy="22383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b/>
          <w:sz w:val="40"/>
        </w:rPr>
        <w:t xml:space="preserve">pip </w:t>
      </w:r>
      <w:r>
        <w:rPr>
          <w:rFonts w:hint="eastAsia"/>
          <w:b/>
          <w:sz w:val="40"/>
        </w:rPr>
        <w:t>套件管理程式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管理外部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module)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p</w:t>
      </w:r>
      <w:r>
        <w:rPr>
          <w:b/>
          <w:sz w:val="40"/>
        </w:rPr>
        <w:t>ip list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21E5F150" wp14:editId="748D85F4">
            <wp:extent cx="6581775" cy="515302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C17087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安裝</w:t>
      </w:r>
      <w:r w:rsidR="00E52EE2">
        <w:rPr>
          <w:b/>
          <w:sz w:val="40"/>
        </w:rPr>
        <w:t>F</w:t>
      </w:r>
      <w:r>
        <w:rPr>
          <w:b/>
          <w:sz w:val="40"/>
        </w:rPr>
        <w:t>astapi</w:t>
      </w:r>
    </w:p>
    <w:p w:rsidR="00C17087" w:rsidRDefault="00C17087" w:rsidP="008939A2">
      <w:pPr>
        <w:pStyle w:val="a5"/>
        <w:ind w:leftChars="0" w:left="360"/>
        <w:rPr>
          <w:b/>
          <w:sz w:val="40"/>
        </w:rPr>
      </w:pPr>
      <w:hyperlink r:id="rId26" w:history="1">
        <w:r w:rsidRPr="00A80BC5">
          <w:rPr>
            <w:rStyle w:val="a3"/>
            <w:b/>
            <w:sz w:val="40"/>
          </w:rPr>
          <w:t>https://fastapi.tiangolo.com/zh/</w:t>
        </w:r>
      </w:hyperlink>
    </w:p>
    <w:p w:rsidR="00C17087" w:rsidRDefault="00E52EE2" w:rsidP="00E52EE2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每個容器安裝</w:t>
      </w:r>
      <w:r>
        <w:rPr>
          <w:rFonts w:hint="eastAsia"/>
          <w:b/>
          <w:sz w:val="40"/>
        </w:rPr>
        <w:t xml:space="preserve"> </w:t>
      </w:r>
      <w:r w:rsidRPr="00E52EE2">
        <w:rPr>
          <w:b/>
          <w:sz w:val="40"/>
        </w:rPr>
        <w:t>https://pypi.org/project/fastapi/</w:t>
      </w:r>
    </w:p>
    <w:p w:rsidR="00E52EE2" w:rsidRDefault="00E52EE2" w:rsidP="00E52EE2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安裝一次</w:t>
      </w:r>
      <w:r>
        <w:rPr>
          <w:rFonts w:hint="eastAsia"/>
          <w:b/>
          <w:sz w:val="40"/>
        </w:rPr>
        <w:t>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自動安裝</w:t>
      </w:r>
    </w:p>
    <w:p w:rsidR="00E52EE2" w:rsidRDefault="00E52EE2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建立</w:t>
      </w:r>
      <w:r w:rsidR="00012408">
        <w:rPr>
          <w:rFonts w:hint="eastAsia"/>
          <w:b/>
          <w:sz w:val="40"/>
        </w:rPr>
        <w:t>安裝檔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requirements.txt (</w:t>
      </w:r>
      <w:r>
        <w:rPr>
          <w:rFonts w:hint="eastAsia"/>
          <w:b/>
          <w:sz w:val="40"/>
        </w:rPr>
        <w:t>固定</w:t>
      </w:r>
      <w:r w:rsidR="00012408">
        <w:rPr>
          <w:rFonts w:hint="eastAsia"/>
          <w:b/>
          <w:sz w:val="40"/>
        </w:rPr>
        <w:t>名稱</w:t>
      </w:r>
      <w:r>
        <w:rPr>
          <w:rFonts w:hint="eastAsia"/>
          <w:b/>
          <w:sz w:val="40"/>
        </w:rPr>
        <w:t>不可改</w:t>
      </w:r>
      <w:r>
        <w:rPr>
          <w:rFonts w:hint="eastAsia"/>
          <w:b/>
          <w:sz w:val="40"/>
        </w:rPr>
        <w:t>)</w:t>
      </w:r>
    </w:p>
    <w:p w:rsidR="00012408" w:rsidRDefault="00012408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輸入</w:t>
      </w:r>
      <w:r>
        <w:rPr>
          <w:rFonts w:hint="eastAsia"/>
          <w:b/>
          <w:sz w:val="40"/>
        </w:rPr>
        <w:t>f</w:t>
      </w:r>
      <w:r>
        <w:rPr>
          <w:b/>
          <w:sz w:val="40"/>
        </w:rPr>
        <w:t>astapi</w:t>
      </w:r>
      <w:r>
        <w:rPr>
          <w:b/>
          <w:sz w:val="40"/>
        </w:rPr>
        <w:br/>
      </w:r>
      <w:r>
        <w:rPr>
          <w:noProof/>
        </w:rPr>
        <w:lastRenderedPageBreak/>
        <w:drawing>
          <wp:inline distT="0" distB="0" distL="0" distR="0" wp14:anchorId="43E1DF9E" wp14:editId="590D966E">
            <wp:extent cx="5486400" cy="18002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08" w:rsidRDefault="00012408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修改</w:t>
      </w:r>
      <w:r>
        <w:rPr>
          <w:b/>
          <w:sz w:val="40"/>
        </w:rPr>
        <w:t xml:space="preserve"> devcontainer.json</w:t>
      </w:r>
    </w:p>
    <w:p w:rsidR="00012408" w:rsidRPr="00012408" w:rsidRDefault="00012408" w:rsidP="00012408">
      <w:pPr>
        <w:ind w:left="720"/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358AEB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6645910" cy="3895725"/>
            <wp:effectExtent l="0" t="0" r="2540" b="952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408" w:rsidRPr="00C17087" w:rsidRDefault="00012408" w:rsidP="00E52EE2">
      <w:pPr>
        <w:pStyle w:val="a5"/>
        <w:numPr>
          <w:ilvl w:val="0"/>
          <w:numId w:val="6"/>
        </w:numPr>
        <w:ind w:leftChars="0"/>
        <w:rPr>
          <w:rFonts w:hint="eastAsia"/>
          <w:b/>
          <w:sz w:val="40"/>
        </w:rPr>
      </w:pPr>
    </w:p>
    <w:p w:rsidR="00EF04A5" w:rsidRPr="00EF04A5" w:rsidRDefault="00EF04A5" w:rsidP="008939A2">
      <w:pPr>
        <w:pStyle w:val="a5"/>
        <w:ind w:leftChars="0" w:left="360"/>
        <w:rPr>
          <w:rFonts w:hint="eastAsia"/>
          <w:b/>
          <w:sz w:val="40"/>
        </w:rPr>
      </w:pPr>
    </w:p>
    <w:p w:rsidR="008939A2" w:rsidRDefault="008939A2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Pr="00FA66FC" w:rsidRDefault="00012408" w:rsidP="008939A2">
      <w:pPr>
        <w:pStyle w:val="a5"/>
        <w:ind w:leftChars="0" w:left="360"/>
        <w:rPr>
          <w:rFonts w:hint="eastAsia"/>
          <w:sz w:val="40"/>
        </w:rPr>
      </w:pPr>
      <w:bookmarkStart w:id="0" w:name="_GoBack"/>
      <w:bookmarkEnd w:id="0"/>
    </w:p>
    <w:sectPr w:rsidR="00012408" w:rsidRPr="00FA66FC" w:rsidSect="004462C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B5C9A"/>
    <w:multiLevelType w:val="hybridMultilevel"/>
    <w:tmpl w:val="8B84A782"/>
    <w:lvl w:ilvl="0" w:tplc="62C0F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38784C"/>
    <w:multiLevelType w:val="hybridMultilevel"/>
    <w:tmpl w:val="7854BE36"/>
    <w:lvl w:ilvl="0" w:tplc="BB6E2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49105A"/>
    <w:multiLevelType w:val="hybridMultilevel"/>
    <w:tmpl w:val="7812B4F6"/>
    <w:lvl w:ilvl="0" w:tplc="58D6A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4B319DB"/>
    <w:multiLevelType w:val="hybridMultilevel"/>
    <w:tmpl w:val="84BC9EB8"/>
    <w:lvl w:ilvl="0" w:tplc="4692D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773635"/>
    <w:multiLevelType w:val="hybridMultilevel"/>
    <w:tmpl w:val="8A2ACFD6"/>
    <w:lvl w:ilvl="0" w:tplc="08CCDE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B3D525F"/>
    <w:multiLevelType w:val="hybridMultilevel"/>
    <w:tmpl w:val="0F1CFE8A"/>
    <w:lvl w:ilvl="0" w:tplc="A6B05EB8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AB"/>
    <w:rsid w:val="00012408"/>
    <w:rsid w:val="00096F92"/>
    <w:rsid w:val="002C611D"/>
    <w:rsid w:val="00411461"/>
    <w:rsid w:val="004462CC"/>
    <w:rsid w:val="00513A1F"/>
    <w:rsid w:val="00571186"/>
    <w:rsid w:val="006267F5"/>
    <w:rsid w:val="006F2079"/>
    <w:rsid w:val="007D22AB"/>
    <w:rsid w:val="007F0EAB"/>
    <w:rsid w:val="007F438E"/>
    <w:rsid w:val="00840D46"/>
    <w:rsid w:val="008939A2"/>
    <w:rsid w:val="00967472"/>
    <w:rsid w:val="00A34FEB"/>
    <w:rsid w:val="00A902ED"/>
    <w:rsid w:val="00B1719F"/>
    <w:rsid w:val="00B97EB3"/>
    <w:rsid w:val="00C17087"/>
    <w:rsid w:val="00D114F3"/>
    <w:rsid w:val="00D3183B"/>
    <w:rsid w:val="00D9605E"/>
    <w:rsid w:val="00E52EE2"/>
    <w:rsid w:val="00EF04A5"/>
    <w:rsid w:val="00F87EE4"/>
    <w:rsid w:val="00FA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3C53"/>
  <w15:chartTrackingRefBased/>
  <w15:docId w15:val="{5FF75B12-3F06-4E1D-AE0C-BF6FA8D73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62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62C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207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fastapi.tiangolo.com/zh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chema.gov.tw/oa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ata.gov.tw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2023-06-27T00:59:00Z</dcterms:created>
  <dcterms:modified xsi:type="dcterms:W3CDTF">2023-06-27T03:15:00Z</dcterms:modified>
</cp:coreProperties>
</file>