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EBF" w:rsidRDefault="00FB6D13">
      <w:r>
        <w:t>P</w:t>
      </w:r>
      <w:r>
        <w:rPr>
          <w:rFonts w:hint="eastAsia"/>
        </w:rPr>
        <w:t>y</w:t>
      </w:r>
      <w:r>
        <w:t>thon</w:t>
      </w:r>
    </w:p>
    <w:p w:rsidR="00FB6D13" w:rsidRDefault="00FB6D13"/>
    <w:p w:rsidR="00FB6D13" w:rsidRDefault="00FB6D13">
      <w:r>
        <w:rPr>
          <w:rFonts w:hint="eastAsia"/>
        </w:rPr>
        <w:t>t</w:t>
      </w:r>
      <w:r>
        <w:t xml:space="preserve">ype(n)  </w:t>
      </w:r>
      <w:r>
        <w:rPr>
          <w:rFonts w:hint="eastAsia"/>
        </w:rPr>
        <w:t>查</w:t>
      </w:r>
      <w:r>
        <w:rPr>
          <w:rFonts w:hint="eastAsia"/>
        </w:rPr>
        <w:t>n</w:t>
      </w:r>
      <w:r>
        <w:rPr>
          <w:rFonts w:hint="eastAsia"/>
        </w:rPr>
        <w:t>的元素類型</w:t>
      </w:r>
    </w:p>
    <w:p w:rsidR="00FB6D13" w:rsidRDefault="00FB6D13"/>
    <w:p w:rsidR="00FB6D13" w:rsidRPr="00FB6D13" w:rsidRDefault="00FB6D13" w:rsidP="00FB6D13">
      <w:pPr>
        <w:widowControl/>
        <w:spacing w:after="150"/>
        <w:textAlignment w:val="baseline"/>
        <w:outlineLvl w:val="0"/>
        <w:rPr>
          <w:rFonts w:ascii="新細明體" w:eastAsia="新細明體" w:hAnsi="新細明體" w:cs="新細明體"/>
          <w:kern w:val="36"/>
          <w:sz w:val="48"/>
          <w:szCs w:val="48"/>
        </w:rPr>
      </w:pPr>
      <w:r w:rsidRPr="00FB6D13">
        <w:rPr>
          <w:rFonts w:ascii="新細明體" w:eastAsia="新細明體" w:hAnsi="新細明體" w:cs="新細明體"/>
          <w:kern w:val="36"/>
          <w:sz w:val="48"/>
          <w:szCs w:val="48"/>
        </w:rPr>
        <w:t>Python有了串列(list)，為何還要有元組(tuple) ？</w:t>
      </w:r>
    </w:p>
    <w:p w:rsidR="00FB6D13" w:rsidRPr="00FB6D13" w:rsidRDefault="00FB6D13" w:rsidP="00FB6D13">
      <w:pPr>
        <w:widowControl/>
        <w:textAlignment w:val="baseline"/>
        <w:rPr>
          <w:rFonts w:ascii="新細明體" w:eastAsia="新細明體" w:hAnsi="新細明體" w:cs="新細明體"/>
          <w:color w:val="0274BE"/>
          <w:kern w:val="0"/>
          <w:sz w:val="27"/>
          <w:szCs w:val="27"/>
        </w:rPr>
      </w:pPr>
      <w:hyperlink r:id="rId4" w:history="1">
        <w:r w:rsidRPr="00FB6D13">
          <w:rPr>
            <w:rFonts w:ascii="新細明體" w:eastAsia="新細明體" w:hAnsi="新細明體" w:cs="新細明體"/>
            <w:color w:val="0274BE"/>
            <w:kern w:val="0"/>
            <w:sz w:val="27"/>
            <w:szCs w:val="27"/>
            <w:u w:val="single"/>
            <w:bdr w:val="none" w:sz="0" w:space="0" w:color="auto" w:frame="1"/>
          </w:rPr>
          <w:t>程式語言</w:t>
        </w:r>
      </w:hyperlink>
      <w:r w:rsidRPr="00FB6D13">
        <w:rPr>
          <w:rFonts w:ascii="新細明體" w:eastAsia="新細明體" w:hAnsi="新細明體" w:cs="新細明體"/>
          <w:color w:val="0274BE"/>
          <w:kern w:val="0"/>
          <w:sz w:val="27"/>
          <w:szCs w:val="27"/>
          <w:bdr w:val="none" w:sz="0" w:space="0" w:color="auto" w:frame="1"/>
        </w:rPr>
        <w:t>, </w:t>
      </w:r>
      <w:hyperlink r:id="rId5" w:history="1">
        <w:r w:rsidRPr="00FB6D13">
          <w:rPr>
            <w:rFonts w:ascii="新細明體" w:eastAsia="新細明體" w:hAnsi="新細明體" w:cs="新細明體"/>
            <w:color w:val="0274BE"/>
            <w:kern w:val="0"/>
            <w:sz w:val="27"/>
            <w:szCs w:val="27"/>
            <w:u w:val="single"/>
            <w:bdr w:val="none" w:sz="0" w:space="0" w:color="auto" w:frame="1"/>
          </w:rPr>
          <w:t>Python基礎教學</w:t>
        </w:r>
      </w:hyperlink>
      <w:r w:rsidRPr="00FB6D13">
        <w:rPr>
          <w:rFonts w:ascii="新細明體" w:eastAsia="新細明體" w:hAnsi="新細明體" w:cs="新細明體"/>
          <w:color w:val="0274BE"/>
          <w:kern w:val="0"/>
          <w:sz w:val="27"/>
          <w:szCs w:val="27"/>
        </w:rPr>
        <w:t> / </w:t>
      </w:r>
      <w:hyperlink r:id="rId6" w:anchor="comments" w:history="1">
        <w:r w:rsidRPr="00FB6D13">
          <w:rPr>
            <w:rFonts w:ascii="新細明體" w:eastAsia="新細明體" w:hAnsi="新細明體" w:cs="新細明體"/>
            <w:color w:val="0274BE"/>
            <w:kern w:val="0"/>
            <w:sz w:val="27"/>
            <w:szCs w:val="27"/>
            <w:u w:val="single"/>
            <w:bdr w:val="none" w:sz="0" w:space="0" w:color="auto" w:frame="1"/>
          </w:rPr>
          <w:t>2 則留言</w:t>
        </w:r>
      </w:hyperlink>
      <w:r w:rsidRPr="00FB6D13">
        <w:rPr>
          <w:rFonts w:ascii="新細明體" w:eastAsia="新細明體" w:hAnsi="新細明體" w:cs="新細明體"/>
          <w:color w:val="0274BE"/>
          <w:kern w:val="0"/>
          <w:sz w:val="27"/>
          <w:szCs w:val="27"/>
          <w:bdr w:val="none" w:sz="0" w:space="0" w:color="auto" w:frame="1"/>
        </w:rPr>
        <w:t> </w:t>
      </w:r>
      <w:r w:rsidRPr="00FB6D13">
        <w:rPr>
          <w:rFonts w:ascii="新細明體" w:eastAsia="新細明體" w:hAnsi="新細明體" w:cs="新細明體"/>
          <w:color w:val="0274BE"/>
          <w:kern w:val="0"/>
          <w:sz w:val="27"/>
          <w:szCs w:val="27"/>
        </w:rPr>
        <w:t>/ </w:t>
      </w:r>
      <w:r w:rsidRPr="00FB6D13">
        <w:rPr>
          <w:rFonts w:ascii="新細明體" w:eastAsia="新細明體" w:hAnsi="新細明體" w:cs="新細明體"/>
          <w:color w:val="0274BE"/>
          <w:kern w:val="0"/>
          <w:sz w:val="27"/>
          <w:szCs w:val="27"/>
          <w:bdr w:val="none" w:sz="0" w:space="0" w:color="auto" w:frame="1"/>
        </w:rPr>
        <w:t>2023 年 3 月 3 日 2023 年 3 月 3 日</w:t>
      </w:r>
    </w:p>
    <w:p w:rsidR="00FB6D13" w:rsidRPr="00FB6D13" w:rsidRDefault="00FB6D13" w:rsidP="00FB6D13">
      <w:pPr>
        <w:widowControl/>
        <w:shd w:val="clear" w:color="auto" w:fill="FFFFFF"/>
        <w:spacing w:after="384"/>
        <w:textAlignment w:val="baseline"/>
        <w:rPr>
          <w:rFonts w:ascii="Arial" w:eastAsia="新細明體" w:hAnsi="Arial" w:cs="Arial"/>
          <w:color w:val="4B4F58"/>
          <w:kern w:val="0"/>
          <w:sz w:val="30"/>
          <w:szCs w:val="30"/>
        </w:rPr>
      </w:pPr>
      <w:r w:rsidRPr="00FB6D13">
        <w:rPr>
          <w:rFonts w:ascii="Arial" w:eastAsia="新細明體" w:hAnsi="Arial" w:cs="Arial"/>
          <w:color w:val="4B4F58"/>
          <w:kern w:val="0"/>
          <w:sz w:val="30"/>
          <w:szCs w:val="30"/>
        </w:rPr>
        <w:t xml:space="preserve">tuple </w:t>
      </w:r>
      <w:r w:rsidRPr="00FB6D13">
        <w:rPr>
          <w:rFonts w:ascii="Arial" w:eastAsia="新細明體" w:hAnsi="Arial" w:cs="Arial"/>
          <w:color w:val="4B4F58"/>
          <w:kern w:val="0"/>
          <w:sz w:val="30"/>
          <w:szCs w:val="30"/>
        </w:rPr>
        <w:t>是不可變</w:t>
      </w:r>
      <w:r w:rsidRPr="00FB6D13">
        <w:rPr>
          <w:rFonts w:ascii="Arial" w:eastAsia="新細明體" w:hAnsi="Arial" w:cs="Arial"/>
          <w:color w:val="4B4F58"/>
          <w:kern w:val="0"/>
          <w:sz w:val="30"/>
          <w:szCs w:val="30"/>
        </w:rPr>
        <w:t xml:space="preserve"> (Immutable) </w:t>
      </w:r>
      <w:r w:rsidRPr="00FB6D13">
        <w:rPr>
          <w:rFonts w:ascii="Arial" w:eastAsia="新細明體" w:hAnsi="Arial" w:cs="Arial"/>
          <w:color w:val="4B4F58"/>
          <w:kern w:val="0"/>
          <w:sz w:val="30"/>
          <w:szCs w:val="30"/>
        </w:rPr>
        <w:t>的資料型態。</w:t>
      </w:r>
    </w:p>
    <w:p w:rsidR="00FB6D13" w:rsidRPr="00FB6D13" w:rsidRDefault="00FB6D13" w:rsidP="00FB6D13">
      <w:pPr>
        <w:widowControl/>
        <w:shd w:val="clear" w:color="auto" w:fill="FFFFFF"/>
        <w:spacing w:after="384"/>
        <w:textAlignment w:val="baseline"/>
        <w:rPr>
          <w:rFonts w:ascii="Arial" w:eastAsia="新細明體" w:hAnsi="Arial" w:cs="Arial"/>
          <w:color w:val="4B4F58"/>
          <w:kern w:val="0"/>
          <w:sz w:val="27"/>
          <w:szCs w:val="27"/>
        </w:rPr>
      </w:pP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元組（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tuple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）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 xml:space="preserve"> 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是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 xml:space="preserve"> Python 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的資料儲存容器之一，最大的特點就是，它是「不可變」（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Immutable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）的資料型態。（本文以直接以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 xml:space="preserve"> tuple 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稱呼元組。）</w:t>
      </w:r>
    </w:p>
    <w:p w:rsidR="00FB6D13" w:rsidRPr="00FB6D13" w:rsidRDefault="00FB6D13" w:rsidP="00FB6D13">
      <w:pPr>
        <w:widowControl/>
        <w:shd w:val="clear" w:color="auto" w:fill="FFFFFF"/>
        <w:textAlignment w:val="baseline"/>
        <w:rPr>
          <w:rFonts w:ascii="Arial" w:eastAsia="新細明體" w:hAnsi="Arial" w:cs="Arial"/>
          <w:color w:val="4B4F58"/>
          <w:kern w:val="0"/>
          <w:sz w:val="27"/>
          <w:szCs w:val="27"/>
        </w:rPr>
      </w:pP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其他型態的容器包括：</w:t>
      </w:r>
      <w:hyperlink r:id="rId7" w:tgtFrame="_blank" w:history="1">
        <w:r w:rsidRPr="00FB6D13">
          <w:rPr>
            <w:rFonts w:ascii="Arial" w:eastAsia="新細明體" w:hAnsi="Arial" w:cs="Arial"/>
            <w:color w:val="0274BE"/>
            <w:kern w:val="0"/>
            <w:sz w:val="27"/>
            <w:szCs w:val="27"/>
            <w:bdr w:val="none" w:sz="0" w:space="0" w:color="auto" w:frame="1"/>
          </w:rPr>
          <w:t>串列（</w:t>
        </w:r>
        <w:r w:rsidRPr="00FB6D13">
          <w:rPr>
            <w:rFonts w:ascii="Arial" w:eastAsia="新細明體" w:hAnsi="Arial" w:cs="Arial"/>
            <w:color w:val="0274BE"/>
            <w:kern w:val="0"/>
            <w:sz w:val="27"/>
            <w:szCs w:val="27"/>
            <w:bdr w:val="none" w:sz="0" w:space="0" w:color="auto" w:frame="1"/>
          </w:rPr>
          <w:t>list</w:t>
        </w:r>
        <w:r w:rsidRPr="00FB6D13">
          <w:rPr>
            <w:rFonts w:ascii="Arial" w:eastAsia="新細明體" w:hAnsi="Arial" w:cs="Arial"/>
            <w:color w:val="0274BE"/>
            <w:kern w:val="0"/>
            <w:sz w:val="27"/>
            <w:szCs w:val="27"/>
            <w:bdr w:val="none" w:sz="0" w:space="0" w:color="auto" w:frame="1"/>
          </w:rPr>
          <w:t>）</w:t>
        </w:r>
      </w:hyperlink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、字典（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dictionary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）、集合（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set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），但這些都是「可變」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 xml:space="preserve"> 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（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mutable</w:t>
      </w:r>
      <w:r w:rsidRPr="00FB6D13">
        <w:rPr>
          <w:rFonts w:ascii="Arial" w:eastAsia="新細明體" w:hAnsi="Arial" w:cs="Arial"/>
          <w:color w:val="4B4F58"/>
          <w:kern w:val="0"/>
          <w:sz w:val="27"/>
          <w:szCs w:val="27"/>
        </w:rPr>
        <w:t>）的資料型態。</w:t>
      </w:r>
    </w:p>
    <w:p w:rsidR="00FB6D13" w:rsidRDefault="00FB6D13"/>
    <w:p w:rsidR="00FB6D13" w:rsidRPr="00FB6D13" w:rsidRDefault="00FB6D13">
      <w:pPr>
        <w:rPr>
          <w:rFonts w:hint="eastAsia"/>
        </w:rPr>
      </w:pPr>
      <w:bookmarkStart w:id="0" w:name="_GoBack"/>
      <w:bookmarkEnd w:id="0"/>
      <w:r>
        <w:t>tuple</w:t>
      </w:r>
      <w:r>
        <w:rPr>
          <w:rFonts w:hint="eastAsia"/>
        </w:rPr>
        <w:t>範例</w:t>
      </w:r>
    </w:p>
    <w:p w:rsidR="00FB6D13" w:rsidRPr="00FB6D13" w:rsidRDefault="00FB6D13" w:rsidP="00FB6D13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(</w:t>
      </w:r>
      <w:r w:rsidRPr="00FB6D13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type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FB6D1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),</w:t>
      </w:r>
      <w:r w:rsidRPr="00FB6D13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type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FB6D1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),</w:t>
      </w:r>
      <w:r w:rsidRPr="00FB6D13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type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FB6D1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name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),</w:t>
      </w:r>
      <w:r w:rsidRPr="00FB6D13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type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FB6D1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is_true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  <w:r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FB6D13" w:rsidRPr="00FB6D13" w:rsidRDefault="00FB6D13" w:rsidP="00FB6D13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>
        <w:sym w:font="Wingdings" w:char="F0E8"/>
      </w:r>
      <w:r w:rsidRPr="00FB6D13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type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FB6D1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),</w:t>
      </w:r>
      <w:r w:rsidRPr="00FB6D13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type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FB6D1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),</w:t>
      </w:r>
      <w:r w:rsidRPr="00FB6D13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type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FB6D1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name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),</w:t>
      </w:r>
      <w:r w:rsidRPr="00FB6D13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type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FB6D1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is_true</w:t>
      </w:r>
      <w:r w:rsidRPr="00FB6D13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FB6D13" w:rsidRDefault="00FB6D13"/>
    <w:p w:rsidR="00FB6D13" w:rsidRDefault="00FB6D13">
      <w:r>
        <w:rPr>
          <w:rFonts w:hint="eastAsia"/>
        </w:rPr>
        <w:t>註解用</w:t>
      </w:r>
      <w:r>
        <w:rPr>
          <w:rFonts w:hint="eastAsia"/>
        </w:rPr>
        <w:t xml:space="preserve"> </w:t>
      </w:r>
      <w:r>
        <w:t xml:space="preserve"># </w:t>
      </w:r>
    </w:p>
    <w:p w:rsidR="00FB6D13" w:rsidRPr="00FB6D13" w:rsidRDefault="00FB6D13">
      <w:pPr>
        <w:rPr>
          <w:rFonts w:hint="eastAsia"/>
        </w:rPr>
      </w:pPr>
    </w:p>
    <w:sectPr w:rsidR="00FB6D13" w:rsidRPr="00FB6D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13"/>
    <w:rsid w:val="00DF6EBF"/>
    <w:rsid w:val="00FB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179D"/>
  <w15:chartTrackingRefBased/>
  <w15:docId w15:val="{96D143E7-9BCD-43A9-9F55-198110B4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B6D1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B6D1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st-terms-link">
    <w:name w:val="ast-terms-link"/>
    <w:basedOn w:val="a0"/>
    <w:rsid w:val="00FB6D13"/>
  </w:style>
  <w:style w:type="character" w:styleId="a3">
    <w:name w:val="Hyperlink"/>
    <w:basedOn w:val="a0"/>
    <w:uiPriority w:val="99"/>
    <w:semiHidden/>
    <w:unhideWhenUsed/>
    <w:rsid w:val="00FB6D13"/>
    <w:rPr>
      <w:color w:val="0000FF"/>
      <w:u w:val="single"/>
    </w:rPr>
  </w:style>
  <w:style w:type="character" w:customStyle="1" w:styleId="comments-link">
    <w:name w:val="comments-link"/>
    <w:basedOn w:val="a0"/>
    <w:rsid w:val="00FB6D13"/>
  </w:style>
  <w:style w:type="character" w:customStyle="1" w:styleId="published">
    <w:name w:val="published"/>
    <w:basedOn w:val="a0"/>
    <w:rsid w:val="00FB6D13"/>
  </w:style>
  <w:style w:type="character" w:customStyle="1" w:styleId="updated">
    <w:name w:val="updated"/>
    <w:basedOn w:val="a0"/>
    <w:rsid w:val="00FB6D13"/>
  </w:style>
  <w:style w:type="paragraph" w:styleId="Web">
    <w:name w:val="Normal (Web)"/>
    <w:basedOn w:val="a"/>
    <w:uiPriority w:val="99"/>
    <w:semiHidden/>
    <w:unhideWhenUsed/>
    <w:rsid w:val="00FB6D1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has-inline-color">
    <w:name w:val="has-inline-color"/>
    <w:basedOn w:val="a0"/>
    <w:rsid w:val="00FB6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90632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elflearningsuccess.com/python-li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lflearningsuccess.com/python-tuple/" TargetMode="External"/><Relationship Id="rId5" Type="http://schemas.openxmlformats.org/officeDocument/2006/relationships/hyperlink" Target="https://selflearningsuccess.com/category/%e7%a8%8b%e5%bc%8f%e8%aa%9e%e8%a8%80/python%e5%9f%ba%e7%a4%8e%e6%95%99%e5%ad%b8/" TargetMode="External"/><Relationship Id="rId4" Type="http://schemas.openxmlformats.org/officeDocument/2006/relationships/hyperlink" Target="https://selflearningsuccess.com/category/%e7%a8%8b%e5%bc%8f%e8%aa%9e%e8%a8%8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2023-06-12T01:37:00Z</dcterms:created>
  <dcterms:modified xsi:type="dcterms:W3CDTF">2023-06-12T01:42:00Z</dcterms:modified>
</cp:coreProperties>
</file>