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85D" w:rsidRDefault="00CA385D">
      <w:r>
        <w:t>This document exist to explain the</w:t>
      </w:r>
      <w:r w:rsidR="00AB561B">
        <w:t xml:space="preserve"> coding</w:t>
      </w:r>
      <w:r>
        <w:t xml:space="preserve"> </w:t>
      </w:r>
      <w:proofErr w:type="gramStart"/>
      <w:r w:rsidR="00AB561B">
        <w:t xml:space="preserve">design </w:t>
      </w:r>
      <w:r>
        <w:t xml:space="preserve"> inter</w:t>
      </w:r>
      <w:r w:rsidR="00AB561B">
        <w:t>view</w:t>
      </w:r>
      <w:proofErr w:type="gramEnd"/>
      <w:r w:rsidR="00AB561B">
        <w:t xml:space="preserve"> assessment on 30/Jan/2020 </w:t>
      </w:r>
    </w:p>
    <w:p w:rsidR="00CA385D" w:rsidRDefault="00CA385D"/>
    <w:p w:rsidR="00AB561B" w:rsidRDefault="00AB561B" w:rsidP="00CA385D">
      <w:pPr>
        <w:pStyle w:val="ListParagraph"/>
        <w:numPr>
          <w:ilvl w:val="0"/>
          <w:numId w:val="1"/>
        </w:numPr>
      </w:pPr>
      <w:r>
        <w:t>Opinion</w:t>
      </w:r>
      <w:r w:rsidR="00F56E09">
        <w:t xml:space="preserve"> on interface</w:t>
      </w:r>
    </w:p>
    <w:p w:rsidR="00AB561B" w:rsidRDefault="00AB561B" w:rsidP="00AB561B">
      <w:pPr>
        <w:pStyle w:val="ListParagraph"/>
        <w:numPr>
          <w:ilvl w:val="1"/>
          <w:numId w:val="1"/>
        </w:numPr>
      </w:pPr>
      <w:r>
        <w:t>Normally we used when we want to generalize things, these class shared the same behavior, so we used an interface to represent them. OR based on some coding design requirement, we need to load our class on the run time only, such as dependency injection.</w:t>
      </w:r>
    </w:p>
    <w:p w:rsidR="00044AE5" w:rsidRDefault="00F56E09" w:rsidP="00CA385D">
      <w:pPr>
        <w:pStyle w:val="ListParagraph"/>
        <w:numPr>
          <w:ilvl w:val="0"/>
          <w:numId w:val="1"/>
        </w:numPr>
      </w:pPr>
      <w:r>
        <w:t>Opinion on trading currency interface</w:t>
      </w:r>
    </w:p>
    <w:p w:rsidR="00F56E09" w:rsidRDefault="00F56E09" w:rsidP="00F56E09">
      <w:pPr>
        <w:pStyle w:val="ListParagraph"/>
        <w:numPr>
          <w:ilvl w:val="1"/>
          <w:numId w:val="1"/>
        </w:numPr>
      </w:pPr>
      <w:r>
        <w:t>It is necessary in the dependency injection scenario, but since it has only one implementation, it can have the same name as Exchange Currency. Or the name (trading) will be necessary if programmer want to demonstrate the interface is used at run time (Trading is an verb)</w:t>
      </w:r>
    </w:p>
    <w:p w:rsidR="00F56E09" w:rsidRDefault="00F56E09" w:rsidP="003C4253">
      <w:pPr>
        <w:pStyle w:val="ListParagraph"/>
        <w:numPr>
          <w:ilvl w:val="0"/>
          <w:numId w:val="1"/>
        </w:numPr>
      </w:pPr>
      <w:r>
        <w:t>Arithmetic operation in different language</w:t>
      </w:r>
    </w:p>
    <w:p w:rsidR="00F56E09" w:rsidRDefault="00F56E09" w:rsidP="00F56E09">
      <w:pPr>
        <w:pStyle w:val="ListParagraph"/>
        <w:numPr>
          <w:ilvl w:val="1"/>
          <w:numId w:val="1"/>
        </w:numPr>
      </w:pPr>
      <w:r>
        <w:t xml:space="preserve">As the </w:t>
      </w:r>
      <w:proofErr w:type="gramStart"/>
      <w:r>
        <w:t>base  bit</w:t>
      </w:r>
      <w:proofErr w:type="gramEnd"/>
      <w:r>
        <w:t xml:space="preserve"> alignment for number in each platform/language (Big endian and small endian) may differ, it is necessary to write an wrapper to perform numeric calculation precisely.</w:t>
      </w:r>
    </w:p>
    <w:p w:rsidR="00F56E09" w:rsidRDefault="00F56E09" w:rsidP="00F56E09">
      <w:pPr>
        <w:pStyle w:val="ListParagraph"/>
        <w:numPr>
          <w:ilvl w:val="1"/>
          <w:numId w:val="1"/>
        </w:numPr>
      </w:pPr>
      <w:r>
        <w:t xml:space="preserve">Yes, all numeric operation or </w:t>
      </w:r>
      <w:proofErr w:type="spellStart"/>
      <w:r>
        <w:t>datetime</w:t>
      </w:r>
      <w:proofErr w:type="spellEnd"/>
      <w:r>
        <w:t xml:space="preserve"> handling or any built in function within </w:t>
      </w:r>
      <w:proofErr w:type="gramStart"/>
      <w:r>
        <w:t>an</w:t>
      </w:r>
      <w:proofErr w:type="gramEnd"/>
      <w:r>
        <w:t xml:space="preserve"> framework should be used, so we do not have concern on maintaining the functions.</w:t>
      </w:r>
    </w:p>
    <w:p w:rsidR="00F56E09" w:rsidRDefault="00F56E09" w:rsidP="00F56E09">
      <w:bookmarkStart w:id="0" w:name="_GoBack"/>
      <w:bookmarkEnd w:id="0"/>
    </w:p>
    <w:p w:rsidR="00F56E09" w:rsidRDefault="00F56E09" w:rsidP="00F56E09">
      <w:pPr>
        <w:pStyle w:val="ListParagraph"/>
      </w:pPr>
    </w:p>
    <w:sectPr w:rsidR="00F5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6068A"/>
    <w:multiLevelType w:val="hybridMultilevel"/>
    <w:tmpl w:val="1F2E7F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AC3"/>
    <w:rsid w:val="00093AFC"/>
    <w:rsid w:val="00122807"/>
    <w:rsid w:val="001E3590"/>
    <w:rsid w:val="007A1AC3"/>
    <w:rsid w:val="00AB561B"/>
    <w:rsid w:val="00CA385D"/>
    <w:rsid w:val="00E20F92"/>
    <w:rsid w:val="00F56E09"/>
    <w:rsid w:val="00FE21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14CA6"/>
  <w15:chartTrackingRefBased/>
  <w15:docId w15:val="{5D99FF68-EA79-47DD-8CA3-0F1588C3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PMingLiU"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910</Characters>
  <Application>Microsoft Office Word</Application>
  <DocSecurity>0</DocSecurity>
  <Lines>7</Lines>
  <Paragraphs>2</Paragraphs>
  <ScaleCrop>false</ScaleCrop>
  <Company>Daimler AG</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 Martin (128-Extern)</dc:creator>
  <cp:keywords/>
  <dc:description/>
  <cp:lastModifiedBy>Ting, Martin (128-Extern)</cp:lastModifiedBy>
  <cp:revision>4</cp:revision>
  <dcterms:created xsi:type="dcterms:W3CDTF">2020-01-30T09:01:00Z</dcterms:created>
  <dcterms:modified xsi:type="dcterms:W3CDTF">2020-01-30T09:44:00Z</dcterms:modified>
</cp:coreProperties>
</file>