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CBD4" w14:textId="77777777" w:rsidR="00116A39" w:rsidRPr="003E4535" w:rsidRDefault="00116A39" w:rsidP="00314170">
      <w:pPr>
        <w:autoSpaceDE w:val="0"/>
        <w:autoSpaceDN w:val="0"/>
        <w:adjustRightInd w:val="0"/>
        <w:spacing w:after="200" w:line="276" w:lineRule="auto"/>
        <w:jc w:val="center"/>
        <w:rPr>
          <w:rFonts w:cs="Simvoni"/>
          <w:b/>
          <w:bCs/>
          <w:color w:val="F9A535"/>
          <w:sz w:val="72"/>
          <w:szCs w:val="72"/>
          <w:lang w:val="en"/>
        </w:rPr>
      </w:pPr>
    </w:p>
    <w:p w14:paraId="042A6C3C" w14:textId="56AAF674" w:rsidR="00116A39" w:rsidRPr="003E4535" w:rsidRDefault="009F56EB" w:rsidP="00314170">
      <w:pPr>
        <w:autoSpaceDE w:val="0"/>
        <w:autoSpaceDN w:val="0"/>
        <w:adjustRightInd w:val="0"/>
        <w:spacing w:after="200" w:line="276" w:lineRule="auto"/>
        <w:jc w:val="center"/>
        <w:rPr>
          <w:rFonts w:cs="Simvoni"/>
          <w:b/>
          <w:bCs/>
          <w:color w:val="F9A535"/>
          <w:sz w:val="72"/>
          <w:szCs w:val="72"/>
          <w:lang w:val="en"/>
        </w:rPr>
      </w:pPr>
      <w:r>
        <w:rPr>
          <w:rFonts w:cs="Simvoni"/>
          <w:b/>
          <w:bCs/>
          <w:color w:val="F9A535"/>
          <w:sz w:val="72"/>
          <w:szCs w:val="72"/>
          <w:lang w:val="en"/>
        </w:rPr>
        <w:softHyphen/>
      </w:r>
      <w:r>
        <w:rPr>
          <w:rFonts w:cs="Simvoni"/>
          <w:b/>
          <w:bCs/>
          <w:color w:val="F9A535"/>
          <w:sz w:val="72"/>
          <w:szCs w:val="72"/>
          <w:lang w:val="en"/>
        </w:rPr>
        <w:softHyphen/>
      </w:r>
    </w:p>
    <w:p w14:paraId="50DC30AF" w14:textId="295E1649" w:rsidR="00116A39" w:rsidRDefault="00116A39" w:rsidP="00314170">
      <w:pPr>
        <w:autoSpaceDE w:val="0"/>
        <w:autoSpaceDN w:val="0"/>
        <w:adjustRightInd w:val="0"/>
        <w:spacing w:after="200" w:line="276" w:lineRule="auto"/>
        <w:jc w:val="center"/>
        <w:rPr>
          <w:rFonts w:cs="Simvoni"/>
          <w:b/>
          <w:bCs/>
          <w:color w:val="F9A535"/>
          <w:sz w:val="72"/>
          <w:szCs w:val="72"/>
          <w:lang w:val="en"/>
        </w:rPr>
      </w:pPr>
    </w:p>
    <w:p w14:paraId="22835EE5" w14:textId="0EB2BDCD" w:rsidR="00116A39" w:rsidRPr="003E4535" w:rsidRDefault="00116A39" w:rsidP="009F56EB">
      <w:pPr>
        <w:autoSpaceDE w:val="0"/>
        <w:autoSpaceDN w:val="0"/>
        <w:adjustRightInd w:val="0"/>
        <w:spacing w:after="200" w:line="276" w:lineRule="auto"/>
        <w:rPr>
          <w:rFonts w:cs="Simvoni"/>
          <w:b/>
          <w:bCs/>
          <w:color w:val="F9A535"/>
          <w:sz w:val="72"/>
          <w:szCs w:val="72"/>
          <w:lang w:val="en"/>
        </w:rPr>
      </w:pPr>
    </w:p>
    <w:p w14:paraId="4207E9FE" w14:textId="77777777" w:rsidR="009F56EB" w:rsidRDefault="009F56EB" w:rsidP="00314170">
      <w:pPr>
        <w:autoSpaceDE w:val="0"/>
        <w:autoSpaceDN w:val="0"/>
        <w:adjustRightInd w:val="0"/>
        <w:spacing w:after="200" w:line="276" w:lineRule="auto"/>
        <w:jc w:val="center"/>
        <w:rPr>
          <w:rFonts w:cs="Simvoni"/>
          <w:b/>
          <w:bCs/>
          <w:color w:val="F9A535"/>
          <w:sz w:val="72"/>
          <w:szCs w:val="72"/>
          <w:lang w:val="en"/>
        </w:rPr>
      </w:pPr>
    </w:p>
    <w:p w14:paraId="437EE587" w14:textId="77BDA8F6" w:rsidR="00314170" w:rsidRPr="003E4535" w:rsidRDefault="009F56EB" w:rsidP="00314170">
      <w:pPr>
        <w:autoSpaceDE w:val="0"/>
        <w:autoSpaceDN w:val="0"/>
        <w:adjustRightInd w:val="0"/>
        <w:spacing w:after="200" w:line="276" w:lineRule="auto"/>
        <w:jc w:val="center"/>
        <w:rPr>
          <w:rFonts w:cs="Simvoni"/>
          <w:b/>
          <w:bCs/>
          <w:color w:val="F9A535"/>
          <w:sz w:val="72"/>
          <w:szCs w:val="72"/>
          <w:lang w:val="en"/>
        </w:rPr>
      </w:pPr>
      <w:r>
        <w:rPr>
          <w:rFonts w:cs="Simvoni"/>
          <w:b/>
          <w:bCs/>
          <w:color w:val="F9A535"/>
          <w:sz w:val="72"/>
          <w:szCs w:val="72"/>
          <w:lang w:val="en"/>
        </w:rPr>
        <w:t>Meower Moderator Guide</w:t>
      </w:r>
    </w:p>
    <w:p w14:paraId="76384DE5" w14:textId="77777777" w:rsidR="00314170" w:rsidRPr="003E4535" w:rsidRDefault="00314170" w:rsidP="00314170">
      <w:pPr>
        <w:autoSpaceDE w:val="0"/>
        <w:autoSpaceDN w:val="0"/>
        <w:adjustRightInd w:val="0"/>
        <w:spacing w:after="200" w:line="240" w:lineRule="auto"/>
        <w:jc w:val="center"/>
        <w:rPr>
          <w:rFonts w:cs="Simvoni"/>
          <w:b/>
          <w:bCs/>
          <w:sz w:val="48"/>
          <w:szCs w:val="48"/>
          <w:lang w:val="en"/>
        </w:rPr>
      </w:pPr>
    </w:p>
    <w:p w14:paraId="691152EF" w14:textId="7ED5A986" w:rsidR="00314170" w:rsidRPr="003E4535" w:rsidRDefault="00314170" w:rsidP="00314170">
      <w:pPr>
        <w:autoSpaceDE w:val="0"/>
        <w:autoSpaceDN w:val="0"/>
        <w:adjustRightInd w:val="0"/>
        <w:spacing w:after="200" w:line="240" w:lineRule="auto"/>
        <w:jc w:val="center"/>
        <w:rPr>
          <w:rFonts w:cs="Simvoni"/>
          <w:b/>
          <w:bCs/>
          <w:sz w:val="72"/>
          <w:szCs w:val="72"/>
          <w:lang w:val="en"/>
        </w:rPr>
      </w:pPr>
      <w:r w:rsidRPr="003E4535">
        <w:rPr>
          <w:rFonts w:cs="Simvoni"/>
          <w:b/>
          <w:bCs/>
          <w:sz w:val="48"/>
          <w:szCs w:val="48"/>
          <w:lang w:val="en"/>
        </w:rPr>
        <w:t>For use with</w:t>
      </w:r>
      <w:r w:rsidR="005501A1">
        <w:rPr>
          <w:rFonts w:cs="Simvoni"/>
          <w:b/>
          <w:bCs/>
          <w:sz w:val="48"/>
          <w:szCs w:val="48"/>
          <w:lang w:val="en"/>
        </w:rPr>
        <w:t>in</w:t>
      </w:r>
      <w:r w:rsidRPr="003E4535">
        <w:rPr>
          <w:rFonts w:cs="Simvoni"/>
          <w:b/>
          <w:bCs/>
          <w:sz w:val="48"/>
          <w:szCs w:val="48"/>
          <w:lang w:val="en"/>
        </w:rPr>
        <w:t xml:space="preserve"> the Council, Managers, and the Moderation Team.</w:t>
      </w:r>
    </w:p>
    <w:p w14:paraId="58A787B2" w14:textId="77777777" w:rsidR="00314170" w:rsidRPr="003E4535" w:rsidRDefault="00314170" w:rsidP="00314170">
      <w:pPr>
        <w:autoSpaceDE w:val="0"/>
        <w:autoSpaceDN w:val="0"/>
        <w:adjustRightInd w:val="0"/>
        <w:spacing w:after="200" w:line="276" w:lineRule="auto"/>
        <w:jc w:val="center"/>
        <w:rPr>
          <w:rFonts w:cs="Simvoni"/>
          <w:b/>
          <w:bCs/>
          <w:sz w:val="72"/>
          <w:szCs w:val="72"/>
          <w:lang w:val="en"/>
        </w:rPr>
      </w:pPr>
    </w:p>
    <w:p w14:paraId="2E0D8E95" w14:textId="77777777" w:rsidR="00314170" w:rsidRPr="003E4535" w:rsidRDefault="00314170" w:rsidP="00314170">
      <w:pPr>
        <w:autoSpaceDE w:val="0"/>
        <w:autoSpaceDN w:val="0"/>
        <w:adjustRightInd w:val="0"/>
        <w:spacing w:after="200" w:line="276" w:lineRule="auto"/>
        <w:jc w:val="center"/>
        <w:rPr>
          <w:rFonts w:cs="Simvoni"/>
          <w:b/>
          <w:bCs/>
          <w:sz w:val="72"/>
          <w:szCs w:val="72"/>
          <w:lang w:val="en"/>
        </w:rPr>
      </w:pPr>
    </w:p>
    <w:p w14:paraId="553C1906" w14:textId="77777777" w:rsidR="002C3033" w:rsidRDefault="002C3033" w:rsidP="00314170">
      <w:pPr>
        <w:autoSpaceDE w:val="0"/>
        <w:autoSpaceDN w:val="0"/>
        <w:adjustRightInd w:val="0"/>
        <w:spacing w:after="200" w:line="276" w:lineRule="auto"/>
        <w:jc w:val="center"/>
        <w:rPr>
          <w:rFonts w:cs="Simvoni"/>
          <w:i/>
          <w:iCs/>
          <w:color w:val="A6A6A6" w:themeColor="background1" w:themeShade="A6"/>
          <w:sz w:val="40"/>
          <w:szCs w:val="40"/>
          <w:lang w:val="en"/>
        </w:rPr>
      </w:pPr>
    </w:p>
    <w:p w14:paraId="6C6D2443" w14:textId="77777777" w:rsidR="002C3033" w:rsidRDefault="002C3033" w:rsidP="00314170">
      <w:pPr>
        <w:autoSpaceDE w:val="0"/>
        <w:autoSpaceDN w:val="0"/>
        <w:adjustRightInd w:val="0"/>
        <w:spacing w:after="200" w:line="276" w:lineRule="auto"/>
        <w:jc w:val="center"/>
        <w:rPr>
          <w:rFonts w:cs="Simvoni"/>
          <w:i/>
          <w:iCs/>
          <w:color w:val="A6A6A6" w:themeColor="background1" w:themeShade="A6"/>
          <w:sz w:val="40"/>
          <w:szCs w:val="40"/>
          <w:lang w:val="en"/>
        </w:rPr>
      </w:pPr>
    </w:p>
    <w:p w14:paraId="0AF99294" w14:textId="4B577CB9" w:rsidR="00314170" w:rsidRPr="003E4535" w:rsidRDefault="00314170" w:rsidP="00314170">
      <w:pPr>
        <w:autoSpaceDE w:val="0"/>
        <w:autoSpaceDN w:val="0"/>
        <w:adjustRightInd w:val="0"/>
        <w:spacing w:after="200" w:line="276" w:lineRule="auto"/>
        <w:jc w:val="center"/>
        <w:rPr>
          <w:rFonts w:cs="Simvoni"/>
          <w:i/>
          <w:iCs/>
          <w:color w:val="A6A6A6" w:themeColor="background1" w:themeShade="A6"/>
          <w:sz w:val="40"/>
          <w:szCs w:val="40"/>
          <w:lang w:val="en"/>
        </w:rPr>
      </w:pPr>
      <w:r w:rsidRPr="003E4535">
        <w:rPr>
          <w:rFonts w:cs="Simvoni"/>
          <w:i/>
          <w:iCs/>
          <w:color w:val="A6A6A6" w:themeColor="background1" w:themeShade="A6"/>
          <w:sz w:val="40"/>
          <w:szCs w:val="40"/>
          <w:lang w:val="en"/>
        </w:rPr>
        <w:t>Written by The Council of Meowers.</w:t>
      </w:r>
    </w:p>
    <w:p w14:paraId="2AA3C6EE" w14:textId="77777777" w:rsidR="002C3033" w:rsidRDefault="00314170" w:rsidP="002C3033">
      <w:pPr>
        <w:autoSpaceDE w:val="0"/>
        <w:autoSpaceDN w:val="0"/>
        <w:adjustRightInd w:val="0"/>
        <w:spacing w:after="200" w:line="276" w:lineRule="auto"/>
        <w:jc w:val="center"/>
        <w:rPr>
          <w:rFonts w:cs="Simvoni"/>
          <w:i/>
          <w:iCs/>
          <w:color w:val="A6A6A6" w:themeColor="background1" w:themeShade="A6"/>
          <w:sz w:val="40"/>
          <w:szCs w:val="40"/>
          <w:lang w:val="en"/>
        </w:rPr>
      </w:pPr>
      <w:r w:rsidRPr="003E4535">
        <w:rPr>
          <w:rFonts w:cs="Simvoni"/>
          <w:i/>
          <w:iCs/>
          <w:color w:val="A6A6A6" w:themeColor="background1" w:themeShade="A6"/>
          <w:sz w:val="40"/>
          <w:szCs w:val="40"/>
          <w:lang w:val="en"/>
        </w:rPr>
        <w:t>Last Updated: 8/1</w:t>
      </w:r>
      <w:r w:rsidR="002C3033">
        <w:rPr>
          <w:rFonts w:cs="Simvoni"/>
          <w:i/>
          <w:iCs/>
          <w:color w:val="A6A6A6" w:themeColor="background1" w:themeShade="A6"/>
          <w:sz w:val="40"/>
          <w:szCs w:val="40"/>
          <w:lang w:val="en"/>
        </w:rPr>
        <w:t>6</w:t>
      </w:r>
      <w:r w:rsidRPr="003E4535">
        <w:rPr>
          <w:rFonts w:cs="Simvoni"/>
          <w:i/>
          <w:iCs/>
          <w:color w:val="A6A6A6" w:themeColor="background1" w:themeShade="A6"/>
          <w:sz w:val="40"/>
          <w:szCs w:val="40"/>
          <w:lang w:val="en"/>
        </w:rPr>
        <w:t>/22</w:t>
      </w:r>
    </w:p>
    <w:p w14:paraId="4ACF39F7" w14:textId="480B5CC7" w:rsidR="000C6A70" w:rsidRDefault="000C6A70" w:rsidP="000C6A70">
      <w:pPr>
        <w:autoSpaceDE w:val="0"/>
        <w:autoSpaceDN w:val="0"/>
        <w:adjustRightInd w:val="0"/>
        <w:spacing w:after="200" w:line="276" w:lineRule="auto"/>
        <w:rPr>
          <w:rFonts w:cs="Simvoni"/>
          <w:b/>
          <w:bCs/>
          <w:color w:val="F9A535"/>
          <w:sz w:val="56"/>
          <w:szCs w:val="56"/>
          <w:lang w:val="en"/>
        </w:rPr>
      </w:pPr>
      <w:r>
        <w:rPr>
          <w:rFonts w:cs="Simvoni"/>
          <w:b/>
          <w:bCs/>
          <w:color w:val="F9A535"/>
          <w:sz w:val="56"/>
          <w:szCs w:val="56"/>
          <w:lang w:val="en"/>
        </w:rPr>
        <w:lastRenderedPageBreak/>
        <w:t>Table of contents</w:t>
      </w:r>
    </w:p>
    <w:p w14:paraId="76F30AF1" w14:textId="087E8614" w:rsidR="000C6A70" w:rsidRDefault="000C6A70" w:rsidP="000C6A70">
      <w:pPr>
        <w:autoSpaceDE w:val="0"/>
        <w:autoSpaceDN w:val="0"/>
        <w:adjustRightInd w:val="0"/>
        <w:spacing w:after="200" w:line="276" w:lineRule="auto"/>
        <w:rPr>
          <w:rFonts w:cs="Simvoni"/>
          <w:sz w:val="40"/>
          <w:szCs w:val="40"/>
          <w:lang w:val="en"/>
        </w:rPr>
      </w:pPr>
      <w:r w:rsidRPr="000C6A70">
        <w:rPr>
          <w:rFonts w:cs="Simvoni"/>
          <w:sz w:val="40"/>
          <w:szCs w:val="40"/>
          <w:lang w:val="en"/>
        </w:rPr>
        <w:t>For easy navigation</w:t>
      </w:r>
    </w:p>
    <w:p w14:paraId="78EA6190" w14:textId="52ADC946" w:rsidR="000C6A70" w:rsidRDefault="000C6A70" w:rsidP="000C6A70">
      <w:pPr>
        <w:autoSpaceDE w:val="0"/>
        <w:autoSpaceDN w:val="0"/>
        <w:adjustRightInd w:val="0"/>
        <w:spacing w:after="200" w:line="276" w:lineRule="auto"/>
        <w:rPr>
          <w:rFonts w:cs="Simvoni"/>
          <w:sz w:val="40"/>
          <w:szCs w:val="40"/>
          <w:lang w:val="en"/>
        </w:rPr>
      </w:pPr>
    </w:p>
    <w:sdt>
      <w:sdtPr>
        <w:rPr>
          <w:rFonts w:eastAsiaTheme="minorHAnsi" w:cstheme="minorBidi"/>
          <w:b w:val="0"/>
          <w:color w:val="auto"/>
          <w:sz w:val="36"/>
          <w:szCs w:val="22"/>
        </w:rPr>
        <w:id w:val="1967855271"/>
        <w:docPartObj>
          <w:docPartGallery w:val="Table of Contents"/>
          <w:docPartUnique/>
        </w:docPartObj>
      </w:sdtPr>
      <w:sdtEndPr>
        <w:rPr>
          <w:bCs/>
          <w:noProof/>
        </w:rPr>
      </w:sdtEndPr>
      <w:sdtContent>
        <w:p w14:paraId="5033AE8B" w14:textId="7F31F58C" w:rsidR="005016AF" w:rsidRDefault="005016AF">
          <w:pPr>
            <w:pStyle w:val="TOCHeading"/>
          </w:pPr>
          <w:r>
            <w:t>Contents</w:t>
          </w:r>
        </w:p>
        <w:p w14:paraId="0BB4B3B1" w14:textId="6E97421E" w:rsidR="00401AAE" w:rsidRDefault="005016AF" w:rsidP="00401AAE">
          <w:pPr>
            <w:pStyle w:val="TOC1"/>
            <w:spacing w:line="480" w:lineRule="auto"/>
            <w:rPr>
              <w:rFonts w:asciiTheme="minorHAnsi" w:eastAsiaTheme="minorEastAsia" w:hAnsiTheme="minorHAnsi"/>
              <w:b w:val="0"/>
              <w:bCs w:val="0"/>
              <w:color w:val="auto"/>
              <w:sz w:val="22"/>
              <w:szCs w:val="22"/>
              <w:lang w:val="en-US"/>
            </w:rPr>
          </w:pPr>
          <w:r w:rsidRPr="005016AF">
            <w:fldChar w:fldCharType="begin"/>
          </w:r>
          <w:r w:rsidRPr="005016AF">
            <w:instrText xml:space="preserve"> TOC \o "1-3" \h \z \u </w:instrText>
          </w:r>
          <w:r w:rsidRPr="005016AF">
            <w:fldChar w:fldCharType="separate"/>
          </w:r>
          <w:hyperlink w:anchor="_Toc111569679" w:history="1">
            <w:r w:rsidR="00401AAE" w:rsidRPr="008353BE">
              <w:rPr>
                <w:rStyle w:val="Hyperlink"/>
              </w:rPr>
              <w:t>Before we start…</w:t>
            </w:r>
            <w:r w:rsidR="00401AAE">
              <w:rPr>
                <w:webHidden/>
              </w:rPr>
              <w:tab/>
            </w:r>
            <w:r w:rsidR="00401AAE">
              <w:rPr>
                <w:webHidden/>
              </w:rPr>
              <w:fldChar w:fldCharType="begin"/>
            </w:r>
            <w:r w:rsidR="00401AAE">
              <w:rPr>
                <w:webHidden/>
              </w:rPr>
              <w:instrText xml:space="preserve"> PAGEREF _Toc111569679 \h </w:instrText>
            </w:r>
            <w:r w:rsidR="00401AAE">
              <w:rPr>
                <w:webHidden/>
              </w:rPr>
            </w:r>
            <w:r w:rsidR="00401AAE">
              <w:rPr>
                <w:webHidden/>
              </w:rPr>
              <w:fldChar w:fldCharType="separate"/>
            </w:r>
            <w:r w:rsidR="00401AAE">
              <w:rPr>
                <w:webHidden/>
              </w:rPr>
              <w:t>4</w:t>
            </w:r>
            <w:r w:rsidR="00401AAE">
              <w:rPr>
                <w:webHidden/>
              </w:rPr>
              <w:fldChar w:fldCharType="end"/>
            </w:r>
          </w:hyperlink>
        </w:p>
        <w:p w14:paraId="2E5E578E" w14:textId="74CB546B"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680" w:history="1">
            <w:r w:rsidR="00401AAE" w:rsidRPr="008353BE">
              <w:rPr>
                <w:rStyle w:val="Hyperlink"/>
              </w:rPr>
              <w:t>Introduction</w:t>
            </w:r>
            <w:r w:rsidR="00401AAE">
              <w:rPr>
                <w:webHidden/>
              </w:rPr>
              <w:tab/>
            </w:r>
            <w:r w:rsidR="00401AAE">
              <w:rPr>
                <w:webHidden/>
              </w:rPr>
              <w:fldChar w:fldCharType="begin"/>
            </w:r>
            <w:r w:rsidR="00401AAE">
              <w:rPr>
                <w:webHidden/>
              </w:rPr>
              <w:instrText xml:space="preserve"> PAGEREF _Toc111569680 \h </w:instrText>
            </w:r>
            <w:r w:rsidR="00401AAE">
              <w:rPr>
                <w:webHidden/>
              </w:rPr>
            </w:r>
            <w:r w:rsidR="00401AAE">
              <w:rPr>
                <w:webHidden/>
              </w:rPr>
              <w:fldChar w:fldCharType="separate"/>
            </w:r>
            <w:r w:rsidR="00401AAE">
              <w:rPr>
                <w:webHidden/>
              </w:rPr>
              <w:t>5</w:t>
            </w:r>
            <w:r w:rsidR="00401AAE">
              <w:rPr>
                <w:webHidden/>
              </w:rPr>
              <w:fldChar w:fldCharType="end"/>
            </w:r>
          </w:hyperlink>
        </w:p>
        <w:p w14:paraId="7451BCA6" w14:textId="76D26279"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81" w:history="1">
            <w:r w:rsidR="00401AAE" w:rsidRPr="008353BE">
              <w:rPr>
                <w:rStyle w:val="Hyperlink"/>
                <w:noProof/>
                <w:lang w:val="en"/>
              </w:rPr>
              <w:t>Why?</w:t>
            </w:r>
            <w:r w:rsidR="00401AAE">
              <w:rPr>
                <w:noProof/>
                <w:webHidden/>
              </w:rPr>
              <w:tab/>
            </w:r>
            <w:r w:rsidR="00401AAE">
              <w:rPr>
                <w:noProof/>
                <w:webHidden/>
              </w:rPr>
              <w:fldChar w:fldCharType="begin"/>
            </w:r>
            <w:r w:rsidR="00401AAE">
              <w:rPr>
                <w:noProof/>
                <w:webHidden/>
              </w:rPr>
              <w:instrText xml:space="preserve"> PAGEREF _Toc111569681 \h </w:instrText>
            </w:r>
            <w:r w:rsidR="00401AAE">
              <w:rPr>
                <w:noProof/>
                <w:webHidden/>
              </w:rPr>
            </w:r>
            <w:r w:rsidR="00401AAE">
              <w:rPr>
                <w:noProof/>
                <w:webHidden/>
              </w:rPr>
              <w:fldChar w:fldCharType="separate"/>
            </w:r>
            <w:r w:rsidR="00401AAE">
              <w:rPr>
                <w:noProof/>
                <w:webHidden/>
              </w:rPr>
              <w:t>5</w:t>
            </w:r>
            <w:r w:rsidR="00401AAE">
              <w:rPr>
                <w:noProof/>
                <w:webHidden/>
              </w:rPr>
              <w:fldChar w:fldCharType="end"/>
            </w:r>
          </w:hyperlink>
        </w:p>
        <w:p w14:paraId="7EBF12E1" w14:textId="5A44B5BC"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82" w:history="1">
            <w:r w:rsidR="00401AAE" w:rsidRPr="008353BE">
              <w:rPr>
                <w:rStyle w:val="Hyperlink"/>
                <w:noProof/>
                <w:lang w:val="en"/>
              </w:rPr>
              <w:t>Who does this apply to?</w:t>
            </w:r>
            <w:r w:rsidR="00401AAE">
              <w:rPr>
                <w:noProof/>
                <w:webHidden/>
              </w:rPr>
              <w:tab/>
            </w:r>
            <w:r w:rsidR="00401AAE">
              <w:rPr>
                <w:noProof/>
                <w:webHidden/>
              </w:rPr>
              <w:fldChar w:fldCharType="begin"/>
            </w:r>
            <w:r w:rsidR="00401AAE">
              <w:rPr>
                <w:noProof/>
                <w:webHidden/>
              </w:rPr>
              <w:instrText xml:space="preserve"> PAGEREF _Toc111569682 \h </w:instrText>
            </w:r>
            <w:r w:rsidR="00401AAE">
              <w:rPr>
                <w:noProof/>
                <w:webHidden/>
              </w:rPr>
            </w:r>
            <w:r w:rsidR="00401AAE">
              <w:rPr>
                <w:noProof/>
                <w:webHidden/>
              </w:rPr>
              <w:fldChar w:fldCharType="separate"/>
            </w:r>
            <w:r w:rsidR="00401AAE">
              <w:rPr>
                <w:noProof/>
                <w:webHidden/>
              </w:rPr>
              <w:t>5</w:t>
            </w:r>
            <w:r w:rsidR="00401AAE">
              <w:rPr>
                <w:noProof/>
                <w:webHidden/>
              </w:rPr>
              <w:fldChar w:fldCharType="end"/>
            </w:r>
          </w:hyperlink>
        </w:p>
        <w:p w14:paraId="03443535" w14:textId="332B1C69"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83" w:history="1">
            <w:r w:rsidR="00401AAE" w:rsidRPr="008353BE">
              <w:rPr>
                <w:rStyle w:val="Hyperlink"/>
                <w:noProof/>
                <w:lang w:val="en"/>
              </w:rPr>
              <w:t>NOTE:</w:t>
            </w:r>
            <w:r w:rsidR="00401AAE">
              <w:rPr>
                <w:noProof/>
                <w:webHidden/>
              </w:rPr>
              <w:tab/>
            </w:r>
            <w:r w:rsidR="00401AAE">
              <w:rPr>
                <w:noProof/>
                <w:webHidden/>
              </w:rPr>
              <w:fldChar w:fldCharType="begin"/>
            </w:r>
            <w:r w:rsidR="00401AAE">
              <w:rPr>
                <w:noProof/>
                <w:webHidden/>
              </w:rPr>
              <w:instrText xml:space="preserve"> PAGEREF _Toc111569683 \h </w:instrText>
            </w:r>
            <w:r w:rsidR="00401AAE">
              <w:rPr>
                <w:noProof/>
                <w:webHidden/>
              </w:rPr>
            </w:r>
            <w:r w:rsidR="00401AAE">
              <w:rPr>
                <w:noProof/>
                <w:webHidden/>
              </w:rPr>
              <w:fldChar w:fldCharType="separate"/>
            </w:r>
            <w:r w:rsidR="00401AAE">
              <w:rPr>
                <w:noProof/>
                <w:webHidden/>
              </w:rPr>
              <w:t>5</w:t>
            </w:r>
            <w:r w:rsidR="00401AAE">
              <w:rPr>
                <w:noProof/>
                <w:webHidden/>
              </w:rPr>
              <w:fldChar w:fldCharType="end"/>
            </w:r>
          </w:hyperlink>
        </w:p>
        <w:p w14:paraId="6AB9E248" w14:textId="5DCD3498"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684" w:history="1">
            <w:r w:rsidR="00401AAE" w:rsidRPr="008353BE">
              <w:rPr>
                <w:rStyle w:val="Hyperlink"/>
              </w:rPr>
              <w:t>Moderation Level Guide</w:t>
            </w:r>
            <w:r w:rsidR="00401AAE">
              <w:rPr>
                <w:webHidden/>
              </w:rPr>
              <w:tab/>
            </w:r>
            <w:r w:rsidR="00401AAE">
              <w:rPr>
                <w:webHidden/>
              </w:rPr>
              <w:fldChar w:fldCharType="begin"/>
            </w:r>
            <w:r w:rsidR="00401AAE">
              <w:rPr>
                <w:webHidden/>
              </w:rPr>
              <w:instrText xml:space="preserve"> PAGEREF _Toc111569684 \h </w:instrText>
            </w:r>
            <w:r w:rsidR="00401AAE">
              <w:rPr>
                <w:webHidden/>
              </w:rPr>
            </w:r>
            <w:r w:rsidR="00401AAE">
              <w:rPr>
                <w:webHidden/>
              </w:rPr>
              <w:fldChar w:fldCharType="separate"/>
            </w:r>
            <w:r w:rsidR="00401AAE">
              <w:rPr>
                <w:webHidden/>
              </w:rPr>
              <w:t>6</w:t>
            </w:r>
            <w:r w:rsidR="00401AAE">
              <w:rPr>
                <w:webHidden/>
              </w:rPr>
              <w:fldChar w:fldCharType="end"/>
            </w:r>
          </w:hyperlink>
        </w:p>
        <w:p w14:paraId="782ACE8E" w14:textId="0A2021A7"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85" w:history="1">
            <w:r w:rsidR="00401AAE" w:rsidRPr="008353BE">
              <w:rPr>
                <w:rStyle w:val="Hyperlink"/>
                <w:noProof/>
              </w:rPr>
              <w:t>Level 1</w:t>
            </w:r>
            <w:r w:rsidR="00401AAE">
              <w:rPr>
                <w:noProof/>
                <w:webHidden/>
              </w:rPr>
              <w:tab/>
            </w:r>
            <w:r w:rsidR="00401AAE">
              <w:rPr>
                <w:noProof/>
                <w:webHidden/>
              </w:rPr>
              <w:fldChar w:fldCharType="begin"/>
            </w:r>
            <w:r w:rsidR="00401AAE">
              <w:rPr>
                <w:noProof/>
                <w:webHidden/>
              </w:rPr>
              <w:instrText xml:space="preserve"> PAGEREF _Toc111569685 \h </w:instrText>
            </w:r>
            <w:r w:rsidR="00401AAE">
              <w:rPr>
                <w:noProof/>
                <w:webHidden/>
              </w:rPr>
            </w:r>
            <w:r w:rsidR="00401AAE">
              <w:rPr>
                <w:noProof/>
                <w:webHidden/>
              </w:rPr>
              <w:fldChar w:fldCharType="separate"/>
            </w:r>
            <w:r w:rsidR="00401AAE">
              <w:rPr>
                <w:noProof/>
                <w:webHidden/>
              </w:rPr>
              <w:t>6</w:t>
            </w:r>
            <w:r w:rsidR="00401AAE">
              <w:rPr>
                <w:noProof/>
                <w:webHidden/>
              </w:rPr>
              <w:fldChar w:fldCharType="end"/>
            </w:r>
          </w:hyperlink>
        </w:p>
        <w:p w14:paraId="1D430BBC" w14:textId="6A1AAB81"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86" w:history="1">
            <w:r w:rsidR="00401AAE" w:rsidRPr="008353BE">
              <w:rPr>
                <w:rStyle w:val="Hyperlink"/>
                <w:noProof/>
              </w:rPr>
              <w:t>Level 2</w:t>
            </w:r>
            <w:r w:rsidR="00401AAE">
              <w:rPr>
                <w:noProof/>
                <w:webHidden/>
              </w:rPr>
              <w:tab/>
            </w:r>
            <w:r w:rsidR="00401AAE">
              <w:rPr>
                <w:noProof/>
                <w:webHidden/>
              </w:rPr>
              <w:fldChar w:fldCharType="begin"/>
            </w:r>
            <w:r w:rsidR="00401AAE">
              <w:rPr>
                <w:noProof/>
                <w:webHidden/>
              </w:rPr>
              <w:instrText xml:space="preserve"> PAGEREF _Toc111569686 \h </w:instrText>
            </w:r>
            <w:r w:rsidR="00401AAE">
              <w:rPr>
                <w:noProof/>
                <w:webHidden/>
              </w:rPr>
            </w:r>
            <w:r w:rsidR="00401AAE">
              <w:rPr>
                <w:noProof/>
                <w:webHidden/>
              </w:rPr>
              <w:fldChar w:fldCharType="separate"/>
            </w:r>
            <w:r w:rsidR="00401AAE">
              <w:rPr>
                <w:noProof/>
                <w:webHidden/>
              </w:rPr>
              <w:t>7</w:t>
            </w:r>
            <w:r w:rsidR="00401AAE">
              <w:rPr>
                <w:noProof/>
                <w:webHidden/>
              </w:rPr>
              <w:fldChar w:fldCharType="end"/>
            </w:r>
          </w:hyperlink>
        </w:p>
        <w:p w14:paraId="3025DF60" w14:textId="576D27A6"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87" w:history="1">
            <w:r w:rsidR="00401AAE" w:rsidRPr="008353BE">
              <w:rPr>
                <w:rStyle w:val="Hyperlink"/>
                <w:noProof/>
              </w:rPr>
              <w:t>Level 3</w:t>
            </w:r>
            <w:r w:rsidR="00401AAE">
              <w:rPr>
                <w:noProof/>
                <w:webHidden/>
              </w:rPr>
              <w:tab/>
            </w:r>
            <w:r w:rsidR="00401AAE">
              <w:rPr>
                <w:noProof/>
                <w:webHidden/>
              </w:rPr>
              <w:fldChar w:fldCharType="begin"/>
            </w:r>
            <w:r w:rsidR="00401AAE">
              <w:rPr>
                <w:noProof/>
                <w:webHidden/>
              </w:rPr>
              <w:instrText xml:space="preserve"> PAGEREF _Toc111569687 \h </w:instrText>
            </w:r>
            <w:r w:rsidR="00401AAE">
              <w:rPr>
                <w:noProof/>
                <w:webHidden/>
              </w:rPr>
            </w:r>
            <w:r w:rsidR="00401AAE">
              <w:rPr>
                <w:noProof/>
                <w:webHidden/>
              </w:rPr>
              <w:fldChar w:fldCharType="separate"/>
            </w:r>
            <w:r w:rsidR="00401AAE">
              <w:rPr>
                <w:noProof/>
                <w:webHidden/>
              </w:rPr>
              <w:t>7</w:t>
            </w:r>
            <w:r w:rsidR="00401AAE">
              <w:rPr>
                <w:noProof/>
                <w:webHidden/>
              </w:rPr>
              <w:fldChar w:fldCharType="end"/>
            </w:r>
          </w:hyperlink>
        </w:p>
        <w:p w14:paraId="37F72291" w14:textId="783A9A66"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88" w:history="1">
            <w:r w:rsidR="00401AAE" w:rsidRPr="008353BE">
              <w:rPr>
                <w:rStyle w:val="Hyperlink"/>
                <w:noProof/>
              </w:rPr>
              <w:t>Level 4</w:t>
            </w:r>
            <w:r w:rsidR="00401AAE">
              <w:rPr>
                <w:noProof/>
                <w:webHidden/>
              </w:rPr>
              <w:tab/>
            </w:r>
            <w:r w:rsidR="00401AAE">
              <w:rPr>
                <w:noProof/>
                <w:webHidden/>
              </w:rPr>
              <w:fldChar w:fldCharType="begin"/>
            </w:r>
            <w:r w:rsidR="00401AAE">
              <w:rPr>
                <w:noProof/>
                <w:webHidden/>
              </w:rPr>
              <w:instrText xml:space="preserve"> PAGEREF _Toc111569688 \h </w:instrText>
            </w:r>
            <w:r w:rsidR="00401AAE">
              <w:rPr>
                <w:noProof/>
                <w:webHidden/>
              </w:rPr>
            </w:r>
            <w:r w:rsidR="00401AAE">
              <w:rPr>
                <w:noProof/>
                <w:webHidden/>
              </w:rPr>
              <w:fldChar w:fldCharType="separate"/>
            </w:r>
            <w:r w:rsidR="00401AAE">
              <w:rPr>
                <w:noProof/>
                <w:webHidden/>
              </w:rPr>
              <w:t>8</w:t>
            </w:r>
            <w:r w:rsidR="00401AAE">
              <w:rPr>
                <w:noProof/>
                <w:webHidden/>
              </w:rPr>
              <w:fldChar w:fldCharType="end"/>
            </w:r>
          </w:hyperlink>
        </w:p>
        <w:p w14:paraId="1EF5F376" w14:textId="1E87259A"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689" w:history="1">
            <w:r w:rsidR="00401AAE" w:rsidRPr="008353BE">
              <w:rPr>
                <w:rStyle w:val="Hyperlink"/>
              </w:rPr>
              <w:t>Accessing User Data</w:t>
            </w:r>
            <w:r w:rsidR="00401AAE" w:rsidRPr="008353BE">
              <w:rPr>
                <w:rStyle w:val="Hyperlink"/>
                <w:rFonts w:cs="Simvoni"/>
              </w:rPr>
              <w:t xml:space="preserve"> </w:t>
            </w:r>
            <w:r w:rsidR="00401AAE" w:rsidRPr="008353BE">
              <w:rPr>
                <w:rStyle w:val="Hyperlink"/>
              </w:rPr>
              <w:drawing>
                <wp:inline distT="0" distB="0" distL="0" distR="0" wp14:anchorId="04EAA6E4" wp14:editId="391129C2">
                  <wp:extent cx="273174" cy="273174"/>
                  <wp:effectExtent l="0" t="0" r="0" b="0"/>
                  <wp:docPr id="196" name="Picture 19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95" cy="294095"/>
                          </a:xfrm>
                          <a:prstGeom prst="rect">
                            <a:avLst/>
                          </a:prstGeom>
                          <a:noFill/>
                          <a:ln>
                            <a:noFill/>
                          </a:ln>
                        </pic:spPr>
                      </pic:pic>
                    </a:graphicData>
                  </a:graphic>
                </wp:inline>
              </w:drawing>
            </w:r>
            <w:r w:rsidR="00401AAE">
              <w:rPr>
                <w:webHidden/>
              </w:rPr>
              <w:tab/>
            </w:r>
            <w:r w:rsidR="00401AAE">
              <w:rPr>
                <w:webHidden/>
              </w:rPr>
              <w:fldChar w:fldCharType="begin"/>
            </w:r>
            <w:r w:rsidR="00401AAE">
              <w:rPr>
                <w:webHidden/>
              </w:rPr>
              <w:instrText xml:space="preserve"> PAGEREF _Toc111569689 \h </w:instrText>
            </w:r>
            <w:r w:rsidR="00401AAE">
              <w:rPr>
                <w:webHidden/>
              </w:rPr>
            </w:r>
            <w:r w:rsidR="00401AAE">
              <w:rPr>
                <w:webHidden/>
              </w:rPr>
              <w:fldChar w:fldCharType="separate"/>
            </w:r>
            <w:r w:rsidR="00401AAE">
              <w:rPr>
                <w:webHidden/>
              </w:rPr>
              <w:t>9</w:t>
            </w:r>
            <w:r w:rsidR="00401AAE">
              <w:rPr>
                <w:webHidden/>
              </w:rPr>
              <w:fldChar w:fldCharType="end"/>
            </w:r>
          </w:hyperlink>
        </w:p>
        <w:p w14:paraId="5C89C717" w14:textId="6FDEB7AF"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690" w:history="1">
            <w:r w:rsidR="00401AAE" w:rsidRPr="008353BE">
              <w:rPr>
                <w:rStyle w:val="Hyperlink"/>
              </w:rPr>
              <w:t>Account Termination</w:t>
            </w:r>
            <w:r w:rsidR="00401AAE" w:rsidRPr="008353BE">
              <w:rPr>
                <w:rStyle w:val="Hyperlink"/>
                <w:rFonts w:cs="Simvoni"/>
              </w:rPr>
              <w:t xml:space="preserve"> </w:t>
            </w:r>
            <w:r w:rsidR="00401AAE" w:rsidRPr="008353BE">
              <w:rPr>
                <w:rStyle w:val="Hyperlink"/>
              </w:rPr>
              <w:drawing>
                <wp:inline distT="0" distB="0" distL="0" distR="0" wp14:anchorId="627BC267" wp14:editId="40DDDBD5">
                  <wp:extent cx="285007" cy="285007"/>
                  <wp:effectExtent l="0" t="0" r="1270" b="1270"/>
                  <wp:docPr id="197" name="Picture 19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414" cy="293414"/>
                          </a:xfrm>
                          <a:prstGeom prst="rect">
                            <a:avLst/>
                          </a:prstGeom>
                          <a:noFill/>
                          <a:ln>
                            <a:noFill/>
                          </a:ln>
                        </pic:spPr>
                      </pic:pic>
                    </a:graphicData>
                  </a:graphic>
                </wp:inline>
              </w:drawing>
            </w:r>
            <w:r w:rsidR="00401AAE">
              <w:rPr>
                <w:webHidden/>
              </w:rPr>
              <w:tab/>
            </w:r>
            <w:r w:rsidR="00401AAE">
              <w:rPr>
                <w:webHidden/>
              </w:rPr>
              <w:fldChar w:fldCharType="begin"/>
            </w:r>
            <w:r w:rsidR="00401AAE">
              <w:rPr>
                <w:webHidden/>
              </w:rPr>
              <w:instrText xml:space="preserve"> PAGEREF _Toc111569690 \h </w:instrText>
            </w:r>
            <w:r w:rsidR="00401AAE">
              <w:rPr>
                <w:webHidden/>
              </w:rPr>
            </w:r>
            <w:r w:rsidR="00401AAE">
              <w:rPr>
                <w:webHidden/>
              </w:rPr>
              <w:fldChar w:fldCharType="separate"/>
            </w:r>
            <w:r w:rsidR="00401AAE">
              <w:rPr>
                <w:webHidden/>
              </w:rPr>
              <w:t>11</w:t>
            </w:r>
            <w:r w:rsidR="00401AAE">
              <w:rPr>
                <w:webHidden/>
              </w:rPr>
              <w:fldChar w:fldCharType="end"/>
            </w:r>
          </w:hyperlink>
        </w:p>
        <w:p w14:paraId="2CA7934D" w14:textId="3BA7327E"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691" w:history="1">
            <w:r w:rsidR="00401AAE" w:rsidRPr="008353BE">
              <w:rPr>
                <w:rStyle w:val="Hyperlink"/>
              </w:rPr>
              <w:t xml:space="preserve">Alerts </w:t>
            </w:r>
            <w:r w:rsidR="00401AAE" w:rsidRPr="008353BE">
              <w:rPr>
                <w:rStyle w:val="Hyperlink"/>
              </w:rPr>
              <w:drawing>
                <wp:inline distT="0" distB="0" distL="0" distR="0" wp14:anchorId="1A47623B" wp14:editId="3F9041D5">
                  <wp:extent cx="271648" cy="271648"/>
                  <wp:effectExtent l="0" t="0" r="0" b="0"/>
                  <wp:docPr id="198" name="Picture 19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r w:rsidR="00401AAE">
              <w:rPr>
                <w:webHidden/>
              </w:rPr>
              <w:tab/>
            </w:r>
            <w:r w:rsidR="00401AAE">
              <w:rPr>
                <w:webHidden/>
              </w:rPr>
              <w:fldChar w:fldCharType="begin"/>
            </w:r>
            <w:r w:rsidR="00401AAE">
              <w:rPr>
                <w:webHidden/>
              </w:rPr>
              <w:instrText xml:space="preserve"> PAGEREF _Toc111569691 \h </w:instrText>
            </w:r>
            <w:r w:rsidR="00401AAE">
              <w:rPr>
                <w:webHidden/>
              </w:rPr>
            </w:r>
            <w:r w:rsidR="00401AAE">
              <w:rPr>
                <w:webHidden/>
              </w:rPr>
              <w:fldChar w:fldCharType="separate"/>
            </w:r>
            <w:r w:rsidR="00401AAE">
              <w:rPr>
                <w:webHidden/>
              </w:rPr>
              <w:t>13</w:t>
            </w:r>
            <w:r w:rsidR="00401AAE">
              <w:rPr>
                <w:webHidden/>
              </w:rPr>
              <w:fldChar w:fldCharType="end"/>
            </w:r>
          </w:hyperlink>
        </w:p>
        <w:p w14:paraId="33CAB190" w14:textId="06EAC242"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692" w:history="1">
            <w:r w:rsidR="00401AAE" w:rsidRPr="008353BE">
              <w:rPr>
                <w:rStyle w:val="Hyperlink"/>
              </w:rPr>
              <w:t xml:space="preserve">Announcements </w:t>
            </w:r>
            <w:r w:rsidR="00401AAE" w:rsidRPr="008353BE">
              <w:rPr>
                <w:rStyle w:val="Hyperlink"/>
              </w:rPr>
              <w:drawing>
                <wp:inline distT="0" distB="0" distL="0" distR="0" wp14:anchorId="1C3A5E66" wp14:editId="0644369D">
                  <wp:extent cx="285007" cy="285007"/>
                  <wp:effectExtent l="0" t="0" r="1270" b="1270"/>
                  <wp:docPr id="199" name="Picture 199"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414" cy="293414"/>
                          </a:xfrm>
                          <a:prstGeom prst="rect">
                            <a:avLst/>
                          </a:prstGeom>
                          <a:noFill/>
                          <a:ln>
                            <a:noFill/>
                          </a:ln>
                        </pic:spPr>
                      </pic:pic>
                    </a:graphicData>
                  </a:graphic>
                </wp:inline>
              </w:drawing>
            </w:r>
            <w:r w:rsidR="00401AAE">
              <w:rPr>
                <w:webHidden/>
              </w:rPr>
              <w:tab/>
            </w:r>
            <w:r w:rsidR="00401AAE">
              <w:rPr>
                <w:webHidden/>
              </w:rPr>
              <w:fldChar w:fldCharType="begin"/>
            </w:r>
            <w:r w:rsidR="00401AAE">
              <w:rPr>
                <w:webHidden/>
              </w:rPr>
              <w:instrText xml:space="preserve"> PAGEREF _Toc111569692 \h </w:instrText>
            </w:r>
            <w:r w:rsidR="00401AAE">
              <w:rPr>
                <w:webHidden/>
              </w:rPr>
            </w:r>
            <w:r w:rsidR="00401AAE">
              <w:rPr>
                <w:webHidden/>
              </w:rPr>
              <w:fldChar w:fldCharType="separate"/>
            </w:r>
            <w:r w:rsidR="00401AAE">
              <w:rPr>
                <w:webHidden/>
              </w:rPr>
              <w:t>15</w:t>
            </w:r>
            <w:r w:rsidR="00401AAE">
              <w:rPr>
                <w:webHidden/>
              </w:rPr>
              <w:fldChar w:fldCharType="end"/>
            </w:r>
          </w:hyperlink>
        </w:p>
        <w:p w14:paraId="020AAAD2" w14:textId="15FD0DBD"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693" w:history="1">
            <w:r w:rsidR="00401AAE" w:rsidRPr="008353BE">
              <w:rPr>
                <w:rStyle w:val="Hyperlink"/>
              </w:rPr>
              <w:t>Bans, Blocks/Suspensions, and Kicks.</w:t>
            </w:r>
            <w:r w:rsidR="00401AAE">
              <w:rPr>
                <w:webHidden/>
              </w:rPr>
              <w:tab/>
            </w:r>
            <w:r w:rsidR="00401AAE">
              <w:rPr>
                <w:webHidden/>
              </w:rPr>
              <w:fldChar w:fldCharType="begin"/>
            </w:r>
            <w:r w:rsidR="00401AAE">
              <w:rPr>
                <w:webHidden/>
              </w:rPr>
              <w:instrText xml:space="preserve"> PAGEREF _Toc111569693 \h </w:instrText>
            </w:r>
            <w:r w:rsidR="00401AAE">
              <w:rPr>
                <w:webHidden/>
              </w:rPr>
            </w:r>
            <w:r w:rsidR="00401AAE">
              <w:rPr>
                <w:webHidden/>
              </w:rPr>
              <w:fldChar w:fldCharType="separate"/>
            </w:r>
            <w:r w:rsidR="00401AAE">
              <w:rPr>
                <w:webHidden/>
              </w:rPr>
              <w:t>17</w:t>
            </w:r>
            <w:r w:rsidR="00401AAE">
              <w:rPr>
                <w:webHidden/>
              </w:rPr>
              <w:fldChar w:fldCharType="end"/>
            </w:r>
          </w:hyperlink>
        </w:p>
        <w:p w14:paraId="6E47F508" w14:textId="00ADE96A"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94" w:history="1">
            <w:r w:rsidR="00401AAE" w:rsidRPr="008353BE">
              <w:rPr>
                <w:rStyle w:val="Hyperlink"/>
                <w:noProof/>
              </w:rPr>
              <w:t xml:space="preserve">Bans </w:t>
            </w:r>
            <w:r w:rsidR="00401AAE" w:rsidRPr="008353BE">
              <w:rPr>
                <w:rStyle w:val="Hyperlink"/>
                <w:noProof/>
              </w:rPr>
              <w:drawing>
                <wp:inline distT="0" distB="0" distL="0" distR="0" wp14:anchorId="01EFEA6C" wp14:editId="6C00EC5A">
                  <wp:extent cx="273174" cy="273174"/>
                  <wp:effectExtent l="0" t="0" r="0" b="0"/>
                  <wp:docPr id="200" name="Picture 20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95" cy="294095"/>
                          </a:xfrm>
                          <a:prstGeom prst="rect">
                            <a:avLst/>
                          </a:prstGeom>
                          <a:noFill/>
                          <a:ln>
                            <a:noFill/>
                          </a:ln>
                        </pic:spPr>
                      </pic:pic>
                    </a:graphicData>
                  </a:graphic>
                </wp:inline>
              </w:drawing>
            </w:r>
            <w:r w:rsidR="00401AAE">
              <w:rPr>
                <w:noProof/>
                <w:webHidden/>
              </w:rPr>
              <w:tab/>
            </w:r>
            <w:r w:rsidR="00401AAE">
              <w:rPr>
                <w:noProof/>
                <w:webHidden/>
              </w:rPr>
              <w:fldChar w:fldCharType="begin"/>
            </w:r>
            <w:r w:rsidR="00401AAE">
              <w:rPr>
                <w:noProof/>
                <w:webHidden/>
              </w:rPr>
              <w:instrText xml:space="preserve"> PAGEREF _Toc111569694 \h </w:instrText>
            </w:r>
            <w:r w:rsidR="00401AAE">
              <w:rPr>
                <w:noProof/>
                <w:webHidden/>
              </w:rPr>
            </w:r>
            <w:r w:rsidR="00401AAE">
              <w:rPr>
                <w:noProof/>
                <w:webHidden/>
              </w:rPr>
              <w:fldChar w:fldCharType="separate"/>
            </w:r>
            <w:r w:rsidR="00401AAE">
              <w:rPr>
                <w:noProof/>
                <w:webHidden/>
              </w:rPr>
              <w:t>17</w:t>
            </w:r>
            <w:r w:rsidR="00401AAE">
              <w:rPr>
                <w:noProof/>
                <w:webHidden/>
              </w:rPr>
              <w:fldChar w:fldCharType="end"/>
            </w:r>
          </w:hyperlink>
        </w:p>
        <w:p w14:paraId="59901D55" w14:textId="6C6B4B71"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95" w:history="1">
            <w:r w:rsidR="00401AAE" w:rsidRPr="008353BE">
              <w:rPr>
                <w:rStyle w:val="Hyperlink"/>
                <w:noProof/>
                <w:lang w:val="en"/>
              </w:rPr>
              <w:t xml:space="preserve">Blocks/Suspensions </w:t>
            </w:r>
            <w:r w:rsidR="00401AAE" w:rsidRPr="008353BE">
              <w:rPr>
                <w:rStyle w:val="Hyperlink"/>
                <w:noProof/>
              </w:rPr>
              <w:drawing>
                <wp:inline distT="0" distB="0" distL="0" distR="0" wp14:anchorId="7A781E99" wp14:editId="6D3AC5B2">
                  <wp:extent cx="271648" cy="271648"/>
                  <wp:effectExtent l="0" t="0" r="0" b="0"/>
                  <wp:docPr id="201" name="Picture 20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r w:rsidR="00401AAE">
              <w:rPr>
                <w:noProof/>
                <w:webHidden/>
              </w:rPr>
              <w:tab/>
            </w:r>
            <w:r w:rsidR="00401AAE">
              <w:rPr>
                <w:noProof/>
                <w:webHidden/>
              </w:rPr>
              <w:fldChar w:fldCharType="begin"/>
            </w:r>
            <w:r w:rsidR="00401AAE">
              <w:rPr>
                <w:noProof/>
                <w:webHidden/>
              </w:rPr>
              <w:instrText xml:space="preserve"> PAGEREF _Toc111569695 \h </w:instrText>
            </w:r>
            <w:r w:rsidR="00401AAE">
              <w:rPr>
                <w:noProof/>
                <w:webHidden/>
              </w:rPr>
            </w:r>
            <w:r w:rsidR="00401AAE">
              <w:rPr>
                <w:noProof/>
                <w:webHidden/>
              </w:rPr>
              <w:fldChar w:fldCharType="separate"/>
            </w:r>
            <w:r w:rsidR="00401AAE">
              <w:rPr>
                <w:noProof/>
                <w:webHidden/>
              </w:rPr>
              <w:t>17</w:t>
            </w:r>
            <w:r w:rsidR="00401AAE">
              <w:rPr>
                <w:noProof/>
                <w:webHidden/>
              </w:rPr>
              <w:fldChar w:fldCharType="end"/>
            </w:r>
          </w:hyperlink>
        </w:p>
        <w:p w14:paraId="08C2262A" w14:textId="12D971F3"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96" w:history="1">
            <w:r w:rsidR="00401AAE" w:rsidRPr="008353BE">
              <w:rPr>
                <w:rStyle w:val="Hyperlink"/>
                <w:noProof/>
                <w:lang w:val="en"/>
              </w:rPr>
              <w:t xml:space="preserve">Kicks </w:t>
            </w:r>
            <w:r w:rsidR="00401AAE" w:rsidRPr="008353BE">
              <w:rPr>
                <w:rStyle w:val="Hyperlink"/>
                <w:noProof/>
              </w:rPr>
              <w:drawing>
                <wp:inline distT="0" distB="0" distL="0" distR="0" wp14:anchorId="02BF3015" wp14:editId="7BA45730">
                  <wp:extent cx="271648" cy="271648"/>
                  <wp:effectExtent l="0" t="0" r="0" b="0"/>
                  <wp:docPr id="202" name="Picture 20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r w:rsidR="00401AAE">
              <w:rPr>
                <w:noProof/>
                <w:webHidden/>
              </w:rPr>
              <w:tab/>
            </w:r>
            <w:r w:rsidR="00401AAE">
              <w:rPr>
                <w:noProof/>
                <w:webHidden/>
              </w:rPr>
              <w:fldChar w:fldCharType="begin"/>
            </w:r>
            <w:r w:rsidR="00401AAE">
              <w:rPr>
                <w:noProof/>
                <w:webHidden/>
              </w:rPr>
              <w:instrText xml:space="preserve"> PAGEREF _Toc111569696 \h </w:instrText>
            </w:r>
            <w:r w:rsidR="00401AAE">
              <w:rPr>
                <w:noProof/>
                <w:webHidden/>
              </w:rPr>
            </w:r>
            <w:r w:rsidR="00401AAE">
              <w:rPr>
                <w:noProof/>
                <w:webHidden/>
              </w:rPr>
              <w:fldChar w:fldCharType="separate"/>
            </w:r>
            <w:r w:rsidR="00401AAE">
              <w:rPr>
                <w:noProof/>
                <w:webHidden/>
              </w:rPr>
              <w:t>18</w:t>
            </w:r>
            <w:r w:rsidR="00401AAE">
              <w:rPr>
                <w:noProof/>
                <w:webHidden/>
              </w:rPr>
              <w:fldChar w:fldCharType="end"/>
            </w:r>
          </w:hyperlink>
        </w:p>
        <w:p w14:paraId="1B3EDC65" w14:textId="3C0A6568"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697" w:history="1">
            <w:r w:rsidR="00401AAE" w:rsidRPr="008353BE">
              <w:rPr>
                <w:rStyle w:val="Hyperlink"/>
              </w:rPr>
              <w:t xml:space="preserve">Clearing Home </w:t>
            </w:r>
            <w:r w:rsidR="00401AAE" w:rsidRPr="008353BE">
              <w:rPr>
                <w:rStyle w:val="Hyperlink"/>
              </w:rPr>
              <w:drawing>
                <wp:inline distT="0" distB="0" distL="0" distR="0" wp14:anchorId="6AB1CA2B" wp14:editId="41A5BC99">
                  <wp:extent cx="271648" cy="271648"/>
                  <wp:effectExtent l="0" t="0" r="0" b="0"/>
                  <wp:docPr id="203" name="Picture 20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r w:rsidR="00401AAE">
              <w:rPr>
                <w:webHidden/>
              </w:rPr>
              <w:tab/>
            </w:r>
            <w:r w:rsidR="00401AAE">
              <w:rPr>
                <w:webHidden/>
              </w:rPr>
              <w:fldChar w:fldCharType="begin"/>
            </w:r>
            <w:r w:rsidR="00401AAE">
              <w:rPr>
                <w:webHidden/>
              </w:rPr>
              <w:instrText xml:space="preserve"> PAGEREF _Toc111569697 \h </w:instrText>
            </w:r>
            <w:r w:rsidR="00401AAE">
              <w:rPr>
                <w:webHidden/>
              </w:rPr>
            </w:r>
            <w:r w:rsidR="00401AAE">
              <w:rPr>
                <w:webHidden/>
              </w:rPr>
              <w:fldChar w:fldCharType="separate"/>
            </w:r>
            <w:r w:rsidR="00401AAE">
              <w:rPr>
                <w:webHidden/>
              </w:rPr>
              <w:t>20</w:t>
            </w:r>
            <w:r w:rsidR="00401AAE">
              <w:rPr>
                <w:webHidden/>
              </w:rPr>
              <w:fldChar w:fldCharType="end"/>
            </w:r>
          </w:hyperlink>
        </w:p>
        <w:p w14:paraId="5599DEF0" w14:textId="74E515A1"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698" w:history="1">
            <w:r w:rsidR="00401AAE" w:rsidRPr="008353BE">
              <w:rPr>
                <w:rStyle w:val="Hyperlink"/>
              </w:rPr>
              <w:t xml:space="preserve">IP-related actions </w:t>
            </w:r>
            <w:r w:rsidR="00401AAE" w:rsidRPr="008353BE">
              <w:rPr>
                <w:rStyle w:val="Hyperlink"/>
              </w:rPr>
              <w:drawing>
                <wp:inline distT="0" distB="0" distL="0" distR="0" wp14:anchorId="0E40FF6B" wp14:editId="6E936A6F">
                  <wp:extent cx="273174" cy="273174"/>
                  <wp:effectExtent l="0" t="0" r="0" b="0"/>
                  <wp:docPr id="204" name="Picture 20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95" cy="294095"/>
                          </a:xfrm>
                          <a:prstGeom prst="rect">
                            <a:avLst/>
                          </a:prstGeom>
                          <a:noFill/>
                          <a:ln>
                            <a:noFill/>
                          </a:ln>
                        </pic:spPr>
                      </pic:pic>
                    </a:graphicData>
                  </a:graphic>
                </wp:inline>
              </w:drawing>
            </w:r>
            <w:r w:rsidR="00401AAE">
              <w:rPr>
                <w:webHidden/>
              </w:rPr>
              <w:tab/>
            </w:r>
            <w:r w:rsidR="00401AAE">
              <w:rPr>
                <w:webHidden/>
              </w:rPr>
              <w:fldChar w:fldCharType="begin"/>
            </w:r>
            <w:r w:rsidR="00401AAE">
              <w:rPr>
                <w:webHidden/>
              </w:rPr>
              <w:instrText xml:space="preserve"> PAGEREF _Toc111569698 \h </w:instrText>
            </w:r>
            <w:r w:rsidR="00401AAE">
              <w:rPr>
                <w:webHidden/>
              </w:rPr>
            </w:r>
            <w:r w:rsidR="00401AAE">
              <w:rPr>
                <w:webHidden/>
              </w:rPr>
              <w:fldChar w:fldCharType="separate"/>
            </w:r>
            <w:r w:rsidR="00401AAE">
              <w:rPr>
                <w:webHidden/>
              </w:rPr>
              <w:t>22</w:t>
            </w:r>
            <w:r w:rsidR="00401AAE">
              <w:rPr>
                <w:webHidden/>
              </w:rPr>
              <w:fldChar w:fldCharType="end"/>
            </w:r>
          </w:hyperlink>
        </w:p>
        <w:p w14:paraId="0B0A8BA3" w14:textId="44113479"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699" w:history="1">
            <w:r w:rsidR="00401AAE" w:rsidRPr="008353BE">
              <w:rPr>
                <w:rStyle w:val="Hyperlink"/>
                <w:noProof/>
                <w:lang w:val="en"/>
              </w:rPr>
              <w:t>IP Pardon</w:t>
            </w:r>
            <w:r w:rsidR="00401AAE">
              <w:rPr>
                <w:noProof/>
                <w:webHidden/>
              </w:rPr>
              <w:tab/>
            </w:r>
            <w:r w:rsidR="00401AAE">
              <w:rPr>
                <w:noProof/>
                <w:webHidden/>
              </w:rPr>
              <w:fldChar w:fldCharType="begin"/>
            </w:r>
            <w:r w:rsidR="00401AAE">
              <w:rPr>
                <w:noProof/>
                <w:webHidden/>
              </w:rPr>
              <w:instrText xml:space="preserve"> PAGEREF _Toc111569699 \h </w:instrText>
            </w:r>
            <w:r w:rsidR="00401AAE">
              <w:rPr>
                <w:noProof/>
                <w:webHidden/>
              </w:rPr>
            </w:r>
            <w:r w:rsidR="00401AAE">
              <w:rPr>
                <w:noProof/>
                <w:webHidden/>
              </w:rPr>
              <w:fldChar w:fldCharType="separate"/>
            </w:r>
            <w:r w:rsidR="00401AAE">
              <w:rPr>
                <w:noProof/>
                <w:webHidden/>
              </w:rPr>
              <w:t>22</w:t>
            </w:r>
            <w:r w:rsidR="00401AAE">
              <w:rPr>
                <w:noProof/>
                <w:webHidden/>
              </w:rPr>
              <w:fldChar w:fldCharType="end"/>
            </w:r>
          </w:hyperlink>
        </w:p>
        <w:p w14:paraId="2E9B95A7" w14:textId="7906F329" w:rsidR="00401AAE" w:rsidRDefault="00000000" w:rsidP="00401AAE">
          <w:pPr>
            <w:pStyle w:val="TOC2"/>
            <w:tabs>
              <w:tab w:val="right" w:leader="dot" w:pos="9350"/>
            </w:tabs>
            <w:spacing w:line="480" w:lineRule="auto"/>
            <w:rPr>
              <w:rFonts w:asciiTheme="minorHAnsi" w:eastAsiaTheme="minorEastAsia" w:hAnsiTheme="minorHAnsi"/>
              <w:noProof/>
              <w:sz w:val="22"/>
            </w:rPr>
          </w:pPr>
          <w:hyperlink w:anchor="_Toc111569700" w:history="1">
            <w:r w:rsidR="00401AAE" w:rsidRPr="008353BE">
              <w:rPr>
                <w:rStyle w:val="Hyperlink"/>
                <w:noProof/>
                <w:lang w:val="en"/>
              </w:rPr>
              <w:t>IP Ban</w:t>
            </w:r>
            <w:r w:rsidR="00401AAE">
              <w:rPr>
                <w:noProof/>
                <w:webHidden/>
              </w:rPr>
              <w:tab/>
            </w:r>
            <w:r w:rsidR="00401AAE">
              <w:rPr>
                <w:noProof/>
                <w:webHidden/>
              </w:rPr>
              <w:fldChar w:fldCharType="begin"/>
            </w:r>
            <w:r w:rsidR="00401AAE">
              <w:rPr>
                <w:noProof/>
                <w:webHidden/>
              </w:rPr>
              <w:instrText xml:space="preserve"> PAGEREF _Toc111569700 \h </w:instrText>
            </w:r>
            <w:r w:rsidR="00401AAE">
              <w:rPr>
                <w:noProof/>
                <w:webHidden/>
              </w:rPr>
            </w:r>
            <w:r w:rsidR="00401AAE">
              <w:rPr>
                <w:noProof/>
                <w:webHidden/>
              </w:rPr>
              <w:fldChar w:fldCharType="separate"/>
            </w:r>
            <w:r w:rsidR="00401AAE">
              <w:rPr>
                <w:noProof/>
                <w:webHidden/>
              </w:rPr>
              <w:t>22</w:t>
            </w:r>
            <w:r w:rsidR="00401AAE">
              <w:rPr>
                <w:noProof/>
                <w:webHidden/>
              </w:rPr>
              <w:fldChar w:fldCharType="end"/>
            </w:r>
          </w:hyperlink>
        </w:p>
        <w:p w14:paraId="21C8EC4E" w14:textId="7678994E" w:rsidR="00401AAE" w:rsidRDefault="00000000" w:rsidP="00401AAE">
          <w:pPr>
            <w:pStyle w:val="TOC1"/>
            <w:spacing w:line="480" w:lineRule="auto"/>
            <w:rPr>
              <w:rFonts w:asciiTheme="minorHAnsi" w:eastAsiaTheme="minorEastAsia" w:hAnsiTheme="minorHAnsi"/>
              <w:b w:val="0"/>
              <w:bCs w:val="0"/>
              <w:color w:val="auto"/>
              <w:sz w:val="22"/>
              <w:szCs w:val="22"/>
              <w:lang w:val="en-US"/>
            </w:rPr>
          </w:pPr>
          <w:hyperlink w:anchor="_Toc111569701" w:history="1">
            <w:r w:rsidR="00401AAE" w:rsidRPr="008353BE">
              <w:rPr>
                <w:rStyle w:val="Hyperlink"/>
              </w:rPr>
              <w:t xml:space="preserve">Report Queue </w:t>
            </w:r>
            <w:r w:rsidR="00401AAE" w:rsidRPr="008353BE">
              <w:rPr>
                <w:rStyle w:val="Hyperlink"/>
              </w:rPr>
              <w:drawing>
                <wp:inline distT="0" distB="0" distL="0" distR="0" wp14:anchorId="286717DE" wp14:editId="160B56B9">
                  <wp:extent cx="271648" cy="271648"/>
                  <wp:effectExtent l="0" t="0" r="0" b="0"/>
                  <wp:docPr id="205" name="Picture 20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r w:rsidR="00401AAE">
              <w:rPr>
                <w:webHidden/>
              </w:rPr>
              <w:tab/>
            </w:r>
            <w:r w:rsidR="00401AAE">
              <w:rPr>
                <w:webHidden/>
              </w:rPr>
              <w:fldChar w:fldCharType="begin"/>
            </w:r>
            <w:r w:rsidR="00401AAE">
              <w:rPr>
                <w:webHidden/>
              </w:rPr>
              <w:instrText xml:space="preserve"> PAGEREF _Toc111569701 \h </w:instrText>
            </w:r>
            <w:r w:rsidR="00401AAE">
              <w:rPr>
                <w:webHidden/>
              </w:rPr>
            </w:r>
            <w:r w:rsidR="00401AAE">
              <w:rPr>
                <w:webHidden/>
              </w:rPr>
              <w:fldChar w:fldCharType="separate"/>
            </w:r>
            <w:r w:rsidR="00401AAE">
              <w:rPr>
                <w:webHidden/>
              </w:rPr>
              <w:t>24</w:t>
            </w:r>
            <w:r w:rsidR="00401AAE">
              <w:rPr>
                <w:webHidden/>
              </w:rPr>
              <w:fldChar w:fldCharType="end"/>
            </w:r>
          </w:hyperlink>
        </w:p>
        <w:p w14:paraId="69BBE5E8" w14:textId="341E2E80" w:rsidR="005016AF" w:rsidRDefault="005016AF" w:rsidP="00D56522">
          <w:pPr>
            <w:spacing w:line="360" w:lineRule="auto"/>
          </w:pPr>
          <w:r w:rsidRPr="005016AF">
            <w:rPr>
              <w:b/>
              <w:bCs/>
              <w:noProof/>
              <w:szCs w:val="36"/>
            </w:rPr>
            <w:fldChar w:fldCharType="end"/>
          </w:r>
        </w:p>
      </w:sdtContent>
    </w:sdt>
    <w:p w14:paraId="700F54EC" w14:textId="77777777" w:rsidR="000C6A70" w:rsidRPr="000C6A70" w:rsidRDefault="000C6A70" w:rsidP="000C6A70">
      <w:pPr>
        <w:autoSpaceDE w:val="0"/>
        <w:autoSpaceDN w:val="0"/>
        <w:adjustRightInd w:val="0"/>
        <w:spacing w:after="200" w:line="276" w:lineRule="auto"/>
        <w:rPr>
          <w:rFonts w:cs="Simvoni"/>
          <w:i/>
          <w:iCs/>
          <w:sz w:val="40"/>
          <w:szCs w:val="40"/>
          <w:lang w:val="en"/>
        </w:rPr>
      </w:pPr>
    </w:p>
    <w:p w14:paraId="5C1E5639" w14:textId="77777777" w:rsidR="000C6A70" w:rsidRDefault="000C6A70" w:rsidP="002C3033">
      <w:pPr>
        <w:autoSpaceDE w:val="0"/>
        <w:autoSpaceDN w:val="0"/>
        <w:adjustRightInd w:val="0"/>
        <w:spacing w:after="200" w:line="276" w:lineRule="auto"/>
        <w:rPr>
          <w:rFonts w:cs="Simvoni"/>
          <w:b/>
          <w:bCs/>
          <w:sz w:val="48"/>
          <w:szCs w:val="48"/>
          <w:lang w:val="en"/>
        </w:rPr>
      </w:pPr>
    </w:p>
    <w:p w14:paraId="02AF9F4B" w14:textId="77777777" w:rsidR="000C6A70" w:rsidRDefault="000C6A70" w:rsidP="002C3033">
      <w:pPr>
        <w:autoSpaceDE w:val="0"/>
        <w:autoSpaceDN w:val="0"/>
        <w:adjustRightInd w:val="0"/>
        <w:spacing w:after="200" w:line="276" w:lineRule="auto"/>
        <w:rPr>
          <w:rFonts w:cs="Simvoni"/>
          <w:b/>
          <w:bCs/>
          <w:sz w:val="48"/>
          <w:szCs w:val="48"/>
          <w:lang w:val="en"/>
        </w:rPr>
      </w:pPr>
    </w:p>
    <w:p w14:paraId="2EC13166" w14:textId="6A10E1BE" w:rsidR="002C3033" w:rsidRDefault="002C3033" w:rsidP="005016AF">
      <w:pPr>
        <w:pStyle w:val="Heading1"/>
        <w:rPr>
          <w:lang w:val="en"/>
        </w:rPr>
      </w:pPr>
      <w:bookmarkStart w:id="0" w:name="_Toc111569679"/>
      <w:r>
        <w:rPr>
          <w:lang w:val="en"/>
        </w:rPr>
        <w:lastRenderedPageBreak/>
        <w:t>Before we start…</w:t>
      </w:r>
      <w:bookmarkEnd w:id="0"/>
    </w:p>
    <w:p w14:paraId="673CF13D" w14:textId="77777777" w:rsidR="002C3033" w:rsidRPr="002C3033" w:rsidRDefault="002C3033" w:rsidP="002C3033">
      <w:pPr>
        <w:autoSpaceDE w:val="0"/>
        <w:autoSpaceDN w:val="0"/>
        <w:adjustRightInd w:val="0"/>
        <w:spacing w:after="200" w:line="276" w:lineRule="auto"/>
        <w:rPr>
          <w:rFonts w:cs="Simvoni"/>
          <w:sz w:val="48"/>
          <w:szCs w:val="48"/>
          <w:lang w:val="en"/>
        </w:rPr>
      </w:pPr>
    </w:p>
    <w:p w14:paraId="7957E55E" w14:textId="77777777" w:rsidR="002C3033" w:rsidRDefault="002C3033" w:rsidP="002C3033">
      <w:pPr>
        <w:autoSpaceDE w:val="0"/>
        <w:autoSpaceDN w:val="0"/>
        <w:adjustRightInd w:val="0"/>
        <w:spacing w:after="200" w:line="276" w:lineRule="auto"/>
        <w:rPr>
          <w:rFonts w:cs="Simvoni"/>
          <w:szCs w:val="36"/>
          <w:lang w:val="en"/>
        </w:rPr>
      </w:pPr>
      <w:r>
        <w:rPr>
          <w:rFonts w:cs="Simvoni"/>
          <w:szCs w:val="36"/>
          <w:lang w:val="en"/>
        </w:rPr>
        <w:t xml:space="preserve">Welcome to the Meower Moderation team! </w:t>
      </w:r>
    </w:p>
    <w:p w14:paraId="571EDFBE" w14:textId="77777777" w:rsidR="000C6A70" w:rsidRDefault="002C3033" w:rsidP="002C3033">
      <w:pPr>
        <w:autoSpaceDE w:val="0"/>
        <w:autoSpaceDN w:val="0"/>
        <w:adjustRightInd w:val="0"/>
        <w:spacing w:after="200" w:line="276" w:lineRule="auto"/>
        <w:rPr>
          <w:rFonts w:cs="Simvoni"/>
          <w:szCs w:val="36"/>
          <w:lang w:val="en"/>
        </w:rPr>
      </w:pPr>
      <w:r>
        <w:rPr>
          <w:rFonts w:cs="Simvoni"/>
          <w:szCs w:val="36"/>
          <w:lang w:val="en"/>
        </w:rPr>
        <w:t xml:space="preserve">You’re most likely reading this as you have just been promoted to moderator status. </w:t>
      </w:r>
    </w:p>
    <w:p w14:paraId="7A5546F6" w14:textId="0B094CF0" w:rsidR="002C3033" w:rsidRDefault="002C3033" w:rsidP="002C3033">
      <w:pPr>
        <w:autoSpaceDE w:val="0"/>
        <w:autoSpaceDN w:val="0"/>
        <w:adjustRightInd w:val="0"/>
        <w:spacing w:after="200" w:line="276" w:lineRule="auto"/>
        <w:rPr>
          <w:rFonts w:cs="Simvoni"/>
          <w:szCs w:val="36"/>
          <w:lang w:val="en"/>
        </w:rPr>
      </w:pPr>
      <w:r>
        <w:rPr>
          <w:rFonts w:cs="Simvoni"/>
          <w:szCs w:val="36"/>
          <w:lang w:val="en"/>
        </w:rPr>
        <w:t xml:space="preserve">This guide contains information the tools you’re going to use </w:t>
      </w:r>
      <w:r w:rsidR="000C6A70">
        <w:rPr>
          <w:rFonts w:cs="Simvoni"/>
          <w:szCs w:val="36"/>
          <w:lang w:val="en"/>
        </w:rPr>
        <w:t>in your job as a moderator! It also has the rules of the road, as being a moderator on Meower is a long journey.</w:t>
      </w:r>
    </w:p>
    <w:p w14:paraId="7ED95858" w14:textId="731F1AE8" w:rsidR="000C6A70" w:rsidRDefault="000C6A70" w:rsidP="002C3033">
      <w:pPr>
        <w:autoSpaceDE w:val="0"/>
        <w:autoSpaceDN w:val="0"/>
        <w:adjustRightInd w:val="0"/>
        <w:spacing w:after="200" w:line="276" w:lineRule="auto"/>
        <w:rPr>
          <w:rFonts w:cs="Simvoni"/>
          <w:szCs w:val="36"/>
          <w:lang w:val="en"/>
        </w:rPr>
      </w:pPr>
    </w:p>
    <w:p w14:paraId="501E1C97" w14:textId="1398C387" w:rsidR="000C6A70" w:rsidRDefault="000C6A70" w:rsidP="000C6A70">
      <w:pPr>
        <w:autoSpaceDE w:val="0"/>
        <w:autoSpaceDN w:val="0"/>
        <w:adjustRightInd w:val="0"/>
        <w:spacing w:after="200" w:line="276" w:lineRule="auto"/>
        <w:rPr>
          <w:rFonts w:cs="Simvoni"/>
          <w:szCs w:val="36"/>
          <w:lang w:val="en"/>
        </w:rPr>
      </w:pPr>
      <w:r>
        <w:rPr>
          <w:rFonts w:cs="Simvoni"/>
          <w:szCs w:val="36"/>
          <w:lang w:val="en"/>
        </w:rPr>
        <w:t>Please read through this guide very carefully. Don’t skim it. Some of this information may be unnecessary if you are at a lower level, so make sure to read the level guide to know which seals to look for depending on your moderation level.</w:t>
      </w:r>
    </w:p>
    <w:p w14:paraId="17AC51F7" w14:textId="77777777" w:rsidR="002C3033" w:rsidRDefault="002C3033" w:rsidP="002C3033">
      <w:pPr>
        <w:autoSpaceDE w:val="0"/>
        <w:autoSpaceDN w:val="0"/>
        <w:adjustRightInd w:val="0"/>
        <w:spacing w:after="200" w:line="276" w:lineRule="auto"/>
        <w:rPr>
          <w:rFonts w:cs="Simvoni"/>
          <w:szCs w:val="36"/>
          <w:lang w:val="en"/>
        </w:rPr>
      </w:pPr>
    </w:p>
    <w:p w14:paraId="1327FDCB" w14:textId="3A95CF85" w:rsidR="002C3033" w:rsidRDefault="000C6A70" w:rsidP="002C3033">
      <w:pPr>
        <w:autoSpaceDE w:val="0"/>
        <w:autoSpaceDN w:val="0"/>
        <w:adjustRightInd w:val="0"/>
        <w:spacing w:after="200" w:line="276" w:lineRule="auto"/>
        <w:rPr>
          <w:rFonts w:cs="Simvoni"/>
          <w:szCs w:val="36"/>
          <w:lang w:val="en"/>
        </w:rPr>
      </w:pPr>
      <w:r>
        <w:rPr>
          <w:rFonts w:cs="Simvoni"/>
          <w:szCs w:val="36"/>
          <w:lang w:val="en"/>
        </w:rPr>
        <w:t>If you’re not new</w:t>
      </w:r>
      <w:r w:rsidR="002C3033">
        <w:rPr>
          <w:rFonts w:cs="Simvoni"/>
          <w:szCs w:val="36"/>
          <w:lang w:val="en"/>
        </w:rPr>
        <w:t>, welcome back if you’re going here to reference how to do things, or the rules of the road.</w:t>
      </w:r>
    </w:p>
    <w:p w14:paraId="6D209FC2" w14:textId="77777777" w:rsidR="002C3033" w:rsidRDefault="002C3033" w:rsidP="002C3033">
      <w:pPr>
        <w:autoSpaceDE w:val="0"/>
        <w:autoSpaceDN w:val="0"/>
        <w:adjustRightInd w:val="0"/>
        <w:spacing w:after="200" w:line="276" w:lineRule="auto"/>
        <w:rPr>
          <w:rFonts w:cs="Simvoni"/>
          <w:b/>
          <w:bCs/>
          <w:color w:val="F9A535"/>
          <w:sz w:val="56"/>
          <w:szCs w:val="56"/>
          <w:lang w:val="en"/>
        </w:rPr>
      </w:pPr>
    </w:p>
    <w:p w14:paraId="18D6F71B" w14:textId="77777777" w:rsidR="002C3033" w:rsidRDefault="002C3033" w:rsidP="002C3033">
      <w:pPr>
        <w:autoSpaceDE w:val="0"/>
        <w:autoSpaceDN w:val="0"/>
        <w:adjustRightInd w:val="0"/>
        <w:spacing w:after="200" w:line="276" w:lineRule="auto"/>
        <w:rPr>
          <w:rFonts w:cs="Simvoni"/>
          <w:b/>
          <w:bCs/>
          <w:color w:val="F9A535"/>
          <w:sz w:val="56"/>
          <w:szCs w:val="56"/>
          <w:lang w:val="en"/>
        </w:rPr>
      </w:pPr>
    </w:p>
    <w:p w14:paraId="6A9BB4D6" w14:textId="77777777" w:rsidR="002C3033" w:rsidRDefault="002C3033" w:rsidP="002C3033">
      <w:pPr>
        <w:autoSpaceDE w:val="0"/>
        <w:autoSpaceDN w:val="0"/>
        <w:adjustRightInd w:val="0"/>
        <w:spacing w:after="200" w:line="276" w:lineRule="auto"/>
        <w:rPr>
          <w:rFonts w:cs="Simvoni"/>
          <w:b/>
          <w:bCs/>
          <w:color w:val="F9A535"/>
          <w:sz w:val="56"/>
          <w:szCs w:val="56"/>
          <w:lang w:val="en"/>
        </w:rPr>
      </w:pPr>
    </w:p>
    <w:p w14:paraId="1C801604" w14:textId="77777777" w:rsidR="002C3033" w:rsidRDefault="002C3033" w:rsidP="002C3033">
      <w:pPr>
        <w:autoSpaceDE w:val="0"/>
        <w:autoSpaceDN w:val="0"/>
        <w:adjustRightInd w:val="0"/>
        <w:spacing w:after="200" w:line="276" w:lineRule="auto"/>
        <w:rPr>
          <w:rFonts w:cs="Simvoni"/>
          <w:b/>
          <w:bCs/>
          <w:color w:val="F9A535"/>
          <w:sz w:val="56"/>
          <w:szCs w:val="56"/>
          <w:lang w:val="en"/>
        </w:rPr>
      </w:pPr>
    </w:p>
    <w:p w14:paraId="0CF3A98F" w14:textId="7C08CAB3" w:rsidR="00F0000B" w:rsidRPr="002C3033" w:rsidRDefault="00F0000B" w:rsidP="005016AF">
      <w:pPr>
        <w:pStyle w:val="Heading1"/>
        <w:rPr>
          <w:i/>
          <w:iCs/>
          <w:color w:val="A6A6A6" w:themeColor="background1" w:themeShade="A6"/>
          <w:sz w:val="40"/>
          <w:szCs w:val="40"/>
          <w:lang w:val="en"/>
        </w:rPr>
      </w:pPr>
      <w:bookmarkStart w:id="1" w:name="_Toc111569680"/>
      <w:r>
        <w:rPr>
          <w:lang w:val="en"/>
        </w:rPr>
        <w:lastRenderedPageBreak/>
        <w:t>Introduction</w:t>
      </w:r>
      <w:bookmarkEnd w:id="1"/>
    </w:p>
    <w:p w14:paraId="49E923D7" w14:textId="77777777" w:rsidR="00F0000B" w:rsidRDefault="00F0000B" w:rsidP="00BA282E">
      <w:pPr>
        <w:autoSpaceDE w:val="0"/>
        <w:autoSpaceDN w:val="0"/>
        <w:adjustRightInd w:val="0"/>
        <w:spacing w:after="200" w:line="276" w:lineRule="auto"/>
        <w:rPr>
          <w:rFonts w:cs="Simvoni"/>
          <w:b/>
          <w:bCs/>
          <w:color w:val="F9A535"/>
          <w:sz w:val="56"/>
          <w:szCs w:val="56"/>
          <w:lang w:val="en"/>
        </w:rPr>
      </w:pPr>
    </w:p>
    <w:p w14:paraId="239E547D" w14:textId="3268A249" w:rsidR="002C3033" w:rsidRDefault="00F0000B" w:rsidP="005016AF">
      <w:pPr>
        <w:pStyle w:val="Heading2"/>
        <w:rPr>
          <w:lang w:val="en"/>
        </w:rPr>
      </w:pPr>
      <w:bookmarkStart w:id="2" w:name="_Toc111569681"/>
      <w:r w:rsidRPr="00F0000B">
        <w:rPr>
          <w:lang w:val="en"/>
        </w:rPr>
        <w:t>Why?</w:t>
      </w:r>
      <w:bookmarkEnd w:id="2"/>
    </w:p>
    <w:p w14:paraId="0AD3BF94" w14:textId="2BB6EC92" w:rsidR="008B1097" w:rsidRDefault="00F0000B" w:rsidP="00BA282E">
      <w:pPr>
        <w:autoSpaceDE w:val="0"/>
        <w:autoSpaceDN w:val="0"/>
        <w:adjustRightInd w:val="0"/>
        <w:spacing w:after="200" w:line="276" w:lineRule="auto"/>
        <w:rPr>
          <w:rFonts w:cs="Simvoni"/>
          <w:szCs w:val="36"/>
          <w:lang w:val="en"/>
        </w:rPr>
      </w:pPr>
      <w:r>
        <w:rPr>
          <w:rFonts w:cs="Simvoni"/>
          <w:szCs w:val="36"/>
          <w:lang w:val="en"/>
        </w:rPr>
        <w:t xml:space="preserve">Moderating Meower is a big level of power, and as they say, with great power, comes great responsibility. </w:t>
      </w:r>
    </w:p>
    <w:p w14:paraId="7ADBBFA3" w14:textId="77777777" w:rsidR="008B1097" w:rsidRDefault="008B1097" w:rsidP="00BA282E">
      <w:pPr>
        <w:autoSpaceDE w:val="0"/>
        <w:autoSpaceDN w:val="0"/>
        <w:adjustRightInd w:val="0"/>
        <w:spacing w:after="200" w:line="276" w:lineRule="auto"/>
        <w:rPr>
          <w:rFonts w:cs="Simvoni"/>
          <w:szCs w:val="36"/>
          <w:lang w:val="en"/>
        </w:rPr>
      </w:pPr>
    </w:p>
    <w:p w14:paraId="1F7B96ED" w14:textId="7EA9DD28" w:rsidR="008B1097" w:rsidRDefault="00F0000B" w:rsidP="00F0000B">
      <w:pPr>
        <w:autoSpaceDE w:val="0"/>
        <w:autoSpaceDN w:val="0"/>
        <w:adjustRightInd w:val="0"/>
        <w:spacing w:after="200" w:line="276" w:lineRule="auto"/>
        <w:rPr>
          <w:rFonts w:cs="Simvoni"/>
          <w:szCs w:val="36"/>
          <w:lang w:val="en"/>
        </w:rPr>
      </w:pPr>
      <w:r>
        <w:rPr>
          <w:rFonts w:cs="Simvoni"/>
          <w:szCs w:val="36"/>
          <w:lang w:val="en"/>
        </w:rPr>
        <w:t>We wrote th</w:t>
      </w:r>
      <w:r w:rsidR="009F56EB">
        <w:rPr>
          <w:rFonts w:cs="Simvoni"/>
          <w:szCs w:val="36"/>
          <w:lang w:val="en"/>
        </w:rPr>
        <w:t>is guide</w:t>
      </w:r>
      <w:r>
        <w:rPr>
          <w:rFonts w:cs="Simvoni"/>
          <w:szCs w:val="36"/>
          <w:lang w:val="en"/>
        </w:rPr>
        <w:t xml:space="preserve"> so that the moderation team</w:t>
      </w:r>
      <w:r w:rsidR="009F56EB">
        <w:rPr>
          <w:rFonts w:cs="Simvoni"/>
          <w:szCs w:val="36"/>
          <w:lang w:val="en"/>
        </w:rPr>
        <w:t xml:space="preserve"> can learn about the twists and turns being a moderator can be</w:t>
      </w:r>
      <w:r>
        <w:rPr>
          <w:rFonts w:cs="Simvoni"/>
          <w:szCs w:val="36"/>
          <w:lang w:val="en"/>
        </w:rPr>
        <w:t>, and the Meower community can stay civil, and happy.</w:t>
      </w:r>
    </w:p>
    <w:p w14:paraId="4F8DA47F" w14:textId="77777777" w:rsidR="009F56EB" w:rsidRPr="009F56EB" w:rsidRDefault="009F56EB" w:rsidP="00F0000B">
      <w:pPr>
        <w:autoSpaceDE w:val="0"/>
        <w:autoSpaceDN w:val="0"/>
        <w:adjustRightInd w:val="0"/>
        <w:spacing w:after="200" w:line="276" w:lineRule="auto"/>
        <w:rPr>
          <w:rFonts w:cs="Simvoni"/>
          <w:szCs w:val="36"/>
          <w:lang w:val="en"/>
        </w:rPr>
      </w:pPr>
    </w:p>
    <w:p w14:paraId="0D147931" w14:textId="353716D4" w:rsidR="008B1097" w:rsidRDefault="008B1097" w:rsidP="005016AF">
      <w:pPr>
        <w:pStyle w:val="Heading2"/>
        <w:rPr>
          <w:lang w:val="en"/>
        </w:rPr>
      </w:pPr>
      <w:bookmarkStart w:id="3" w:name="_Toc111569682"/>
      <w:r>
        <w:rPr>
          <w:lang w:val="en"/>
        </w:rPr>
        <w:t>Who does this apply to</w:t>
      </w:r>
      <w:r w:rsidRPr="00F0000B">
        <w:rPr>
          <w:lang w:val="en"/>
        </w:rPr>
        <w:t>?</w:t>
      </w:r>
      <w:bookmarkEnd w:id="3"/>
    </w:p>
    <w:p w14:paraId="05C2611E" w14:textId="72F182B4" w:rsidR="008B1097" w:rsidRDefault="008B1097" w:rsidP="00F0000B">
      <w:pPr>
        <w:autoSpaceDE w:val="0"/>
        <w:autoSpaceDN w:val="0"/>
        <w:adjustRightInd w:val="0"/>
        <w:spacing w:after="200" w:line="276" w:lineRule="auto"/>
        <w:rPr>
          <w:rFonts w:cs="Simvoni"/>
          <w:szCs w:val="36"/>
          <w:lang w:val="en"/>
        </w:rPr>
      </w:pPr>
      <w:r>
        <w:rPr>
          <w:rFonts w:cs="Simvoni"/>
          <w:szCs w:val="36"/>
          <w:lang w:val="en"/>
        </w:rPr>
        <w:t>These guidelines, as well as the normal Meower guidelines, apply to the Council, Managers, and the moderation part of Team Meower!</w:t>
      </w:r>
    </w:p>
    <w:p w14:paraId="363035D8" w14:textId="728E679F" w:rsidR="007454CD" w:rsidRDefault="007454CD" w:rsidP="00F0000B">
      <w:pPr>
        <w:autoSpaceDE w:val="0"/>
        <w:autoSpaceDN w:val="0"/>
        <w:adjustRightInd w:val="0"/>
        <w:spacing w:after="200" w:line="276" w:lineRule="auto"/>
        <w:rPr>
          <w:rFonts w:cs="Simvoni"/>
          <w:szCs w:val="36"/>
          <w:lang w:val="en"/>
        </w:rPr>
      </w:pPr>
    </w:p>
    <w:p w14:paraId="5C2A3BE4" w14:textId="37E1EAD8" w:rsidR="007454CD" w:rsidRDefault="007454CD" w:rsidP="005016AF">
      <w:pPr>
        <w:pStyle w:val="Heading2"/>
        <w:rPr>
          <w:lang w:val="en"/>
        </w:rPr>
      </w:pPr>
      <w:bookmarkStart w:id="4" w:name="_Toc111569683"/>
      <w:r>
        <w:rPr>
          <w:lang w:val="en"/>
        </w:rPr>
        <w:t>NOTE:</w:t>
      </w:r>
      <w:bookmarkEnd w:id="4"/>
    </w:p>
    <w:p w14:paraId="7432C795" w14:textId="2B669A94" w:rsidR="003626C8" w:rsidRDefault="003626C8" w:rsidP="00F0000B">
      <w:pPr>
        <w:autoSpaceDE w:val="0"/>
        <w:autoSpaceDN w:val="0"/>
        <w:adjustRightInd w:val="0"/>
        <w:spacing w:after="200" w:line="276" w:lineRule="auto"/>
        <w:rPr>
          <w:rFonts w:cs="Simvoni"/>
          <w:szCs w:val="36"/>
          <w:lang w:val="en"/>
        </w:rPr>
      </w:pPr>
      <w:r>
        <w:rPr>
          <w:rFonts w:cs="Simvoni"/>
          <w:szCs w:val="36"/>
          <w:lang w:val="en"/>
        </w:rPr>
        <w:t xml:space="preserve">If you use the Svelte client, and just got promoted to moderator, but can’t find moderator actions, don’t panic. The Svelte client of Meower does not have moderation actions available yet. Please wait until they are added. </w:t>
      </w:r>
    </w:p>
    <w:p w14:paraId="1A44F290" w14:textId="621A4D23" w:rsidR="002C3033" w:rsidRDefault="002C3033" w:rsidP="00F0000B">
      <w:pPr>
        <w:autoSpaceDE w:val="0"/>
        <w:autoSpaceDN w:val="0"/>
        <w:adjustRightInd w:val="0"/>
        <w:spacing w:after="200" w:line="276" w:lineRule="auto"/>
        <w:rPr>
          <w:rFonts w:cs="Simvoni"/>
          <w:szCs w:val="36"/>
          <w:lang w:val="en"/>
        </w:rPr>
      </w:pPr>
    </w:p>
    <w:p w14:paraId="260E14DA" w14:textId="77777777" w:rsidR="002C3033" w:rsidRPr="007454CD" w:rsidRDefault="002C3033" w:rsidP="00F0000B">
      <w:pPr>
        <w:autoSpaceDE w:val="0"/>
        <w:autoSpaceDN w:val="0"/>
        <w:adjustRightInd w:val="0"/>
        <w:spacing w:after="200" w:line="276" w:lineRule="auto"/>
        <w:rPr>
          <w:rFonts w:cs="Simvoni"/>
          <w:szCs w:val="36"/>
          <w:lang w:val="en"/>
        </w:rPr>
      </w:pPr>
    </w:p>
    <w:p w14:paraId="5B1D6CD2" w14:textId="77777777" w:rsidR="005016AF" w:rsidRDefault="005016AF" w:rsidP="00BA282E">
      <w:pPr>
        <w:autoSpaceDE w:val="0"/>
        <w:autoSpaceDN w:val="0"/>
        <w:adjustRightInd w:val="0"/>
        <w:spacing w:after="200" w:line="276" w:lineRule="auto"/>
        <w:rPr>
          <w:rFonts w:cs="Simvoni"/>
          <w:b/>
          <w:bCs/>
          <w:color w:val="F9A535"/>
          <w:sz w:val="56"/>
          <w:szCs w:val="56"/>
          <w:lang w:val="en"/>
        </w:rPr>
      </w:pPr>
    </w:p>
    <w:p w14:paraId="254E6C75" w14:textId="5B008EAE" w:rsidR="003243F0" w:rsidRDefault="003243F0" w:rsidP="005016AF">
      <w:pPr>
        <w:pStyle w:val="Heading1"/>
        <w:rPr>
          <w:lang w:val="en"/>
        </w:rPr>
      </w:pPr>
      <w:bookmarkStart w:id="5" w:name="_Toc111569684"/>
      <w:r w:rsidRPr="003E4535">
        <w:rPr>
          <w:lang w:val="en"/>
        </w:rPr>
        <w:lastRenderedPageBreak/>
        <w:t>Moderation Level Guide</w:t>
      </w:r>
      <w:bookmarkEnd w:id="5"/>
    </w:p>
    <w:p w14:paraId="3F6E9FBF" w14:textId="77777777" w:rsidR="005016AF" w:rsidRPr="005016AF" w:rsidRDefault="005016AF" w:rsidP="005016AF">
      <w:pPr>
        <w:rPr>
          <w:lang w:val="en"/>
        </w:rPr>
      </w:pPr>
    </w:p>
    <w:p w14:paraId="2F1C5731" w14:textId="4AF001FF" w:rsidR="00116A39" w:rsidRDefault="009009FF" w:rsidP="00BA282E">
      <w:pPr>
        <w:autoSpaceDE w:val="0"/>
        <w:autoSpaceDN w:val="0"/>
        <w:adjustRightInd w:val="0"/>
        <w:spacing w:after="200" w:line="276" w:lineRule="auto"/>
        <w:rPr>
          <w:rFonts w:cs="Simvoni"/>
          <w:szCs w:val="36"/>
          <w:lang w:val="en"/>
        </w:rPr>
      </w:pPr>
      <w:r>
        <w:rPr>
          <w:rFonts w:cs="Simvoni"/>
          <w:szCs w:val="36"/>
          <w:lang w:val="en"/>
        </w:rPr>
        <w:t xml:space="preserve">There’s different levels of moderator permissions on Meower. You can check what level you are by going to </w:t>
      </w:r>
      <w:hyperlink r:id="rId11" w:history="1">
        <w:r w:rsidRPr="00106565">
          <w:rPr>
            <w:rStyle w:val="Hyperlink"/>
            <w:rFonts w:cs="Simvoni"/>
            <w:b/>
            <w:bCs/>
            <w:szCs w:val="36"/>
            <w:lang w:val="en"/>
          </w:rPr>
          <w:t>https://api.meower.org/users/(username)</w:t>
        </w:r>
      </w:hyperlink>
      <w:r>
        <w:rPr>
          <w:rFonts w:cs="Simvoni"/>
          <w:szCs w:val="36"/>
          <w:lang w:val="en"/>
        </w:rPr>
        <w:t>.</w:t>
      </w:r>
    </w:p>
    <w:p w14:paraId="0A8B0F54" w14:textId="77777777" w:rsidR="003626C8" w:rsidRDefault="003626C8" w:rsidP="00BA282E">
      <w:pPr>
        <w:autoSpaceDE w:val="0"/>
        <w:autoSpaceDN w:val="0"/>
        <w:adjustRightInd w:val="0"/>
        <w:spacing w:after="200" w:line="276" w:lineRule="auto"/>
        <w:rPr>
          <w:rFonts w:cs="Simvoni"/>
          <w:szCs w:val="36"/>
          <w:lang w:val="en"/>
        </w:rPr>
      </w:pPr>
    </w:p>
    <w:p w14:paraId="71B0B5A7" w14:textId="635D3A1B" w:rsidR="009009FF" w:rsidRDefault="009009FF" w:rsidP="00BA282E">
      <w:pPr>
        <w:autoSpaceDE w:val="0"/>
        <w:autoSpaceDN w:val="0"/>
        <w:adjustRightInd w:val="0"/>
        <w:spacing w:after="200" w:line="276" w:lineRule="auto"/>
        <w:rPr>
          <w:rFonts w:cs="Simvoni"/>
          <w:szCs w:val="36"/>
          <w:lang w:val="en"/>
        </w:rPr>
      </w:pPr>
      <w:r>
        <w:rPr>
          <w:rFonts w:cs="Simvoni"/>
          <w:szCs w:val="36"/>
          <w:lang w:val="en"/>
        </w:rPr>
        <w:t xml:space="preserve">The higher the level, the more permissions you have. Levels also get the permissions from the levels below it. </w:t>
      </w:r>
    </w:p>
    <w:p w14:paraId="65BBD7D2" w14:textId="72537C90" w:rsidR="000C6623" w:rsidRDefault="000C6623" w:rsidP="00BA282E">
      <w:pPr>
        <w:autoSpaceDE w:val="0"/>
        <w:autoSpaceDN w:val="0"/>
        <w:adjustRightInd w:val="0"/>
        <w:spacing w:after="200" w:line="276" w:lineRule="auto"/>
        <w:rPr>
          <w:rFonts w:cs="Simvoni"/>
          <w:szCs w:val="36"/>
          <w:lang w:val="en"/>
        </w:rPr>
      </w:pPr>
    </w:p>
    <w:p w14:paraId="07DE8206" w14:textId="00811439" w:rsidR="000C6623" w:rsidRPr="009009FF" w:rsidRDefault="000C6623" w:rsidP="00BA282E">
      <w:pPr>
        <w:autoSpaceDE w:val="0"/>
        <w:autoSpaceDN w:val="0"/>
        <w:adjustRightInd w:val="0"/>
        <w:spacing w:after="200" w:line="276" w:lineRule="auto"/>
        <w:rPr>
          <w:rFonts w:cs="Simvoni"/>
          <w:szCs w:val="36"/>
          <w:lang w:val="en"/>
        </w:rPr>
      </w:pPr>
      <w:r>
        <w:rPr>
          <w:rFonts w:cs="Simvoni"/>
          <w:szCs w:val="36"/>
          <w:lang w:val="en"/>
        </w:rPr>
        <w:t>This moderator guide covers all permissions. Yo</w:t>
      </w:r>
      <w:r w:rsidR="001748ED">
        <w:rPr>
          <w:rFonts w:cs="Simvoni"/>
          <w:szCs w:val="36"/>
          <w:lang w:val="en"/>
        </w:rPr>
        <w:t xml:space="preserve">u can see what permissions level </w:t>
      </w:r>
      <w:r w:rsidR="007454CD">
        <w:rPr>
          <w:rFonts w:cs="Simvoni"/>
          <w:szCs w:val="36"/>
          <w:lang w:val="en"/>
        </w:rPr>
        <w:t>a specific action on this guide is by using the seal.</w:t>
      </w:r>
    </w:p>
    <w:p w14:paraId="2BD971C1" w14:textId="77777777" w:rsidR="009009FF" w:rsidRDefault="009009FF" w:rsidP="00BA282E">
      <w:pPr>
        <w:autoSpaceDE w:val="0"/>
        <w:autoSpaceDN w:val="0"/>
        <w:adjustRightInd w:val="0"/>
        <w:spacing w:after="200" w:line="276" w:lineRule="auto"/>
        <w:rPr>
          <w:rFonts w:cs="Simvoni"/>
          <w:b/>
          <w:bCs/>
          <w:sz w:val="48"/>
          <w:szCs w:val="48"/>
          <w:lang w:val="en"/>
        </w:rPr>
      </w:pPr>
    </w:p>
    <w:p w14:paraId="6563DF22" w14:textId="20270F36" w:rsidR="00BA282E" w:rsidRDefault="003243F0" w:rsidP="00BA282E">
      <w:pPr>
        <w:autoSpaceDE w:val="0"/>
        <w:autoSpaceDN w:val="0"/>
        <w:adjustRightInd w:val="0"/>
        <w:spacing w:after="200" w:line="276" w:lineRule="auto"/>
        <w:rPr>
          <w:rFonts w:cs="Simvoni"/>
          <w:b/>
          <w:bCs/>
          <w:sz w:val="48"/>
          <w:szCs w:val="48"/>
          <w:lang w:val="en"/>
        </w:rPr>
      </w:pPr>
      <w:bookmarkStart w:id="6" w:name="_Toc111569685"/>
      <w:r w:rsidRPr="005016AF">
        <w:rPr>
          <w:rStyle w:val="Heading2Char"/>
        </w:rPr>
        <w:t>Level 1</w:t>
      </w:r>
      <w:bookmarkEnd w:id="6"/>
      <w:r w:rsidR="001748ED">
        <w:rPr>
          <w:rFonts w:cs="Simvoni"/>
          <w:b/>
          <w:bCs/>
          <w:sz w:val="48"/>
          <w:szCs w:val="48"/>
          <w:lang w:val="en"/>
        </w:rPr>
        <w:t xml:space="preserve"> </w:t>
      </w:r>
      <w:r w:rsidR="001748ED">
        <w:rPr>
          <w:noProof/>
        </w:rPr>
        <w:drawing>
          <wp:inline distT="0" distB="0" distL="0" distR="0" wp14:anchorId="248AF78B" wp14:editId="55878363">
            <wp:extent cx="271648" cy="271648"/>
            <wp:effectExtent l="0" t="0" r="0" b="0"/>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r w:rsidR="001748ED" w:rsidRPr="001748ED">
        <w:t xml:space="preserve"> </w:t>
      </w:r>
    </w:p>
    <w:p w14:paraId="4C56C3CE" w14:textId="4B3C07A8" w:rsidR="00C23F14" w:rsidRPr="00C23F14" w:rsidRDefault="00C23F14" w:rsidP="00BA282E">
      <w:pPr>
        <w:autoSpaceDE w:val="0"/>
        <w:autoSpaceDN w:val="0"/>
        <w:adjustRightInd w:val="0"/>
        <w:spacing w:after="200" w:line="276" w:lineRule="auto"/>
        <w:rPr>
          <w:rFonts w:cs="Simvoni"/>
          <w:szCs w:val="36"/>
          <w:lang w:val="en"/>
        </w:rPr>
      </w:pPr>
      <w:r>
        <w:rPr>
          <w:rFonts w:cs="Simvoni"/>
          <w:szCs w:val="36"/>
          <w:lang w:val="en"/>
        </w:rPr>
        <w:t>Level 1 is for most beginner</w:t>
      </w:r>
      <w:r w:rsidR="009009FF">
        <w:rPr>
          <w:rFonts w:cs="Simvoni"/>
          <w:szCs w:val="36"/>
          <w:lang w:val="en"/>
        </w:rPr>
        <w:t xml:space="preserve"> or volunteer</w:t>
      </w:r>
      <w:r>
        <w:rPr>
          <w:rFonts w:cs="Simvoni"/>
          <w:szCs w:val="36"/>
          <w:lang w:val="en"/>
        </w:rPr>
        <w:t xml:space="preserve"> moderators. These have the most basic tools.</w:t>
      </w:r>
      <w:r w:rsidR="009009FF">
        <w:rPr>
          <w:rFonts w:cs="Simvoni"/>
          <w:szCs w:val="36"/>
          <w:lang w:val="en"/>
        </w:rPr>
        <w:t xml:space="preserve"> Labeled on Meower as “Low-level Moderator”</w:t>
      </w:r>
    </w:p>
    <w:p w14:paraId="2BE4D854" w14:textId="23F98A6F"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View and make decisions on reports</w:t>
      </w:r>
    </w:p>
    <w:p w14:paraId="054BE091" w14:textId="40EF62BD"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Delete home/chat posts</w:t>
      </w:r>
    </w:p>
    <w:p w14:paraId="4AF2CA2E" w14:textId="4E818FBD"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Send alerts</w:t>
      </w:r>
    </w:p>
    <w:p w14:paraId="5F4326B1" w14:textId="61518B9E"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 xml:space="preserve">Kick </w:t>
      </w:r>
      <w:r w:rsidR="00444677">
        <w:rPr>
          <w:rFonts w:cs="Simvoni"/>
          <w:szCs w:val="36"/>
          <w:lang w:val="en"/>
        </w:rPr>
        <w:t>and ban accounts</w:t>
      </w:r>
    </w:p>
    <w:p w14:paraId="2E30484B" w14:textId="7C17BD99"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Suspend accounts from posting</w:t>
      </w:r>
    </w:p>
    <w:p w14:paraId="161459A0" w14:textId="78F41E16" w:rsidR="00116A39" w:rsidRPr="00444677" w:rsidRDefault="00A56BA6" w:rsidP="00A56BA6">
      <w:pPr>
        <w:pStyle w:val="ListParagraph"/>
        <w:numPr>
          <w:ilvl w:val="0"/>
          <w:numId w:val="2"/>
        </w:numPr>
        <w:autoSpaceDE w:val="0"/>
        <w:autoSpaceDN w:val="0"/>
        <w:adjustRightInd w:val="0"/>
        <w:spacing w:after="200" w:line="276" w:lineRule="auto"/>
        <w:rPr>
          <w:rFonts w:cs="Simvoni"/>
          <w:b/>
          <w:bCs/>
          <w:sz w:val="48"/>
          <w:szCs w:val="48"/>
          <w:lang w:val="en"/>
        </w:rPr>
      </w:pPr>
      <w:r w:rsidRPr="00A56BA6">
        <w:rPr>
          <w:rFonts w:cs="Simvoni"/>
          <w:szCs w:val="36"/>
          <w:lang w:val="en"/>
        </w:rPr>
        <w:t>Revoke suspensions</w:t>
      </w:r>
    </w:p>
    <w:p w14:paraId="00AE88E6" w14:textId="1E65A394" w:rsidR="001748ED" w:rsidRPr="00444677" w:rsidRDefault="00444677" w:rsidP="003243F0">
      <w:pPr>
        <w:pStyle w:val="ListParagraph"/>
        <w:numPr>
          <w:ilvl w:val="0"/>
          <w:numId w:val="2"/>
        </w:numPr>
        <w:autoSpaceDE w:val="0"/>
        <w:autoSpaceDN w:val="0"/>
        <w:adjustRightInd w:val="0"/>
        <w:spacing w:after="200" w:line="276" w:lineRule="auto"/>
        <w:rPr>
          <w:rFonts w:cs="Simvoni"/>
          <w:b/>
          <w:bCs/>
          <w:sz w:val="48"/>
          <w:szCs w:val="48"/>
          <w:lang w:val="en"/>
        </w:rPr>
      </w:pPr>
      <w:r>
        <w:rPr>
          <w:rFonts w:cs="Simvoni"/>
          <w:szCs w:val="36"/>
          <w:lang w:val="en"/>
        </w:rPr>
        <w:t>Accessing certain user data</w:t>
      </w:r>
    </w:p>
    <w:p w14:paraId="4B8FA446" w14:textId="6777F994" w:rsidR="003243F0" w:rsidRDefault="003243F0" w:rsidP="003243F0">
      <w:pPr>
        <w:autoSpaceDE w:val="0"/>
        <w:autoSpaceDN w:val="0"/>
        <w:adjustRightInd w:val="0"/>
        <w:spacing w:after="200" w:line="276" w:lineRule="auto"/>
        <w:rPr>
          <w:rFonts w:cs="Simvoni"/>
          <w:b/>
          <w:bCs/>
          <w:sz w:val="48"/>
          <w:szCs w:val="48"/>
          <w:lang w:val="en"/>
        </w:rPr>
      </w:pPr>
      <w:bookmarkStart w:id="7" w:name="_Toc111569686"/>
      <w:r w:rsidRPr="005016AF">
        <w:rPr>
          <w:rStyle w:val="Heading2Char"/>
        </w:rPr>
        <w:lastRenderedPageBreak/>
        <w:t>Level 2</w:t>
      </w:r>
      <w:bookmarkEnd w:id="7"/>
      <w:r w:rsidR="001748ED">
        <w:rPr>
          <w:rFonts w:cs="Simvoni"/>
          <w:b/>
          <w:bCs/>
          <w:sz w:val="48"/>
          <w:szCs w:val="48"/>
          <w:lang w:val="en"/>
        </w:rPr>
        <w:t xml:space="preserve"> </w:t>
      </w:r>
      <w:r w:rsidR="001748ED">
        <w:rPr>
          <w:noProof/>
        </w:rPr>
        <w:drawing>
          <wp:inline distT="0" distB="0" distL="0" distR="0" wp14:anchorId="7C85AFE5" wp14:editId="2FB9EE36">
            <wp:extent cx="273174" cy="273174"/>
            <wp:effectExtent l="0" t="0" r="0" b="0"/>
            <wp:docPr id="5" name="Picture 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95" cy="294095"/>
                    </a:xfrm>
                    <a:prstGeom prst="rect">
                      <a:avLst/>
                    </a:prstGeom>
                    <a:noFill/>
                    <a:ln>
                      <a:noFill/>
                    </a:ln>
                  </pic:spPr>
                </pic:pic>
              </a:graphicData>
            </a:graphic>
          </wp:inline>
        </w:drawing>
      </w:r>
    </w:p>
    <w:p w14:paraId="4DA51B93" w14:textId="210D1ADA" w:rsidR="00A56BA6" w:rsidRPr="00444677" w:rsidRDefault="009009FF" w:rsidP="00444677">
      <w:pPr>
        <w:autoSpaceDE w:val="0"/>
        <w:autoSpaceDN w:val="0"/>
        <w:adjustRightInd w:val="0"/>
        <w:spacing w:after="200" w:line="276" w:lineRule="auto"/>
        <w:rPr>
          <w:rFonts w:cs="Simvoni"/>
          <w:szCs w:val="36"/>
          <w:lang w:val="en"/>
        </w:rPr>
      </w:pPr>
      <w:r>
        <w:rPr>
          <w:rFonts w:cs="Simvoni"/>
          <w:szCs w:val="36"/>
          <w:lang w:val="en"/>
        </w:rPr>
        <w:t>Level 2 is for most of the people on the moderation part of Team Meower. Labeled on Meower as “Moderator”</w:t>
      </w:r>
    </w:p>
    <w:p w14:paraId="7684B14D" w14:textId="36513A26"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Revoke account bans</w:t>
      </w:r>
    </w:p>
    <w:p w14:paraId="257F6346" w14:textId="7A98D64F"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View user I</w:t>
      </w:r>
      <w:r w:rsidR="00521FF3">
        <w:rPr>
          <w:rFonts w:cs="Simvoni"/>
          <w:szCs w:val="36"/>
          <w:lang w:val="en"/>
        </w:rPr>
        <w:t>P</w:t>
      </w:r>
      <w:r w:rsidRPr="00A56BA6">
        <w:rPr>
          <w:rFonts w:cs="Simvoni"/>
          <w:szCs w:val="36"/>
          <w:lang w:val="en"/>
        </w:rPr>
        <w:t>s</w:t>
      </w:r>
    </w:p>
    <w:p w14:paraId="23103E03" w14:textId="49CBFE23"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View detailed IP information</w:t>
      </w:r>
    </w:p>
    <w:p w14:paraId="4127BACD" w14:textId="738102A7"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Ban Ips</w:t>
      </w:r>
    </w:p>
    <w:p w14:paraId="2D7FEC59" w14:textId="77396EF6" w:rsidR="00116A39" w:rsidRPr="00A56BA6" w:rsidRDefault="00A56BA6" w:rsidP="00A56BA6">
      <w:pPr>
        <w:pStyle w:val="ListParagraph"/>
        <w:numPr>
          <w:ilvl w:val="0"/>
          <w:numId w:val="2"/>
        </w:numPr>
        <w:autoSpaceDE w:val="0"/>
        <w:autoSpaceDN w:val="0"/>
        <w:adjustRightInd w:val="0"/>
        <w:spacing w:after="200" w:line="276" w:lineRule="auto"/>
        <w:rPr>
          <w:rFonts w:cs="Simvoni"/>
          <w:b/>
          <w:bCs/>
          <w:sz w:val="48"/>
          <w:szCs w:val="48"/>
          <w:lang w:val="en"/>
        </w:rPr>
      </w:pPr>
      <w:r w:rsidRPr="00A56BA6">
        <w:rPr>
          <w:rFonts w:cs="Simvoni"/>
          <w:szCs w:val="36"/>
          <w:lang w:val="en"/>
        </w:rPr>
        <w:t>Pardon IPs</w:t>
      </w:r>
    </w:p>
    <w:p w14:paraId="2B5C9D30" w14:textId="77777777" w:rsidR="009009FF" w:rsidRDefault="009009FF" w:rsidP="00116A39">
      <w:pPr>
        <w:autoSpaceDE w:val="0"/>
        <w:autoSpaceDN w:val="0"/>
        <w:adjustRightInd w:val="0"/>
        <w:spacing w:after="200" w:line="276" w:lineRule="auto"/>
        <w:rPr>
          <w:rFonts w:cs="Simvoni"/>
          <w:b/>
          <w:bCs/>
          <w:sz w:val="48"/>
          <w:szCs w:val="48"/>
          <w:lang w:val="en"/>
        </w:rPr>
      </w:pPr>
    </w:p>
    <w:p w14:paraId="28706385" w14:textId="5493A7A4" w:rsidR="00116A39" w:rsidRDefault="00116A39" w:rsidP="00116A39">
      <w:pPr>
        <w:autoSpaceDE w:val="0"/>
        <w:autoSpaceDN w:val="0"/>
        <w:adjustRightInd w:val="0"/>
        <w:spacing w:after="200" w:line="276" w:lineRule="auto"/>
        <w:rPr>
          <w:rFonts w:cs="Simvoni"/>
          <w:b/>
          <w:bCs/>
          <w:sz w:val="48"/>
          <w:szCs w:val="48"/>
          <w:lang w:val="en"/>
        </w:rPr>
      </w:pPr>
      <w:bookmarkStart w:id="8" w:name="_Toc111569687"/>
      <w:r w:rsidRPr="005016AF">
        <w:rPr>
          <w:rStyle w:val="Heading2Char"/>
        </w:rPr>
        <w:t>Level 3</w:t>
      </w:r>
      <w:bookmarkEnd w:id="8"/>
      <w:r w:rsidR="001748ED">
        <w:rPr>
          <w:rFonts w:cs="Simvoni"/>
          <w:b/>
          <w:bCs/>
          <w:sz w:val="48"/>
          <w:szCs w:val="48"/>
          <w:lang w:val="en"/>
        </w:rPr>
        <w:t xml:space="preserve"> </w:t>
      </w:r>
      <w:r w:rsidR="001748ED">
        <w:rPr>
          <w:noProof/>
        </w:rPr>
        <w:drawing>
          <wp:inline distT="0" distB="0" distL="0" distR="0" wp14:anchorId="3F932F58" wp14:editId="0C8C2AF9">
            <wp:extent cx="285007" cy="285007"/>
            <wp:effectExtent l="0" t="0" r="1270" b="1270"/>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414" cy="293414"/>
                    </a:xfrm>
                    <a:prstGeom prst="rect">
                      <a:avLst/>
                    </a:prstGeom>
                    <a:noFill/>
                    <a:ln>
                      <a:noFill/>
                    </a:ln>
                  </pic:spPr>
                </pic:pic>
              </a:graphicData>
            </a:graphic>
          </wp:inline>
        </w:drawing>
      </w:r>
    </w:p>
    <w:p w14:paraId="565ACC3B" w14:textId="4A9EA0D5" w:rsidR="00C23F14" w:rsidRPr="00C23F14" w:rsidRDefault="00C23F14" w:rsidP="00116A39">
      <w:pPr>
        <w:autoSpaceDE w:val="0"/>
        <w:autoSpaceDN w:val="0"/>
        <w:adjustRightInd w:val="0"/>
        <w:spacing w:after="200" w:line="276" w:lineRule="auto"/>
        <w:rPr>
          <w:rFonts w:cs="Simvoni"/>
          <w:szCs w:val="36"/>
          <w:lang w:val="en"/>
        </w:rPr>
      </w:pPr>
      <w:r>
        <w:rPr>
          <w:rFonts w:cs="Simvoni"/>
          <w:szCs w:val="36"/>
          <w:lang w:val="en"/>
        </w:rPr>
        <w:t xml:space="preserve">Level 3 is for </w:t>
      </w:r>
      <w:r w:rsidR="009009FF">
        <w:rPr>
          <w:rFonts w:cs="Simvoni"/>
          <w:szCs w:val="36"/>
          <w:lang w:val="en"/>
        </w:rPr>
        <w:t>most people on the Council. Labeled on Meower as “Moderator”</w:t>
      </w:r>
    </w:p>
    <w:p w14:paraId="4424DB15" w14:textId="383954A6"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Terminate accounts</w:t>
      </w:r>
    </w:p>
    <w:p w14:paraId="54F58B05" w14:textId="390B1D08"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Reinstate deleted accounts</w:t>
      </w:r>
    </w:p>
    <w:p w14:paraId="6AE32936" w14:textId="340FF988" w:rsidR="00A56BA6"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Delete bots</w:t>
      </w:r>
    </w:p>
    <w:p w14:paraId="3073EF22" w14:textId="77777777" w:rsid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Delete webhooks</w:t>
      </w:r>
    </w:p>
    <w:p w14:paraId="57FE8017" w14:textId="77777777" w:rsid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Delete oauth apps</w:t>
      </w:r>
    </w:p>
    <w:p w14:paraId="287363C7" w14:textId="77777777" w:rsid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Create announcements</w:t>
      </w:r>
    </w:p>
    <w:p w14:paraId="154946D3" w14:textId="69D84246" w:rsidR="00116A39" w:rsidRPr="00A56BA6" w:rsidRDefault="00A56BA6" w:rsidP="00A56BA6">
      <w:pPr>
        <w:pStyle w:val="ListParagraph"/>
        <w:numPr>
          <w:ilvl w:val="0"/>
          <w:numId w:val="2"/>
        </w:numPr>
        <w:autoSpaceDE w:val="0"/>
        <w:autoSpaceDN w:val="0"/>
        <w:adjustRightInd w:val="0"/>
        <w:spacing w:after="200" w:line="276" w:lineRule="auto"/>
        <w:rPr>
          <w:rFonts w:cs="Simvoni"/>
          <w:szCs w:val="36"/>
          <w:lang w:val="en"/>
        </w:rPr>
      </w:pPr>
      <w:r w:rsidRPr="00A56BA6">
        <w:rPr>
          <w:rFonts w:cs="Simvoni"/>
          <w:szCs w:val="36"/>
          <w:lang w:val="en"/>
        </w:rPr>
        <w:t>Delete announcements</w:t>
      </w:r>
    </w:p>
    <w:p w14:paraId="775473F9" w14:textId="77777777" w:rsidR="009009FF" w:rsidRDefault="009009FF" w:rsidP="00116A39">
      <w:pPr>
        <w:autoSpaceDE w:val="0"/>
        <w:autoSpaceDN w:val="0"/>
        <w:adjustRightInd w:val="0"/>
        <w:spacing w:after="200" w:line="276" w:lineRule="auto"/>
        <w:rPr>
          <w:rFonts w:cs="Simvoni"/>
          <w:b/>
          <w:bCs/>
          <w:sz w:val="48"/>
          <w:szCs w:val="48"/>
          <w:lang w:val="en"/>
        </w:rPr>
      </w:pPr>
    </w:p>
    <w:p w14:paraId="578B41A9" w14:textId="77777777" w:rsidR="003626C8" w:rsidRDefault="003626C8" w:rsidP="00116A39">
      <w:pPr>
        <w:autoSpaceDE w:val="0"/>
        <w:autoSpaceDN w:val="0"/>
        <w:adjustRightInd w:val="0"/>
        <w:spacing w:after="200" w:line="276" w:lineRule="auto"/>
        <w:rPr>
          <w:rFonts w:cs="Simvoni"/>
          <w:b/>
          <w:bCs/>
          <w:sz w:val="48"/>
          <w:szCs w:val="48"/>
          <w:lang w:val="en"/>
        </w:rPr>
      </w:pPr>
    </w:p>
    <w:p w14:paraId="2BE0CAF1" w14:textId="77777777" w:rsidR="00444677" w:rsidRDefault="00444677" w:rsidP="00116A39">
      <w:pPr>
        <w:autoSpaceDE w:val="0"/>
        <w:autoSpaceDN w:val="0"/>
        <w:adjustRightInd w:val="0"/>
        <w:spacing w:after="200" w:line="276" w:lineRule="auto"/>
        <w:rPr>
          <w:rStyle w:val="Heading2Char"/>
        </w:rPr>
      </w:pPr>
      <w:bookmarkStart w:id="9" w:name="_Toc111569688"/>
    </w:p>
    <w:p w14:paraId="5D95157E" w14:textId="77777777" w:rsidR="00444677" w:rsidRDefault="00444677" w:rsidP="00116A39">
      <w:pPr>
        <w:autoSpaceDE w:val="0"/>
        <w:autoSpaceDN w:val="0"/>
        <w:adjustRightInd w:val="0"/>
        <w:spacing w:after="200" w:line="276" w:lineRule="auto"/>
        <w:rPr>
          <w:rStyle w:val="Heading2Char"/>
        </w:rPr>
      </w:pPr>
    </w:p>
    <w:p w14:paraId="47F1E80F" w14:textId="69D64EAC" w:rsidR="00116A39" w:rsidRDefault="00116A39" w:rsidP="00116A39">
      <w:pPr>
        <w:autoSpaceDE w:val="0"/>
        <w:autoSpaceDN w:val="0"/>
        <w:adjustRightInd w:val="0"/>
        <w:spacing w:after="200" w:line="276" w:lineRule="auto"/>
        <w:rPr>
          <w:rFonts w:cs="Simvoni"/>
          <w:b/>
          <w:bCs/>
          <w:sz w:val="48"/>
          <w:szCs w:val="48"/>
          <w:lang w:val="en"/>
        </w:rPr>
      </w:pPr>
      <w:r w:rsidRPr="005016AF">
        <w:rPr>
          <w:rStyle w:val="Heading2Char"/>
        </w:rPr>
        <w:lastRenderedPageBreak/>
        <w:t>Level 4</w:t>
      </w:r>
      <w:bookmarkEnd w:id="9"/>
      <w:r w:rsidR="001748ED">
        <w:rPr>
          <w:rFonts w:cs="Simvoni"/>
          <w:b/>
          <w:bCs/>
          <w:sz w:val="48"/>
          <w:szCs w:val="48"/>
          <w:lang w:val="en"/>
        </w:rPr>
        <w:t xml:space="preserve"> </w:t>
      </w:r>
      <w:r w:rsidR="001748ED">
        <w:rPr>
          <w:noProof/>
        </w:rPr>
        <w:drawing>
          <wp:inline distT="0" distB="0" distL="0" distR="0" wp14:anchorId="448F6E0B" wp14:editId="4D7D66D9">
            <wp:extent cx="285148" cy="285148"/>
            <wp:effectExtent l="0" t="0" r="635" b="635"/>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868" cy="294868"/>
                    </a:xfrm>
                    <a:prstGeom prst="rect">
                      <a:avLst/>
                    </a:prstGeom>
                    <a:noFill/>
                    <a:ln>
                      <a:noFill/>
                    </a:ln>
                  </pic:spPr>
                </pic:pic>
              </a:graphicData>
            </a:graphic>
          </wp:inline>
        </w:drawing>
      </w:r>
    </w:p>
    <w:p w14:paraId="670699DE" w14:textId="4D0FFB83" w:rsidR="009009FF" w:rsidRPr="009009FF" w:rsidRDefault="009009FF" w:rsidP="00116A39">
      <w:pPr>
        <w:autoSpaceDE w:val="0"/>
        <w:autoSpaceDN w:val="0"/>
        <w:adjustRightInd w:val="0"/>
        <w:spacing w:after="200" w:line="276" w:lineRule="auto"/>
        <w:rPr>
          <w:rFonts w:cs="Simvoni"/>
          <w:szCs w:val="36"/>
          <w:lang w:val="en"/>
        </w:rPr>
      </w:pPr>
      <w:r>
        <w:rPr>
          <w:rFonts w:cs="Simvoni"/>
          <w:szCs w:val="36"/>
          <w:lang w:val="en"/>
        </w:rPr>
        <w:t>Level 4 is reserved for sysadmins like MikeDEV and Tnix. Labeled</w:t>
      </w:r>
      <w:r w:rsidR="000C6623">
        <w:rPr>
          <w:rFonts w:cs="Simvoni"/>
          <w:szCs w:val="36"/>
          <w:lang w:val="en"/>
        </w:rPr>
        <w:t xml:space="preserve"> on Meower</w:t>
      </w:r>
      <w:r>
        <w:rPr>
          <w:rFonts w:cs="Simvoni"/>
          <w:szCs w:val="36"/>
          <w:lang w:val="en"/>
        </w:rPr>
        <w:t xml:space="preserve"> as “Administrator”</w:t>
      </w:r>
    </w:p>
    <w:p w14:paraId="3C4FB573" w14:textId="77777777" w:rsidR="00A56BA6" w:rsidRDefault="00A56BA6" w:rsidP="00A56BA6">
      <w:pPr>
        <w:pStyle w:val="ListParagraph"/>
        <w:numPr>
          <w:ilvl w:val="0"/>
          <w:numId w:val="2"/>
        </w:numPr>
        <w:spacing w:line="240" w:lineRule="auto"/>
        <w:rPr>
          <w:rFonts w:cs="Simvoni"/>
          <w:szCs w:val="36"/>
          <w:lang w:val="en"/>
        </w:rPr>
      </w:pPr>
      <w:r w:rsidRPr="00A56BA6">
        <w:rPr>
          <w:rFonts w:cs="Simvoni"/>
          <w:szCs w:val="36"/>
          <w:lang w:val="en"/>
        </w:rPr>
        <w:t>Enable repair mode</w:t>
      </w:r>
    </w:p>
    <w:p w14:paraId="44AC361A" w14:textId="77777777" w:rsidR="00A56BA6" w:rsidRDefault="00A56BA6" w:rsidP="00A56BA6">
      <w:pPr>
        <w:pStyle w:val="ListParagraph"/>
        <w:numPr>
          <w:ilvl w:val="0"/>
          <w:numId w:val="2"/>
        </w:numPr>
        <w:spacing w:line="240" w:lineRule="auto"/>
        <w:rPr>
          <w:rFonts w:cs="Simvoni"/>
          <w:szCs w:val="36"/>
          <w:lang w:val="en"/>
        </w:rPr>
      </w:pPr>
      <w:r w:rsidRPr="00A56BA6">
        <w:rPr>
          <w:rFonts w:cs="Simvoni"/>
          <w:szCs w:val="36"/>
          <w:lang w:val="en"/>
        </w:rPr>
        <w:t>Promote/Demote people</w:t>
      </w:r>
    </w:p>
    <w:p w14:paraId="17EB1DA2" w14:textId="77777777" w:rsidR="00A56BA6" w:rsidRDefault="00A56BA6" w:rsidP="00A56BA6">
      <w:pPr>
        <w:pStyle w:val="ListParagraph"/>
        <w:numPr>
          <w:ilvl w:val="0"/>
          <w:numId w:val="2"/>
        </w:numPr>
        <w:spacing w:line="240" w:lineRule="auto"/>
        <w:rPr>
          <w:rFonts w:cs="Simvoni"/>
          <w:szCs w:val="36"/>
          <w:lang w:val="en"/>
        </w:rPr>
      </w:pPr>
      <w:r w:rsidRPr="00A56BA6">
        <w:rPr>
          <w:rFonts w:cs="Simvoni"/>
          <w:szCs w:val="36"/>
          <w:lang w:val="en"/>
        </w:rPr>
        <w:t>Approve GDPR and COPPA deletion requests</w:t>
      </w:r>
    </w:p>
    <w:p w14:paraId="75928912" w14:textId="77777777" w:rsidR="00A56BA6" w:rsidRDefault="00A56BA6" w:rsidP="00A56BA6">
      <w:pPr>
        <w:pStyle w:val="ListParagraph"/>
        <w:numPr>
          <w:ilvl w:val="0"/>
          <w:numId w:val="2"/>
        </w:numPr>
        <w:spacing w:line="240" w:lineRule="auto"/>
        <w:rPr>
          <w:rFonts w:cs="Simvoni"/>
          <w:szCs w:val="36"/>
          <w:lang w:val="en"/>
        </w:rPr>
      </w:pPr>
      <w:r w:rsidRPr="00A56BA6">
        <w:rPr>
          <w:rFonts w:cs="Simvoni"/>
          <w:szCs w:val="36"/>
          <w:lang w:val="en"/>
        </w:rPr>
        <w:t>Access to extra debugging features</w:t>
      </w:r>
    </w:p>
    <w:p w14:paraId="449C4F7E" w14:textId="77777777" w:rsidR="007454CD" w:rsidRDefault="007454CD" w:rsidP="007454CD">
      <w:pPr>
        <w:spacing w:line="240" w:lineRule="auto"/>
        <w:rPr>
          <w:rFonts w:cs="Simvoni"/>
          <w:b/>
          <w:bCs/>
          <w:color w:val="F9A535"/>
          <w:sz w:val="56"/>
          <w:szCs w:val="56"/>
          <w:lang w:val="en"/>
        </w:rPr>
      </w:pPr>
    </w:p>
    <w:p w14:paraId="708FDF54" w14:textId="77777777" w:rsidR="00A56BA6" w:rsidRDefault="00A56BA6" w:rsidP="00A56BA6">
      <w:pPr>
        <w:spacing w:line="240" w:lineRule="auto"/>
        <w:ind w:left="360"/>
        <w:rPr>
          <w:rFonts w:cs="Simvoni"/>
          <w:b/>
          <w:bCs/>
          <w:color w:val="F9A535"/>
          <w:sz w:val="56"/>
          <w:szCs w:val="56"/>
          <w:lang w:val="en"/>
        </w:rPr>
      </w:pPr>
    </w:p>
    <w:p w14:paraId="3582855C" w14:textId="77777777" w:rsidR="00A56BA6" w:rsidRDefault="00A56BA6" w:rsidP="00A56BA6">
      <w:pPr>
        <w:spacing w:line="240" w:lineRule="auto"/>
        <w:ind w:left="360"/>
        <w:rPr>
          <w:rFonts w:cs="Simvoni"/>
          <w:b/>
          <w:bCs/>
          <w:color w:val="F9A535"/>
          <w:sz w:val="56"/>
          <w:szCs w:val="56"/>
          <w:lang w:val="en"/>
        </w:rPr>
      </w:pPr>
    </w:p>
    <w:p w14:paraId="7F34C774" w14:textId="77777777" w:rsidR="00A56BA6" w:rsidRDefault="00A56BA6" w:rsidP="00A56BA6">
      <w:pPr>
        <w:spacing w:line="240" w:lineRule="auto"/>
        <w:ind w:left="360"/>
        <w:rPr>
          <w:rFonts w:cs="Simvoni"/>
          <w:b/>
          <w:bCs/>
          <w:color w:val="F9A535"/>
          <w:sz w:val="56"/>
          <w:szCs w:val="56"/>
          <w:lang w:val="en"/>
        </w:rPr>
      </w:pPr>
    </w:p>
    <w:p w14:paraId="46A0AB03" w14:textId="77777777" w:rsidR="00A56BA6" w:rsidRDefault="00A56BA6" w:rsidP="00A56BA6">
      <w:pPr>
        <w:spacing w:line="240" w:lineRule="auto"/>
        <w:ind w:left="360"/>
        <w:rPr>
          <w:rFonts w:cs="Simvoni"/>
          <w:b/>
          <w:bCs/>
          <w:color w:val="F9A535"/>
          <w:sz w:val="56"/>
          <w:szCs w:val="56"/>
          <w:lang w:val="en"/>
        </w:rPr>
      </w:pPr>
    </w:p>
    <w:p w14:paraId="0E004EAA" w14:textId="77777777" w:rsidR="00A56BA6" w:rsidRDefault="00A56BA6" w:rsidP="00A56BA6">
      <w:pPr>
        <w:spacing w:line="240" w:lineRule="auto"/>
        <w:ind w:left="360"/>
        <w:rPr>
          <w:rFonts w:cs="Simvoni"/>
          <w:b/>
          <w:bCs/>
          <w:color w:val="F9A535"/>
          <w:sz w:val="56"/>
          <w:szCs w:val="56"/>
          <w:lang w:val="en"/>
        </w:rPr>
      </w:pPr>
    </w:p>
    <w:p w14:paraId="0DA8F8A2" w14:textId="77777777" w:rsidR="00A56BA6" w:rsidRDefault="00A56BA6" w:rsidP="00A56BA6">
      <w:pPr>
        <w:spacing w:line="240" w:lineRule="auto"/>
        <w:ind w:left="360"/>
        <w:rPr>
          <w:rFonts w:cs="Simvoni"/>
          <w:b/>
          <w:bCs/>
          <w:color w:val="F9A535"/>
          <w:sz w:val="56"/>
          <w:szCs w:val="56"/>
          <w:lang w:val="en"/>
        </w:rPr>
      </w:pPr>
    </w:p>
    <w:p w14:paraId="783E3177" w14:textId="77777777" w:rsidR="00A56BA6" w:rsidRDefault="00A56BA6" w:rsidP="00A56BA6">
      <w:pPr>
        <w:spacing w:line="240" w:lineRule="auto"/>
        <w:ind w:left="360"/>
        <w:rPr>
          <w:rFonts w:cs="Simvoni"/>
          <w:b/>
          <w:bCs/>
          <w:color w:val="F9A535"/>
          <w:sz w:val="56"/>
          <w:szCs w:val="56"/>
          <w:lang w:val="en"/>
        </w:rPr>
      </w:pPr>
    </w:p>
    <w:p w14:paraId="69D97AB0" w14:textId="77777777" w:rsidR="00A56BA6" w:rsidRDefault="00A56BA6" w:rsidP="00A56BA6">
      <w:pPr>
        <w:spacing w:line="240" w:lineRule="auto"/>
        <w:ind w:left="360"/>
        <w:rPr>
          <w:rFonts w:cs="Simvoni"/>
          <w:b/>
          <w:bCs/>
          <w:color w:val="F9A535"/>
          <w:sz w:val="56"/>
          <w:szCs w:val="56"/>
          <w:lang w:val="en"/>
        </w:rPr>
      </w:pPr>
    </w:p>
    <w:p w14:paraId="00228FE3" w14:textId="77777777" w:rsidR="00A56BA6" w:rsidRDefault="00A56BA6" w:rsidP="00A56BA6">
      <w:pPr>
        <w:spacing w:line="240" w:lineRule="auto"/>
        <w:ind w:left="360"/>
        <w:rPr>
          <w:rFonts w:cs="Simvoni"/>
          <w:b/>
          <w:bCs/>
          <w:color w:val="F9A535"/>
          <w:sz w:val="56"/>
          <w:szCs w:val="56"/>
          <w:lang w:val="en"/>
        </w:rPr>
      </w:pPr>
    </w:p>
    <w:p w14:paraId="377C2E95" w14:textId="77777777" w:rsidR="00A56BA6" w:rsidRDefault="00A56BA6" w:rsidP="00A56BA6">
      <w:pPr>
        <w:spacing w:line="240" w:lineRule="auto"/>
        <w:ind w:left="360"/>
        <w:rPr>
          <w:rFonts w:cs="Simvoni"/>
          <w:b/>
          <w:bCs/>
          <w:color w:val="F9A535"/>
          <w:sz w:val="56"/>
          <w:szCs w:val="56"/>
          <w:lang w:val="en"/>
        </w:rPr>
      </w:pPr>
    </w:p>
    <w:p w14:paraId="3EAAA373" w14:textId="77777777" w:rsidR="00A56BA6" w:rsidRDefault="00A56BA6" w:rsidP="00A56BA6">
      <w:pPr>
        <w:spacing w:line="240" w:lineRule="auto"/>
        <w:ind w:left="360"/>
        <w:rPr>
          <w:rFonts w:cs="Simvoni"/>
          <w:b/>
          <w:bCs/>
          <w:color w:val="F9A535"/>
          <w:sz w:val="56"/>
          <w:szCs w:val="56"/>
          <w:lang w:val="en"/>
        </w:rPr>
      </w:pPr>
    </w:p>
    <w:p w14:paraId="369E054A" w14:textId="77777777" w:rsidR="00A56BA6" w:rsidRDefault="00A56BA6" w:rsidP="00A56BA6">
      <w:pPr>
        <w:spacing w:line="240" w:lineRule="auto"/>
        <w:ind w:left="360"/>
        <w:rPr>
          <w:rFonts w:cs="Simvoni"/>
          <w:b/>
          <w:bCs/>
          <w:color w:val="F9A535"/>
          <w:sz w:val="56"/>
          <w:szCs w:val="56"/>
          <w:lang w:val="en"/>
        </w:rPr>
      </w:pPr>
    </w:p>
    <w:p w14:paraId="704A96DC" w14:textId="581720D3" w:rsidR="00A56BA6" w:rsidRDefault="00A56BA6" w:rsidP="003B2E8D">
      <w:pPr>
        <w:pStyle w:val="Heading1"/>
        <w:rPr>
          <w:rFonts w:cs="Simvoni"/>
          <w:bCs/>
          <w:szCs w:val="56"/>
          <w:lang w:val="en"/>
        </w:rPr>
      </w:pPr>
      <w:bookmarkStart w:id="10" w:name="_Toc111569689"/>
      <w:r w:rsidRPr="00E12AC1">
        <w:rPr>
          <w:rStyle w:val="Heading1Char"/>
          <w:b/>
          <w:bCs/>
        </w:rPr>
        <w:lastRenderedPageBreak/>
        <w:t>Accessing User Data</w:t>
      </w:r>
      <w:r w:rsidR="003B2E8D">
        <w:rPr>
          <w:rFonts w:cs="Simvoni"/>
          <w:bCs/>
          <w:szCs w:val="56"/>
          <w:lang w:val="en"/>
        </w:rPr>
        <w:t xml:space="preserve"> </w:t>
      </w:r>
      <w:bookmarkEnd w:id="10"/>
      <w:r w:rsidR="00444677">
        <w:rPr>
          <w:noProof/>
        </w:rPr>
        <w:drawing>
          <wp:inline distT="0" distB="0" distL="0" distR="0" wp14:anchorId="0A531A98" wp14:editId="312FE7D3">
            <wp:extent cx="271648" cy="271648"/>
            <wp:effectExtent l="0" t="0" r="0" b="0"/>
            <wp:docPr id="31" name="Picture 3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p>
    <w:p w14:paraId="6AABE5FC" w14:textId="77777777" w:rsidR="00A56BA6" w:rsidRDefault="00A56BA6" w:rsidP="00514D1E">
      <w:pPr>
        <w:spacing w:line="240" w:lineRule="auto"/>
        <w:rPr>
          <w:rFonts w:cs="Simvoni"/>
          <w:b/>
          <w:bCs/>
          <w:color w:val="F9A535"/>
          <w:sz w:val="56"/>
          <w:szCs w:val="56"/>
          <w:lang w:val="en"/>
        </w:rPr>
      </w:pPr>
    </w:p>
    <w:p w14:paraId="21F395F0" w14:textId="2EBFB7DB" w:rsidR="00514D1E" w:rsidRDefault="00514D1E" w:rsidP="00514D1E">
      <w:pPr>
        <w:spacing w:line="240" w:lineRule="auto"/>
        <w:rPr>
          <w:rFonts w:cs="Simvoni"/>
          <w:szCs w:val="36"/>
          <w:lang w:val="en"/>
        </w:rPr>
      </w:pPr>
      <w:r>
        <w:rPr>
          <w:rFonts w:cs="Simvoni"/>
          <w:szCs w:val="36"/>
          <w:lang w:val="en"/>
        </w:rPr>
        <w:t>Moderators can view:</w:t>
      </w:r>
    </w:p>
    <w:p w14:paraId="0BFD2700" w14:textId="77777777" w:rsidR="00A97986" w:rsidRDefault="00A97986" w:rsidP="00514D1E">
      <w:pPr>
        <w:spacing w:line="240" w:lineRule="auto"/>
        <w:rPr>
          <w:rFonts w:cs="Simvoni"/>
          <w:szCs w:val="36"/>
          <w:lang w:val="en"/>
        </w:rPr>
      </w:pPr>
    </w:p>
    <w:p w14:paraId="076BEF0D" w14:textId="734A3801" w:rsidR="00514D1E" w:rsidRDefault="00A97986" w:rsidP="00A97986">
      <w:pPr>
        <w:pStyle w:val="ListParagraph"/>
        <w:numPr>
          <w:ilvl w:val="0"/>
          <w:numId w:val="1"/>
        </w:numPr>
        <w:spacing w:line="600" w:lineRule="auto"/>
        <w:rPr>
          <w:rFonts w:cs="Simvoni"/>
          <w:szCs w:val="36"/>
          <w:lang w:val="en"/>
        </w:rPr>
      </w:pPr>
      <w:r>
        <w:rPr>
          <w:rFonts w:cs="Simvoni"/>
          <w:szCs w:val="36"/>
          <w:lang w:val="en"/>
        </w:rPr>
        <w:t>Past revisions of user posts</w:t>
      </w:r>
    </w:p>
    <w:p w14:paraId="015385C3" w14:textId="4D0EDF78" w:rsidR="00A97986" w:rsidRDefault="00A97986" w:rsidP="00A97986">
      <w:pPr>
        <w:pStyle w:val="ListParagraph"/>
        <w:numPr>
          <w:ilvl w:val="0"/>
          <w:numId w:val="1"/>
        </w:numPr>
        <w:spacing w:line="600" w:lineRule="auto"/>
        <w:rPr>
          <w:rFonts w:cs="Simvoni"/>
          <w:szCs w:val="36"/>
          <w:lang w:val="en"/>
        </w:rPr>
      </w:pPr>
      <w:r>
        <w:rPr>
          <w:rFonts w:cs="Simvoni"/>
          <w:szCs w:val="36"/>
          <w:lang w:val="en"/>
        </w:rPr>
        <w:t>Deleted user posts</w:t>
      </w:r>
    </w:p>
    <w:p w14:paraId="3393AA4B" w14:textId="593D7D6A" w:rsidR="00514D1E" w:rsidRDefault="00514D1E" w:rsidP="00A97986">
      <w:pPr>
        <w:pStyle w:val="ListParagraph"/>
        <w:numPr>
          <w:ilvl w:val="0"/>
          <w:numId w:val="1"/>
        </w:numPr>
        <w:spacing w:line="600" w:lineRule="auto"/>
        <w:rPr>
          <w:rFonts w:cs="Simvoni"/>
          <w:szCs w:val="36"/>
          <w:lang w:val="en"/>
        </w:rPr>
      </w:pPr>
      <w:r>
        <w:rPr>
          <w:rFonts w:cs="Simvoni"/>
          <w:szCs w:val="36"/>
          <w:lang w:val="en"/>
        </w:rPr>
        <w:t>Past alerts, blocks, and bans.</w:t>
      </w:r>
    </w:p>
    <w:p w14:paraId="27013156" w14:textId="45E1F58F" w:rsidR="00514D1E" w:rsidRDefault="00A97986" w:rsidP="00A97986">
      <w:pPr>
        <w:pStyle w:val="ListParagraph"/>
        <w:numPr>
          <w:ilvl w:val="0"/>
          <w:numId w:val="1"/>
        </w:numPr>
        <w:spacing w:line="600" w:lineRule="auto"/>
        <w:rPr>
          <w:rFonts w:cs="Simvoni"/>
          <w:szCs w:val="36"/>
          <w:lang w:val="en"/>
        </w:rPr>
      </w:pPr>
      <w:r>
        <w:rPr>
          <w:rFonts w:cs="Simvoni"/>
          <w:szCs w:val="36"/>
          <w:lang w:val="en"/>
        </w:rPr>
        <w:t>User IP Address</w:t>
      </w:r>
    </w:p>
    <w:p w14:paraId="08965408" w14:textId="51590821" w:rsidR="00A97986" w:rsidRDefault="00A97986" w:rsidP="00A97986">
      <w:pPr>
        <w:pStyle w:val="ListParagraph"/>
        <w:numPr>
          <w:ilvl w:val="0"/>
          <w:numId w:val="1"/>
        </w:numPr>
        <w:spacing w:line="600" w:lineRule="auto"/>
        <w:rPr>
          <w:rFonts w:cs="Simvoni"/>
          <w:szCs w:val="36"/>
          <w:lang w:val="en"/>
        </w:rPr>
      </w:pPr>
      <w:r>
        <w:rPr>
          <w:rFonts w:cs="Simvoni"/>
          <w:szCs w:val="36"/>
          <w:lang w:val="en"/>
        </w:rPr>
        <w:t>All users logged on to the same IP.</w:t>
      </w:r>
    </w:p>
    <w:p w14:paraId="594B7C7A" w14:textId="18301C7E" w:rsidR="00A97986" w:rsidRDefault="00A97986" w:rsidP="00A97986">
      <w:pPr>
        <w:spacing w:line="240" w:lineRule="auto"/>
        <w:ind w:left="360"/>
        <w:rPr>
          <w:rFonts w:cs="Simvoni"/>
          <w:szCs w:val="36"/>
          <w:lang w:val="en"/>
        </w:rPr>
      </w:pPr>
      <w:r>
        <w:rPr>
          <w:rFonts w:cs="Simvoni"/>
          <w:szCs w:val="36"/>
          <w:lang w:val="en"/>
        </w:rPr>
        <w:t>Using certain user data for malicious purposes, such as tracing an IP, exposing an IP of a user, exposing alerts, blocks, or bans, may result in the following:</w:t>
      </w:r>
    </w:p>
    <w:p w14:paraId="08C1DED9" w14:textId="77777777" w:rsidR="00A97986" w:rsidRDefault="00A97986" w:rsidP="00A97986">
      <w:pPr>
        <w:spacing w:line="240" w:lineRule="auto"/>
        <w:ind w:left="360"/>
        <w:rPr>
          <w:rFonts w:cs="Simvoni"/>
          <w:szCs w:val="36"/>
          <w:lang w:val="en"/>
        </w:rPr>
      </w:pPr>
    </w:p>
    <w:p w14:paraId="6B652F9E" w14:textId="77777777" w:rsidR="00A97986" w:rsidRDefault="00A97986" w:rsidP="00634136">
      <w:pPr>
        <w:pStyle w:val="ListParagraph"/>
        <w:numPr>
          <w:ilvl w:val="0"/>
          <w:numId w:val="1"/>
        </w:numPr>
        <w:spacing w:line="360" w:lineRule="auto"/>
        <w:rPr>
          <w:rFonts w:cs="Simvoni"/>
          <w:szCs w:val="36"/>
          <w:lang w:val="en"/>
        </w:rPr>
      </w:pPr>
      <w:r>
        <w:rPr>
          <w:rFonts w:cs="Simvoni"/>
          <w:szCs w:val="36"/>
          <w:lang w:val="en"/>
        </w:rPr>
        <w:t>M</w:t>
      </w:r>
      <w:r w:rsidRPr="00A97986">
        <w:rPr>
          <w:rFonts w:cs="Simvoni"/>
          <w:szCs w:val="36"/>
          <w:lang w:val="en"/>
        </w:rPr>
        <w:t xml:space="preserve">oderation suspension </w:t>
      </w:r>
    </w:p>
    <w:p w14:paraId="5F99CA9B" w14:textId="108EF2D7" w:rsidR="00A97986" w:rsidRDefault="00A97986" w:rsidP="00634136">
      <w:pPr>
        <w:pStyle w:val="ListParagraph"/>
        <w:numPr>
          <w:ilvl w:val="0"/>
          <w:numId w:val="1"/>
        </w:numPr>
        <w:spacing w:line="360" w:lineRule="auto"/>
        <w:rPr>
          <w:rFonts w:cs="Simvoni"/>
          <w:szCs w:val="36"/>
          <w:lang w:val="en"/>
        </w:rPr>
      </w:pPr>
      <w:r>
        <w:rPr>
          <w:rFonts w:cs="Simvoni"/>
          <w:szCs w:val="36"/>
          <w:lang w:val="en"/>
        </w:rPr>
        <w:t>R</w:t>
      </w:r>
      <w:r w:rsidRPr="00A97986">
        <w:rPr>
          <w:rFonts w:cs="Simvoni"/>
          <w:szCs w:val="36"/>
          <w:lang w:val="en"/>
        </w:rPr>
        <w:t>evoked moderator status</w:t>
      </w:r>
    </w:p>
    <w:p w14:paraId="5706EAEF" w14:textId="6C3E1420" w:rsidR="00A97986" w:rsidRDefault="00A97986" w:rsidP="00634136">
      <w:pPr>
        <w:pStyle w:val="ListParagraph"/>
        <w:numPr>
          <w:ilvl w:val="0"/>
          <w:numId w:val="1"/>
        </w:numPr>
        <w:spacing w:line="360" w:lineRule="auto"/>
        <w:rPr>
          <w:rFonts w:cs="Simvoni"/>
          <w:szCs w:val="36"/>
          <w:lang w:val="en"/>
        </w:rPr>
      </w:pPr>
      <w:r>
        <w:rPr>
          <w:rFonts w:cs="Simvoni"/>
          <w:szCs w:val="36"/>
          <w:lang w:val="en"/>
        </w:rPr>
        <w:t>Account ban</w:t>
      </w:r>
    </w:p>
    <w:p w14:paraId="2496FDFF" w14:textId="780BF341" w:rsidR="00A97986" w:rsidRDefault="00A97986" w:rsidP="00634136">
      <w:pPr>
        <w:pStyle w:val="ListParagraph"/>
        <w:numPr>
          <w:ilvl w:val="0"/>
          <w:numId w:val="1"/>
        </w:numPr>
        <w:spacing w:line="360" w:lineRule="auto"/>
        <w:rPr>
          <w:rFonts w:cs="Simvoni"/>
          <w:szCs w:val="36"/>
          <w:lang w:val="en"/>
        </w:rPr>
      </w:pPr>
      <w:r>
        <w:rPr>
          <w:rFonts w:cs="Simvoni"/>
          <w:szCs w:val="36"/>
          <w:lang w:val="en"/>
        </w:rPr>
        <w:t>Account termination</w:t>
      </w:r>
    </w:p>
    <w:p w14:paraId="7D800569" w14:textId="28F1E477" w:rsidR="00291A94" w:rsidRDefault="00291A94" w:rsidP="00291A94">
      <w:pPr>
        <w:spacing w:line="360" w:lineRule="auto"/>
        <w:ind w:left="360"/>
        <w:rPr>
          <w:rFonts w:cs="Simvoni"/>
          <w:szCs w:val="36"/>
          <w:lang w:val="en"/>
        </w:rPr>
      </w:pPr>
    </w:p>
    <w:p w14:paraId="52B61D6D" w14:textId="77777777" w:rsidR="00796B77" w:rsidRDefault="00796B77" w:rsidP="00291A94">
      <w:pPr>
        <w:spacing w:line="360" w:lineRule="auto"/>
        <w:ind w:left="360"/>
        <w:rPr>
          <w:rFonts w:cs="Simvoni"/>
          <w:szCs w:val="36"/>
          <w:lang w:val="en"/>
        </w:rPr>
      </w:pPr>
    </w:p>
    <w:p w14:paraId="62D6786E" w14:textId="31DEFDA9" w:rsidR="00291A94" w:rsidRDefault="00291A94" w:rsidP="00291A94">
      <w:pPr>
        <w:spacing w:line="360" w:lineRule="auto"/>
        <w:ind w:left="360"/>
        <w:rPr>
          <w:rFonts w:cs="Simvoni"/>
          <w:szCs w:val="36"/>
          <w:lang w:val="en"/>
        </w:rPr>
      </w:pPr>
      <w:r>
        <w:rPr>
          <w:rFonts w:cs="Simvoni"/>
          <w:szCs w:val="36"/>
          <w:lang w:val="en"/>
        </w:rPr>
        <w:lastRenderedPageBreak/>
        <w:t>To access user data, simply click on their profile.</w:t>
      </w:r>
    </w:p>
    <w:p w14:paraId="756DE4A6" w14:textId="19B37B1E" w:rsidR="00796B77" w:rsidRPr="00796B77" w:rsidRDefault="00291A94" w:rsidP="00796B77">
      <w:pPr>
        <w:spacing w:line="360" w:lineRule="auto"/>
        <w:ind w:left="360"/>
        <w:rPr>
          <w:rFonts w:cs="Simvoni"/>
          <w:szCs w:val="36"/>
          <w:lang w:val="en"/>
        </w:rPr>
      </w:pPr>
      <w:r>
        <w:rPr>
          <w:rFonts w:cs="Simvoni"/>
          <w:szCs w:val="36"/>
          <w:lang w:val="en"/>
        </w:rPr>
        <w:t>Then, click on “Moderate User”</w:t>
      </w:r>
    </w:p>
    <w:p w14:paraId="794C53FC" w14:textId="63094376" w:rsidR="00291A94" w:rsidRDefault="00291A94" w:rsidP="00291A94">
      <w:pPr>
        <w:spacing w:line="360" w:lineRule="auto"/>
        <w:ind w:left="360"/>
        <w:rPr>
          <w:rFonts w:cs="Simvoni"/>
          <w:szCs w:val="36"/>
          <w:lang w:val="en"/>
        </w:rPr>
      </w:pPr>
      <w:r>
        <w:rPr>
          <w:noProof/>
        </w:rPr>
        <w:drawing>
          <wp:inline distT="0" distB="0" distL="0" distR="0" wp14:anchorId="2B9E6B38" wp14:editId="372A0B88">
            <wp:extent cx="5942225" cy="1151363"/>
            <wp:effectExtent l="0" t="0" r="190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3"/>
                    <a:srcRect t="43153" b="15422"/>
                    <a:stretch/>
                  </pic:blipFill>
                  <pic:spPr bwMode="auto">
                    <a:xfrm>
                      <a:off x="0" y="0"/>
                      <a:ext cx="5943600" cy="1151629"/>
                    </a:xfrm>
                    <a:prstGeom prst="rect">
                      <a:avLst/>
                    </a:prstGeom>
                    <a:ln>
                      <a:noFill/>
                    </a:ln>
                    <a:extLst>
                      <a:ext uri="{53640926-AAD7-44D8-BBD7-CCE9431645EC}">
                        <a14:shadowObscured xmlns:a14="http://schemas.microsoft.com/office/drawing/2010/main"/>
                      </a:ext>
                    </a:extLst>
                  </pic:spPr>
                </pic:pic>
              </a:graphicData>
            </a:graphic>
          </wp:inline>
        </w:drawing>
      </w:r>
    </w:p>
    <w:p w14:paraId="4710E8D8" w14:textId="5C67E050" w:rsidR="00291A94" w:rsidRDefault="00291A94" w:rsidP="00291A94">
      <w:pPr>
        <w:spacing w:line="360" w:lineRule="auto"/>
        <w:ind w:left="360"/>
        <w:rPr>
          <w:rFonts w:cs="Simvoni"/>
          <w:szCs w:val="36"/>
          <w:lang w:val="en"/>
        </w:rPr>
      </w:pPr>
      <w:r>
        <w:rPr>
          <w:rFonts w:cs="Simvoni"/>
          <w:szCs w:val="36"/>
          <w:lang w:val="en"/>
        </w:rPr>
        <w:t>Then, scroll down to “Moderate IP”</w:t>
      </w:r>
    </w:p>
    <w:p w14:paraId="1815399A" w14:textId="6C490F79" w:rsidR="00291A94" w:rsidRDefault="00291A94" w:rsidP="00291A94">
      <w:pPr>
        <w:spacing w:line="360" w:lineRule="auto"/>
        <w:ind w:left="360"/>
        <w:rPr>
          <w:rFonts w:cs="Simvoni"/>
          <w:szCs w:val="36"/>
          <w:lang w:val="en"/>
        </w:rPr>
      </w:pPr>
      <w:r>
        <w:rPr>
          <w:noProof/>
        </w:rPr>
        <w:drawing>
          <wp:inline distT="0" distB="0" distL="0" distR="0" wp14:anchorId="2D3B7083" wp14:editId="6EE30ECB">
            <wp:extent cx="5943600" cy="92392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943600" cy="923925"/>
                    </a:xfrm>
                    <a:prstGeom prst="rect">
                      <a:avLst/>
                    </a:prstGeom>
                  </pic:spPr>
                </pic:pic>
              </a:graphicData>
            </a:graphic>
          </wp:inline>
        </w:drawing>
      </w:r>
    </w:p>
    <w:p w14:paraId="49E38A38" w14:textId="1803E7F0" w:rsidR="00796B77" w:rsidRDefault="00796B77" w:rsidP="00796B77">
      <w:pPr>
        <w:spacing w:line="360" w:lineRule="auto"/>
        <w:ind w:left="360"/>
        <w:rPr>
          <w:rFonts w:cs="Simvoni"/>
          <w:szCs w:val="36"/>
          <w:lang w:val="en"/>
        </w:rPr>
      </w:pPr>
      <w:r>
        <w:rPr>
          <w:rFonts w:cs="Simvoni"/>
          <w:szCs w:val="36"/>
          <w:lang w:val="en"/>
        </w:rPr>
        <w:t>Here you can view IP information and depending on your level, block or pardon an IP.</w:t>
      </w:r>
    </w:p>
    <w:p w14:paraId="051BFF7F" w14:textId="21203975" w:rsidR="00634136" w:rsidRPr="00796B77" w:rsidRDefault="00796B77" w:rsidP="00796B77">
      <w:pPr>
        <w:spacing w:line="360" w:lineRule="auto"/>
        <w:ind w:left="360"/>
        <w:rPr>
          <w:rFonts w:cs="Simvoni"/>
          <w:szCs w:val="36"/>
          <w:lang w:val="en"/>
        </w:rPr>
      </w:pPr>
      <w:r>
        <w:rPr>
          <w:noProof/>
        </w:rPr>
        <w:drawing>
          <wp:inline distT="0" distB="0" distL="0" distR="0" wp14:anchorId="5D5CA901" wp14:editId="57EE6926">
            <wp:extent cx="5943600" cy="2817495"/>
            <wp:effectExtent l="0" t="0" r="0" b="190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5"/>
                    <a:stretch>
                      <a:fillRect/>
                    </a:stretch>
                  </pic:blipFill>
                  <pic:spPr>
                    <a:xfrm>
                      <a:off x="0" y="0"/>
                      <a:ext cx="5943600" cy="2817495"/>
                    </a:xfrm>
                    <a:prstGeom prst="rect">
                      <a:avLst/>
                    </a:prstGeom>
                  </pic:spPr>
                </pic:pic>
              </a:graphicData>
            </a:graphic>
          </wp:inline>
        </w:drawing>
      </w:r>
    </w:p>
    <w:p w14:paraId="73E5EDEB" w14:textId="77777777" w:rsidR="009F56EB" w:rsidRDefault="009F56EB" w:rsidP="00812967">
      <w:pPr>
        <w:autoSpaceDE w:val="0"/>
        <w:autoSpaceDN w:val="0"/>
        <w:adjustRightInd w:val="0"/>
        <w:spacing w:after="200" w:line="240" w:lineRule="auto"/>
        <w:rPr>
          <w:rFonts w:cs="Simvoni"/>
          <w:b/>
          <w:bCs/>
          <w:color w:val="F9A535"/>
          <w:sz w:val="56"/>
          <w:szCs w:val="56"/>
          <w:lang w:val="en"/>
        </w:rPr>
      </w:pPr>
    </w:p>
    <w:p w14:paraId="01C253AF" w14:textId="6CF2AA5C" w:rsidR="00D8725A" w:rsidRDefault="00D8725A" w:rsidP="003B2E8D">
      <w:pPr>
        <w:pStyle w:val="Heading1"/>
        <w:rPr>
          <w:rFonts w:cs="Simvoni"/>
          <w:bCs/>
          <w:szCs w:val="56"/>
          <w:lang w:val="en"/>
        </w:rPr>
      </w:pPr>
      <w:bookmarkStart w:id="11" w:name="_Toc111569690"/>
      <w:r w:rsidRPr="00E12AC1">
        <w:rPr>
          <w:rStyle w:val="Heading1Char"/>
          <w:b/>
          <w:bCs/>
        </w:rPr>
        <w:lastRenderedPageBreak/>
        <w:t>Account Termination</w:t>
      </w:r>
      <w:r w:rsidR="003B2E8D">
        <w:rPr>
          <w:rFonts w:cs="Simvoni"/>
          <w:bCs/>
          <w:szCs w:val="56"/>
          <w:lang w:val="en"/>
        </w:rPr>
        <w:t xml:space="preserve"> </w:t>
      </w:r>
      <w:r w:rsidR="00796B77">
        <w:rPr>
          <w:noProof/>
        </w:rPr>
        <w:drawing>
          <wp:inline distT="0" distB="0" distL="0" distR="0" wp14:anchorId="635E543D" wp14:editId="34D289B8">
            <wp:extent cx="285007" cy="285007"/>
            <wp:effectExtent l="0" t="0" r="1270" b="1270"/>
            <wp:docPr id="14" name="Picture 1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414" cy="293414"/>
                    </a:xfrm>
                    <a:prstGeom prst="rect">
                      <a:avLst/>
                    </a:prstGeom>
                    <a:noFill/>
                    <a:ln>
                      <a:noFill/>
                    </a:ln>
                  </pic:spPr>
                </pic:pic>
              </a:graphicData>
            </a:graphic>
          </wp:inline>
        </w:drawing>
      </w:r>
      <w:bookmarkEnd w:id="11"/>
    </w:p>
    <w:p w14:paraId="436A8A4A" w14:textId="77777777" w:rsidR="00812967" w:rsidRPr="00D8725A" w:rsidRDefault="00812967" w:rsidP="00812967">
      <w:pPr>
        <w:autoSpaceDE w:val="0"/>
        <w:autoSpaceDN w:val="0"/>
        <w:adjustRightInd w:val="0"/>
        <w:spacing w:after="200" w:line="240" w:lineRule="auto"/>
        <w:rPr>
          <w:rFonts w:cs="Simvoni"/>
          <w:b/>
          <w:bCs/>
          <w:color w:val="F9A535"/>
          <w:sz w:val="56"/>
          <w:szCs w:val="56"/>
          <w:lang w:val="en"/>
        </w:rPr>
      </w:pPr>
    </w:p>
    <w:p w14:paraId="42D06BC0" w14:textId="2CF15341" w:rsidR="00D8725A" w:rsidRDefault="00D8725A" w:rsidP="00812967">
      <w:pPr>
        <w:spacing w:line="240" w:lineRule="auto"/>
        <w:rPr>
          <w:rFonts w:cs="Simvoni"/>
          <w:szCs w:val="36"/>
          <w:lang w:val="en"/>
        </w:rPr>
      </w:pPr>
      <w:r>
        <w:rPr>
          <w:rFonts w:cs="Simvoni"/>
          <w:szCs w:val="36"/>
          <w:lang w:val="en"/>
        </w:rPr>
        <w:t xml:space="preserve">Terminating an account will disallow the user to </w:t>
      </w:r>
      <w:r w:rsidR="00812967">
        <w:rPr>
          <w:rFonts w:cs="Simvoni"/>
          <w:szCs w:val="36"/>
          <w:lang w:val="en"/>
        </w:rPr>
        <w:t xml:space="preserve">log in. </w:t>
      </w:r>
      <w:r w:rsidR="00083AB1">
        <w:rPr>
          <w:rFonts w:cs="Simvoni"/>
          <w:szCs w:val="36"/>
          <w:lang w:val="en"/>
        </w:rPr>
        <w:t xml:space="preserve">It will </w:t>
      </w:r>
      <w:r w:rsidR="00812967">
        <w:rPr>
          <w:rFonts w:cs="Simvoni"/>
          <w:szCs w:val="36"/>
          <w:lang w:val="en"/>
        </w:rPr>
        <w:t>also delete the user’s account after 30 days.</w:t>
      </w:r>
    </w:p>
    <w:p w14:paraId="02259392" w14:textId="769AEF00" w:rsidR="00812967" w:rsidRDefault="00812967" w:rsidP="00812967">
      <w:pPr>
        <w:spacing w:line="240" w:lineRule="auto"/>
        <w:rPr>
          <w:rFonts w:cs="Simvoni"/>
          <w:szCs w:val="36"/>
          <w:lang w:val="en"/>
        </w:rPr>
      </w:pPr>
    </w:p>
    <w:p w14:paraId="7426BA86" w14:textId="7D0B6B20" w:rsidR="009F56EB" w:rsidRDefault="009F56EB" w:rsidP="009F56EB">
      <w:pPr>
        <w:autoSpaceDE w:val="0"/>
        <w:autoSpaceDN w:val="0"/>
        <w:adjustRightInd w:val="0"/>
        <w:spacing w:after="200" w:line="276" w:lineRule="auto"/>
        <w:rPr>
          <w:rFonts w:cs="Simvoni"/>
          <w:szCs w:val="36"/>
          <w:lang w:val="en"/>
        </w:rPr>
      </w:pPr>
      <w:r>
        <w:rPr>
          <w:rFonts w:cs="Simvoni"/>
          <w:szCs w:val="36"/>
          <w:lang w:val="en"/>
        </w:rPr>
        <w:t>Terminations are very restricting. With a termination, a user won’t be able to log into their account and is be restricted from Meower-related services.</w:t>
      </w:r>
    </w:p>
    <w:p w14:paraId="3A199A92" w14:textId="034B94E8" w:rsidR="009F56EB" w:rsidRDefault="009F56EB" w:rsidP="009F56EB">
      <w:pPr>
        <w:autoSpaceDE w:val="0"/>
        <w:autoSpaceDN w:val="0"/>
        <w:adjustRightInd w:val="0"/>
        <w:spacing w:after="200" w:line="276" w:lineRule="auto"/>
        <w:rPr>
          <w:rFonts w:cs="Simvoni"/>
          <w:szCs w:val="36"/>
          <w:lang w:val="en"/>
        </w:rPr>
      </w:pPr>
    </w:p>
    <w:p w14:paraId="059C2ECC" w14:textId="29E6B365" w:rsidR="009F56EB" w:rsidRDefault="009F56EB" w:rsidP="009F56EB">
      <w:pPr>
        <w:autoSpaceDE w:val="0"/>
        <w:autoSpaceDN w:val="0"/>
        <w:adjustRightInd w:val="0"/>
        <w:spacing w:after="200" w:line="276" w:lineRule="auto"/>
        <w:rPr>
          <w:rFonts w:cs="Simvoni"/>
          <w:szCs w:val="36"/>
          <w:lang w:val="en"/>
        </w:rPr>
      </w:pPr>
      <w:r>
        <w:rPr>
          <w:rFonts w:cs="Simvoni"/>
          <w:szCs w:val="36"/>
          <w:lang w:val="en"/>
        </w:rPr>
        <w:t>Account deletion is also unrecoverable</w:t>
      </w:r>
      <w:r w:rsidR="00796B77">
        <w:rPr>
          <w:rFonts w:cs="Simvoni"/>
          <w:szCs w:val="36"/>
          <w:lang w:val="en"/>
        </w:rPr>
        <w:t xml:space="preserve"> unless reinstated within the 30 day period.</w:t>
      </w:r>
    </w:p>
    <w:p w14:paraId="127CF692" w14:textId="5F0C0073" w:rsidR="00983C9E" w:rsidRDefault="00983C9E" w:rsidP="009F56EB">
      <w:pPr>
        <w:autoSpaceDE w:val="0"/>
        <w:autoSpaceDN w:val="0"/>
        <w:adjustRightInd w:val="0"/>
        <w:spacing w:after="200" w:line="276" w:lineRule="auto"/>
        <w:rPr>
          <w:rFonts w:cs="Simvoni"/>
          <w:szCs w:val="36"/>
          <w:lang w:val="en"/>
        </w:rPr>
      </w:pPr>
    </w:p>
    <w:p w14:paraId="6A7A2B91" w14:textId="032B0B20" w:rsidR="00983C9E" w:rsidRDefault="00983C9E" w:rsidP="009F56EB">
      <w:pPr>
        <w:autoSpaceDE w:val="0"/>
        <w:autoSpaceDN w:val="0"/>
        <w:adjustRightInd w:val="0"/>
        <w:spacing w:after="200" w:line="276" w:lineRule="auto"/>
        <w:rPr>
          <w:rFonts w:cs="Simvoni"/>
          <w:szCs w:val="36"/>
          <w:lang w:val="en"/>
        </w:rPr>
      </w:pPr>
      <w:r>
        <w:rPr>
          <w:rFonts w:cs="Simvoni"/>
          <w:szCs w:val="36"/>
          <w:lang w:val="en"/>
        </w:rPr>
        <w:t xml:space="preserve">Terminating an account with no reason, or against another person due to a meower-unrelated issue, will result in </w:t>
      </w:r>
    </w:p>
    <w:p w14:paraId="25567257" w14:textId="4F3782CB" w:rsidR="00983C9E" w:rsidRDefault="00983C9E" w:rsidP="00983C9E">
      <w:pPr>
        <w:pStyle w:val="ListParagraph"/>
        <w:numPr>
          <w:ilvl w:val="0"/>
          <w:numId w:val="1"/>
        </w:numPr>
        <w:autoSpaceDE w:val="0"/>
        <w:autoSpaceDN w:val="0"/>
        <w:adjustRightInd w:val="0"/>
        <w:spacing w:after="200" w:line="720" w:lineRule="auto"/>
        <w:rPr>
          <w:rFonts w:cs="Simvoni"/>
          <w:szCs w:val="36"/>
          <w:lang w:val="en"/>
        </w:rPr>
      </w:pPr>
      <w:r>
        <w:rPr>
          <w:rFonts w:cs="Simvoni"/>
          <w:szCs w:val="36"/>
          <w:lang w:val="en"/>
        </w:rPr>
        <w:t>Revoked moderator status</w:t>
      </w:r>
    </w:p>
    <w:p w14:paraId="60A8E642" w14:textId="4411FC61" w:rsidR="00983C9E" w:rsidRDefault="00983C9E" w:rsidP="00983C9E">
      <w:pPr>
        <w:pStyle w:val="ListParagraph"/>
        <w:numPr>
          <w:ilvl w:val="0"/>
          <w:numId w:val="1"/>
        </w:numPr>
        <w:autoSpaceDE w:val="0"/>
        <w:autoSpaceDN w:val="0"/>
        <w:adjustRightInd w:val="0"/>
        <w:spacing w:after="200" w:line="720" w:lineRule="auto"/>
        <w:rPr>
          <w:rFonts w:cs="Simvoni"/>
          <w:szCs w:val="36"/>
          <w:lang w:val="en"/>
        </w:rPr>
      </w:pPr>
      <w:r>
        <w:rPr>
          <w:rFonts w:cs="Simvoni"/>
          <w:szCs w:val="36"/>
          <w:lang w:val="en"/>
        </w:rPr>
        <w:t>Account ban</w:t>
      </w:r>
    </w:p>
    <w:p w14:paraId="1F5EDD92" w14:textId="36E32182" w:rsidR="00983C9E" w:rsidRPr="00983C9E" w:rsidRDefault="00983C9E" w:rsidP="00983C9E">
      <w:pPr>
        <w:pStyle w:val="ListParagraph"/>
        <w:numPr>
          <w:ilvl w:val="0"/>
          <w:numId w:val="1"/>
        </w:numPr>
        <w:autoSpaceDE w:val="0"/>
        <w:autoSpaceDN w:val="0"/>
        <w:adjustRightInd w:val="0"/>
        <w:spacing w:after="200" w:line="720" w:lineRule="auto"/>
        <w:rPr>
          <w:rFonts w:cs="Simvoni"/>
          <w:szCs w:val="36"/>
          <w:lang w:val="en"/>
        </w:rPr>
      </w:pPr>
      <w:r>
        <w:rPr>
          <w:rFonts w:cs="Simvoni"/>
          <w:szCs w:val="36"/>
          <w:lang w:val="en"/>
        </w:rPr>
        <w:t>Account termination</w:t>
      </w:r>
    </w:p>
    <w:p w14:paraId="634DBB34" w14:textId="6AF60A66" w:rsidR="00796B77" w:rsidRDefault="00983C9E" w:rsidP="009F56EB">
      <w:pPr>
        <w:autoSpaceDE w:val="0"/>
        <w:autoSpaceDN w:val="0"/>
        <w:adjustRightInd w:val="0"/>
        <w:spacing w:after="200" w:line="276" w:lineRule="auto"/>
        <w:rPr>
          <w:rFonts w:cs="Simvoni"/>
          <w:szCs w:val="36"/>
          <w:lang w:val="en"/>
        </w:rPr>
      </w:pPr>
      <w:r>
        <w:rPr>
          <w:rFonts w:cs="Simvoni"/>
          <w:szCs w:val="36"/>
          <w:lang w:val="en"/>
        </w:rPr>
        <w:t>To terminate an account, simply click on their profile</w:t>
      </w:r>
    </w:p>
    <w:p w14:paraId="4A0DC98D" w14:textId="77777777" w:rsidR="00983C9E" w:rsidRDefault="00983C9E" w:rsidP="009F56EB">
      <w:pPr>
        <w:autoSpaceDE w:val="0"/>
        <w:autoSpaceDN w:val="0"/>
        <w:adjustRightInd w:val="0"/>
        <w:spacing w:after="200" w:line="276" w:lineRule="auto"/>
        <w:rPr>
          <w:rFonts w:cs="Simvoni"/>
          <w:szCs w:val="36"/>
          <w:lang w:val="en"/>
        </w:rPr>
      </w:pPr>
    </w:p>
    <w:p w14:paraId="041CADB2" w14:textId="7DEEBE5C" w:rsidR="00983C9E" w:rsidRDefault="00983C9E" w:rsidP="009F56EB">
      <w:pPr>
        <w:autoSpaceDE w:val="0"/>
        <w:autoSpaceDN w:val="0"/>
        <w:adjustRightInd w:val="0"/>
        <w:spacing w:after="200" w:line="276" w:lineRule="auto"/>
        <w:rPr>
          <w:rFonts w:cs="Simvoni"/>
          <w:szCs w:val="36"/>
          <w:lang w:val="en"/>
        </w:rPr>
      </w:pPr>
      <w:r>
        <w:rPr>
          <w:rFonts w:cs="Simvoni"/>
          <w:szCs w:val="36"/>
          <w:lang w:val="en"/>
        </w:rPr>
        <w:t>Then click on “Moderate user”</w:t>
      </w:r>
    </w:p>
    <w:p w14:paraId="7BF9ED94" w14:textId="65478741" w:rsidR="00983C9E" w:rsidRDefault="00983C9E" w:rsidP="009F56EB">
      <w:pPr>
        <w:autoSpaceDE w:val="0"/>
        <w:autoSpaceDN w:val="0"/>
        <w:adjustRightInd w:val="0"/>
        <w:spacing w:after="200" w:line="276" w:lineRule="auto"/>
        <w:rPr>
          <w:noProof/>
        </w:rPr>
      </w:pPr>
      <w:r w:rsidRPr="00983C9E">
        <w:rPr>
          <w:noProof/>
        </w:rPr>
        <w:lastRenderedPageBreak/>
        <w:t xml:space="preserve"> </w:t>
      </w:r>
      <w:r>
        <w:rPr>
          <w:noProof/>
        </w:rPr>
        <w:drawing>
          <wp:inline distT="0" distB="0" distL="0" distR="0" wp14:anchorId="79CE2CF4" wp14:editId="759F9083">
            <wp:extent cx="5942225" cy="1151363"/>
            <wp:effectExtent l="0" t="0" r="190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3"/>
                    <a:srcRect t="43153" b="15422"/>
                    <a:stretch/>
                  </pic:blipFill>
                  <pic:spPr bwMode="auto">
                    <a:xfrm>
                      <a:off x="0" y="0"/>
                      <a:ext cx="5943600" cy="1151629"/>
                    </a:xfrm>
                    <a:prstGeom prst="rect">
                      <a:avLst/>
                    </a:prstGeom>
                    <a:ln>
                      <a:noFill/>
                    </a:ln>
                    <a:extLst>
                      <a:ext uri="{53640926-AAD7-44D8-BBD7-CCE9431645EC}">
                        <a14:shadowObscured xmlns:a14="http://schemas.microsoft.com/office/drawing/2010/main"/>
                      </a:ext>
                    </a:extLst>
                  </pic:spPr>
                </pic:pic>
              </a:graphicData>
            </a:graphic>
          </wp:inline>
        </w:drawing>
      </w:r>
    </w:p>
    <w:p w14:paraId="66D15280" w14:textId="081F58DA" w:rsidR="00983C9E" w:rsidRDefault="00983C9E" w:rsidP="009F56EB">
      <w:pPr>
        <w:autoSpaceDE w:val="0"/>
        <w:autoSpaceDN w:val="0"/>
        <w:adjustRightInd w:val="0"/>
        <w:spacing w:after="200" w:line="276" w:lineRule="auto"/>
        <w:rPr>
          <w:rFonts w:cs="Simvoni"/>
          <w:szCs w:val="36"/>
          <w:lang w:val="en"/>
        </w:rPr>
      </w:pPr>
    </w:p>
    <w:p w14:paraId="35A067FB" w14:textId="5AD68B12" w:rsidR="007454CD" w:rsidRDefault="007454CD" w:rsidP="009F56EB">
      <w:pPr>
        <w:autoSpaceDE w:val="0"/>
        <w:autoSpaceDN w:val="0"/>
        <w:adjustRightInd w:val="0"/>
        <w:spacing w:after="200" w:line="276" w:lineRule="auto"/>
        <w:rPr>
          <w:rFonts w:cs="Simvoni"/>
          <w:szCs w:val="36"/>
          <w:lang w:val="en"/>
        </w:rPr>
      </w:pPr>
      <w:r>
        <w:rPr>
          <w:rFonts w:cs="Simvoni"/>
          <w:szCs w:val="36"/>
          <w:lang w:val="en"/>
        </w:rPr>
        <w:t>Scroll all the way down until you see “Terminate user”</w:t>
      </w:r>
    </w:p>
    <w:p w14:paraId="65AF1538" w14:textId="73A217AA" w:rsidR="00796B77" w:rsidRDefault="00796B77" w:rsidP="009F56EB">
      <w:pPr>
        <w:autoSpaceDE w:val="0"/>
        <w:autoSpaceDN w:val="0"/>
        <w:adjustRightInd w:val="0"/>
        <w:spacing w:after="200" w:line="276" w:lineRule="auto"/>
        <w:rPr>
          <w:rFonts w:cs="Simvoni"/>
          <w:szCs w:val="36"/>
          <w:lang w:val="en"/>
        </w:rPr>
      </w:pPr>
    </w:p>
    <w:p w14:paraId="2C72C4B4" w14:textId="4C0D55B3" w:rsidR="007454CD" w:rsidRDefault="007454CD" w:rsidP="009F56EB">
      <w:pPr>
        <w:autoSpaceDE w:val="0"/>
        <w:autoSpaceDN w:val="0"/>
        <w:adjustRightInd w:val="0"/>
        <w:spacing w:after="200" w:line="276" w:lineRule="auto"/>
        <w:rPr>
          <w:rFonts w:cs="Simvoni"/>
          <w:szCs w:val="36"/>
          <w:lang w:val="en"/>
        </w:rPr>
      </w:pPr>
      <w:r>
        <w:rPr>
          <w:noProof/>
        </w:rPr>
        <w:drawing>
          <wp:inline distT="0" distB="0" distL="0" distR="0" wp14:anchorId="011DD93B" wp14:editId="4445FD25">
            <wp:extent cx="5943600" cy="929640"/>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5943600" cy="929640"/>
                    </a:xfrm>
                    <a:prstGeom prst="rect">
                      <a:avLst/>
                    </a:prstGeom>
                  </pic:spPr>
                </pic:pic>
              </a:graphicData>
            </a:graphic>
          </wp:inline>
        </w:drawing>
      </w:r>
    </w:p>
    <w:p w14:paraId="369D8507" w14:textId="54051E94" w:rsidR="007454CD" w:rsidRDefault="007454CD" w:rsidP="009F56EB">
      <w:pPr>
        <w:autoSpaceDE w:val="0"/>
        <w:autoSpaceDN w:val="0"/>
        <w:adjustRightInd w:val="0"/>
        <w:spacing w:after="200" w:line="276" w:lineRule="auto"/>
        <w:rPr>
          <w:rFonts w:cs="Simvoni"/>
          <w:szCs w:val="36"/>
          <w:lang w:val="en"/>
        </w:rPr>
      </w:pPr>
    </w:p>
    <w:p w14:paraId="63730714" w14:textId="64DE56CF" w:rsidR="007454CD" w:rsidRDefault="007454CD" w:rsidP="009F56EB">
      <w:pPr>
        <w:autoSpaceDE w:val="0"/>
        <w:autoSpaceDN w:val="0"/>
        <w:adjustRightInd w:val="0"/>
        <w:spacing w:after="200" w:line="276" w:lineRule="auto"/>
        <w:rPr>
          <w:rFonts w:cs="Simvoni"/>
          <w:szCs w:val="36"/>
          <w:lang w:val="en"/>
        </w:rPr>
      </w:pPr>
      <w:r>
        <w:rPr>
          <w:rFonts w:cs="Simvoni"/>
          <w:szCs w:val="36"/>
          <w:lang w:val="en"/>
        </w:rPr>
        <w:t>Click run. It will ask for confirmation.</w:t>
      </w:r>
    </w:p>
    <w:p w14:paraId="40B5214F" w14:textId="77777777" w:rsidR="007454CD" w:rsidRDefault="007454CD" w:rsidP="009F56EB">
      <w:pPr>
        <w:autoSpaceDE w:val="0"/>
        <w:autoSpaceDN w:val="0"/>
        <w:adjustRightInd w:val="0"/>
        <w:spacing w:after="200" w:line="276" w:lineRule="auto"/>
        <w:rPr>
          <w:rFonts w:cs="Simvoni"/>
          <w:szCs w:val="36"/>
          <w:lang w:val="en"/>
        </w:rPr>
      </w:pPr>
    </w:p>
    <w:p w14:paraId="69DA8899" w14:textId="5FC3FA31" w:rsidR="007454CD" w:rsidRDefault="007454CD" w:rsidP="009F56EB">
      <w:pPr>
        <w:autoSpaceDE w:val="0"/>
        <w:autoSpaceDN w:val="0"/>
        <w:adjustRightInd w:val="0"/>
        <w:spacing w:after="200" w:line="276" w:lineRule="auto"/>
        <w:rPr>
          <w:rFonts w:cs="Simvoni"/>
          <w:szCs w:val="36"/>
          <w:lang w:val="en"/>
        </w:rPr>
      </w:pPr>
      <w:r>
        <w:rPr>
          <w:noProof/>
        </w:rPr>
        <w:drawing>
          <wp:inline distT="0" distB="0" distL="0" distR="0" wp14:anchorId="6C2F0DC9" wp14:editId="41AE88D4">
            <wp:extent cx="5943600" cy="1118235"/>
            <wp:effectExtent l="0" t="0" r="0" b="571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stretch>
                      <a:fillRect/>
                    </a:stretch>
                  </pic:blipFill>
                  <pic:spPr>
                    <a:xfrm>
                      <a:off x="0" y="0"/>
                      <a:ext cx="5943600" cy="1118235"/>
                    </a:xfrm>
                    <a:prstGeom prst="rect">
                      <a:avLst/>
                    </a:prstGeom>
                  </pic:spPr>
                </pic:pic>
              </a:graphicData>
            </a:graphic>
          </wp:inline>
        </w:drawing>
      </w:r>
    </w:p>
    <w:p w14:paraId="7C620715" w14:textId="57B6B64D" w:rsidR="007454CD" w:rsidRDefault="007454CD" w:rsidP="009F56EB">
      <w:pPr>
        <w:autoSpaceDE w:val="0"/>
        <w:autoSpaceDN w:val="0"/>
        <w:adjustRightInd w:val="0"/>
        <w:spacing w:after="200" w:line="276" w:lineRule="auto"/>
        <w:rPr>
          <w:rFonts w:cs="Simvoni"/>
          <w:szCs w:val="36"/>
          <w:lang w:val="en"/>
        </w:rPr>
      </w:pPr>
    </w:p>
    <w:p w14:paraId="008E8749" w14:textId="6844DB8B" w:rsidR="007454CD" w:rsidRDefault="007454CD" w:rsidP="009F56EB">
      <w:pPr>
        <w:autoSpaceDE w:val="0"/>
        <w:autoSpaceDN w:val="0"/>
        <w:adjustRightInd w:val="0"/>
        <w:spacing w:after="200" w:line="276" w:lineRule="auto"/>
        <w:rPr>
          <w:rFonts w:cs="Simvoni"/>
          <w:szCs w:val="36"/>
          <w:lang w:val="en"/>
        </w:rPr>
      </w:pPr>
      <w:r>
        <w:rPr>
          <w:rFonts w:cs="Simvoni"/>
          <w:szCs w:val="36"/>
          <w:lang w:val="en"/>
        </w:rPr>
        <w:t>Click run.</w:t>
      </w:r>
    </w:p>
    <w:p w14:paraId="13D83B4C" w14:textId="2E6EB5E5" w:rsidR="003B2E8D" w:rsidRPr="00401AAE" w:rsidRDefault="00D8725A" w:rsidP="00401AAE">
      <w:pPr>
        <w:spacing w:line="600" w:lineRule="auto"/>
        <w:rPr>
          <w:rFonts w:cs="Simvoni"/>
          <w:szCs w:val="36"/>
          <w:lang w:val="en"/>
        </w:rPr>
      </w:pPr>
      <w:r>
        <w:rPr>
          <w:rFonts w:cs="Simvoni"/>
          <w:szCs w:val="36"/>
          <w:lang w:val="en"/>
        </w:rPr>
        <w:t xml:space="preserve">  </w:t>
      </w:r>
    </w:p>
    <w:p w14:paraId="42E3536C" w14:textId="77777777" w:rsidR="003B2E8D" w:rsidRPr="003B2E8D" w:rsidRDefault="003B2E8D" w:rsidP="003B2E8D">
      <w:pPr>
        <w:rPr>
          <w:lang w:val="en"/>
        </w:rPr>
      </w:pPr>
    </w:p>
    <w:p w14:paraId="3282D768" w14:textId="2BC085C2" w:rsidR="00FA6C10" w:rsidRPr="003B2E8D" w:rsidRDefault="00FA6C10" w:rsidP="003B2E8D">
      <w:pPr>
        <w:pStyle w:val="Heading1"/>
      </w:pPr>
      <w:bookmarkStart w:id="12" w:name="_Toc111569691"/>
      <w:r w:rsidRPr="003B2E8D">
        <w:lastRenderedPageBreak/>
        <w:t>Alerts</w:t>
      </w:r>
      <w:r w:rsidR="00521FF3" w:rsidRPr="003B2E8D">
        <w:t xml:space="preserve"> </w:t>
      </w:r>
      <w:r w:rsidR="00521FF3" w:rsidRPr="003B2E8D">
        <w:rPr>
          <w:noProof/>
        </w:rPr>
        <w:drawing>
          <wp:inline distT="0" distB="0" distL="0" distR="0" wp14:anchorId="608B2039" wp14:editId="54602630">
            <wp:extent cx="271648" cy="271648"/>
            <wp:effectExtent l="0" t="0" r="0" b="0"/>
            <wp:docPr id="11" name="Picture 1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bookmarkEnd w:id="12"/>
    </w:p>
    <w:p w14:paraId="2B63A5E4" w14:textId="28DFD573" w:rsidR="00FA6C10" w:rsidRDefault="00FA6C10" w:rsidP="00FA6C10">
      <w:pPr>
        <w:spacing w:line="240" w:lineRule="auto"/>
        <w:ind w:left="360"/>
        <w:rPr>
          <w:rFonts w:cs="Simvoni"/>
          <w:b/>
          <w:bCs/>
          <w:color w:val="F9A535"/>
          <w:sz w:val="56"/>
          <w:szCs w:val="56"/>
          <w:lang w:val="en"/>
        </w:rPr>
      </w:pPr>
    </w:p>
    <w:p w14:paraId="2E0C6A68" w14:textId="045A372D" w:rsidR="00FA6C10" w:rsidRDefault="00FA6C10" w:rsidP="005016AF">
      <w:pPr>
        <w:spacing w:line="240" w:lineRule="auto"/>
        <w:rPr>
          <w:rFonts w:cs="Simvoni"/>
          <w:szCs w:val="36"/>
          <w:lang w:val="en"/>
        </w:rPr>
      </w:pPr>
      <w:r>
        <w:rPr>
          <w:rFonts w:cs="Simvoni"/>
          <w:szCs w:val="36"/>
          <w:lang w:val="en"/>
        </w:rPr>
        <w:t xml:space="preserve">Alerts allow you to send a message </w:t>
      </w:r>
      <w:r w:rsidR="00687FF3">
        <w:rPr>
          <w:rFonts w:cs="Simvoni"/>
          <w:szCs w:val="36"/>
          <w:lang w:val="en"/>
        </w:rPr>
        <w:t xml:space="preserve">directly </w:t>
      </w:r>
      <w:r w:rsidR="00573873">
        <w:rPr>
          <w:rFonts w:cs="Simvoni"/>
          <w:szCs w:val="36"/>
          <w:lang w:val="en"/>
        </w:rPr>
        <w:t xml:space="preserve">to </w:t>
      </w:r>
      <w:r>
        <w:rPr>
          <w:rFonts w:cs="Simvoni"/>
          <w:szCs w:val="36"/>
          <w:lang w:val="en"/>
        </w:rPr>
        <w:t>t</w:t>
      </w:r>
      <w:r w:rsidR="005501A1">
        <w:rPr>
          <w:rFonts w:cs="Simvoni"/>
          <w:szCs w:val="36"/>
          <w:lang w:val="en"/>
        </w:rPr>
        <w:t xml:space="preserve">he </w:t>
      </w:r>
      <w:r>
        <w:rPr>
          <w:rFonts w:cs="Simvoni"/>
          <w:szCs w:val="36"/>
          <w:lang w:val="en"/>
        </w:rPr>
        <w:t>a</w:t>
      </w:r>
      <w:r w:rsidR="005501A1">
        <w:rPr>
          <w:rFonts w:cs="Simvoni"/>
          <w:szCs w:val="36"/>
          <w:lang w:val="en"/>
        </w:rPr>
        <w:t>lerted</w:t>
      </w:r>
      <w:r>
        <w:rPr>
          <w:rFonts w:cs="Simvoni"/>
          <w:szCs w:val="36"/>
          <w:lang w:val="en"/>
        </w:rPr>
        <w:t xml:space="preserve"> user’s </w:t>
      </w:r>
      <w:r w:rsidR="005501A1">
        <w:rPr>
          <w:rFonts w:cs="Simvoni"/>
          <w:szCs w:val="36"/>
          <w:lang w:val="en"/>
        </w:rPr>
        <w:t>inbox</w:t>
      </w:r>
    </w:p>
    <w:p w14:paraId="49D77C1E" w14:textId="6AC15EBE" w:rsidR="00FA6C10" w:rsidRDefault="00FA6C10" w:rsidP="00FA6C10">
      <w:pPr>
        <w:spacing w:line="240" w:lineRule="auto"/>
        <w:ind w:left="360"/>
        <w:rPr>
          <w:rFonts w:cs="Simvoni"/>
          <w:szCs w:val="36"/>
          <w:lang w:val="en"/>
        </w:rPr>
      </w:pPr>
    </w:p>
    <w:p w14:paraId="175C82AE" w14:textId="2CE9AD08" w:rsidR="00FA6C10" w:rsidRDefault="00687FF3" w:rsidP="005016AF">
      <w:pPr>
        <w:spacing w:line="240" w:lineRule="auto"/>
        <w:rPr>
          <w:rFonts w:cs="Simvoni"/>
          <w:szCs w:val="36"/>
          <w:lang w:val="en"/>
        </w:rPr>
      </w:pPr>
      <w:r>
        <w:rPr>
          <w:rFonts w:cs="Simvoni"/>
          <w:szCs w:val="36"/>
          <w:lang w:val="en"/>
        </w:rPr>
        <w:t>You can use an alert for specific reasons. A certain number of an alerts may result in the alert-receiving account to be kicked, blocked, or banned.</w:t>
      </w:r>
    </w:p>
    <w:p w14:paraId="1B9FD27E" w14:textId="5D5AE34B" w:rsidR="00687FF3" w:rsidRDefault="00687FF3" w:rsidP="00FA6C10">
      <w:pPr>
        <w:spacing w:line="240" w:lineRule="auto"/>
        <w:ind w:left="360"/>
        <w:rPr>
          <w:rFonts w:cs="Simvoni"/>
          <w:szCs w:val="36"/>
          <w:lang w:val="en"/>
        </w:rPr>
      </w:pPr>
    </w:p>
    <w:p w14:paraId="02CEA4F1" w14:textId="061CF5B8" w:rsidR="00687FF3" w:rsidRDefault="00687FF3" w:rsidP="005016AF">
      <w:pPr>
        <w:spacing w:line="240" w:lineRule="auto"/>
        <w:rPr>
          <w:rFonts w:cs="Simvoni"/>
          <w:szCs w:val="36"/>
          <w:lang w:val="en"/>
        </w:rPr>
      </w:pPr>
      <w:r>
        <w:rPr>
          <w:rFonts w:cs="Simvoni"/>
          <w:szCs w:val="36"/>
          <w:lang w:val="en"/>
        </w:rPr>
        <w:t>Sending an alert for testing is allowed, but please limit this to your own account only.</w:t>
      </w:r>
    </w:p>
    <w:p w14:paraId="200B41A1" w14:textId="6AE1704A" w:rsidR="00687FF3" w:rsidRDefault="00687FF3" w:rsidP="00FA6C10">
      <w:pPr>
        <w:spacing w:line="240" w:lineRule="auto"/>
        <w:ind w:left="360"/>
        <w:rPr>
          <w:rFonts w:cs="Simvoni"/>
          <w:szCs w:val="36"/>
          <w:lang w:val="en"/>
        </w:rPr>
      </w:pPr>
    </w:p>
    <w:p w14:paraId="659DA690" w14:textId="4C6F53D8" w:rsidR="00687FF3" w:rsidRDefault="00687FF3" w:rsidP="005016AF">
      <w:pPr>
        <w:spacing w:line="240" w:lineRule="auto"/>
        <w:rPr>
          <w:rFonts w:cs="Simvoni"/>
          <w:szCs w:val="36"/>
          <w:lang w:val="en"/>
        </w:rPr>
      </w:pPr>
      <w:r>
        <w:rPr>
          <w:rFonts w:cs="Simvoni"/>
          <w:szCs w:val="36"/>
          <w:lang w:val="en"/>
        </w:rPr>
        <w:t>Please do not send an alert to a user as a joke. Alerts are made to be taken seriously.</w:t>
      </w:r>
    </w:p>
    <w:p w14:paraId="65F05B1C" w14:textId="50E4329D" w:rsidR="00687FF3" w:rsidRDefault="00687FF3" w:rsidP="00FA6C10">
      <w:pPr>
        <w:spacing w:line="240" w:lineRule="auto"/>
        <w:ind w:left="360"/>
        <w:rPr>
          <w:rFonts w:cs="Simvoni"/>
          <w:szCs w:val="36"/>
          <w:lang w:val="en"/>
        </w:rPr>
      </w:pPr>
    </w:p>
    <w:p w14:paraId="29D1E9D7" w14:textId="1560D5B7" w:rsidR="000C4ACE" w:rsidRDefault="00687FF3" w:rsidP="005016AF">
      <w:pPr>
        <w:spacing w:line="240" w:lineRule="auto"/>
        <w:rPr>
          <w:rFonts w:cs="Simvoni"/>
          <w:szCs w:val="36"/>
          <w:lang w:val="en"/>
        </w:rPr>
      </w:pPr>
      <w:r>
        <w:rPr>
          <w:rFonts w:cs="Simvoni"/>
          <w:szCs w:val="36"/>
          <w:lang w:val="en"/>
        </w:rPr>
        <w:t xml:space="preserve">Please make alerts within reason. For example, if a user </w:t>
      </w:r>
      <w:r w:rsidR="000C4ACE">
        <w:rPr>
          <w:rFonts w:cs="Simvoni"/>
          <w:szCs w:val="36"/>
          <w:lang w:val="en"/>
        </w:rPr>
        <w:t>has a personal problem with you, do not alert them because of it. Please sort it out on your own without the use of moderation tools.</w:t>
      </w:r>
    </w:p>
    <w:p w14:paraId="3EF398B5" w14:textId="22363FAE" w:rsidR="000C4ACE" w:rsidRDefault="000C4ACE" w:rsidP="000C4ACE">
      <w:pPr>
        <w:spacing w:line="240" w:lineRule="auto"/>
        <w:ind w:left="360"/>
        <w:rPr>
          <w:rFonts w:cs="Simvoni"/>
          <w:szCs w:val="36"/>
          <w:lang w:val="en"/>
        </w:rPr>
      </w:pPr>
    </w:p>
    <w:p w14:paraId="1635CD95" w14:textId="1DE2C068" w:rsidR="000C4ACE" w:rsidRDefault="000C4ACE" w:rsidP="005016AF">
      <w:pPr>
        <w:spacing w:line="240" w:lineRule="auto"/>
        <w:rPr>
          <w:rFonts w:cs="Simvoni"/>
          <w:szCs w:val="36"/>
          <w:lang w:val="en"/>
        </w:rPr>
      </w:pPr>
      <w:r>
        <w:rPr>
          <w:rFonts w:cs="Simvoni"/>
          <w:szCs w:val="36"/>
          <w:lang w:val="en"/>
        </w:rPr>
        <w:t>Breaking alert guidelines may result in:</w:t>
      </w:r>
    </w:p>
    <w:p w14:paraId="1EFC128D" w14:textId="449A509A" w:rsidR="000C4ACE" w:rsidRDefault="000C4ACE" w:rsidP="000C4ACE">
      <w:pPr>
        <w:pStyle w:val="ListParagraph"/>
        <w:numPr>
          <w:ilvl w:val="0"/>
          <w:numId w:val="1"/>
        </w:numPr>
        <w:spacing w:line="720" w:lineRule="auto"/>
        <w:rPr>
          <w:rFonts w:cs="Simvoni"/>
          <w:szCs w:val="36"/>
          <w:lang w:val="en"/>
        </w:rPr>
      </w:pPr>
      <w:r>
        <w:rPr>
          <w:rFonts w:cs="Simvoni"/>
          <w:szCs w:val="36"/>
          <w:lang w:val="en"/>
        </w:rPr>
        <w:t>Revoke of the Alert permission</w:t>
      </w:r>
    </w:p>
    <w:p w14:paraId="6F12FDA2" w14:textId="1462C1EB" w:rsidR="000C4ACE" w:rsidRDefault="000C4ACE" w:rsidP="000C4ACE">
      <w:pPr>
        <w:pStyle w:val="ListParagraph"/>
        <w:numPr>
          <w:ilvl w:val="0"/>
          <w:numId w:val="1"/>
        </w:numPr>
        <w:spacing w:line="720" w:lineRule="auto"/>
        <w:rPr>
          <w:rFonts w:cs="Simvoni"/>
          <w:szCs w:val="36"/>
          <w:lang w:val="en"/>
        </w:rPr>
      </w:pPr>
      <w:r>
        <w:rPr>
          <w:rFonts w:cs="Simvoni"/>
          <w:szCs w:val="36"/>
          <w:lang w:val="en"/>
        </w:rPr>
        <w:t>Revoke of Moderator status</w:t>
      </w:r>
    </w:p>
    <w:p w14:paraId="2BB61FD3" w14:textId="75D1CBF9" w:rsidR="003626C8" w:rsidRDefault="003626C8" w:rsidP="003626C8">
      <w:pPr>
        <w:spacing w:line="240" w:lineRule="auto"/>
        <w:rPr>
          <w:rFonts w:cs="Simvoni"/>
          <w:szCs w:val="36"/>
          <w:lang w:val="en"/>
        </w:rPr>
      </w:pPr>
      <w:r>
        <w:rPr>
          <w:rFonts w:cs="Simvoni"/>
          <w:szCs w:val="36"/>
          <w:lang w:val="en"/>
        </w:rPr>
        <w:lastRenderedPageBreak/>
        <w:t>To send an alert to a user, click on their profile, and go to Moderator Actions.</w:t>
      </w:r>
    </w:p>
    <w:p w14:paraId="0C8AF6B6" w14:textId="4A276348" w:rsidR="003626C8" w:rsidRDefault="003626C8" w:rsidP="003626C8">
      <w:pPr>
        <w:spacing w:line="240" w:lineRule="auto"/>
        <w:rPr>
          <w:rFonts w:cs="Simvoni"/>
          <w:szCs w:val="36"/>
          <w:lang w:val="en"/>
        </w:rPr>
      </w:pPr>
    </w:p>
    <w:p w14:paraId="64189FB7" w14:textId="6B9380DA" w:rsidR="003626C8" w:rsidRDefault="003626C8" w:rsidP="003626C8">
      <w:pPr>
        <w:spacing w:line="240" w:lineRule="auto"/>
        <w:rPr>
          <w:rFonts w:cs="Simvoni"/>
          <w:szCs w:val="36"/>
          <w:lang w:val="en"/>
        </w:rPr>
      </w:pPr>
      <w:r>
        <w:rPr>
          <w:rFonts w:cs="Simvoni"/>
          <w:szCs w:val="36"/>
          <w:lang w:val="en"/>
        </w:rPr>
        <w:t>Click on “Alert User”</w:t>
      </w:r>
    </w:p>
    <w:p w14:paraId="14C30F27" w14:textId="77777777" w:rsidR="003626C8" w:rsidRDefault="003626C8" w:rsidP="003626C8">
      <w:pPr>
        <w:spacing w:line="240" w:lineRule="auto"/>
        <w:rPr>
          <w:rFonts w:cs="Simvoni"/>
          <w:szCs w:val="36"/>
          <w:lang w:val="en"/>
        </w:rPr>
      </w:pPr>
    </w:p>
    <w:p w14:paraId="0E5B8D0E" w14:textId="1A290AA3" w:rsidR="003626C8" w:rsidRDefault="003626C8" w:rsidP="003626C8">
      <w:pPr>
        <w:spacing w:line="240" w:lineRule="auto"/>
        <w:rPr>
          <w:rFonts w:cs="Simvoni"/>
          <w:szCs w:val="36"/>
          <w:lang w:val="en"/>
        </w:rPr>
      </w:pPr>
      <w:r>
        <w:rPr>
          <w:noProof/>
        </w:rPr>
        <w:drawing>
          <wp:inline distT="0" distB="0" distL="0" distR="0" wp14:anchorId="14B9E9E9" wp14:editId="15A810A7">
            <wp:extent cx="5943600" cy="95567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8"/>
                    <a:stretch>
                      <a:fillRect/>
                    </a:stretch>
                  </pic:blipFill>
                  <pic:spPr>
                    <a:xfrm>
                      <a:off x="0" y="0"/>
                      <a:ext cx="5943600" cy="955675"/>
                    </a:xfrm>
                    <a:prstGeom prst="rect">
                      <a:avLst/>
                    </a:prstGeom>
                  </pic:spPr>
                </pic:pic>
              </a:graphicData>
            </a:graphic>
          </wp:inline>
        </w:drawing>
      </w:r>
    </w:p>
    <w:p w14:paraId="3389BCEC" w14:textId="46217BEE" w:rsidR="003626C8" w:rsidRDefault="003626C8" w:rsidP="003626C8">
      <w:pPr>
        <w:spacing w:line="240" w:lineRule="auto"/>
        <w:rPr>
          <w:rFonts w:cs="Simvoni"/>
          <w:szCs w:val="36"/>
          <w:lang w:val="en"/>
        </w:rPr>
      </w:pPr>
    </w:p>
    <w:p w14:paraId="0D9C3D45" w14:textId="62314B70" w:rsidR="003626C8" w:rsidRDefault="0065380B" w:rsidP="003626C8">
      <w:pPr>
        <w:spacing w:line="240" w:lineRule="auto"/>
        <w:rPr>
          <w:rFonts w:cs="Simvoni"/>
          <w:szCs w:val="36"/>
          <w:lang w:val="en"/>
        </w:rPr>
      </w:pPr>
      <w:r>
        <w:rPr>
          <w:rFonts w:cs="Simvoni"/>
          <w:szCs w:val="36"/>
          <w:lang w:val="en"/>
        </w:rPr>
        <w:t>Type in your alert. When you’re ready to send, press enter.</w:t>
      </w:r>
    </w:p>
    <w:p w14:paraId="1827EF9E" w14:textId="4F203167" w:rsidR="0065380B" w:rsidRDefault="0065380B" w:rsidP="003626C8">
      <w:pPr>
        <w:spacing w:line="240" w:lineRule="auto"/>
        <w:rPr>
          <w:rFonts w:cs="Simvoni"/>
          <w:szCs w:val="36"/>
          <w:lang w:val="en"/>
        </w:rPr>
      </w:pPr>
    </w:p>
    <w:p w14:paraId="21140E51" w14:textId="4C41FF6E" w:rsidR="0065380B" w:rsidRDefault="0065380B" w:rsidP="003626C8">
      <w:pPr>
        <w:spacing w:line="240" w:lineRule="auto"/>
        <w:rPr>
          <w:rFonts w:cs="Simvoni"/>
          <w:szCs w:val="36"/>
          <w:lang w:val="en"/>
        </w:rPr>
      </w:pPr>
      <w:r>
        <w:rPr>
          <w:noProof/>
        </w:rPr>
        <w:drawing>
          <wp:inline distT="0" distB="0" distL="0" distR="0" wp14:anchorId="28EE3742" wp14:editId="7EFD08A8">
            <wp:extent cx="5943600" cy="1160780"/>
            <wp:effectExtent l="0" t="0" r="0" b="127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9"/>
                    <a:stretch>
                      <a:fillRect/>
                    </a:stretch>
                  </pic:blipFill>
                  <pic:spPr>
                    <a:xfrm>
                      <a:off x="0" y="0"/>
                      <a:ext cx="5943600" cy="1160780"/>
                    </a:xfrm>
                    <a:prstGeom prst="rect">
                      <a:avLst/>
                    </a:prstGeom>
                  </pic:spPr>
                </pic:pic>
              </a:graphicData>
            </a:graphic>
          </wp:inline>
        </w:drawing>
      </w:r>
    </w:p>
    <w:p w14:paraId="1AF0F61B" w14:textId="291E26CD" w:rsidR="0065380B" w:rsidRDefault="0065380B" w:rsidP="003626C8">
      <w:pPr>
        <w:spacing w:line="240" w:lineRule="auto"/>
        <w:rPr>
          <w:rFonts w:cs="Simvoni"/>
          <w:szCs w:val="36"/>
          <w:lang w:val="en"/>
        </w:rPr>
      </w:pPr>
    </w:p>
    <w:p w14:paraId="04C35AC5" w14:textId="4A4C3F8E" w:rsidR="0065380B" w:rsidRDefault="0065380B" w:rsidP="003626C8">
      <w:pPr>
        <w:spacing w:line="240" w:lineRule="auto"/>
        <w:rPr>
          <w:rFonts w:cs="Simvoni"/>
          <w:szCs w:val="36"/>
          <w:lang w:val="en"/>
        </w:rPr>
      </w:pPr>
      <w:r>
        <w:rPr>
          <w:rFonts w:cs="Simvoni"/>
          <w:szCs w:val="36"/>
          <w:lang w:val="en"/>
        </w:rPr>
        <w:t>It will ask for confirmation. Click run.</w:t>
      </w:r>
    </w:p>
    <w:p w14:paraId="6A2F0F10" w14:textId="2A61C8E8" w:rsidR="0065380B" w:rsidRDefault="0065380B" w:rsidP="003626C8">
      <w:pPr>
        <w:spacing w:line="240" w:lineRule="auto"/>
        <w:rPr>
          <w:rFonts w:cs="Simvoni"/>
          <w:szCs w:val="36"/>
          <w:lang w:val="en"/>
        </w:rPr>
      </w:pPr>
    </w:p>
    <w:p w14:paraId="04653BEF" w14:textId="06D82DD0" w:rsidR="0065380B" w:rsidRDefault="0065380B" w:rsidP="003626C8">
      <w:pPr>
        <w:spacing w:line="240" w:lineRule="auto"/>
        <w:rPr>
          <w:rFonts w:cs="Simvoni"/>
          <w:szCs w:val="36"/>
          <w:lang w:val="en"/>
        </w:rPr>
      </w:pPr>
      <w:r>
        <w:rPr>
          <w:noProof/>
        </w:rPr>
        <w:drawing>
          <wp:inline distT="0" distB="0" distL="0" distR="0" wp14:anchorId="6A045928" wp14:editId="5C320AE0">
            <wp:extent cx="5943600" cy="941070"/>
            <wp:effectExtent l="0" t="0" r="0" b="0"/>
            <wp:docPr id="21" name="Picture 2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with medium confidence"/>
                    <pic:cNvPicPr/>
                  </pic:nvPicPr>
                  <pic:blipFill>
                    <a:blip r:embed="rId20"/>
                    <a:stretch>
                      <a:fillRect/>
                    </a:stretch>
                  </pic:blipFill>
                  <pic:spPr>
                    <a:xfrm>
                      <a:off x="0" y="0"/>
                      <a:ext cx="5943600" cy="941070"/>
                    </a:xfrm>
                    <a:prstGeom prst="rect">
                      <a:avLst/>
                    </a:prstGeom>
                  </pic:spPr>
                </pic:pic>
              </a:graphicData>
            </a:graphic>
          </wp:inline>
        </w:drawing>
      </w:r>
    </w:p>
    <w:p w14:paraId="2E623066" w14:textId="07E77680" w:rsidR="0065380B" w:rsidRDefault="0065380B" w:rsidP="003626C8">
      <w:pPr>
        <w:spacing w:line="240" w:lineRule="auto"/>
        <w:rPr>
          <w:rFonts w:cs="Simvoni"/>
          <w:szCs w:val="36"/>
          <w:lang w:val="en"/>
        </w:rPr>
      </w:pPr>
    </w:p>
    <w:p w14:paraId="55B9BDE0" w14:textId="788B200D" w:rsidR="0065380B" w:rsidRDefault="0065380B" w:rsidP="003626C8">
      <w:pPr>
        <w:spacing w:line="240" w:lineRule="auto"/>
        <w:rPr>
          <w:rFonts w:cs="Simvoni"/>
          <w:szCs w:val="36"/>
          <w:lang w:val="en"/>
        </w:rPr>
      </w:pPr>
      <w:r>
        <w:rPr>
          <w:rFonts w:cs="Simvoni"/>
          <w:szCs w:val="36"/>
          <w:lang w:val="en"/>
        </w:rPr>
        <w:t>After this, it should appear straight in the alerted user’s inbox!</w:t>
      </w:r>
    </w:p>
    <w:p w14:paraId="0C598E6F" w14:textId="77777777" w:rsidR="0065380B" w:rsidRPr="003626C8" w:rsidRDefault="0065380B" w:rsidP="003626C8">
      <w:pPr>
        <w:spacing w:line="240" w:lineRule="auto"/>
        <w:rPr>
          <w:rFonts w:cs="Simvoni"/>
          <w:szCs w:val="36"/>
          <w:lang w:val="en"/>
        </w:rPr>
      </w:pPr>
    </w:p>
    <w:p w14:paraId="01CE7562" w14:textId="764CB34C" w:rsidR="000C4ACE" w:rsidRDefault="000C4ACE" w:rsidP="005016AF">
      <w:pPr>
        <w:pStyle w:val="Heading1"/>
        <w:rPr>
          <w:lang w:val="en"/>
        </w:rPr>
      </w:pPr>
      <w:bookmarkStart w:id="13" w:name="_Toc111569692"/>
      <w:r>
        <w:rPr>
          <w:lang w:val="en"/>
        </w:rPr>
        <w:lastRenderedPageBreak/>
        <w:t>Announcements</w:t>
      </w:r>
      <w:r w:rsidR="00521FF3">
        <w:rPr>
          <w:lang w:val="en"/>
        </w:rPr>
        <w:t xml:space="preserve"> </w:t>
      </w:r>
      <w:r w:rsidR="00521FF3">
        <w:rPr>
          <w:noProof/>
        </w:rPr>
        <w:drawing>
          <wp:inline distT="0" distB="0" distL="0" distR="0" wp14:anchorId="77875BAC" wp14:editId="1ED4D96F">
            <wp:extent cx="285007" cy="285007"/>
            <wp:effectExtent l="0" t="0" r="1270" b="1270"/>
            <wp:docPr id="12" name="Picture 1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414" cy="293414"/>
                    </a:xfrm>
                    <a:prstGeom prst="rect">
                      <a:avLst/>
                    </a:prstGeom>
                    <a:noFill/>
                    <a:ln>
                      <a:noFill/>
                    </a:ln>
                  </pic:spPr>
                </pic:pic>
              </a:graphicData>
            </a:graphic>
          </wp:inline>
        </w:drawing>
      </w:r>
      <w:bookmarkEnd w:id="13"/>
    </w:p>
    <w:p w14:paraId="40AA8A59" w14:textId="698A3F83" w:rsidR="005501A1" w:rsidRDefault="005501A1" w:rsidP="000C4ACE">
      <w:pPr>
        <w:spacing w:line="240" w:lineRule="auto"/>
        <w:rPr>
          <w:rFonts w:cs="Simvoni"/>
          <w:b/>
          <w:bCs/>
          <w:color w:val="F9A535"/>
          <w:sz w:val="56"/>
          <w:szCs w:val="56"/>
          <w:lang w:val="en"/>
        </w:rPr>
      </w:pPr>
    </w:p>
    <w:p w14:paraId="77B373DB" w14:textId="04E589E4" w:rsidR="005501A1" w:rsidRDefault="005501A1" w:rsidP="000C4ACE">
      <w:pPr>
        <w:spacing w:line="240" w:lineRule="auto"/>
        <w:rPr>
          <w:rFonts w:cs="Simvoni"/>
          <w:szCs w:val="36"/>
          <w:lang w:val="en"/>
        </w:rPr>
      </w:pPr>
      <w:r>
        <w:rPr>
          <w:rFonts w:cs="Simvoni"/>
          <w:szCs w:val="36"/>
          <w:lang w:val="en"/>
        </w:rPr>
        <w:t>Announcements send a message directly to every user’s inbox.</w:t>
      </w:r>
    </w:p>
    <w:p w14:paraId="74E79AAF" w14:textId="742627E1" w:rsidR="005501A1" w:rsidRDefault="005501A1" w:rsidP="000C4ACE">
      <w:pPr>
        <w:spacing w:line="240" w:lineRule="auto"/>
        <w:rPr>
          <w:rFonts w:cs="Simvoni"/>
          <w:szCs w:val="36"/>
          <w:lang w:val="en"/>
        </w:rPr>
      </w:pPr>
    </w:p>
    <w:p w14:paraId="76D4C9C3" w14:textId="3B32266A" w:rsidR="005501A1" w:rsidRDefault="005501A1" w:rsidP="000C4ACE">
      <w:pPr>
        <w:spacing w:line="240" w:lineRule="auto"/>
        <w:rPr>
          <w:rFonts w:cs="Simvoni"/>
          <w:szCs w:val="36"/>
          <w:lang w:val="en"/>
        </w:rPr>
      </w:pPr>
      <w:r>
        <w:rPr>
          <w:rFonts w:cs="Simvoni"/>
          <w:szCs w:val="36"/>
          <w:lang w:val="en"/>
        </w:rPr>
        <w:t xml:space="preserve">Please only make announcements within reason. Do not test the function of the Announcements permission, as it sends to </w:t>
      </w:r>
      <w:r>
        <w:rPr>
          <w:rFonts w:cs="Simvoni"/>
          <w:i/>
          <w:iCs/>
          <w:szCs w:val="36"/>
          <w:lang w:val="en"/>
        </w:rPr>
        <w:t>every</w:t>
      </w:r>
      <w:r>
        <w:rPr>
          <w:rFonts w:cs="Simvoni"/>
          <w:szCs w:val="36"/>
          <w:lang w:val="en"/>
        </w:rPr>
        <w:t xml:space="preserve"> user’s inbox.</w:t>
      </w:r>
    </w:p>
    <w:p w14:paraId="0DF87BBD" w14:textId="10AFC33A" w:rsidR="005501A1" w:rsidRDefault="005501A1" w:rsidP="000C4ACE">
      <w:pPr>
        <w:spacing w:line="240" w:lineRule="auto"/>
        <w:rPr>
          <w:rFonts w:cs="Simvoni"/>
          <w:szCs w:val="36"/>
          <w:lang w:val="en"/>
        </w:rPr>
      </w:pPr>
    </w:p>
    <w:p w14:paraId="41E13913" w14:textId="105F5C89" w:rsidR="005501A1" w:rsidRDefault="005501A1" w:rsidP="000C4ACE">
      <w:pPr>
        <w:spacing w:line="240" w:lineRule="auto"/>
        <w:rPr>
          <w:rFonts w:cs="Simvoni"/>
          <w:szCs w:val="36"/>
          <w:lang w:val="en"/>
        </w:rPr>
      </w:pPr>
      <w:r>
        <w:rPr>
          <w:rFonts w:cs="Simvoni"/>
          <w:szCs w:val="36"/>
          <w:lang w:val="en"/>
        </w:rPr>
        <w:t>Please do not make joke announcements (outside of potential April 1</w:t>
      </w:r>
      <w:r w:rsidRPr="005501A1">
        <w:rPr>
          <w:rFonts w:cs="Simvoni"/>
          <w:szCs w:val="36"/>
          <w:vertAlign w:val="superscript"/>
          <w:lang w:val="en"/>
        </w:rPr>
        <w:t>st</w:t>
      </w:r>
      <w:r>
        <w:rPr>
          <w:rFonts w:cs="Simvoni"/>
          <w:szCs w:val="36"/>
          <w:lang w:val="en"/>
        </w:rPr>
        <w:t xml:space="preserve"> jokes, with permission from Council.)</w:t>
      </w:r>
    </w:p>
    <w:p w14:paraId="356DAD2A" w14:textId="4B990357" w:rsidR="005501A1" w:rsidRDefault="005501A1" w:rsidP="000C4ACE">
      <w:pPr>
        <w:spacing w:line="240" w:lineRule="auto"/>
        <w:rPr>
          <w:rFonts w:cs="Simvoni"/>
          <w:szCs w:val="36"/>
          <w:lang w:val="en"/>
        </w:rPr>
      </w:pPr>
    </w:p>
    <w:p w14:paraId="48220DB3" w14:textId="39EAC788" w:rsidR="005501A1" w:rsidRDefault="005501A1" w:rsidP="000C4ACE">
      <w:pPr>
        <w:spacing w:line="240" w:lineRule="auto"/>
        <w:rPr>
          <w:rFonts w:cs="Simvoni"/>
          <w:szCs w:val="36"/>
          <w:lang w:val="en"/>
        </w:rPr>
      </w:pPr>
      <w:r>
        <w:rPr>
          <w:rFonts w:cs="Simvoni"/>
          <w:szCs w:val="36"/>
          <w:lang w:val="en"/>
        </w:rPr>
        <w:t>Please do not make announcements, to embarrass, humiliate, or cause harm to a user/s.</w:t>
      </w:r>
    </w:p>
    <w:p w14:paraId="7EF5730F" w14:textId="294C11AB" w:rsidR="005501A1" w:rsidRDefault="005501A1" w:rsidP="000C4ACE">
      <w:pPr>
        <w:spacing w:line="240" w:lineRule="auto"/>
        <w:rPr>
          <w:rFonts w:cs="Simvoni"/>
          <w:szCs w:val="36"/>
          <w:lang w:val="en"/>
        </w:rPr>
      </w:pPr>
    </w:p>
    <w:p w14:paraId="664E937A" w14:textId="6023394E" w:rsidR="005501A1" w:rsidRDefault="005501A1" w:rsidP="000C4ACE">
      <w:pPr>
        <w:spacing w:line="240" w:lineRule="auto"/>
        <w:rPr>
          <w:rFonts w:cs="Simvoni"/>
          <w:szCs w:val="36"/>
          <w:lang w:val="en"/>
        </w:rPr>
      </w:pPr>
      <w:r>
        <w:rPr>
          <w:rFonts w:cs="Simvoni"/>
          <w:szCs w:val="36"/>
          <w:lang w:val="en"/>
        </w:rPr>
        <w:t xml:space="preserve">Please make announcements within reason. Announcing things such as new features, </w:t>
      </w:r>
      <w:r w:rsidR="00F0000B">
        <w:rPr>
          <w:rFonts w:cs="Simvoni"/>
          <w:szCs w:val="36"/>
          <w:lang w:val="en"/>
        </w:rPr>
        <w:t>or a Meower-related event are examples of what announcements should be.</w:t>
      </w:r>
    </w:p>
    <w:p w14:paraId="425A4DB6" w14:textId="1D6419EF" w:rsidR="00F0000B" w:rsidRDefault="00F0000B" w:rsidP="000C4ACE">
      <w:pPr>
        <w:spacing w:line="240" w:lineRule="auto"/>
        <w:rPr>
          <w:rFonts w:cs="Simvoni"/>
          <w:szCs w:val="36"/>
          <w:lang w:val="en"/>
        </w:rPr>
      </w:pPr>
    </w:p>
    <w:p w14:paraId="24439EFF" w14:textId="32DE8B26" w:rsidR="00F0000B" w:rsidRDefault="00F0000B" w:rsidP="000C4ACE">
      <w:pPr>
        <w:spacing w:line="240" w:lineRule="auto"/>
        <w:rPr>
          <w:rFonts w:cs="Simvoni"/>
          <w:szCs w:val="36"/>
          <w:lang w:val="en"/>
        </w:rPr>
      </w:pPr>
      <w:r>
        <w:rPr>
          <w:rFonts w:cs="Simvoni"/>
          <w:szCs w:val="36"/>
          <w:lang w:val="en"/>
        </w:rPr>
        <w:t>Breaking such guidelines may result in:</w:t>
      </w:r>
    </w:p>
    <w:p w14:paraId="1E8CF2D2" w14:textId="41E99D4D" w:rsidR="00F0000B" w:rsidRDefault="00F0000B" w:rsidP="00F0000B">
      <w:pPr>
        <w:pStyle w:val="ListParagraph"/>
        <w:numPr>
          <w:ilvl w:val="0"/>
          <w:numId w:val="1"/>
        </w:numPr>
        <w:spacing w:line="480" w:lineRule="auto"/>
        <w:rPr>
          <w:rFonts w:cs="Simvoni"/>
          <w:szCs w:val="36"/>
          <w:lang w:val="en"/>
        </w:rPr>
      </w:pPr>
      <w:r>
        <w:rPr>
          <w:rFonts w:cs="Simvoni"/>
          <w:szCs w:val="36"/>
          <w:lang w:val="en"/>
        </w:rPr>
        <w:t>Revoke of the announcements permission</w:t>
      </w:r>
    </w:p>
    <w:p w14:paraId="3A446D1D" w14:textId="48D43CB2" w:rsidR="00F0000B" w:rsidRDefault="00F0000B" w:rsidP="00F0000B">
      <w:pPr>
        <w:pStyle w:val="ListParagraph"/>
        <w:numPr>
          <w:ilvl w:val="0"/>
          <w:numId w:val="1"/>
        </w:numPr>
        <w:spacing w:line="480" w:lineRule="auto"/>
        <w:rPr>
          <w:rFonts w:cs="Simvoni"/>
          <w:szCs w:val="36"/>
          <w:lang w:val="en"/>
        </w:rPr>
      </w:pPr>
      <w:r>
        <w:rPr>
          <w:rFonts w:cs="Simvoni"/>
          <w:szCs w:val="36"/>
          <w:lang w:val="en"/>
        </w:rPr>
        <w:t>Level downgrade</w:t>
      </w:r>
    </w:p>
    <w:p w14:paraId="11294758" w14:textId="5DB5314D" w:rsidR="00F0000B" w:rsidRDefault="00F0000B" w:rsidP="00F0000B">
      <w:pPr>
        <w:pStyle w:val="ListParagraph"/>
        <w:numPr>
          <w:ilvl w:val="0"/>
          <w:numId w:val="1"/>
        </w:numPr>
        <w:spacing w:line="480" w:lineRule="auto"/>
        <w:rPr>
          <w:rFonts w:cs="Simvoni"/>
          <w:szCs w:val="36"/>
          <w:lang w:val="en"/>
        </w:rPr>
      </w:pPr>
      <w:r>
        <w:rPr>
          <w:rFonts w:cs="Simvoni"/>
          <w:szCs w:val="36"/>
          <w:lang w:val="en"/>
        </w:rPr>
        <w:t>Moderator suspension</w:t>
      </w:r>
    </w:p>
    <w:p w14:paraId="661DFA98" w14:textId="0FAC8CBE" w:rsidR="00F0000B" w:rsidRDefault="00F0000B" w:rsidP="00F0000B">
      <w:pPr>
        <w:pStyle w:val="ListParagraph"/>
        <w:numPr>
          <w:ilvl w:val="0"/>
          <w:numId w:val="1"/>
        </w:numPr>
        <w:spacing w:line="480" w:lineRule="auto"/>
        <w:rPr>
          <w:rFonts w:cs="Simvoni"/>
          <w:szCs w:val="36"/>
          <w:lang w:val="en"/>
        </w:rPr>
      </w:pPr>
      <w:r>
        <w:rPr>
          <w:rFonts w:cs="Simvoni"/>
          <w:szCs w:val="36"/>
          <w:lang w:val="en"/>
        </w:rPr>
        <w:t>Revoke of Moderator status</w:t>
      </w:r>
    </w:p>
    <w:p w14:paraId="699FFED5" w14:textId="6C70DFF4" w:rsidR="00F0000B" w:rsidRDefault="00F0000B" w:rsidP="00F0000B">
      <w:pPr>
        <w:pStyle w:val="ListParagraph"/>
        <w:numPr>
          <w:ilvl w:val="0"/>
          <w:numId w:val="1"/>
        </w:numPr>
        <w:spacing w:line="480" w:lineRule="auto"/>
        <w:rPr>
          <w:rFonts w:cs="Simvoni"/>
          <w:szCs w:val="36"/>
          <w:lang w:val="en"/>
        </w:rPr>
      </w:pPr>
      <w:r>
        <w:rPr>
          <w:rFonts w:cs="Simvoni"/>
          <w:szCs w:val="36"/>
          <w:lang w:val="en"/>
        </w:rPr>
        <w:t>Account suspension</w:t>
      </w:r>
    </w:p>
    <w:p w14:paraId="414C7340" w14:textId="54541FD9" w:rsidR="0065380B" w:rsidRDefault="0065380B" w:rsidP="0065380B">
      <w:pPr>
        <w:spacing w:line="480" w:lineRule="auto"/>
        <w:rPr>
          <w:rFonts w:cs="Simvoni"/>
          <w:szCs w:val="36"/>
          <w:lang w:val="en"/>
        </w:rPr>
      </w:pPr>
      <w:r>
        <w:rPr>
          <w:rFonts w:cs="Simvoni"/>
          <w:szCs w:val="36"/>
          <w:lang w:val="en"/>
        </w:rPr>
        <w:lastRenderedPageBreak/>
        <w:t>To create an announcement, click on the gear icon in Home.</w:t>
      </w:r>
    </w:p>
    <w:p w14:paraId="3A569FE0" w14:textId="6F935CBF" w:rsidR="0065380B" w:rsidRDefault="0065380B" w:rsidP="0065380B">
      <w:pPr>
        <w:spacing w:line="480" w:lineRule="auto"/>
        <w:rPr>
          <w:rFonts w:cs="Simvoni"/>
          <w:szCs w:val="36"/>
          <w:lang w:val="en"/>
        </w:rPr>
      </w:pPr>
      <w:r>
        <w:rPr>
          <w:noProof/>
        </w:rPr>
        <w:drawing>
          <wp:inline distT="0" distB="0" distL="0" distR="0" wp14:anchorId="4AF18663" wp14:editId="6B171527">
            <wp:extent cx="5943600" cy="1178560"/>
            <wp:effectExtent l="0" t="0" r="0" b="254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1"/>
                    <a:stretch>
                      <a:fillRect/>
                    </a:stretch>
                  </pic:blipFill>
                  <pic:spPr>
                    <a:xfrm>
                      <a:off x="0" y="0"/>
                      <a:ext cx="5943600" cy="1178560"/>
                    </a:xfrm>
                    <a:prstGeom prst="rect">
                      <a:avLst/>
                    </a:prstGeom>
                  </pic:spPr>
                </pic:pic>
              </a:graphicData>
            </a:graphic>
          </wp:inline>
        </w:drawing>
      </w:r>
    </w:p>
    <w:p w14:paraId="3A976EC3" w14:textId="6B13E19E" w:rsidR="0065380B" w:rsidRDefault="0065380B" w:rsidP="0065380B">
      <w:pPr>
        <w:spacing w:line="240" w:lineRule="auto"/>
        <w:rPr>
          <w:rFonts w:cs="Simvoni"/>
          <w:szCs w:val="36"/>
          <w:lang w:val="en"/>
        </w:rPr>
      </w:pPr>
      <w:r>
        <w:rPr>
          <w:rFonts w:cs="Simvoni"/>
          <w:szCs w:val="36"/>
          <w:lang w:val="en"/>
        </w:rPr>
        <w:t>Scroll all the way to the bottom and you’ll find “Create Announcement”</w:t>
      </w:r>
    </w:p>
    <w:p w14:paraId="74C357B7" w14:textId="05090849" w:rsidR="00F56C77" w:rsidRDefault="00F56C77" w:rsidP="0065380B">
      <w:pPr>
        <w:spacing w:line="240" w:lineRule="auto"/>
        <w:rPr>
          <w:rFonts w:cs="Simvoni"/>
          <w:szCs w:val="36"/>
          <w:lang w:val="en"/>
        </w:rPr>
      </w:pPr>
    </w:p>
    <w:p w14:paraId="468F9549" w14:textId="3EC6295D" w:rsidR="00F56C77" w:rsidRDefault="00F56C77" w:rsidP="0065380B">
      <w:pPr>
        <w:spacing w:line="240" w:lineRule="auto"/>
        <w:rPr>
          <w:rFonts w:cs="Simvoni"/>
          <w:szCs w:val="36"/>
          <w:lang w:val="en"/>
        </w:rPr>
      </w:pPr>
      <w:r>
        <w:rPr>
          <w:noProof/>
        </w:rPr>
        <w:drawing>
          <wp:inline distT="0" distB="0" distL="0" distR="0" wp14:anchorId="06012324" wp14:editId="1B87AB5F">
            <wp:extent cx="5943600" cy="933450"/>
            <wp:effectExtent l="0" t="0" r="0"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22"/>
                    <a:stretch>
                      <a:fillRect/>
                    </a:stretch>
                  </pic:blipFill>
                  <pic:spPr>
                    <a:xfrm>
                      <a:off x="0" y="0"/>
                      <a:ext cx="5943600" cy="933450"/>
                    </a:xfrm>
                    <a:prstGeom prst="rect">
                      <a:avLst/>
                    </a:prstGeom>
                  </pic:spPr>
                </pic:pic>
              </a:graphicData>
            </a:graphic>
          </wp:inline>
        </w:drawing>
      </w:r>
    </w:p>
    <w:p w14:paraId="532DA40F" w14:textId="18FBB409" w:rsidR="00F56C77" w:rsidRDefault="00F56C77" w:rsidP="0065380B">
      <w:pPr>
        <w:spacing w:line="240" w:lineRule="auto"/>
        <w:rPr>
          <w:rFonts w:cs="Simvoni"/>
          <w:szCs w:val="36"/>
          <w:lang w:val="en"/>
        </w:rPr>
      </w:pPr>
    </w:p>
    <w:p w14:paraId="0B3675EB" w14:textId="4B7DD70D" w:rsidR="00F56C77" w:rsidRDefault="00F56C77" w:rsidP="0065380B">
      <w:pPr>
        <w:spacing w:line="240" w:lineRule="auto"/>
        <w:rPr>
          <w:rFonts w:cs="Simvoni"/>
          <w:szCs w:val="36"/>
          <w:lang w:val="en"/>
        </w:rPr>
      </w:pPr>
      <w:r>
        <w:rPr>
          <w:rFonts w:cs="Simvoni"/>
          <w:szCs w:val="36"/>
          <w:lang w:val="en"/>
        </w:rPr>
        <w:t>Click run.</w:t>
      </w:r>
    </w:p>
    <w:p w14:paraId="1EAFA5F8" w14:textId="30C30F9F" w:rsidR="00F56C77" w:rsidRDefault="00F56C77" w:rsidP="0065380B">
      <w:pPr>
        <w:spacing w:line="240" w:lineRule="auto"/>
        <w:rPr>
          <w:rFonts w:cs="Simvoni"/>
          <w:szCs w:val="36"/>
          <w:lang w:val="en"/>
        </w:rPr>
      </w:pPr>
    </w:p>
    <w:p w14:paraId="0CDED682" w14:textId="06E27895" w:rsidR="00F56C77" w:rsidRDefault="00F56C77" w:rsidP="0065380B">
      <w:pPr>
        <w:spacing w:line="240" w:lineRule="auto"/>
        <w:rPr>
          <w:rFonts w:cs="Simvoni"/>
          <w:szCs w:val="36"/>
          <w:lang w:val="en"/>
        </w:rPr>
      </w:pPr>
      <w:r>
        <w:rPr>
          <w:rFonts w:cs="Simvoni"/>
          <w:szCs w:val="36"/>
          <w:lang w:val="en"/>
        </w:rPr>
        <w:t>Similar to the alert function, type in your desired announcement, and press enter, then click run when confirmation shows up.</w:t>
      </w:r>
    </w:p>
    <w:p w14:paraId="39389DF5" w14:textId="4C1091D3" w:rsidR="00F56C77" w:rsidRDefault="00F56C77" w:rsidP="0065380B">
      <w:pPr>
        <w:spacing w:line="240" w:lineRule="auto"/>
        <w:rPr>
          <w:rFonts w:cs="Simvoni"/>
          <w:szCs w:val="36"/>
          <w:lang w:val="en"/>
        </w:rPr>
      </w:pPr>
    </w:p>
    <w:p w14:paraId="32B732FB" w14:textId="392B8D2B" w:rsidR="00F56C77" w:rsidRDefault="00F56C77" w:rsidP="0065380B">
      <w:pPr>
        <w:spacing w:line="240" w:lineRule="auto"/>
        <w:rPr>
          <w:rFonts w:cs="Simvoni"/>
          <w:szCs w:val="36"/>
          <w:lang w:val="en"/>
        </w:rPr>
      </w:pPr>
    </w:p>
    <w:p w14:paraId="56D3771F" w14:textId="098DCB90" w:rsidR="00F56C77" w:rsidRDefault="00F56C77" w:rsidP="0065380B">
      <w:pPr>
        <w:spacing w:line="240" w:lineRule="auto"/>
        <w:rPr>
          <w:rFonts w:cs="Simvoni"/>
          <w:szCs w:val="36"/>
          <w:lang w:val="en"/>
        </w:rPr>
      </w:pPr>
    </w:p>
    <w:p w14:paraId="1FC70AFD" w14:textId="31FD3DD0" w:rsidR="00F56C77" w:rsidRDefault="00F56C77" w:rsidP="0065380B">
      <w:pPr>
        <w:spacing w:line="240" w:lineRule="auto"/>
        <w:rPr>
          <w:rFonts w:cs="Simvoni"/>
          <w:szCs w:val="36"/>
          <w:lang w:val="en"/>
        </w:rPr>
      </w:pPr>
    </w:p>
    <w:p w14:paraId="5B392D5A" w14:textId="3B8DB8E7" w:rsidR="00F56C77" w:rsidRDefault="00F56C77" w:rsidP="0065380B">
      <w:pPr>
        <w:spacing w:line="240" w:lineRule="auto"/>
        <w:rPr>
          <w:rFonts w:cs="Simvoni"/>
          <w:szCs w:val="36"/>
          <w:lang w:val="en"/>
        </w:rPr>
      </w:pPr>
    </w:p>
    <w:p w14:paraId="46FB3C47" w14:textId="2F4438C6" w:rsidR="00F56C77" w:rsidRDefault="00F56C77" w:rsidP="0065380B">
      <w:pPr>
        <w:spacing w:line="240" w:lineRule="auto"/>
        <w:rPr>
          <w:rFonts w:cs="Simvoni"/>
          <w:szCs w:val="36"/>
          <w:lang w:val="en"/>
        </w:rPr>
      </w:pPr>
    </w:p>
    <w:p w14:paraId="6742DA9F" w14:textId="77777777" w:rsidR="00F56C77" w:rsidRPr="0065380B" w:rsidRDefault="00F56C77" w:rsidP="0065380B">
      <w:pPr>
        <w:spacing w:line="240" w:lineRule="auto"/>
        <w:rPr>
          <w:rFonts w:cs="Simvoni"/>
          <w:szCs w:val="36"/>
          <w:lang w:val="en"/>
        </w:rPr>
      </w:pPr>
    </w:p>
    <w:p w14:paraId="0E4B28F0" w14:textId="2C21DDCD" w:rsidR="004B4145" w:rsidRDefault="004B4145" w:rsidP="005016AF">
      <w:pPr>
        <w:pStyle w:val="Heading1"/>
        <w:rPr>
          <w:lang w:val="en"/>
        </w:rPr>
      </w:pPr>
      <w:bookmarkStart w:id="14" w:name="_Toc111569693"/>
      <w:r>
        <w:rPr>
          <w:lang w:val="en"/>
        </w:rPr>
        <w:lastRenderedPageBreak/>
        <w:t>Bans, Blocks</w:t>
      </w:r>
      <w:r w:rsidR="00324118">
        <w:rPr>
          <w:lang w:val="en"/>
        </w:rPr>
        <w:t>/Suspensions</w:t>
      </w:r>
      <w:r>
        <w:rPr>
          <w:lang w:val="en"/>
        </w:rPr>
        <w:t>, and Kicks.</w:t>
      </w:r>
      <w:bookmarkEnd w:id="14"/>
    </w:p>
    <w:p w14:paraId="66160DFA" w14:textId="77777777" w:rsidR="004B4145" w:rsidRDefault="004B4145" w:rsidP="004B4145">
      <w:pPr>
        <w:autoSpaceDE w:val="0"/>
        <w:autoSpaceDN w:val="0"/>
        <w:adjustRightInd w:val="0"/>
        <w:spacing w:after="200" w:line="276" w:lineRule="auto"/>
        <w:rPr>
          <w:b/>
          <w:bCs/>
          <w:sz w:val="48"/>
          <w:szCs w:val="48"/>
        </w:rPr>
      </w:pPr>
    </w:p>
    <w:p w14:paraId="1769FC8C" w14:textId="7F6C3871" w:rsidR="004B4145" w:rsidRPr="004B4145" w:rsidRDefault="004B4145" w:rsidP="005016AF">
      <w:pPr>
        <w:pStyle w:val="Heading2"/>
        <w:rPr>
          <w:rFonts w:cs="Simvoni"/>
          <w:color w:val="F9A535"/>
          <w:lang w:val="en"/>
        </w:rPr>
      </w:pPr>
      <w:bookmarkStart w:id="15" w:name="_Toc111569694"/>
      <w:r w:rsidRPr="004B4145">
        <w:t>Bans</w:t>
      </w:r>
      <w:r w:rsidR="00521FF3">
        <w:t xml:space="preserve"> </w:t>
      </w:r>
      <w:bookmarkEnd w:id="15"/>
      <w:r w:rsidR="00444677">
        <w:rPr>
          <w:noProof/>
        </w:rPr>
        <w:drawing>
          <wp:inline distT="0" distB="0" distL="0" distR="0" wp14:anchorId="75BE39EA" wp14:editId="1DC0B162">
            <wp:extent cx="271648" cy="271648"/>
            <wp:effectExtent l="0" t="0" r="0" b="0"/>
            <wp:docPr id="32" name="Picture 3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p>
    <w:p w14:paraId="1C473D16" w14:textId="77232CF3" w:rsidR="004B4145" w:rsidRDefault="004B4145" w:rsidP="004B4145">
      <w:pPr>
        <w:autoSpaceDE w:val="0"/>
        <w:autoSpaceDN w:val="0"/>
        <w:adjustRightInd w:val="0"/>
        <w:spacing w:after="200" w:line="276" w:lineRule="auto"/>
        <w:rPr>
          <w:rFonts w:cs="Simvoni"/>
          <w:szCs w:val="36"/>
          <w:lang w:val="en"/>
        </w:rPr>
      </w:pPr>
      <w:r>
        <w:rPr>
          <w:rFonts w:cs="Simvoni"/>
          <w:szCs w:val="36"/>
          <w:lang w:val="en"/>
        </w:rPr>
        <w:t>Bans ban a user from logging into their account permanently, unless appealed and accepted.</w:t>
      </w:r>
    </w:p>
    <w:p w14:paraId="1B804D28" w14:textId="241CBA25" w:rsidR="004B4145" w:rsidRDefault="004B4145" w:rsidP="004B4145">
      <w:pPr>
        <w:autoSpaceDE w:val="0"/>
        <w:autoSpaceDN w:val="0"/>
        <w:adjustRightInd w:val="0"/>
        <w:spacing w:after="200" w:line="276" w:lineRule="auto"/>
        <w:rPr>
          <w:rFonts w:cs="Simvoni"/>
          <w:szCs w:val="36"/>
          <w:lang w:val="en"/>
        </w:rPr>
      </w:pPr>
    </w:p>
    <w:p w14:paraId="7D1DE345" w14:textId="5ED875C2" w:rsidR="004B4145" w:rsidRDefault="004B4145" w:rsidP="004B4145">
      <w:pPr>
        <w:autoSpaceDE w:val="0"/>
        <w:autoSpaceDN w:val="0"/>
        <w:adjustRightInd w:val="0"/>
        <w:spacing w:after="200" w:line="276" w:lineRule="auto"/>
        <w:rPr>
          <w:rFonts w:cs="Simvoni"/>
          <w:szCs w:val="36"/>
          <w:lang w:val="en"/>
        </w:rPr>
      </w:pPr>
      <w:r>
        <w:rPr>
          <w:rFonts w:cs="Simvoni"/>
          <w:szCs w:val="36"/>
          <w:lang w:val="en"/>
        </w:rPr>
        <w:t xml:space="preserve">Bans are a huge responsibility. With a ban, a user won’t be able to log into their </w:t>
      </w:r>
      <w:r w:rsidR="00324118">
        <w:rPr>
          <w:rFonts w:cs="Simvoni"/>
          <w:szCs w:val="36"/>
          <w:lang w:val="en"/>
        </w:rPr>
        <w:t>account and</w:t>
      </w:r>
      <w:r>
        <w:rPr>
          <w:rFonts w:cs="Simvoni"/>
          <w:szCs w:val="36"/>
          <w:lang w:val="en"/>
        </w:rPr>
        <w:t xml:space="preserve"> may be restricted from certain Meower-related services.</w:t>
      </w:r>
    </w:p>
    <w:p w14:paraId="67CADA6A" w14:textId="6C2A10A9" w:rsidR="004B4145" w:rsidRDefault="004B4145" w:rsidP="004B4145">
      <w:pPr>
        <w:autoSpaceDE w:val="0"/>
        <w:autoSpaceDN w:val="0"/>
        <w:adjustRightInd w:val="0"/>
        <w:spacing w:after="200" w:line="276" w:lineRule="auto"/>
        <w:rPr>
          <w:rFonts w:cs="Simvoni"/>
          <w:szCs w:val="36"/>
          <w:lang w:val="en"/>
        </w:rPr>
      </w:pPr>
    </w:p>
    <w:p w14:paraId="1826912D" w14:textId="2D067DE9" w:rsidR="004B4145" w:rsidRDefault="004B4145" w:rsidP="004B4145">
      <w:pPr>
        <w:autoSpaceDE w:val="0"/>
        <w:autoSpaceDN w:val="0"/>
        <w:adjustRightInd w:val="0"/>
        <w:spacing w:after="200" w:line="276" w:lineRule="auto"/>
        <w:rPr>
          <w:rFonts w:cs="Simvoni"/>
          <w:szCs w:val="36"/>
          <w:lang w:val="en"/>
        </w:rPr>
      </w:pPr>
      <w:r>
        <w:rPr>
          <w:rFonts w:cs="Simvoni"/>
          <w:szCs w:val="36"/>
          <w:lang w:val="en"/>
        </w:rPr>
        <w:t xml:space="preserve">Please ban within reason. Only ban a user if they have done something bannable. </w:t>
      </w:r>
      <w:r w:rsidR="00324118">
        <w:rPr>
          <w:rFonts w:cs="Simvoni"/>
          <w:szCs w:val="36"/>
          <w:lang w:val="en"/>
        </w:rPr>
        <w:t>For example, if a user spammed once, please don’t immediately ban them.</w:t>
      </w:r>
    </w:p>
    <w:p w14:paraId="7268958C" w14:textId="77777777" w:rsidR="004B4145" w:rsidRDefault="004B4145" w:rsidP="004B4145">
      <w:pPr>
        <w:autoSpaceDE w:val="0"/>
        <w:autoSpaceDN w:val="0"/>
        <w:adjustRightInd w:val="0"/>
        <w:spacing w:after="200" w:line="276" w:lineRule="auto"/>
        <w:rPr>
          <w:rFonts w:cs="Simvoni"/>
          <w:szCs w:val="36"/>
          <w:lang w:val="en"/>
        </w:rPr>
      </w:pPr>
    </w:p>
    <w:p w14:paraId="24CE22C6" w14:textId="6D1927F0" w:rsidR="004B4145" w:rsidRDefault="004B4145" w:rsidP="004B4145">
      <w:pPr>
        <w:autoSpaceDE w:val="0"/>
        <w:autoSpaceDN w:val="0"/>
        <w:adjustRightInd w:val="0"/>
        <w:spacing w:after="200" w:line="276" w:lineRule="auto"/>
        <w:rPr>
          <w:rFonts w:cs="Simvoni"/>
          <w:szCs w:val="36"/>
          <w:lang w:val="en"/>
        </w:rPr>
      </w:pPr>
      <w:r>
        <w:rPr>
          <w:rFonts w:cs="Simvoni"/>
          <w:szCs w:val="36"/>
          <w:lang w:val="en"/>
        </w:rPr>
        <w:t xml:space="preserve">Banning without a reason said is not good, and will result in a moderator </w:t>
      </w:r>
      <w:r w:rsidR="00324118">
        <w:rPr>
          <w:rFonts w:cs="Simvoni"/>
          <w:szCs w:val="36"/>
          <w:lang w:val="en"/>
        </w:rPr>
        <w:t>revoke, account</w:t>
      </w:r>
      <w:r>
        <w:rPr>
          <w:rFonts w:cs="Simvoni"/>
          <w:szCs w:val="36"/>
          <w:lang w:val="en"/>
        </w:rPr>
        <w:t xml:space="preserve"> suspension, or an account ban.</w:t>
      </w:r>
    </w:p>
    <w:p w14:paraId="791E0949" w14:textId="10573354" w:rsidR="00324118" w:rsidRDefault="00324118" w:rsidP="004B4145">
      <w:pPr>
        <w:autoSpaceDE w:val="0"/>
        <w:autoSpaceDN w:val="0"/>
        <w:adjustRightInd w:val="0"/>
        <w:spacing w:after="200" w:line="276" w:lineRule="auto"/>
        <w:rPr>
          <w:rFonts w:cs="Simvoni"/>
          <w:szCs w:val="36"/>
          <w:lang w:val="en"/>
        </w:rPr>
      </w:pPr>
    </w:p>
    <w:p w14:paraId="7C58D017" w14:textId="13A8C736" w:rsidR="00324118" w:rsidRDefault="00324118" w:rsidP="005016AF">
      <w:pPr>
        <w:pStyle w:val="Heading2"/>
        <w:rPr>
          <w:lang w:val="en"/>
        </w:rPr>
      </w:pPr>
      <w:bookmarkStart w:id="16" w:name="_Toc111569695"/>
      <w:r>
        <w:rPr>
          <w:lang w:val="en"/>
        </w:rPr>
        <w:t>Blocks/Suspensions</w:t>
      </w:r>
      <w:r w:rsidR="00521FF3">
        <w:rPr>
          <w:lang w:val="en"/>
        </w:rPr>
        <w:t xml:space="preserve"> </w:t>
      </w:r>
      <w:r w:rsidR="00401AAE">
        <w:rPr>
          <w:noProof/>
        </w:rPr>
        <w:drawing>
          <wp:inline distT="0" distB="0" distL="0" distR="0" wp14:anchorId="4CEF2B26" wp14:editId="0E57240E">
            <wp:extent cx="271648" cy="271648"/>
            <wp:effectExtent l="0" t="0" r="0" b="0"/>
            <wp:docPr id="195" name="Picture 19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bookmarkEnd w:id="16"/>
    </w:p>
    <w:p w14:paraId="16BF81D0" w14:textId="588A34D8" w:rsidR="00324118" w:rsidRDefault="00324118" w:rsidP="004B4145">
      <w:pPr>
        <w:autoSpaceDE w:val="0"/>
        <w:autoSpaceDN w:val="0"/>
        <w:adjustRightInd w:val="0"/>
        <w:spacing w:after="200" w:line="276" w:lineRule="auto"/>
        <w:rPr>
          <w:rFonts w:cs="Simvoni"/>
          <w:szCs w:val="36"/>
          <w:lang w:val="en"/>
        </w:rPr>
      </w:pPr>
      <w:r>
        <w:rPr>
          <w:rFonts w:cs="Simvoni"/>
          <w:szCs w:val="36"/>
          <w:lang w:val="en"/>
        </w:rPr>
        <w:t>Blocks act as bans, but more of temporary bans. Blocks may also be referred to as suspensions.</w:t>
      </w:r>
    </w:p>
    <w:p w14:paraId="491A2DFE" w14:textId="0C6335DB" w:rsidR="00324118" w:rsidRDefault="00324118" w:rsidP="004B4145">
      <w:pPr>
        <w:autoSpaceDE w:val="0"/>
        <w:autoSpaceDN w:val="0"/>
        <w:adjustRightInd w:val="0"/>
        <w:spacing w:after="200" w:line="276" w:lineRule="auto"/>
        <w:rPr>
          <w:rFonts w:cs="Simvoni"/>
          <w:szCs w:val="36"/>
          <w:lang w:val="en"/>
        </w:rPr>
      </w:pPr>
    </w:p>
    <w:p w14:paraId="5515B819" w14:textId="0E17C1BA" w:rsidR="00324118" w:rsidRDefault="00324118" w:rsidP="004B4145">
      <w:pPr>
        <w:autoSpaceDE w:val="0"/>
        <w:autoSpaceDN w:val="0"/>
        <w:adjustRightInd w:val="0"/>
        <w:spacing w:after="200" w:line="276" w:lineRule="auto"/>
        <w:rPr>
          <w:rFonts w:cs="Simvoni"/>
          <w:szCs w:val="36"/>
          <w:lang w:val="en"/>
        </w:rPr>
      </w:pPr>
      <w:r>
        <w:rPr>
          <w:rFonts w:cs="Simvoni"/>
          <w:szCs w:val="36"/>
          <w:lang w:val="en"/>
        </w:rPr>
        <w:t>Suspensions are a huge responsibility as well as bans.</w:t>
      </w:r>
    </w:p>
    <w:p w14:paraId="620A612A" w14:textId="1362C33E" w:rsidR="00324118" w:rsidRDefault="00324118" w:rsidP="004B4145">
      <w:pPr>
        <w:autoSpaceDE w:val="0"/>
        <w:autoSpaceDN w:val="0"/>
        <w:adjustRightInd w:val="0"/>
        <w:spacing w:after="200" w:line="276" w:lineRule="auto"/>
        <w:rPr>
          <w:rFonts w:cs="Simvoni"/>
          <w:szCs w:val="36"/>
          <w:lang w:val="en"/>
        </w:rPr>
      </w:pPr>
      <w:r>
        <w:rPr>
          <w:rFonts w:cs="Simvoni"/>
          <w:szCs w:val="36"/>
          <w:lang w:val="en"/>
        </w:rPr>
        <w:t xml:space="preserve">Please only suspend an account within reason. </w:t>
      </w:r>
    </w:p>
    <w:p w14:paraId="4EE8ED47" w14:textId="58E39FC6" w:rsidR="00324118" w:rsidRDefault="00324118" w:rsidP="004B4145">
      <w:pPr>
        <w:autoSpaceDE w:val="0"/>
        <w:autoSpaceDN w:val="0"/>
        <w:adjustRightInd w:val="0"/>
        <w:spacing w:after="200" w:line="276" w:lineRule="auto"/>
        <w:rPr>
          <w:rFonts w:cs="Simvoni"/>
          <w:szCs w:val="36"/>
          <w:lang w:val="en"/>
        </w:rPr>
      </w:pPr>
    </w:p>
    <w:p w14:paraId="2F7546BF" w14:textId="35131530" w:rsidR="00324118" w:rsidRDefault="00324118" w:rsidP="004B4145">
      <w:pPr>
        <w:autoSpaceDE w:val="0"/>
        <w:autoSpaceDN w:val="0"/>
        <w:adjustRightInd w:val="0"/>
        <w:spacing w:after="200" w:line="276" w:lineRule="auto"/>
        <w:rPr>
          <w:rFonts w:cs="Simvoni"/>
          <w:szCs w:val="36"/>
          <w:lang w:val="en"/>
        </w:rPr>
      </w:pPr>
      <w:r>
        <w:rPr>
          <w:rFonts w:cs="Simvoni"/>
          <w:szCs w:val="36"/>
          <w:lang w:val="en"/>
        </w:rPr>
        <w:t>Please don’t make suspension times absurd, for example, don’t suspend an account for 100 years. If you want to permanently suspend an account, please ban them, don’t suspend them.</w:t>
      </w:r>
    </w:p>
    <w:p w14:paraId="3820AFB9" w14:textId="59022B84" w:rsidR="00324118" w:rsidRDefault="00324118" w:rsidP="004B4145">
      <w:pPr>
        <w:autoSpaceDE w:val="0"/>
        <w:autoSpaceDN w:val="0"/>
        <w:adjustRightInd w:val="0"/>
        <w:spacing w:after="200" w:line="276" w:lineRule="auto"/>
        <w:rPr>
          <w:rFonts w:cs="Simvoni"/>
          <w:szCs w:val="36"/>
          <w:lang w:val="en"/>
        </w:rPr>
      </w:pPr>
    </w:p>
    <w:p w14:paraId="434C4297" w14:textId="38E12B9E" w:rsidR="00324118" w:rsidRDefault="00324118" w:rsidP="004B4145">
      <w:pPr>
        <w:autoSpaceDE w:val="0"/>
        <w:autoSpaceDN w:val="0"/>
        <w:adjustRightInd w:val="0"/>
        <w:spacing w:after="200" w:line="276" w:lineRule="auto"/>
        <w:rPr>
          <w:rFonts w:cs="Simvoni"/>
          <w:szCs w:val="36"/>
          <w:lang w:val="en"/>
        </w:rPr>
      </w:pPr>
      <w:r>
        <w:rPr>
          <w:rFonts w:cs="Simvoni"/>
          <w:szCs w:val="36"/>
          <w:lang w:val="en"/>
        </w:rPr>
        <w:t>Suspending without a reason will result in the same penalties mentioned in Bans.</w:t>
      </w:r>
    </w:p>
    <w:p w14:paraId="315328C9" w14:textId="5E507F6F" w:rsidR="00324118" w:rsidRDefault="00324118" w:rsidP="004B4145">
      <w:pPr>
        <w:autoSpaceDE w:val="0"/>
        <w:autoSpaceDN w:val="0"/>
        <w:adjustRightInd w:val="0"/>
        <w:spacing w:after="200" w:line="276" w:lineRule="auto"/>
        <w:rPr>
          <w:rFonts w:cs="Simvoni"/>
          <w:szCs w:val="36"/>
          <w:lang w:val="en"/>
        </w:rPr>
      </w:pPr>
    </w:p>
    <w:p w14:paraId="5135AC0D" w14:textId="04F9FDDE" w:rsidR="00324118" w:rsidRDefault="00324118" w:rsidP="005016AF">
      <w:pPr>
        <w:pStyle w:val="Heading2"/>
        <w:rPr>
          <w:lang w:val="en"/>
        </w:rPr>
      </w:pPr>
      <w:bookmarkStart w:id="17" w:name="_Toc111569696"/>
      <w:r>
        <w:rPr>
          <w:lang w:val="en"/>
        </w:rPr>
        <w:t>Kicks</w:t>
      </w:r>
      <w:r w:rsidR="00521FF3">
        <w:rPr>
          <w:lang w:val="en"/>
        </w:rPr>
        <w:t xml:space="preserve"> </w:t>
      </w:r>
      <w:r w:rsidR="00521FF3">
        <w:rPr>
          <w:noProof/>
        </w:rPr>
        <w:drawing>
          <wp:inline distT="0" distB="0" distL="0" distR="0" wp14:anchorId="058CF270" wp14:editId="0B3D5C6D">
            <wp:extent cx="271648" cy="271648"/>
            <wp:effectExtent l="0" t="0" r="0" b="0"/>
            <wp:docPr id="27" name="Picture 2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bookmarkEnd w:id="17"/>
    </w:p>
    <w:p w14:paraId="55274693" w14:textId="54A7FBD9" w:rsidR="00324118" w:rsidRDefault="00324118" w:rsidP="004B4145">
      <w:pPr>
        <w:autoSpaceDE w:val="0"/>
        <w:autoSpaceDN w:val="0"/>
        <w:adjustRightInd w:val="0"/>
        <w:spacing w:after="200" w:line="276" w:lineRule="auto"/>
        <w:rPr>
          <w:rFonts w:cs="Simvoni"/>
          <w:szCs w:val="36"/>
          <w:lang w:val="en"/>
        </w:rPr>
      </w:pPr>
      <w:r>
        <w:rPr>
          <w:rFonts w:cs="Simvoni"/>
          <w:szCs w:val="36"/>
          <w:lang w:val="en"/>
        </w:rPr>
        <w:t xml:space="preserve">Kicks </w:t>
      </w:r>
      <w:r w:rsidR="00FC62C6">
        <w:rPr>
          <w:rFonts w:cs="Simvoni"/>
          <w:szCs w:val="36"/>
          <w:lang w:val="en"/>
        </w:rPr>
        <w:t>log out a user.</w:t>
      </w:r>
    </w:p>
    <w:p w14:paraId="4B7589A0" w14:textId="772D9823" w:rsidR="00FC62C6" w:rsidRDefault="00FC62C6" w:rsidP="004B4145">
      <w:pPr>
        <w:autoSpaceDE w:val="0"/>
        <w:autoSpaceDN w:val="0"/>
        <w:adjustRightInd w:val="0"/>
        <w:spacing w:after="200" w:line="276" w:lineRule="auto"/>
        <w:rPr>
          <w:rFonts w:cs="Simvoni"/>
          <w:szCs w:val="36"/>
          <w:lang w:val="en"/>
        </w:rPr>
      </w:pPr>
    </w:p>
    <w:p w14:paraId="2B326ED4" w14:textId="19AAF3AE" w:rsidR="00FC62C6" w:rsidRDefault="00FC62C6" w:rsidP="004B4145">
      <w:pPr>
        <w:autoSpaceDE w:val="0"/>
        <w:autoSpaceDN w:val="0"/>
        <w:adjustRightInd w:val="0"/>
        <w:spacing w:after="200" w:line="276" w:lineRule="auto"/>
        <w:rPr>
          <w:rFonts w:cs="Simvoni"/>
          <w:szCs w:val="36"/>
          <w:lang w:val="en"/>
        </w:rPr>
      </w:pPr>
      <w:r>
        <w:rPr>
          <w:rFonts w:cs="Simvoni"/>
          <w:szCs w:val="36"/>
          <w:lang w:val="en"/>
        </w:rPr>
        <w:t>Please kick within reason. Don’t kick a user as a joke</w:t>
      </w:r>
    </w:p>
    <w:p w14:paraId="4E5319AD" w14:textId="650CD5EA" w:rsidR="00FC62C6" w:rsidRDefault="00FC62C6" w:rsidP="004B4145">
      <w:pPr>
        <w:autoSpaceDE w:val="0"/>
        <w:autoSpaceDN w:val="0"/>
        <w:adjustRightInd w:val="0"/>
        <w:spacing w:after="200" w:line="276" w:lineRule="auto"/>
        <w:rPr>
          <w:rFonts w:cs="Simvoni"/>
          <w:szCs w:val="36"/>
          <w:lang w:val="en"/>
        </w:rPr>
      </w:pPr>
    </w:p>
    <w:p w14:paraId="38776A91" w14:textId="2CAAAD14" w:rsidR="00FC62C6" w:rsidRDefault="00FC62C6" w:rsidP="004B4145">
      <w:pPr>
        <w:autoSpaceDE w:val="0"/>
        <w:autoSpaceDN w:val="0"/>
        <w:adjustRightInd w:val="0"/>
        <w:spacing w:after="200" w:line="276" w:lineRule="auto"/>
        <w:rPr>
          <w:rFonts w:cs="Simvoni"/>
          <w:szCs w:val="36"/>
          <w:lang w:val="en"/>
        </w:rPr>
      </w:pPr>
      <w:r>
        <w:rPr>
          <w:rFonts w:cs="Simvoni"/>
          <w:szCs w:val="36"/>
          <w:lang w:val="en"/>
        </w:rPr>
        <w:t>Don’t “spawnkill” either, in other words, don’t kick a user, and then immediately kick them again when they log back on.</w:t>
      </w:r>
    </w:p>
    <w:p w14:paraId="2ABE99AE" w14:textId="6D1A71A3" w:rsidR="00FC62C6" w:rsidRDefault="00FC62C6" w:rsidP="004B4145">
      <w:pPr>
        <w:autoSpaceDE w:val="0"/>
        <w:autoSpaceDN w:val="0"/>
        <w:adjustRightInd w:val="0"/>
        <w:spacing w:after="200" w:line="276" w:lineRule="auto"/>
        <w:rPr>
          <w:rFonts w:cs="Simvoni"/>
          <w:szCs w:val="36"/>
          <w:lang w:val="en"/>
        </w:rPr>
      </w:pPr>
    </w:p>
    <w:p w14:paraId="2A867AB8" w14:textId="1D2575E4" w:rsidR="00FC62C6" w:rsidRDefault="00FC62C6" w:rsidP="004B4145">
      <w:pPr>
        <w:autoSpaceDE w:val="0"/>
        <w:autoSpaceDN w:val="0"/>
        <w:adjustRightInd w:val="0"/>
        <w:spacing w:after="200" w:line="276" w:lineRule="auto"/>
        <w:rPr>
          <w:rFonts w:cs="Simvoni"/>
          <w:szCs w:val="36"/>
          <w:lang w:val="en"/>
        </w:rPr>
      </w:pPr>
      <w:r>
        <w:rPr>
          <w:rFonts w:cs="Simvoni"/>
          <w:szCs w:val="36"/>
          <w:lang w:val="en"/>
        </w:rPr>
        <w:t>Breaking such guidelines may result in:</w:t>
      </w:r>
    </w:p>
    <w:p w14:paraId="412873C2" w14:textId="7E6CB5E1" w:rsidR="00FC62C6" w:rsidRDefault="00FC62C6" w:rsidP="00FC62C6">
      <w:pPr>
        <w:pStyle w:val="ListParagraph"/>
        <w:numPr>
          <w:ilvl w:val="0"/>
          <w:numId w:val="1"/>
        </w:numPr>
        <w:autoSpaceDE w:val="0"/>
        <w:autoSpaceDN w:val="0"/>
        <w:adjustRightInd w:val="0"/>
        <w:spacing w:after="200" w:line="360" w:lineRule="auto"/>
        <w:rPr>
          <w:rFonts w:cs="Simvoni"/>
          <w:szCs w:val="36"/>
          <w:lang w:val="en"/>
        </w:rPr>
      </w:pPr>
      <w:r>
        <w:rPr>
          <w:rFonts w:cs="Simvoni"/>
          <w:szCs w:val="36"/>
          <w:lang w:val="en"/>
        </w:rPr>
        <w:t>A revoke of the kicking permission</w:t>
      </w:r>
    </w:p>
    <w:p w14:paraId="7CC6FA1F" w14:textId="0CE954EE" w:rsidR="00FC62C6" w:rsidRDefault="00FC62C6" w:rsidP="00FC62C6">
      <w:pPr>
        <w:pStyle w:val="ListParagraph"/>
        <w:numPr>
          <w:ilvl w:val="0"/>
          <w:numId w:val="1"/>
        </w:numPr>
        <w:autoSpaceDE w:val="0"/>
        <w:autoSpaceDN w:val="0"/>
        <w:adjustRightInd w:val="0"/>
        <w:spacing w:after="200" w:line="360" w:lineRule="auto"/>
        <w:rPr>
          <w:rFonts w:cs="Simvoni"/>
          <w:szCs w:val="36"/>
          <w:lang w:val="en"/>
        </w:rPr>
      </w:pPr>
      <w:r>
        <w:rPr>
          <w:rFonts w:cs="Simvoni"/>
          <w:szCs w:val="36"/>
          <w:lang w:val="en"/>
        </w:rPr>
        <w:t>Level downgrade</w:t>
      </w:r>
    </w:p>
    <w:p w14:paraId="6E6BD411" w14:textId="45F94DA7" w:rsidR="00FC62C6" w:rsidRDefault="00FC62C6" w:rsidP="00FC62C6">
      <w:pPr>
        <w:pStyle w:val="ListParagraph"/>
        <w:numPr>
          <w:ilvl w:val="0"/>
          <w:numId w:val="1"/>
        </w:numPr>
        <w:autoSpaceDE w:val="0"/>
        <w:autoSpaceDN w:val="0"/>
        <w:adjustRightInd w:val="0"/>
        <w:spacing w:after="200" w:line="360" w:lineRule="auto"/>
        <w:rPr>
          <w:rFonts w:cs="Simvoni"/>
          <w:szCs w:val="36"/>
          <w:lang w:val="en"/>
        </w:rPr>
      </w:pPr>
      <w:r>
        <w:rPr>
          <w:rFonts w:cs="Simvoni"/>
          <w:szCs w:val="36"/>
          <w:lang w:val="en"/>
        </w:rPr>
        <w:t>Moderator suspension</w:t>
      </w:r>
    </w:p>
    <w:p w14:paraId="0824E37A" w14:textId="0AC9E5AC" w:rsidR="00FC62C6" w:rsidRDefault="00FC62C6" w:rsidP="00FC62C6">
      <w:pPr>
        <w:pStyle w:val="ListParagraph"/>
        <w:numPr>
          <w:ilvl w:val="0"/>
          <w:numId w:val="1"/>
        </w:numPr>
        <w:autoSpaceDE w:val="0"/>
        <w:autoSpaceDN w:val="0"/>
        <w:adjustRightInd w:val="0"/>
        <w:spacing w:after="200" w:line="360" w:lineRule="auto"/>
        <w:rPr>
          <w:rFonts w:cs="Simvoni"/>
          <w:szCs w:val="36"/>
          <w:lang w:val="en"/>
        </w:rPr>
      </w:pPr>
      <w:r>
        <w:rPr>
          <w:rFonts w:cs="Simvoni"/>
          <w:szCs w:val="36"/>
          <w:lang w:val="en"/>
        </w:rPr>
        <w:t>Revoke of Moderator status</w:t>
      </w:r>
    </w:p>
    <w:p w14:paraId="7E7CBE23" w14:textId="45776A8C" w:rsidR="00F56C77" w:rsidRDefault="00F56C77" w:rsidP="00F56C77">
      <w:pPr>
        <w:autoSpaceDE w:val="0"/>
        <w:autoSpaceDN w:val="0"/>
        <w:adjustRightInd w:val="0"/>
        <w:spacing w:after="200" w:line="360" w:lineRule="auto"/>
        <w:rPr>
          <w:rFonts w:cs="Simvoni"/>
          <w:szCs w:val="36"/>
          <w:lang w:val="en"/>
        </w:rPr>
      </w:pPr>
      <w:r>
        <w:rPr>
          <w:rFonts w:cs="Simvoni"/>
          <w:szCs w:val="36"/>
          <w:lang w:val="en"/>
        </w:rPr>
        <w:lastRenderedPageBreak/>
        <w:t>All of these actions are available under “Moderate User” or on the user’s profile.</w:t>
      </w:r>
    </w:p>
    <w:p w14:paraId="113F6563" w14:textId="4821495A" w:rsidR="00F56C77" w:rsidRDefault="00F56C77" w:rsidP="00F56C77">
      <w:pPr>
        <w:autoSpaceDE w:val="0"/>
        <w:autoSpaceDN w:val="0"/>
        <w:adjustRightInd w:val="0"/>
        <w:spacing w:after="200" w:line="360" w:lineRule="auto"/>
        <w:rPr>
          <w:rFonts w:cs="Simvoni"/>
          <w:szCs w:val="36"/>
          <w:lang w:val="en"/>
        </w:rPr>
      </w:pPr>
    </w:p>
    <w:p w14:paraId="4007D8FD" w14:textId="081C2CD8" w:rsidR="00F56C77" w:rsidRDefault="00F56C77" w:rsidP="00F56C77">
      <w:pPr>
        <w:autoSpaceDE w:val="0"/>
        <w:autoSpaceDN w:val="0"/>
        <w:adjustRightInd w:val="0"/>
        <w:spacing w:after="200" w:line="360" w:lineRule="auto"/>
        <w:rPr>
          <w:rFonts w:cs="Simvoni"/>
          <w:szCs w:val="36"/>
          <w:lang w:val="en"/>
        </w:rPr>
      </w:pPr>
    </w:p>
    <w:p w14:paraId="3BF10029" w14:textId="279FE662" w:rsidR="00F56C77" w:rsidRDefault="00F56C77" w:rsidP="00F56C77">
      <w:pPr>
        <w:autoSpaceDE w:val="0"/>
        <w:autoSpaceDN w:val="0"/>
        <w:adjustRightInd w:val="0"/>
        <w:spacing w:after="200" w:line="360" w:lineRule="auto"/>
        <w:rPr>
          <w:rFonts w:cs="Simvoni"/>
          <w:szCs w:val="36"/>
          <w:lang w:val="en"/>
        </w:rPr>
      </w:pPr>
    </w:p>
    <w:p w14:paraId="3C560E00" w14:textId="4C63EC04" w:rsidR="00F56C77" w:rsidRDefault="00F56C77" w:rsidP="00F56C77">
      <w:pPr>
        <w:autoSpaceDE w:val="0"/>
        <w:autoSpaceDN w:val="0"/>
        <w:adjustRightInd w:val="0"/>
        <w:spacing w:after="200" w:line="360" w:lineRule="auto"/>
        <w:rPr>
          <w:rFonts w:cs="Simvoni"/>
          <w:szCs w:val="36"/>
          <w:lang w:val="en"/>
        </w:rPr>
      </w:pPr>
    </w:p>
    <w:p w14:paraId="30624360" w14:textId="44BF7F42" w:rsidR="00F56C77" w:rsidRDefault="00F56C77" w:rsidP="00F56C77">
      <w:pPr>
        <w:autoSpaceDE w:val="0"/>
        <w:autoSpaceDN w:val="0"/>
        <w:adjustRightInd w:val="0"/>
        <w:spacing w:after="200" w:line="360" w:lineRule="auto"/>
        <w:rPr>
          <w:rFonts w:cs="Simvoni"/>
          <w:szCs w:val="36"/>
          <w:lang w:val="en"/>
        </w:rPr>
      </w:pPr>
    </w:p>
    <w:p w14:paraId="0181E876" w14:textId="6FBFB667" w:rsidR="00F56C77" w:rsidRDefault="00F56C77" w:rsidP="00F56C77">
      <w:pPr>
        <w:autoSpaceDE w:val="0"/>
        <w:autoSpaceDN w:val="0"/>
        <w:adjustRightInd w:val="0"/>
        <w:spacing w:after="200" w:line="360" w:lineRule="auto"/>
        <w:rPr>
          <w:rFonts w:cs="Simvoni"/>
          <w:szCs w:val="36"/>
          <w:lang w:val="en"/>
        </w:rPr>
      </w:pPr>
    </w:p>
    <w:p w14:paraId="28C58ED2" w14:textId="3E04E7FB" w:rsidR="00F56C77" w:rsidRDefault="00F56C77" w:rsidP="00F56C77">
      <w:pPr>
        <w:autoSpaceDE w:val="0"/>
        <w:autoSpaceDN w:val="0"/>
        <w:adjustRightInd w:val="0"/>
        <w:spacing w:after="200" w:line="360" w:lineRule="auto"/>
        <w:rPr>
          <w:rFonts w:cs="Simvoni"/>
          <w:szCs w:val="36"/>
          <w:lang w:val="en"/>
        </w:rPr>
      </w:pPr>
    </w:p>
    <w:p w14:paraId="5D444BEB" w14:textId="20215801" w:rsidR="00F56C77" w:rsidRDefault="00F56C77" w:rsidP="00F56C77">
      <w:pPr>
        <w:autoSpaceDE w:val="0"/>
        <w:autoSpaceDN w:val="0"/>
        <w:adjustRightInd w:val="0"/>
        <w:spacing w:after="200" w:line="360" w:lineRule="auto"/>
        <w:rPr>
          <w:rFonts w:cs="Simvoni"/>
          <w:szCs w:val="36"/>
          <w:lang w:val="en"/>
        </w:rPr>
      </w:pPr>
    </w:p>
    <w:p w14:paraId="3A39EBD7" w14:textId="5B1969E6" w:rsidR="00F56C77" w:rsidRDefault="00F56C77" w:rsidP="00F56C77">
      <w:pPr>
        <w:autoSpaceDE w:val="0"/>
        <w:autoSpaceDN w:val="0"/>
        <w:adjustRightInd w:val="0"/>
        <w:spacing w:after="200" w:line="360" w:lineRule="auto"/>
        <w:rPr>
          <w:rFonts w:cs="Simvoni"/>
          <w:szCs w:val="36"/>
          <w:lang w:val="en"/>
        </w:rPr>
      </w:pPr>
    </w:p>
    <w:p w14:paraId="790091BD" w14:textId="25E40329" w:rsidR="00F56C77" w:rsidRDefault="00F56C77" w:rsidP="00F56C77">
      <w:pPr>
        <w:autoSpaceDE w:val="0"/>
        <w:autoSpaceDN w:val="0"/>
        <w:adjustRightInd w:val="0"/>
        <w:spacing w:after="200" w:line="360" w:lineRule="auto"/>
        <w:rPr>
          <w:rFonts w:cs="Simvoni"/>
          <w:szCs w:val="36"/>
          <w:lang w:val="en"/>
        </w:rPr>
      </w:pPr>
    </w:p>
    <w:p w14:paraId="375A0D58" w14:textId="14BEAD75" w:rsidR="00F56C77" w:rsidRDefault="00F56C77" w:rsidP="00F56C77">
      <w:pPr>
        <w:autoSpaceDE w:val="0"/>
        <w:autoSpaceDN w:val="0"/>
        <w:adjustRightInd w:val="0"/>
        <w:spacing w:after="200" w:line="360" w:lineRule="auto"/>
        <w:rPr>
          <w:rFonts w:cs="Simvoni"/>
          <w:szCs w:val="36"/>
          <w:lang w:val="en"/>
        </w:rPr>
      </w:pPr>
    </w:p>
    <w:p w14:paraId="721115BA" w14:textId="147B7191" w:rsidR="00F56C77" w:rsidRDefault="00F56C77" w:rsidP="00F56C77">
      <w:pPr>
        <w:autoSpaceDE w:val="0"/>
        <w:autoSpaceDN w:val="0"/>
        <w:adjustRightInd w:val="0"/>
        <w:spacing w:after="200" w:line="360" w:lineRule="auto"/>
        <w:rPr>
          <w:rFonts w:cs="Simvoni"/>
          <w:szCs w:val="36"/>
          <w:lang w:val="en"/>
        </w:rPr>
      </w:pPr>
    </w:p>
    <w:p w14:paraId="5EC077DA" w14:textId="18C2DE88" w:rsidR="00F56C77" w:rsidRDefault="00F56C77" w:rsidP="00F56C77">
      <w:pPr>
        <w:autoSpaceDE w:val="0"/>
        <w:autoSpaceDN w:val="0"/>
        <w:adjustRightInd w:val="0"/>
        <w:spacing w:after="200" w:line="360" w:lineRule="auto"/>
        <w:rPr>
          <w:rFonts w:cs="Simvoni"/>
          <w:szCs w:val="36"/>
          <w:lang w:val="en"/>
        </w:rPr>
      </w:pPr>
    </w:p>
    <w:p w14:paraId="06DFD64F" w14:textId="542D5270" w:rsidR="00F56C77" w:rsidRDefault="00F56C77" w:rsidP="00F56C77">
      <w:pPr>
        <w:autoSpaceDE w:val="0"/>
        <w:autoSpaceDN w:val="0"/>
        <w:adjustRightInd w:val="0"/>
        <w:spacing w:after="200" w:line="360" w:lineRule="auto"/>
        <w:rPr>
          <w:rFonts w:cs="Simvoni"/>
          <w:szCs w:val="36"/>
          <w:lang w:val="en"/>
        </w:rPr>
      </w:pPr>
    </w:p>
    <w:p w14:paraId="69C0864D" w14:textId="77777777" w:rsidR="00F56C77" w:rsidRPr="00F56C77" w:rsidRDefault="00F56C77" w:rsidP="00F56C77">
      <w:pPr>
        <w:autoSpaceDE w:val="0"/>
        <w:autoSpaceDN w:val="0"/>
        <w:adjustRightInd w:val="0"/>
        <w:spacing w:after="200" w:line="360" w:lineRule="auto"/>
        <w:rPr>
          <w:rFonts w:cs="Simvoni"/>
          <w:szCs w:val="36"/>
          <w:lang w:val="en"/>
        </w:rPr>
      </w:pPr>
    </w:p>
    <w:p w14:paraId="42E1147C" w14:textId="60F83795" w:rsidR="00F0000B" w:rsidRPr="003E4535" w:rsidRDefault="00F0000B" w:rsidP="005016AF">
      <w:pPr>
        <w:pStyle w:val="Heading1"/>
        <w:rPr>
          <w:lang w:val="en"/>
        </w:rPr>
      </w:pPr>
      <w:bookmarkStart w:id="18" w:name="_Toc111569697"/>
      <w:r>
        <w:rPr>
          <w:lang w:val="en"/>
        </w:rPr>
        <w:lastRenderedPageBreak/>
        <w:t>Clearing Home</w:t>
      </w:r>
      <w:r w:rsidR="00521FF3">
        <w:rPr>
          <w:lang w:val="en"/>
        </w:rPr>
        <w:t xml:space="preserve"> </w:t>
      </w:r>
      <w:r w:rsidR="00521FF3">
        <w:rPr>
          <w:noProof/>
        </w:rPr>
        <w:drawing>
          <wp:inline distT="0" distB="0" distL="0" distR="0" wp14:anchorId="2D794119" wp14:editId="1FC31A20">
            <wp:extent cx="271648" cy="271648"/>
            <wp:effectExtent l="0" t="0" r="0" b="0"/>
            <wp:docPr id="30" name="Picture 3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bookmarkEnd w:id="18"/>
    </w:p>
    <w:p w14:paraId="4FDBACE4" w14:textId="77777777" w:rsidR="00F0000B" w:rsidRPr="003E4535" w:rsidRDefault="00F0000B" w:rsidP="00F0000B">
      <w:pPr>
        <w:rPr>
          <w:szCs w:val="36"/>
        </w:rPr>
      </w:pPr>
    </w:p>
    <w:p w14:paraId="39848A7C" w14:textId="77777777" w:rsidR="00F0000B" w:rsidRDefault="00F0000B" w:rsidP="00F0000B">
      <w:pPr>
        <w:rPr>
          <w:szCs w:val="36"/>
        </w:rPr>
      </w:pPr>
      <w:r w:rsidRPr="003E4535">
        <w:rPr>
          <w:szCs w:val="36"/>
        </w:rPr>
        <w:t xml:space="preserve">The Homepage may only be </w:t>
      </w:r>
      <w:r>
        <w:rPr>
          <w:szCs w:val="36"/>
        </w:rPr>
        <w:t>cleared if –</w:t>
      </w:r>
    </w:p>
    <w:p w14:paraId="2CC180DA" w14:textId="77777777" w:rsidR="00F0000B" w:rsidRDefault="00F0000B" w:rsidP="00F0000B">
      <w:pPr>
        <w:rPr>
          <w:szCs w:val="36"/>
        </w:rPr>
      </w:pPr>
    </w:p>
    <w:p w14:paraId="167901D1" w14:textId="77777777" w:rsidR="00F0000B" w:rsidRDefault="00F0000B" w:rsidP="00F0000B">
      <w:pPr>
        <w:pStyle w:val="ListParagraph"/>
        <w:numPr>
          <w:ilvl w:val="0"/>
          <w:numId w:val="1"/>
        </w:numPr>
        <w:spacing w:line="720" w:lineRule="auto"/>
        <w:rPr>
          <w:szCs w:val="36"/>
        </w:rPr>
      </w:pPr>
      <w:r>
        <w:rPr>
          <w:szCs w:val="36"/>
        </w:rPr>
        <w:t>A user or multiple users have spammed</w:t>
      </w:r>
    </w:p>
    <w:p w14:paraId="3B476181" w14:textId="77777777" w:rsidR="00F0000B" w:rsidRDefault="00F0000B" w:rsidP="00F0000B">
      <w:pPr>
        <w:pStyle w:val="ListParagraph"/>
        <w:numPr>
          <w:ilvl w:val="0"/>
          <w:numId w:val="1"/>
        </w:numPr>
        <w:spacing w:line="720" w:lineRule="auto"/>
        <w:rPr>
          <w:szCs w:val="36"/>
        </w:rPr>
      </w:pPr>
      <w:r>
        <w:rPr>
          <w:szCs w:val="36"/>
        </w:rPr>
        <w:t>A home raid occurred</w:t>
      </w:r>
    </w:p>
    <w:p w14:paraId="3C745CA4" w14:textId="77777777" w:rsidR="00F0000B" w:rsidRDefault="00F0000B" w:rsidP="00F0000B">
      <w:pPr>
        <w:pStyle w:val="ListParagraph"/>
        <w:numPr>
          <w:ilvl w:val="0"/>
          <w:numId w:val="1"/>
        </w:numPr>
        <w:spacing w:line="720" w:lineRule="auto"/>
        <w:rPr>
          <w:szCs w:val="36"/>
        </w:rPr>
      </w:pPr>
      <w:r>
        <w:rPr>
          <w:szCs w:val="36"/>
        </w:rPr>
        <w:t>A bot has malfunctioned or has been intended to spam</w:t>
      </w:r>
    </w:p>
    <w:p w14:paraId="5712E40E" w14:textId="77777777" w:rsidR="00F0000B" w:rsidRDefault="00F0000B" w:rsidP="00F0000B">
      <w:pPr>
        <w:spacing w:line="240" w:lineRule="auto"/>
        <w:ind w:left="360"/>
        <w:rPr>
          <w:szCs w:val="36"/>
        </w:rPr>
      </w:pPr>
      <w:r>
        <w:rPr>
          <w:b/>
          <w:bCs/>
          <w:szCs w:val="36"/>
        </w:rPr>
        <w:t xml:space="preserve">Notice: </w:t>
      </w:r>
      <w:r>
        <w:rPr>
          <w:szCs w:val="36"/>
        </w:rPr>
        <w:t>Clearing the homepage will only clear the page you were on.</w:t>
      </w:r>
    </w:p>
    <w:p w14:paraId="0AC3DD2F" w14:textId="77777777" w:rsidR="00F0000B" w:rsidRDefault="00F0000B" w:rsidP="00F0000B">
      <w:pPr>
        <w:spacing w:line="240" w:lineRule="auto"/>
        <w:ind w:left="360"/>
        <w:rPr>
          <w:szCs w:val="36"/>
        </w:rPr>
      </w:pPr>
    </w:p>
    <w:p w14:paraId="1708FD5D" w14:textId="77777777" w:rsidR="00F0000B" w:rsidRDefault="00F0000B" w:rsidP="00F0000B">
      <w:pPr>
        <w:spacing w:line="240" w:lineRule="auto"/>
        <w:ind w:left="360"/>
        <w:rPr>
          <w:szCs w:val="36"/>
        </w:rPr>
      </w:pPr>
      <w:r>
        <w:rPr>
          <w:szCs w:val="36"/>
        </w:rPr>
        <w:t>Clearing a home page for no exact reason may result in a revoke of the clear homepage permission.</w:t>
      </w:r>
    </w:p>
    <w:p w14:paraId="4EEC8F7B" w14:textId="77777777" w:rsidR="00F0000B" w:rsidRDefault="00F0000B" w:rsidP="00F0000B">
      <w:pPr>
        <w:spacing w:line="240" w:lineRule="auto"/>
        <w:ind w:left="360"/>
        <w:rPr>
          <w:szCs w:val="36"/>
        </w:rPr>
      </w:pPr>
    </w:p>
    <w:p w14:paraId="64495273" w14:textId="19ED1C3B" w:rsidR="00F0000B" w:rsidRDefault="00F0000B" w:rsidP="00F0000B">
      <w:pPr>
        <w:spacing w:line="240" w:lineRule="auto"/>
        <w:ind w:left="360"/>
        <w:rPr>
          <w:szCs w:val="36"/>
        </w:rPr>
      </w:pPr>
      <w:r>
        <w:rPr>
          <w:szCs w:val="36"/>
        </w:rPr>
        <w:t>If continued, moderator privileges may be revoked.</w:t>
      </w:r>
    </w:p>
    <w:p w14:paraId="3860B842" w14:textId="718997FC" w:rsidR="00F56C77" w:rsidRDefault="00F56C77" w:rsidP="00F0000B">
      <w:pPr>
        <w:spacing w:line="240" w:lineRule="auto"/>
        <w:ind w:left="360"/>
        <w:rPr>
          <w:szCs w:val="36"/>
        </w:rPr>
      </w:pPr>
    </w:p>
    <w:p w14:paraId="4698A0D9" w14:textId="6F9F29AA" w:rsidR="00F56C77" w:rsidRDefault="00F56C77" w:rsidP="00F0000B">
      <w:pPr>
        <w:spacing w:line="240" w:lineRule="auto"/>
        <w:ind w:left="360"/>
        <w:rPr>
          <w:szCs w:val="36"/>
        </w:rPr>
      </w:pPr>
      <w:r>
        <w:rPr>
          <w:szCs w:val="36"/>
        </w:rPr>
        <w:t>To clear the latest page of home, go to the Moderate Panel</w:t>
      </w:r>
    </w:p>
    <w:p w14:paraId="480E48C8" w14:textId="77777777" w:rsidR="00F56C77" w:rsidRDefault="00F56C77" w:rsidP="00F0000B">
      <w:pPr>
        <w:spacing w:line="240" w:lineRule="auto"/>
        <w:ind w:left="360"/>
        <w:rPr>
          <w:szCs w:val="36"/>
        </w:rPr>
      </w:pPr>
    </w:p>
    <w:p w14:paraId="1776CF43" w14:textId="670AFB64" w:rsidR="00F56C77" w:rsidRDefault="00F56C77" w:rsidP="00F0000B">
      <w:pPr>
        <w:spacing w:line="240" w:lineRule="auto"/>
        <w:ind w:left="360"/>
        <w:rPr>
          <w:szCs w:val="36"/>
        </w:rPr>
      </w:pPr>
      <w:r>
        <w:rPr>
          <w:noProof/>
        </w:rPr>
        <w:drawing>
          <wp:inline distT="0" distB="0" distL="0" distR="0" wp14:anchorId="3CC110ED" wp14:editId="085BC81B">
            <wp:extent cx="5943600" cy="1152525"/>
            <wp:effectExtent l="0" t="0" r="0" b="952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3"/>
                    <a:stretch>
                      <a:fillRect/>
                    </a:stretch>
                  </pic:blipFill>
                  <pic:spPr>
                    <a:xfrm>
                      <a:off x="0" y="0"/>
                      <a:ext cx="5943600" cy="1152525"/>
                    </a:xfrm>
                    <a:prstGeom prst="rect">
                      <a:avLst/>
                    </a:prstGeom>
                  </pic:spPr>
                </pic:pic>
              </a:graphicData>
            </a:graphic>
          </wp:inline>
        </w:drawing>
      </w:r>
    </w:p>
    <w:p w14:paraId="2B5B2A42" w14:textId="68899BC6" w:rsidR="00F56C77" w:rsidRDefault="00F56C77" w:rsidP="00F0000B">
      <w:pPr>
        <w:spacing w:line="240" w:lineRule="auto"/>
        <w:ind w:left="360"/>
        <w:rPr>
          <w:szCs w:val="36"/>
        </w:rPr>
      </w:pPr>
      <w:r>
        <w:rPr>
          <w:szCs w:val="36"/>
        </w:rPr>
        <w:lastRenderedPageBreak/>
        <w:t>From here, click run on the “Clear Home” command.</w:t>
      </w:r>
    </w:p>
    <w:p w14:paraId="0229F24B" w14:textId="1E40E849" w:rsidR="00F56C77" w:rsidRDefault="00F56C77" w:rsidP="00F0000B">
      <w:pPr>
        <w:spacing w:line="240" w:lineRule="auto"/>
        <w:ind w:left="360"/>
        <w:rPr>
          <w:szCs w:val="36"/>
        </w:rPr>
      </w:pPr>
    </w:p>
    <w:p w14:paraId="3B1C0579" w14:textId="6942FDD0" w:rsidR="00F56C77" w:rsidRDefault="00F56C77" w:rsidP="00F0000B">
      <w:pPr>
        <w:spacing w:line="240" w:lineRule="auto"/>
        <w:ind w:left="360"/>
        <w:rPr>
          <w:szCs w:val="36"/>
        </w:rPr>
      </w:pPr>
      <w:r>
        <w:rPr>
          <w:noProof/>
        </w:rPr>
        <w:drawing>
          <wp:inline distT="0" distB="0" distL="0" distR="0" wp14:anchorId="15504F49" wp14:editId="7C01B9D4">
            <wp:extent cx="5943600" cy="947420"/>
            <wp:effectExtent l="0" t="0" r="0" b="508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4"/>
                    <a:stretch>
                      <a:fillRect/>
                    </a:stretch>
                  </pic:blipFill>
                  <pic:spPr>
                    <a:xfrm>
                      <a:off x="0" y="0"/>
                      <a:ext cx="5943600" cy="947420"/>
                    </a:xfrm>
                    <a:prstGeom prst="rect">
                      <a:avLst/>
                    </a:prstGeom>
                  </pic:spPr>
                </pic:pic>
              </a:graphicData>
            </a:graphic>
          </wp:inline>
        </w:drawing>
      </w:r>
    </w:p>
    <w:p w14:paraId="4A1001E2" w14:textId="63251577" w:rsidR="00F56C77" w:rsidRDefault="00F56C77" w:rsidP="00F0000B">
      <w:pPr>
        <w:spacing w:line="240" w:lineRule="auto"/>
        <w:ind w:left="360"/>
        <w:rPr>
          <w:szCs w:val="36"/>
        </w:rPr>
      </w:pPr>
    </w:p>
    <w:p w14:paraId="20B55252" w14:textId="26F81335" w:rsidR="00F56C77" w:rsidRDefault="00F56C77" w:rsidP="00F0000B">
      <w:pPr>
        <w:spacing w:line="240" w:lineRule="auto"/>
        <w:ind w:left="360"/>
        <w:rPr>
          <w:szCs w:val="36"/>
        </w:rPr>
      </w:pPr>
      <w:r>
        <w:rPr>
          <w:szCs w:val="36"/>
        </w:rPr>
        <w:t>It will ask for confirmation. Click run.</w:t>
      </w:r>
    </w:p>
    <w:p w14:paraId="16058F54" w14:textId="6E585065" w:rsidR="00F56C77" w:rsidRDefault="00F56C77" w:rsidP="00F0000B">
      <w:pPr>
        <w:spacing w:line="240" w:lineRule="auto"/>
        <w:ind w:left="360"/>
        <w:rPr>
          <w:szCs w:val="36"/>
        </w:rPr>
      </w:pPr>
    </w:p>
    <w:p w14:paraId="4D112C73" w14:textId="3EC24B63" w:rsidR="00F56C77" w:rsidRDefault="00F56C77" w:rsidP="00F0000B">
      <w:pPr>
        <w:spacing w:line="240" w:lineRule="auto"/>
        <w:ind w:left="360"/>
        <w:rPr>
          <w:szCs w:val="36"/>
        </w:rPr>
      </w:pPr>
      <w:r>
        <w:rPr>
          <w:szCs w:val="36"/>
        </w:rPr>
        <w:t>And now you have cleared home!</w:t>
      </w:r>
    </w:p>
    <w:p w14:paraId="74A16B52" w14:textId="77777777" w:rsidR="00F56C77" w:rsidRDefault="00F56C77" w:rsidP="00F0000B">
      <w:pPr>
        <w:spacing w:line="240" w:lineRule="auto"/>
        <w:ind w:left="360"/>
        <w:rPr>
          <w:szCs w:val="36"/>
        </w:rPr>
      </w:pPr>
    </w:p>
    <w:p w14:paraId="0D918F01" w14:textId="2427C726" w:rsidR="00FC62C6" w:rsidRDefault="00FC62C6" w:rsidP="00F0000B">
      <w:pPr>
        <w:spacing w:line="240" w:lineRule="auto"/>
        <w:ind w:left="360"/>
        <w:rPr>
          <w:szCs w:val="36"/>
        </w:rPr>
      </w:pPr>
    </w:p>
    <w:p w14:paraId="250FAF9C" w14:textId="65D0ACFD" w:rsidR="00FC62C6" w:rsidRDefault="00FC62C6" w:rsidP="00F0000B">
      <w:pPr>
        <w:spacing w:line="240" w:lineRule="auto"/>
        <w:ind w:left="360"/>
        <w:rPr>
          <w:szCs w:val="36"/>
        </w:rPr>
      </w:pPr>
    </w:p>
    <w:p w14:paraId="11896464" w14:textId="5EDD1B2E" w:rsidR="00FC62C6" w:rsidRDefault="00FC62C6" w:rsidP="00F0000B">
      <w:pPr>
        <w:spacing w:line="240" w:lineRule="auto"/>
        <w:ind w:left="360"/>
        <w:rPr>
          <w:szCs w:val="36"/>
        </w:rPr>
      </w:pPr>
    </w:p>
    <w:p w14:paraId="63689F28" w14:textId="3FAEAD81" w:rsidR="00FC62C6" w:rsidRDefault="00FC62C6" w:rsidP="00F0000B">
      <w:pPr>
        <w:spacing w:line="240" w:lineRule="auto"/>
        <w:ind w:left="360"/>
        <w:rPr>
          <w:szCs w:val="36"/>
        </w:rPr>
      </w:pPr>
    </w:p>
    <w:p w14:paraId="2B42FDE3" w14:textId="4412C701" w:rsidR="00FC62C6" w:rsidRDefault="00FC62C6" w:rsidP="00F0000B">
      <w:pPr>
        <w:spacing w:line="240" w:lineRule="auto"/>
        <w:ind w:left="360"/>
        <w:rPr>
          <w:szCs w:val="36"/>
        </w:rPr>
      </w:pPr>
    </w:p>
    <w:p w14:paraId="5086B497" w14:textId="5ACADE3E" w:rsidR="00FC62C6" w:rsidRDefault="00FC62C6" w:rsidP="00F0000B">
      <w:pPr>
        <w:spacing w:line="240" w:lineRule="auto"/>
        <w:ind w:left="360"/>
        <w:rPr>
          <w:szCs w:val="36"/>
        </w:rPr>
      </w:pPr>
    </w:p>
    <w:p w14:paraId="3F1CEF9E" w14:textId="77777777" w:rsidR="00F56C77" w:rsidRDefault="00F56C77" w:rsidP="00FC62C6">
      <w:pPr>
        <w:autoSpaceDE w:val="0"/>
        <w:autoSpaceDN w:val="0"/>
        <w:adjustRightInd w:val="0"/>
        <w:spacing w:after="200" w:line="240" w:lineRule="auto"/>
        <w:rPr>
          <w:rFonts w:cs="Simvoni"/>
          <w:b/>
          <w:bCs/>
          <w:color w:val="F9A535"/>
          <w:sz w:val="56"/>
          <w:szCs w:val="56"/>
          <w:lang w:val="en"/>
        </w:rPr>
      </w:pPr>
    </w:p>
    <w:p w14:paraId="1E6A4984" w14:textId="77777777" w:rsidR="00F56C77" w:rsidRDefault="00F56C77" w:rsidP="00FC62C6">
      <w:pPr>
        <w:autoSpaceDE w:val="0"/>
        <w:autoSpaceDN w:val="0"/>
        <w:adjustRightInd w:val="0"/>
        <w:spacing w:after="200" w:line="240" w:lineRule="auto"/>
        <w:rPr>
          <w:rFonts w:cs="Simvoni"/>
          <w:b/>
          <w:bCs/>
          <w:color w:val="F9A535"/>
          <w:sz w:val="56"/>
          <w:szCs w:val="56"/>
          <w:lang w:val="en"/>
        </w:rPr>
      </w:pPr>
    </w:p>
    <w:p w14:paraId="1ABA9428" w14:textId="77777777" w:rsidR="00F56C77" w:rsidRDefault="00F56C77" w:rsidP="00FC62C6">
      <w:pPr>
        <w:autoSpaceDE w:val="0"/>
        <w:autoSpaceDN w:val="0"/>
        <w:adjustRightInd w:val="0"/>
        <w:spacing w:after="200" w:line="240" w:lineRule="auto"/>
        <w:rPr>
          <w:rFonts w:cs="Simvoni"/>
          <w:b/>
          <w:bCs/>
          <w:color w:val="F9A535"/>
          <w:sz w:val="56"/>
          <w:szCs w:val="56"/>
          <w:lang w:val="en"/>
        </w:rPr>
      </w:pPr>
    </w:p>
    <w:p w14:paraId="63C8C590" w14:textId="77777777" w:rsidR="00F56C77" w:rsidRDefault="00F56C77" w:rsidP="00FC62C6">
      <w:pPr>
        <w:autoSpaceDE w:val="0"/>
        <w:autoSpaceDN w:val="0"/>
        <w:adjustRightInd w:val="0"/>
        <w:spacing w:after="200" w:line="240" w:lineRule="auto"/>
        <w:rPr>
          <w:rFonts w:cs="Simvoni"/>
          <w:b/>
          <w:bCs/>
          <w:color w:val="F9A535"/>
          <w:sz w:val="56"/>
          <w:szCs w:val="56"/>
          <w:lang w:val="en"/>
        </w:rPr>
      </w:pPr>
    </w:p>
    <w:p w14:paraId="2286069E" w14:textId="77777777" w:rsidR="00F56C77" w:rsidRDefault="00F56C77" w:rsidP="00FC62C6">
      <w:pPr>
        <w:autoSpaceDE w:val="0"/>
        <w:autoSpaceDN w:val="0"/>
        <w:adjustRightInd w:val="0"/>
        <w:spacing w:after="200" w:line="240" w:lineRule="auto"/>
        <w:rPr>
          <w:rFonts w:cs="Simvoni"/>
          <w:b/>
          <w:bCs/>
          <w:color w:val="F9A535"/>
          <w:sz w:val="56"/>
          <w:szCs w:val="56"/>
          <w:lang w:val="en"/>
        </w:rPr>
      </w:pPr>
    </w:p>
    <w:p w14:paraId="6808799E" w14:textId="77777777" w:rsidR="00F56C77" w:rsidRDefault="00F56C77" w:rsidP="00FC62C6">
      <w:pPr>
        <w:autoSpaceDE w:val="0"/>
        <w:autoSpaceDN w:val="0"/>
        <w:adjustRightInd w:val="0"/>
        <w:spacing w:after="200" w:line="240" w:lineRule="auto"/>
        <w:rPr>
          <w:rFonts w:cs="Simvoni"/>
          <w:b/>
          <w:bCs/>
          <w:color w:val="F9A535"/>
          <w:sz w:val="56"/>
          <w:szCs w:val="56"/>
          <w:lang w:val="en"/>
        </w:rPr>
      </w:pPr>
    </w:p>
    <w:p w14:paraId="70AE5549" w14:textId="303494C9" w:rsidR="00FC62C6" w:rsidRPr="007917D8" w:rsidRDefault="00FC62C6" w:rsidP="005016AF">
      <w:pPr>
        <w:pStyle w:val="Heading1"/>
        <w:rPr>
          <w:b w:val="0"/>
          <w:bCs/>
          <w:lang w:val="en"/>
        </w:rPr>
      </w:pPr>
      <w:bookmarkStart w:id="19" w:name="_Toc111569698"/>
      <w:r>
        <w:rPr>
          <w:lang w:val="en"/>
        </w:rPr>
        <w:lastRenderedPageBreak/>
        <w:t xml:space="preserve">IP-related </w:t>
      </w:r>
      <w:r w:rsidR="00F56C77">
        <w:rPr>
          <w:lang w:val="en"/>
        </w:rPr>
        <w:t>actions</w:t>
      </w:r>
      <w:r w:rsidR="007917D8">
        <w:rPr>
          <w:lang w:val="en"/>
        </w:rPr>
        <w:t xml:space="preserve"> </w:t>
      </w:r>
      <w:r w:rsidR="007917D8">
        <w:rPr>
          <w:noProof/>
        </w:rPr>
        <w:drawing>
          <wp:inline distT="0" distB="0" distL="0" distR="0" wp14:anchorId="6C3CA5C7" wp14:editId="6DB0BD6C">
            <wp:extent cx="273174" cy="273174"/>
            <wp:effectExtent l="0" t="0" r="0" b="0"/>
            <wp:docPr id="45" name="Picture 4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95" cy="294095"/>
                    </a:xfrm>
                    <a:prstGeom prst="rect">
                      <a:avLst/>
                    </a:prstGeom>
                    <a:noFill/>
                    <a:ln>
                      <a:noFill/>
                    </a:ln>
                  </pic:spPr>
                </pic:pic>
              </a:graphicData>
            </a:graphic>
          </wp:inline>
        </w:drawing>
      </w:r>
      <w:bookmarkEnd w:id="19"/>
    </w:p>
    <w:p w14:paraId="4B8FAAA3" w14:textId="6191FD5D" w:rsidR="00FC62C6" w:rsidRDefault="00FC62C6" w:rsidP="00FC62C6">
      <w:pPr>
        <w:autoSpaceDE w:val="0"/>
        <w:autoSpaceDN w:val="0"/>
        <w:adjustRightInd w:val="0"/>
        <w:spacing w:after="200" w:line="240" w:lineRule="auto"/>
        <w:rPr>
          <w:rFonts w:cs="Simvoni"/>
          <w:b/>
          <w:bCs/>
          <w:color w:val="F9A535"/>
          <w:sz w:val="56"/>
          <w:szCs w:val="56"/>
          <w:lang w:val="en"/>
        </w:rPr>
      </w:pPr>
    </w:p>
    <w:p w14:paraId="38B1C3EF" w14:textId="3A3333A8" w:rsidR="00FC62C6" w:rsidRDefault="00FC62C6" w:rsidP="00FC62C6">
      <w:pPr>
        <w:autoSpaceDE w:val="0"/>
        <w:autoSpaceDN w:val="0"/>
        <w:adjustRightInd w:val="0"/>
        <w:spacing w:after="200" w:line="240" w:lineRule="auto"/>
        <w:rPr>
          <w:rFonts w:cs="Simvoni"/>
          <w:szCs w:val="36"/>
          <w:lang w:val="en"/>
        </w:rPr>
      </w:pPr>
      <w:r>
        <w:rPr>
          <w:rFonts w:cs="Simvoni"/>
          <w:szCs w:val="36"/>
          <w:lang w:val="en"/>
        </w:rPr>
        <w:t xml:space="preserve">As stated before, please do not </w:t>
      </w:r>
      <w:r w:rsidR="00BA017E">
        <w:rPr>
          <w:rFonts w:cs="Simvoni"/>
          <w:szCs w:val="36"/>
          <w:lang w:val="en"/>
        </w:rPr>
        <w:t>use a user’s IP for malicious purposes, as IP’s can get an approximate location of a user’s location, and if used improperly,</w:t>
      </w:r>
      <w:r w:rsidR="005D6E4F">
        <w:rPr>
          <w:rFonts w:cs="Simvoni"/>
          <w:szCs w:val="36"/>
          <w:lang w:val="en"/>
        </w:rPr>
        <w:t xml:space="preserve"> like “doxxing”,</w:t>
      </w:r>
      <w:r w:rsidR="00BA017E">
        <w:rPr>
          <w:rFonts w:cs="Simvoni"/>
          <w:szCs w:val="36"/>
          <w:lang w:val="en"/>
        </w:rPr>
        <w:t xml:space="preserve"> could result in </w:t>
      </w:r>
      <w:r w:rsidR="00BA017E" w:rsidRPr="00BA017E">
        <w:rPr>
          <w:rFonts w:cs="Simvoni"/>
          <w:szCs w:val="36"/>
          <w:lang w:val="en"/>
        </w:rPr>
        <w:t>up to one year in jail and a fine of up to $1,000</w:t>
      </w:r>
      <w:r w:rsidR="00BA017E">
        <w:rPr>
          <w:rFonts w:cs="Simvoni"/>
          <w:szCs w:val="36"/>
          <w:lang w:val="en"/>
        </w:rPr>
        <w:t>*</w:t>
      </w:r>
    </w:p>
    <w:p w14:paraId="61AC6CBB" w14:textId="2ED430E7" w:rsidR="00BA017E" w:rsidRDefault="00BA017E" w:rsidP="00FC62C6">
      <w:pPr>
        <w:autoSpaceDE w:val="0"/>
        <w:autoSpaceDN w:val="0"/>
        <w:adjustRightInd w:val="0"/>
        <w:spacing w:after="200" w:line="240" w:lineRule="auto"/>
        <w:rPr>
          <w:rFonts w:cs="Simvoni"/>
          <w:szCs w:val="36"/>
          <w:lang w:val="en"/>
        </w:rPr>
      </w:pPr>
    </w:p>
    <w:p w14:paraId="1D64E822" w14:textId="5CF7140B" w:rsidR="00BA017E" w:rsidRDefault="00BA017E" w:rsidP="005016AF">
      <w:pPr>
        <w:pStyle w:val="Heading2"/>
        <w:rPr>
          <w:lang w:val="en"/>
        </w:rPr>
      </w:pPr>
      <w:bookmarkStart w:id="20" w:name="_Toc111569699"/>
      <w:r>
        <w:rPr>
          <w:lang w:val="en"/>
        </w:rPr>
        <w:t>IP Pardon</w:t>
      </w:r>
      <w:bookmarkEnd w:id="20"/>
    </w:p>
    <w:p w14:paraId="0DC8DF0A" w14:textId="7A454615" w:rsidR="00BA017E" w:rsidRDefault="00BA017E" w:rsidP="00FC62C6">
      <w:pPr>
        <w:autoSpaceDE w:val="0"/>
        <w:autoSpaceDN w:val="0"/>
        <w:adjustRightInd w:val="0"/>
        <w:spacing w:after="200" w:line="240" w:lineRule="auto"/>
        <w:rPr>
          <w:rFonts w:cs="Simvoni"/>
          <w:szCs w:val="36"/>
          <w:lang w:val="en"/>
        </w:rPr>
      </w:pPr>
      <w:r>
        <w:rPr>
          <w:rFonts w:cs="Simvoni"/>
          <w:szCs w:val="36"/>
          <w:lang w:val="en"/>
        </w:rPr>
        <w:t>Pardoning an IP will</w:t>
      </w:r>
      <w:r w:rsidR="00D02F5E">
        <w:rPr>
          <w:rFonts w:cs="Simvoni"/>
          <w:szCs w:val="36"/>
          <w:lang w:val="en"/>
        </w:rPr>
        <w:t xml:space="preserve"> </w:t>
      </w:r>
      <w:r w:rsidR="00B90FF4">
        <w:rPr>
          <w:rFonts w:cs="Simvoni"/>
          <w:szCs w:val="36"/>
          <w:lang w:val="en"/>
        </w:rPr>
        <w:t>remove an IP ban from a user.</w:t>
      </w:r>
    </w:p>
    <w:p w14:paraId="4E9E7E1A" w14:textId="315889A2" w:rsidR="00B90FF4" w:rsidRDefault="00B90FF4" w:rsidP="00FC62C6">
      <w:pPr>
        <w:autoSpaceDE w:val="0"/>
        <w:autoSpaceDN w:val="0"/>
        <w:adjustRightInd w:val="0"/>
        <w:spacing w:after="200" w:line="240" w:lineRule="auto"/>
        <w:rPr>
          <w:rFonts w:cs="Simvoni"/>
          <w:szCs w:val="36"/>
          <w:lang w:val="en"/>
        </w:rPr>
      </w:pPr>
    </w:p>
    <w:p w14:paraId="2CA4CBB1" w14:textId="1CFAF84E" w:rsidR="00B90FF4" w:rsidRDefault="00B90FF4" w:rsidP="00FC62C6">
      <w:pPr>
        <w:autoSpaceDE w:val="0"/>
        <w:autoSpaceDN w:val="0"/>
        <w:adjustRightInd w:val="0"/>
        <w:spacing w:after="200" w:line="240" w:lineRule="auto"/>
        <w:rPr>
          <w:rFonts w:cs="Simvoni"/>
          <w:szCs w:val="36"/>
          <w:lang w:val="en"/>
        </w:rPr>
      </w:pPr>
      <w:r>
        <w:rPr>
          <w:rFonts w:cs="Simvoni"/>
          <w:szCs w:val="36"/>
          <w:lang w:val="en"/>
        </w:rPr>
        <w:t>Please only pardon an IP if an IP ban was a mistake, or with permission from the council, or an agreed-upon majority vote.</w:t>
      </w:r>
    </w:p>
    <w:p w14:paraId="6314791D" w14:textId="237730E4" w:rsidR="00B90FF4" w:rsidRDefault="00B90FF4" w:rsidP="00FC62C6">
      <w:pPr>
        <w:autoSpaceDE w:val="0"/>
        <w:autoSpaceDN w:val="0"/>
        <w:adjustRightInd w:val="0"/>
        <w:spacing w:after="200" w:line="240" w:lineRule="auto"/>
        <w:rPr>
          <w:rFonts w:cs="Simvoni"/>
          <w:szCs w:val="36"/>
          <w:lang w:val="en"/>
        </w:rPr>
      </w:pPr>
    </w:p>
    <w:p w14:paraId="2E9B6F20" w14:textId="633E5789" w:rsidR="00B90FF4" w:rsidRDefault="00B90FF4" w:rsidP="00FC62C6">
      <w:pPr>
        <w:autoSpaceDE w:val="0"/>
        <w:autoSpaceDN w:val="0"/>
        <w:adjustRightInd w:val="0"/>
        <w:spacing w:after="200" w:line="240" w:lineRule="auto"/>
        <w:rPr>
          <w:rFonts w:cs="Simvoni"/>
          <w:szCs w:val="36"/>
          <w:lang w:val="en"/>
        </w:rPr>
      </w:pPr>
      <w:r>
        <w:rPr>
          <w:rFonts w:cs="Simvoni"/>
          <w:szCs w:val="36"/>
          <w:lang w:val="en"/>
        </w:rPr>
        <w:t xml:space="preserve">IP Pardoning without </w:t>
      </w:r>
      <w:r>
        <w:rPr>
          <w:szCs w:val="36"/>
        </w:rPr>
        <w:t>these prerequisites may result in a revoke of moderator status.</w:t>
      </w:r>
    </w:p>
    <w:p w14:paraId="45D196A5" w14:textId="77777777" w:rsidR="00BA017E" w:rsidRPr="00BA017E" w:rsidRDefault="00BA017E" w:rsidP="00FC62C6">
      <w:pPr>
        <w:autoSpaceDE w:val="0"/>
        <w:autoSpaceDN w:val="0"/>
        <w:adjustRightInd w:val="0"/>
        <w:spacing w:after="200" w:line="240" w:lineRule="auto"/>
        <w:rPr>
          <w:rFonts w:cs="Simvoni"/>
          <w:szCs w:val="36"/>
          <w:lang w:val="en"/>
        </w:rPr>
      </w:pPr>
    </w:p>
    <w:p w14:paraId="098D7436" w14:textId="191C35B8" w:rsidR="00BA017E" w:rsidRPr="00BA017E" w:rsidRDefault="00BA017E" w:rsidP="005016AF">
      <w:pPr>
        <w:pStyle w:val="Heading2"/>
        <w:rPr>
          <w:lang w:val="en"/>
        </w:rPr>
      </w:pPr>
      <w:bookmarkStart w:id="21" w:name="_Toc111569700"/>
      <w:r>
        <w:rPr>
          <w:lang w:val="en"/>
        </w:rPr>
        <w:t>IP Ban</w:t>
      </w:r>
      <w:bookmarkEnd w:id="21"/>
    </w:p>
    <w:p w14:paraId="33BCE51D" w14:textId="5E4E47CC" w:rsidR="00FC62C6" w:rsidRDefault="00BA017E" w:rsidP="00BA017E">
      <w:pPr>
        <w:spacing w:line="240" w:lineRule="auto"/>
        <w:rPr>
          <w:szCs w:val="36"/>
        </w:rPr>
      </w:pPr>
      <w:r>
        <w:rPr>
          <w:szCs w:val="36"/>
        </w:rPr>
        <w:t xml:space="preserve">Banning an IP will revoke the viewing Meower, logging into accounts, creating accounts, and Meower-related/partnered </w:t>
      </w:r>
      <w:r w:rsidR="005D6E4F">
        <w:rPr>
          <w:szCs w:val="36"/>
        </w:rPr>
        <w:t>permissions</w:t>
      </w:r>
      <w:r w:rsidR="00D02F5E">
        <w:rPr>
          <w:szCs w:val="36"/>
        </w:rPr>
        <w:t xml:space="preserve"> from a specific IP</w:t>
      </w:r>
      <w:r w:rsidR="005D6E4F">
        <w:rPr>
          <w:szCs w:val="36"/>
        </w:rPr>
        <w:t>.</w:t>
      </w:r>
    </w:p>
    <w:p w14:paraId="535BB7DC" w14:textId="00A946B2" w:rsidR="005D6E4F" w:rsidRDefault="005D6E4F" w:rsidP="00BA017E">
      <w:pPr>
        <w:spacing w:line="240" w:lineRule="auto"/>
        <w:rPr>
          <w:szCs w:val="36"/>
        </w:rPr>
      </w:pPr>
    </w:p>
    <w:p w14:paraId="7D4841A7" w14:textId="77777777" w:rsidR="00D02F5E" w:rsidRDefault="005D6E4F" w:rsidP="00BA017E">
      <w:pPr>
        <w:spacing w:line="240" w:lineRule="auto"/>
        <w:rPr>
          <w:szCs w:val="36"/>
        </w:rPr>
      </w:pPr>
      <w:r>
        <w:rPr>
          <w:szCs w:val="36"/>
        </w:rPr>
        <w:t>Please IP ban within reason, and only IP ban with permission from certain members of council, or an agreed-upon majority vote.</w:t>
      </w:r>
      <w:r w:rsidR="00D02F5E">
        <w:rPr>
          <w:szCs w:val="36"/>
        </w:rPr>
        <w:t xml:space="preserve"> </w:t>
      </w:r>
    </w:p>
    <w:p w14:paraId="527D899E" w14:textId="77777777" w:rsidR="00D02F5E" w:rsidRDefault="00D02F5E" w:rsidP="00BA017E">
      <w:pPr>
        <w:spacing w:line="240" w:lineRule="auto"/>
        <w:rPr>
          <w:szCs w:val="36"/>
        </w:rPr>
      </w:pPr>
    </w:p>
    <w:p w14:paraId="1C16E143" w14:textId="5D5E1C34" w:rsidR="005D6E4F" w:rsidRDefault="00D02F5E" w:rsidP="00BA017E">
      <w:pPr>
        <w:spacing w:line="240" w:lineRule="auto"/>
        <w:rPr>
          <w:szCs w:val="36"/>
        </w:rPr>
      </w:pPr>
      <w:r>
        <w:rPr>
          <w:szCs w:val="36"/>
        </w:rPr>
        <w:lastRenderedPageBreak/>
        <w:t xml:space="preserve">IP banning without these prerequisites may result in </w:t>
      </w:r>
      <w:r w:rsidR="005D6E4F">
        <w:rPr>
          <w:szCs w:val="36"/>
        </w:rPr>
        <w:t xml:space="preserve">a revoke of moderator status, account ban, account termination, </w:t>
      </w:r>
      <w:r w:rsidR="00D8725A">
        <w:rPr>
          <w:szCs w:val="36"/>
        </w:rPr>
        <w:t xml:space="preserve">IP pardon, </w:t>
      </w:r>
      <w:r w:rsidR="005D6E4F">
        <w:rPr>
          <w:szCs w:val="36"/>
        </w:rPr>
        <w:t>or even an IP ban yourself.</w:t>
      </w:r>
    </w:p>
    <w:p w14:paraId="7E6CEE3F" w14:textId="33FCF4A7" w:rsidR="002C3033" w:rsidRDefault="002C3033" w:rsidP="00BA017E">
      <w:pPr>
        <w:spacing w:line="240" w:lineRule="auto"/>
        <w:rPr>
          <w:szCs w:val="36"/>
        </w:rPr>
      </w:pPr>
    </w:p>
    <w:p w14:paraId="0A42779F" w14:textId="11E3B14D" w:rsidR="002C3033" w:rsidRDefault="002C3033" w:rsidP="00BA017E">
      <w:pPr>
        <w:spacing w:line="240" w:lineRule="auto"/>
        <w:rPr>
          <w:szCs w:val="36"/>
        </w:rPr>
      </w:pPr>
      <w:r>
        <w:rPr>
          <w:szCs w:val="36"/>
        </w:rPr>
        <w:t>These are available under “Moderate IP” in “Moderate User”.</w:t>
      </w:r>
    </w:p>
    <w:p w14:paraId="67159FBA" w14:textId="439D8AB9" w:rsidR="002C3033" w:rsidRDefault="002C3033" w:rsidP="00BA017E">
      <w:pPr>
        <w:spacing w:line="240" w:lineRule="auto"/>
        <w:rPr>
          <w:szCs w:val="36"/>
        </w:rPr>
      </w:pPr>
    </w:p>
    <w:p w14:paraId="0DDFA11E" w14:textId="3170662B" w:rsidR="002C3033" w:rsidRDefault="002C3033" w:rsidP="00BA017E">
      <w:pPr>
        <w:spacing w:line="240" w:lineRule="auto"/>
        <w:rPr>
          <w:szCs w:val="36"/>
        </w:rPr>
      </w:pPr>
      <w:r>
        <w:rPr>
          <w:szCs w:val="36"/>
        </w:rPr>
        <w:t>When asked for confirmation, please make sure you have gone over these guidelines.</w:t>
      </w:r>
    </w:p>
    <w:p w14:paraId="4A651DFF" w14:textId="243C9954" w:rsidR="00D02F5E" w:rsidRDefault="00D02F5E" w:rsidP="00BA017E">
      <w:pPr>
        <w:spacing w:line="240" w:lineRule="auto"/>
        <w:rPr>
          <w:szCs w:val="36"/>
        </w:rPr>
      </w:pPr>
    </w:p>
    <w:p w14:paraId="43D2EF40" w14:textId="77777777" w:rsidR="00D02F5E" w:rsidRDefault="00D02F5E" w:rsidP="00BA017E">
      <w:pPr>
        <w:spacing w:line="240" w:lineRule="auto"/>
        <w:rPr>
          <w:szCs w:val="36"/>
        </w:rPr>
      </w:pPr>
    </w:p>
    <w:p w14:paraId="677920BC" w14:textId="4A2614AA" w:rsidR="00687FF3" w:rsidRDefault="005D6E4F" w:rsidP="00687FF3">
      <w:pPr>
        <w:spacing w:line="240" w:lineRule="auto"/>
      </w:pPr>
      <w:r>
        <w:t>*This refers to US law. Laws may be different for other countries.</w:t>
      </w:r>
    </w:p>
    <w:p w14:paraId="3585FA81" w14:textId="6FE806EB" w:rsidR="00F32309" w:rsidRDefault="00F32309" w:rsidP="00687FF3">
      <w:pPr>
        <w:spacing w:line="240" w:lineRule="auto"/>
      </w:pPr>
    </w:p>
    <w:p w14:paraId="335E6054" w14:textId="46A25334" w:rsidR="00F32309" w:rsidRDefault="00F32309" w:rsidP="00687FF3">
      <w:pPr>
        <w:spacing w:line="240" w:lineRule="auto"/>
      </w:pPr>
    </w:p>
    <w:p w14:paraId="5C5EBFD1" w14:textId="39F18B2B" w:rsidR="00F32309" w:rsidRDefault="00F32309" w:rsidP="00687FF3">
      <w:pPr>
        <w:spacing w:line="240" w:lineRule="auto"/>
      </w:pPr>
    </w:p>
    <w:p w14:paraId="0274CD16" w14:textId="55EC7E03" w:rsidR="00F32309" w:rsidRDefault="00F32309" w:rsidP="00687FF3">
      <w:pPr>
        <w:spacing w:line="240" w:lineRule="auto"/>
      </w:pPr>
    </w:p>
    <w:p w14:paraId="6CAB1BB2" w14:textId="7B526E00" w:rsidR="00F32309" w:rsidRDefault="00F32309" w:rsidP="00687FF3">
      <w:pPr>
        <w:spacing w:line="240" w:lineRule="auto"/>
      </w:pPr>
    </w:p>
    <w:p w14:paraId="2452FD66" w14:textId="1ECFEE39" w:rsidR="00F32309" w:rsidRDefault="00F32309" w:rsidP="00687FF3">
      <w:pPr>
        <w:spacing w:line="240" w:lineRule="auto"/>
      </w:pPr>
    </w:p>
    <w:p w14:paraId="29F2D514" w14:textId="63E527F8" w:rsidR="00F32309" w:rsidRDefault="00F32309" w:rsidP="00687FF3">
      <w:pPr>
        <w:spacing w:line="240" w:lineRule="auto"/>
      </w:pPr>
    </w:p>
    <w:p w14:paraId="693B4EC6" w14:textId="234A0189" w:rsidR="00F32309" w:rsidRDefault="00F32309" w:rsidP="00687FF3">
      <w:pPr>
        <w:spacing w:line="240" w:lineRule="auto"/>
      </w:pPr>
    </w:p>
    <w:p w14:paraId="6929A50E" w14:textId="7DAE0471" w:rsidR="00F32309" w:rsidRDefault="00F32309" w:rsidP="00687FF3">
      <w:pPr>
        <w:spacing w:line="240" w:lineRule="auto"/>
      </w:pPr>
    </w:p>
    <w:p w14:paraId="17ED54A5" w14:textId="06D4FF82" w:rsidR="00F32309" w:rsidRDefault="00F32309" w:rsidP="00687FF3">
      <w:pPr>
        <w:spacing w:line="240" w:lineRule="auto"/>
      </w:pPr>
    </w:p>
    <w:p w14:paraId="345ACF3B" w14:textId="1ACCDC55" w:rsidR="00F32309" w:rsidRDefault="00F32309" w:rsidP="00687FF3">
      <w:pPr>
        <w:spacing w:line="240" w:lineRule="auto"/>
      </w:pPr>
    </w:p>
    <w:p w14:paraId="402D70CF" w14:textId="2A4D9D6D" w:rsidR="00F32309" w:rsidRDefault="00F32309" w:rsidP="00687FF3">
      <w:pPr>
        <w:spacing w:line="240" w:lineRule="auto"/>
      </w:pPr>
    </w:p>
    <w:p w14:paraId="2592B893" w14:textId="7344CCF4" w:rsidR="00F32309" w:rsidRDefault="00F32309" w:rsidP="00F32309">
      <w:pPr>
        <w:pStyle w:val="Heading1"/>
      </w:pPr>
      <w:bookmarkStart w:id="22" w:name="_Toc111569701"/>
      <w:r>
        <w:lastRenderedPageBreak/>
        <w:t>Report Queue</w:t>
      </w:r>
      <w:r w:rsidR="007917D8">
        <w:t xml:space="preserve"> </w:t>
      </w:r>
      <w:r w:rsidR="007917D8" w:rsidRPr="00A7101E">
        <w:rPr>
          <w:rStyle w:val="FooterChar"/>
          <w:noProof/>
        </w:rPr>
        <w:drawing>
          <wp:inline distT="0" distB="0" distL="0" distR="0" wp14:anchorId="3177AA72" wp14:editId="56D2B05A">
            <wp:extent cx="271648" cy="271648"/>
            <wp:effectExtent l="0" t="0" r="0" b="0"/>
            <wp:docPr id="46" name="Picture 4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94" cy="291694"/>
                    </a:xfrm>
                    <a:prstGeom prst="rect">
                      <a:avLst/>
                    </a:prstGeom>
                    <a:noFill/>
                    <a:ln>
                      <a:noFill/>
                    </a:ln>
                  </pic:spPr>
                </pic:pic>
              </a:graphicData>
            </a:graphic>
          </wp:inline>
        </w:drawing>
      </w:r>
      <w:bookmarkEnd w:id="22"/>
    </w:p>
    <w:p w14:paraId="36D36E20" w14:textId="1F630FAF" w:rsidR="00F32309" w:rsidRDefault="00F32309" w:rsidP="00F32309"/>
    <w:p w14:paraId="365D6A77" w14:textId="47709640" w:rsidR="00F32309" w:rsidRDefault="00F32309" w:rsidP="00F32309">
      <w:r>
        <w:t xml:space="preserve">The Report Queue is a list of recent reports by users. </w:t>
      </w:r>
    </w:p>
    <w:p w14:paraId="4540F6F5" w14:textId="684EE972" w:rsidR="00F32309" w:rsidRDefault="00F32309" w:rsidP="00F32309"/>
    <w:p w14:paraId="365EAF74" w14:textId="793D24D3" w:rsidR="00F32309" w:rsidRDefault="00F32309" w:rsidP="00F32309">
      <w:r>
        <w:t xml:space="preserve">Please only take action of a report if </w:t>
      </w:r>
      <w:r w:rsidR="00F641DB">
        <w:t>necessary</w:t>
      </w:r>
      <w:r>
        <w:t>.</w:t>
      </w:r>
    </w:p>
    <w:p w14:paraId="31239FAB" w14:textId="3EB12D4D" w:rsidR="00F32309" w:rsidRDefault="00F32309" w:rsidP="00F32309"/>
    <w:p w14:paraId="324A49D5" w14:textId="1940C06B" w:rsidR="00DC62A6" w:rsidRDefault="00DC62A6" w:rsidP="00F32309">
      <w:r>
        <w:t>To use the Report Queue, go the Moderate Panel in Home.</w:t>
      </w:r>
      <w:r w:rsidR="00F641DB">
        <w:t xml:space="preserve"> then c</w:t>
      </w:r>
      <w:r>
        <w:t>lick run on “Report Queue”</w:t>
      </w:r>
    </w:p>
    <w:p w14:paraId="25FE49B0" w14:textId="77777777" w:rsidR="00DC62A6" w:rsidRDefault="00DC62A6" w:rsidP="00F32309"/>
    <w:p w14:paraId="03890253" w14:textId="5C5ABA96" w:rsidR="00DC62A6" w:rsidRDefault="00DC62A6" w:rsidP="00F32309">
      <w:r>
        <w:rPr>
          <w:noProof/>
        </w:rPr>
        <w:drawing>
          <wp:inline distT="0" distB="0" distL="0" distR="0" wp14:anchorId="27F16EBB" wp14:editId="176898ED">
            <wp:extent cx="5943600" cy="927735"/>
            <wp:effectExtent l="0" t="0" r="0" b="5715"/>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25"/>
                    <a:stretch>
                      <a:fillRect/>
                    </a:stretch>
                  </pic:blipFill>
                  <pic:spPr>
                    <a:xfrm>
                      <a:off x="0" y="0"/>
                      <a:ext cx="5943600" cy="927735"/>
                    </a:xfrm>
                    <a:prstGeom prst="rect">
                      <a:avLst/>
                    </a:prstGeom>
                  </pic:spPr>
                </pic:pic>
              </a:graphicData>
            </a:graphic>
          </wp:inline>
        </w:drawing>
      </w:r>
    </w:p>
    <w:p w14:paraId="6D391E51" w14:textId="434CFCBE" w:rsidR="00DC62A6" w:rsidRDefault="00DC62A6" w:rsidP="00F32309"/>
    <w:p w14:paraId="1B0D2A16" w14:textId="64228975" w:rsidR="00DC62A6" w:rsidRDefault="00F641DB" w:rsidP="00F32309">
      <w:r>
        <w:rPr>
          <w:noProof/>
        </w:rPr>
        <w:drawing>
          <wp:inline distT="0" distB="0" distL="0" distR="0" wp14:anchorId="08B3820F" wp14:editId="116EAC0E">
            <wp:extent cx="5943600" cy="322199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6"/>
                    <a:stretch>
                      <a:fillRect/>
                    </a:stretch>
                  </pic:blipFill>
                  <pic:spPr>
                    <a:xfrm>
                      <a:off x="0" y="0"/>
                      <a:ext cx="5943600" cy="3221990"/>
                    </a:xfrm>
                    <a:prstGeom prst="rect">
                      <a:avLst/>
                    </a:prstGeom>
                  </pic:spPr>
                </pic:pic>
              </a:graphicData>
            </a:graphic>
          </wp:inline>
        </w:drawing>
      </w:r>
    </w:p>
    <w:p w14:paraId="7DAE93AE" w14:textId="77777777" w:rsidR="00F641DB" w:rsidRDefault="00F641DB" w:rsidP="00F32309"/>
    <w:p w14:paraId="3325D6A9" w14:textId="5C69BAB6" w:rsidR="00F641DB" w:rsidRDefault="00F641DB" w:rsidP="00F32309">
      <w:r>
        <w:lastRenderedPageBreak/>
        <w:t xml:space="preserve">Press the </w:t>
      </w:r>
      <w:r>
        <w:rPr>
          <w:noProof/>
        </w:rPr>
        <w:drawing>
          <wp:inline distT="0" distB="0" distL="0" distR="0" wp14:anchorId="3514584E" wp14:editId="55CE93E7">
            <wp:extent cx="145567" cy="14253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047" cy="152795"/>
                    </a:xfrm>
                    <a:prstGeom prst="rect">
                      <a:avLst/>
                    </a:prstGeom>
                  </pic:spPr>
                </pic:pic>
              </a:graphicData>
            </a:graphic>
          </wp:inline>
        </w:drawing>
      </w:r>
      <w:r w:rsidR="00DC62A6">
        <w:t xml:space="preserve"> </w:t>
      </w:r>
      <w:r>
        <w:t>to close the report.</w:t>
      </w:r>
    </w:p>
    <w:p w14:paraId="1CBE57A5" w14:textId="5F2CD1B9" w:rsidR="00DC62A6" w:rsidRDefault="00DC62A6" w:rsidP="00F32309">
      <w:r>
        <w:t>This sends a message to the reporter’s inbox sayi</w:t>
      </w:r>
      <w:r w:rsidR="002B055D">
        <w:t>ng their report couldn’t be completed.</w:t>
      </w:r>
      <w:r>
        <w:t xml:space="preserve"> </w:t>
      </w:r>
    </w:p>
    <w:p w14:paraId="55769ED7" w14:textId="42B888E1" w:rsidR="00F641DB" w:rsidRDefault="00F641DB" w:rsidP="00F32309"/>
    <w:p w14:paraId="3C67F35C" w14:textId="5BFFE77C" w:rsidR="00F641DB" w:rsidRDefault="00F641DB" w:rsidP="00F32309">
      <w:r>
        <w:t xml:space="preserve">If the report is a </w:t>
      </w:r>
      <w:r w:rsidR="006C0428">
        <w:t>post</w:t>
      </w:r>
      <w:r>
        <w:t xml:space="preserve">, press the </w:t>
      </w:r>
      <w:r>
        <w:rPr>
          <w:noProof/>
        </w:rPr>
        <w:drawing>
          <wp:inline distT="0" distB="0" distL="0" distR="0" wp14:anchorId="15B77339" wp14:editId="7FD5529A">
            <wp:extent cx="150238" cy="147172"/>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640" cy="148546"/>
                    </a:xfrm>
                    <a:prstGeom prst="rect">
                      <a:avLst/>
                    </a:prstGeom>
                  </pic:spPr>
                </pic:pic>
              </a:graphicData>
            </a:graphic>
          </wp:inline>
        </w:drawing>
      </w:r>
      <w:r>
        <w:t xml:space="preserve"> to delete </w:t>
      </w:r>
      <w:r w:rsidR="006C0428">
        <w:t>the post.</w:t>
      </w:r>
    </w:p>
    <w:p w14:paraId="6A2A2B89" w14:textId="33A9D177" w:rsidR="00F641DB" w:rsidRDefault="00F641DB" w:rsidP="00F32309"/>
    <w:p w14:paraId="456C4AD3" w14:textId="3C37F0E7" w:rsidR="006C0428" w:rsidRPr="00F32309" w:rsidRDefault="006C0428" w:rsidP="00F32309">
      <w:r>
        <w:t>Profile reports can be resolved by using moderate user on their profile.</w:t>
      </w:r>
    </w:p>
    <w:sectPr w:rsidR="006C0428" w:rsidRPr="00F32309" w:rsidSect="006601C4">
      <w:headerReference w:type="default" r:id="rId29"/>
      <w:footerReference w:type="default" r:id="rId3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EADF" w14:textId="77777777" w:rsidR="00961FEC" w:rsidRDefault="00961FEC" w:rsidP="00314170">
      <w:pPr>
        <w:spacing w:after="0" w:line="240" w:lineRule="auto"/>
      </w:pPr>
      <w:r>
        <w:separator/>
      </w:r>
    </w:p>
  </w:endnote>
  <w:endnote w:type="continuationSeparator" w:id="0">
    <w:p w14:paraId="66B2CA9F" w14:textId="77777777" w:rsidR="00961FEC" w:rsidRDefault="00961FEC" w:rsidP="00314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voni">
    <w:panose1 w:val="00000000000000000000"/>
    <w:charset w:val="00"/>
    <w:family w:val="auto"/>
    <w:pitch w:val="variable"/>
    <w:sig w:usb0="80000007" w:usb1="00000002"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F167" w14:textId="1C099BD5" w:rsidR="00521FF3" w:rsidRDefault="00521FF3" w:rsidP="00521FF3">
    <w:pPr>
      <w:pStyle w:val="Footer"/>
      <w:tabs>
        <w:tab w:val="clear" w:pos="4680"/>
        <w:tab w:val="clear" w:pos="9360"/>
        <w:tab w:val="left" w:pos="162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D194" w14:textId="77777777" w:rsidR="00961FEC" w:rsidRDefault="00961FEC" w:rsidP="00314170">
      <w:pPr>
        <w:spacing w:after="0" w:line="240" w:lineRule="auto"/>
      </w:pPr>
      <w:r>
        <w:separator/>
      </w:r>
    </w:p>
  </w:footnote>
  <w:footnote w:type="continuationSeparator" w:id="0">
    <w:p w14:paraId="3562BB6B" w14:textId="77777777" w:rsidR="00961FEC" w:rsidRDefault="00961FEC" w:rsidP="00314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69D99" w14:textId="0C163BD8" w:rsidR="00314170" w:rsidRDefault="00401AAE">
    <w:pPr>
      <w:pStyle w:val="Header"/>
    </w:pPr>
    <w:r>
      <w:rPr>
        <w:noProof/>
      </w:rPr>
      <w:drawing>
        <wp:anchor distT="0" distB="0" distL="114300" distR="114300" simplePos="0" relativeHeight="251661312" behindDoc="0" locked="0" layoutInCell="1" allowOverlap="1" wp14:anchorId="70FA78A5" wp14:editId="2753A98D">
          <wp:simplePos x="0" y="0"/>
          <wp:positionH relativeFrom="column">
            <wp:posOffset>4995684</wp:posOffset>
          </wp:positionH>
          <wp:positionV relativeFrom="paragraph">
            <wp:posOffset>-212651</wp:posOffset>
          </wp:positionV>
          <wp:extent cx="1606509" cy="372139"/>
          <wp:effectExtent l="0" t="0" r="0" b="8890"/>
          <wp:wrapNone/>
          <wp:docPr id="206" name="Picture 20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563" cy="377248"/>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BA282E" w:rsidRPr="00BA282E">
      <w:rPr>
        <w:rFonts w:cs="Simvoni"/>
        <w:i/>
        <w:iCs/>
        <w:noProof/>
        <w:sz w:val="32"/>
        <w:szCs w:val="32"/>
        <w:lang w:val="en"/>
      </w:rPr>
      <mc:AlternateContent>
        <mc:Choice Requires="wps">
          <w:drawing>
            <wp:anchor distT="0" distB="0" distL="114300" distR="114300" simplePos="0" relativeHeight="251660288" behindDoc="0" locked="0" layoutInCell="0" allowOverlap="1" wp14:anchorId="204CE84E" wp14:editId="4178B1CE">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3B7696A" w14:textId="37653587" w:rsidR="00BA282E" w:rsidRDefault="009F56EB">
                              <w:pPr>
                                <w:spacing w:after="0" w:line="240" w:lineRule="auto"/>
                              </w:pPr>
                              <w:r>
                                <w:t>Meower Moderator Guide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04CE84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3B7696A" w14:textId="37653587" w:rsidR="00BA282E" w:rsidRDefault="009F56EB">
                        <w:pPr>
                          <w:spacing w:after="0" w:line="240" w:lineRule="auto"/>
                        </w:pPr>
                        <w:r>
                          <w:t>Meower Moderator Guide</w:t>
                        </w:r>
                      </w:p>
                    </w:sdtContent>
                  </w:sdt>
                </w:txbxContent>
              </v:textbox>
              <w10:wrap anchorx="margin" anchory="margin"/>
            </v:shape>
          </w:pict>
        </mc:Fallback>
      </mc:AlternateContent>
    </w:r>
    <w:r w:rsidR="00BA282E" w:rsidRPr="00BA282E">
      <w:rPr>
        <w:rFonts w:cs="Simvoni"/>
        <w:i/>
        <w:iCs/>
        <w:noProof/>
        <w:sz w:val="32"/>
        <w:szCs w:val="32"/>
        <w:lang w:val="en"/>
      </w:rPr>
      <mc:AlternateContent>
        <mc:Choice Requires="wps">
          <w:drawing>
            <wp:anchor distT="0" distB="0" distL="114300" distR="114300" simplePos="0" relativeHeight="251659264" behindDoc="0" locked="0" layoutInCell="0" allowOverlap="1" wp14:anchorId="4E4A11E3" wp14:editId="480C26E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9A535"/>
                      </a:solidFill>
                      <a:ln>
                        <a:noFill/>
                      </a:ln>
                    </wps:spPr>
                    <wps:txbx>
                      <w:txbxContent>
                        <w:p w14:paraId="1E53C45B" w14:textId="77777777" w:rsidR="00BA282E" w:rsidRDefault="00BA282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E4A11E3"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" o:allowincell="f" fillcolor="#f9a535" stroked="f">
              <v:textbox style="mso-fit-shape-to-text:t" inset=",0,,0">
                <w:txbxContent>
                  <w:p w14:paraId="1E53C45B" w14:textId="77777777" w:rsidR="00BA282E" w:rsidRDefault="00BA282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B51B1"/>
    <w:multiLevelType w:val="hybridMultilevel"/>
    <w:tmpl w:val="332C6D30"/>
    <w:lvl w:ilvl="0" w:tplc="FB14D10C">
      <w:numFmt w:val="bullet"/>
      <w:lvlText w:val="-"/>
      <w:lvlJc w:val="left"/>
      <w:pPr>
        <w:ind w:left="720" w:hanging="360"/>
      </w:pPr>
      <w:rPr>
        <w:rFonts w:ascii="Simvoni" w:eastAsiaTheme="minorHAnsi" w:hAnsi="Simvoni" w:cs="Simv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8377D"/>
    <w:multiLevelType w:val="hybridMultilevel"/>
    <w:tmpl w:val="CE9CED66"/>
    <w:lvl w:ilvl="0" w:tplc="4A82DA14">
      <w:numFmt w:val="bullet"/>
      <w:lvlText w:val="-"/>
      <w:lvlJc w:val="left"/>
      <w:pPr>
        <w:ind w:left="720" w:hanging="360"/>
      </w:pPr>
      <w:rPr>
        <w:rFonts w:ascii="Simvoni" w:eastAsiaTheme="minorHAnsi" w:hAnsi="Simvoni" w:cs="Simv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801580">
    <w:abstractNumId w:val="0"/>
  </w:num>
  <w:num w:numId="2" w16cid:durableId="1957131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70"/>
    <w:rsid w:val="000047AD"/>
    <w:rsid w:val="000377BB"/>
    <w:rsid w:val="000433F6"/>
    <w:rsid w:val="00083AB1"/>
    <w:rsid w:val="000C4ACE"/>
    <w:rsid w:val="000C6623"/>
    <w:rsid w:val="000C6A70"/>
    <w:rsid w:val="00116A39"/>
    <w:rsid w:val="001748ED"/>
    <w:rsid w:val="001C155A"/>
    <w:rsid w:val="00291A94"/>
    <w:rsid w:val="002B055D"/>
    <w:rsid w:val="002C3033"/>
    <w:rsid w:val="00314170"/>
    <w:rsid w:val="00324118"/>
    <w:rsid w:val="003243F0"/>
    <w:rsid w:val="003626C8"/>
    <w:rsid w:val="003B2E8D"/>
    <w:rsid w:val="003C4B5A"/>
    <w:rsid w:val="003E4535"/>
    <w:rsid w:val="00401AAE"/>
    <w:rsid w:val="00444677"/>
    <w:rsid w:val="004B4145"/>
    <w:rsid w:val="005016AF"/>
    <w:rsid w:val="00514D1E"/>
    <w:rsid w:val="00521FF3"/>
    <w:rsid w:val="005501A1"/>
    <w:rsid w:val="00565DBE"/>
    <w:rsid w:val="00573873"/>
    <w:rsid w:val="005D6E4F"/>
    <w:rsid w:val="005D7BC9"/>
    <w:rsid w:val="00634136"/>
    <w:rsid w:val="0065380B"/>
    <w:rsid w:val="00682274"/>
    <w:rsid w:val="00687FF3"/>
    <w:rsid w:val="006C0428"/>
    <w:rsid w:val="006C7137"/>
    <w:rsid w:val="007454CD"/>
    <w:rsid w:val="007917D8"/>
    <w:rsid w:val="00796B77"/>
    <w:rsid w:val="007B05EA"/>
    <w:rsid w:val="00812967"/>
    <w:rsid w:val="008B1097"/>
    <w:rsid w:val="009009FF"/>
    <w:rsid w:val="00961FEC"/>
    <w:rsid w:val="00983C9E"/>
    <w:rsid w:val="009F56EB"/>
    <w:rsid w:val="00A56BA6"/>
    <w:rsid w:val="00A97986"/>
    <w:rsid w:val="00B24DA8"/>
    <w:rsid w:val="00B71263"/>
    <w:rsid w:val="00B90FF4"/>
    <w:rsid w:val="00BA017E"/>
    <w:rsid w:val="00BA282E"/>
    <w:rsid w:val="00C16BB8"/>
    <w:rsid w:val="00C23F14"/>
    <w:rsid w:val="00D02F5E"/>
    <w:rsid w:val="00D12C49"/>
    <w:rsid w:val="00D56522"/>
    <w:rsid w:val="00D82173"/>
    <w:rsid w:val="00D8725A"/>
    <w:rsid w:val="00DC62A6"/>
    <w:rsid w:val="00DE51A8"/>
    <w:rsid w:val="00E12AC1"/>
    <w:rsid w:val="00E761D3"/>
    <w:rsid w:val="00EC46C9"/>
    <w:rsid w:val="00F0000B"/>
    <w:rsid w:val="00F32309"/>
    <w:rsid w:val="00F56C77"/>
    <w:rsid w:val="00F641DB"/>
    <w:rsid w:val="00FA6C10"/>
    <w:rsid w:val="00FC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8EE31"/>
  <w15:chartTrackingRefBased/>
  <w15:docId w15:val="{1EA83253-A37A-4780-984A-63875E12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309"/>
    <w:rPr>
      <w:rFonts w:ascii="Simvoni" w:hAnsi="Simvoni"/>
      <w:sz w:val="36"/>
    </w:rPr>
  </w:style>
  <w:style w:type="paragraph" w:styleId="Heading1">
    <w:name w:val="heading 1"/>
    <w:basedOn w:val="Normal"/>
    <w:next w:val="Normal"/>
    <w:link w:val="Heading1Char"/>
    <w:uiPriority w:val="9"/>
    <w:qFormat/>
    <w:rsid w:val="005016AF"/>
    <w:pPr>
      <w:keepNext/>
      <w:keepLines/>
      <w:spacing w:before="240" w:after="0"/>
      <w:outlineLvl w:val="0"/>
    </w:pPr>
    <w:rPr>
      <w:rFonts w:eastAsiaTheme="majorEastAsia" w:cstheme="majorBidi"/>
      <w:b/>
      <w:color w:val="F9A535"/>
      <w:sz w:val="56"/>
      <w:szCs w:val="32"/>
    </w:rPr>
  </w:style>
  <w:style w:type="paragraph" w:styleId="Heading2">
    <w:name w:val="heading 2"/>
    <w:basedOn w:val="Normal"/>
    <w:next w:val="Normal"/>
    <w:link w:val="Heading2Char"/>
    <w:uiPriority w:val="9"/>
    <w:unhideWhenUsed/>
    <w:qFormat/>
    <w:rsid w:val="005016AF"/>
    <w:pPr>
      <w:keepNext/>
      <w:keepLines/>
      <w:spacing w:before="40" w:after="0"/>
      <w:outlineLvl w:val="1"/>
    </w:pPr>
    <w:rPr>
      <w:rFonts w:eastAsiaTheme="majorEastAsi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70"/>
  </w:style>
  <w:style w:type="paragraph" w:styleId="Footer">
    <w:name w:val="footer"/>
    <w:basedOn w:val="Normal"/>
    <w:link w:val="FooterChar"/>
    <w:uiPriority w:val="99"/>
    <w:unhideWhenUsed/>
    <w:rsid w:val="00314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70"/>
  </w:style>
  <w:style w:type="paragraph" w:styleId="ListParagraph">
    <w:name w:val="List Paragraph"/>
    <w:basedOn w:val="Normal"/>
    <w:uiPriority w:val="34"/>
    <w:qFormat/>
    <w:rsid w:val="003243F0"/>
    <w:pPr>
      <w:ind w:left="720"/>
      <w:contextualSpacing/>
    </w:pPr>
  </w:style>
  <w:style w:type="character" w:styleId="Hyperlink">
    <w:name w:val="Hyperlink"/>
    <w:basedOn w:val="DefaultParagraphFont"/>
    <w:uiPriority w:val="99"/>
    <w:unhideWhenUsed/>
    <w:rsid w:val="009009FF"/>
    <w:rPr>
      <w:color w:val="0563C1" w:themeColor="hyperlink"/>
      <w:u w:val="single"/>
    </w:rPr>
  </w:style>
  <w:style w:type="character" w:styleId="UnresolvedMention">
    <w:name w:val="Unresolved Mention"/>
    <w:basedOn w:val="DefaultParagraphFont"/>
    <w:uiPriority w:val="99"/>
    <w:semiHidden/>
    <w:unhideWhenUsed/>
    <w:rsid w:val="009009FF"/>
    <w:rPr>
      <w:color w:val="605E5C"/>
      <w:shd w:val="clear" w:color="auto" w:fill="E1DFDD"/>
    </w:rPr>
  </w:style>
  <w:style w:type="character" w:customStyle="1" w:styleId="Heading1Char">
    <w:name w:val="Heading 1 Char"/>
    <w:basedOn w:val="DefaultParagraphFont"/>
    <w:link w:val="Heading1"/>
    <w:uiPriority w:val="9"/>
    <w:rsid w:val="005016AF"/>
    <w:rPr>
      <w:rFonts w:ascii="Simvoni" w:eastAsiaTheme="majorEastAsia" w:hAnsi="Simvoni" w:cstheme="majorBidi"/>
      <w:b/>
      <w:color w:val="F9A535"/>
      <w:sz w:val="56"/>
      <w:szCs w:val="32"/>
    </w:rPr>
  </w:style>
  <w:style w:type="paragraph" w:styleId="TOCHeading">
    <w:name w:val="TOC Heading"/>
    <w:basedOn w:val="Heading1"/>
    <w:next w:val="Normal"/>
    <w:uiPriority w:val="39"/>
    <w:unhideWhenUsed/>
    <w:qFormat/>
    <w:rsid w:val="005016AF"/>
    <w:pPr>
      <w:outlineLvl w:val="9"/>
    </w:pPr>
  </w:style>
  <w:style w:type="paragraph" w:styleId="TOC1">
    <w:name w:val="toc 1"/>
    <w:basedOn w:val="Normal"/>
    <w:next w:val="Normal"/>
    <w:autoRedefine/>
    <w:uiPriority w:val="39"/>
    <w:unhideWhenUsed/>
    <w:rsid w:val="005016AF"/>
    <w:pPr>
      <w:tabs>
        <w:tab w:val="right" w:leader="dot" w:pos="9350"/>
      </w:tabs>
      <w:spacing w:after="100"/>
    </w:pPr>
    <w:rPr>
      <w:b/>
      <w:bCs/>
      <w:noProof/>
      <w:color w:val="F9A535"/>
      <w:szCs w:val="36"/>
      <w:lang w:val="en"/>
    </w:rPr>
  </w:style>
  <w:style w:type="character" w:customStyle="1" w:styleId="Heading2Char">
    <w:name w:val="Heading 2 Char"/>
    <w:basedOn w:val="DefaultParagraphFont"/>
    <w:link w:val="Heading2"/>
    <w:uiPriority w:val="9"/>
    <w:rsid w:val="005016AF"/>
    <w:rPr>
      <w:rFonts w:ascii="Simvoni" w:eastAsiaTheme="majorEastAsia" w:hAnsi="Simvoni" w:cstheme="majorBidi"/>
      <w:b/>
      <w:color w:val="000000" w:themeColor="text1"/>
      <w:sz w:val="48"/>
      <w:szCs w:val="26"/>
    </w:rPr>
  </w:style>
  <w:style w:type="paragraph" w:styleId="TOC2">
    <w:name w:val="toc 2"/>
    <w:basedOn w:val="Normal"/>
    <w:next w:val="Normal"/>
    <w:autoRedefine/>
    <w:uiPriority w:val="39"/>
    <w:unhideWhenUsed/>
    <w:rsid w:val="005016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meower.org/users/(username)"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E650E-8211-426C-ADF5-51AF7B2F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25</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Meower Moderator Guide</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Meower Moderator Guide</dc:title>
  <dc:subject/>
  <dc:creator>Thomas Bursch (hcps-burschtg)</dc:creator>
  <cp:keywords/>
  <dc:description/>
  <cp:lastModifiedBy>Thomas Bursch (hcps-burschtg)</cp:lastModifiedBy>
  <cp:revision>3</cp:revision>
  <cp:lastPrinted>2022-08-15T20:09:00Z</cp:lastPrinted>
  <dcterms:created xsi:type="dcterms:W3CDTF">2022-08-16T23:29:00Z</dcterms:created>
  <dcterms:modified xsi:type="dcterms:W3CDTF">2022-08-18T12:04:00Z</dcterms:modified>
</cp:coreProperties>
</file>