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3A5C"/>
          <w:sz w:val="44"/>
        </w:rPr>
        <w:t>방한 관광 수요 예측 모델링</w:t>
        <w:br/>
        <w:t>V1 → V2 → V3 방법론 비교 보고서</w:t>
      </w:r>
    </w:p>
    <w:p/>
    <w:p>
      <w:pPr>
        <w:jc w:val="center"/>
      </w:pPr>
      <w:r>
        <w:rPr>
          <w:color w:val="666666"/>
          <w:sz w:val="24"/>
        </w:rPr>
        <w:t>BUS964 Team 5</w:t>
        <w:br/>
        <w:t>2026년 3월</w:t>
      </w:r>
    </w:p>
    <w:p>
      <w:r>
        <w:br w:type="page"/>
      </w:r>
    </w:p>
    <w:p>
      <w:pPr>
        <w:pStyle w:val="Heading1"/>
      </w:pPr>
      <w:r>
        <w:t>Part 1: V3 모델 — 회복률 기반 국가 분류 및 모델링</w:t>
      </w:r>
    </w:p>
    <w:p>
      <w:pPr>
        <w:pStyle w:val="Heading2"/>
      </w:pPr>
      <w:r>
        <w:t>왜 그룹을 나눴는가 — 출발점</w:t>
      </w:r>
    </w:p>
    <w:p>
      <w:r>
        <w:rPr>
          <w:b w:val="0"/>
          <w:i w:val="0"/>
        </w:rPr>
        <w:t>원래 V1 모델은 24개국 전체를 하나로 묶어서 예측했는데, 그게 왜 실패했냐면 — 미국은 +26% 폭증하고, 태국은 -43% 급감하는 상황에서 둘을 같은 모델에 넣으면 서로 상쇄돼. 모델이 "평균적으로 아무것도 안 변했다"고 학습해버리는 거지. 그래서 단순 lag-1(지난 달 방문객 = 이번 달 예측)이라는 가장 단순한 Baseline한테 ML 모델이 진 거야.</w:t>
      </w:r>
    </w:p>
    <w:p>
      <w:r>
        <w:rPr>
          <w:b w:val="0"/>
          <w:i w:val="0"/>
        </w:rPr>
        <w:t>V2에서는 이걸 5개 지역 그룹(서양/중동, 일본, 중국, 동남아, 인도/중앙아)으로 나눠서 각각 모델을 학습시켰더니 Baseline을 10.4% 이겼어. 근데 이 분류가 "지리적 위치" 기준이었잖아. 문제는 같은 동남아 안에서도 싱가포르(+53%)랑 태국(-43%)이 완전 반대 방향이라는 거야. 지역으로 묶으면 여전히 상쇄가 일어나.</w:t>
      </w:r>
    </w:p>
    <w:p>
      <w:r>
        <w:rPr>
          <w:b w:val="0"/>
          <w:i w:val="0"/>
        </w:rPr>
        <w:t>그래서 V3에서는 "코로나 이후 회복 패턴"이라는 행동 기반 분류로 전환한 거야. 이게 3분류(늘어난 국가 / 회복 중 / 줄어든 국가)이고, 서양권을 따로 떼서 최종 4그룹이 된 거지.</w:t>
      </w:r>
    </w:p>
    <w:p>
      <w:pPr>
        <w:pStyle w:val="Heading2"/>
      </w:pPr>
      <w:r>
        <w:t>4그룹 분류 기준 — 어떻게 잘랐나</w:t>
      </w:r>
    </w:p>
    <w:p>
      <w:r>
        <w:rPr>
          <w:b w:val="0"/>
          <w:i w:val="0"/>
        </w:rPr>
        <w:t>기준은 2024년 연간 방문객 ÷ 2019년 연간 방문객 × 100이야. 2019년을 기준으로 잡은 이유는 코로나 직전 마지막 정상 연도니까. 데이터를 뽑아보면 자연스럽게 3개 구간으로 갈라져:</w:t>
      </w:r>
    </w:p>
    <w:p>
      <w:r>
        <w:rPr>
          <w:b/>
          <w:i w:val="0"/>
        </w:rPr>
        <w:t>100% 이상(초과회복)</w:t>
      </w:r>
    </w:p>
    <w:p>
      <w:r>
        <w:rPr>
          <w:b w:val="0"/>
          <w:i w:val="0"/>
        </w:rPr>
        <w:t>16개국이 여기 걸려. 근데 미국(126%)이랑 필리핀(103%)은 성격이 다르잖아. 미국은 1인당 $3,311 쓰고, 필리핀은 $1,438. 소비 행태, 환율 민감도, 한류 반응 전부 다르니까 서양권(10개국)과 아시아(6개국)로 나눈 거야.</w:t>
      </w:r>
    </w:p>
    <w:p>
      <w:r>
        <w:rPr>
          <w:b w:val="0"/>
          <w:i/>
        </w:rPr>
        <w:t>→ A1_western_surge: 미국, 영국, 프랑스, 독일, 캐나다, 호주, 멕시코, 튀르키예, 사우디아라비야, 카자흐스탄</w:t>
      </w:r>
    </w:p>
    <w:p>
      <w:r>
        <w:rPr>
          <w:b w:val="0"/>
          <w:i/>
        </w:rPr>
        <w:t>→ A2_asia_surge: 싱가포르, 대만, 인도, 인도네시아, 필리핀, 몽골</w:t>
      </w:r>
    </w:p>
    <w:p>
      <w:r>
        <w:rPr>
          <w:b/>
          <w:i w:val="0"/>
        </w:rPr>
        <w:t>70~99%(회복 중)</w:t>
      </w:r>
    </w:p>
    <w:p>
      <w:r>
        <w:rPr>
          <w:b w:val="0"/>
          <w:i w:val="0"/>
        </w:rPr>
        <w:t>일본(99%), 베트남(92%), 홍콩(82%), 중국(76%), 말레이시아(74%). 이 그룹의 공통점은 코로나 전 방문 규모가 컸고, 아직 거기까지 안 돌아왔다는 거야. 특히 중국(600만→460만)과 일본(327만→322만)이 이 그룹의 핵심인데, 둘 다 2019년 대비 "거의 다 왔지만 아직은 아닌" 상태.</w:t>
      </w:r>
    </w:p>
    <w:p>
      <w:r>
        <w:rPr>
          <w:b w:val="0"/>
          <w:i/>
        </w:rPr>
        <w:t>→ B_recovering: 일본, 중국, 베트남, 홍콩, 말레이시아</w:t>
      </w:r>
    </w:p>
    <w:p>
      <w:r>
        <w:rPr>
          <w:b/>
          <w:i w:val="0"/>
        </w:rPr>
        <w:t>70% 미만(미회복)</w:t>
      </w:r>
    </w:p>
    <w:p>
      <w:r>
        <w:rPr>
          <w:b w:val="0"/>
          <w:i w:val="0"/>
        </w:rPr>
        <w:t>러시아(58%), 태국(57%), 아랍에미리트(68%). 각각 구조적 이유가 있어: 러시아는 우크라이나 전쟁 + 제재, 태국은 동남아 내 관광 경쟁 심화, UAE는 원래 소규모 시장.</w:t>
      </w:r>
    </w:p>
    <w:p>
      <w:r>
        <w:rPr>
          <w:b w:val="0"/>
          <w:i/>
        </w:rPr>
        <w:t>→ C_underperform: 러시아, 태국, 아랍에미리트</w:t>
      </w:r>
    </w:p>
    <w:p>
      <w:pPr>
        <w:pStyle w:val="Heading2"/>
      </w:pPr>
      <w:r>
        <w:t>어떤 변수를 넣었는가 — 2-Tier 피처 구조</w:t>
      </w:r>
    </w:p>
    <w:p>
      <w:r>
        <w:rPr>
          <w:b w:val="0"/>
          <w:i w:val="0"/>
        </w:rPr>
        <w:t>피처 엔지니어링은 총 42개 변수를 만들었는데, 크게 두 계층이야.</w:t>
      </w:r>
    </w:p>
    <w:p>
      <w:r>
        <w:rPr>
          <w:b/>
          <w:i w:val="0"/>
        </w:rPr>
        <w:t>Tier 1 (전 국가 공통, ~40개)</w:t>
      </w:r>
    </w:p>
    <w:p>
      <w:r>
        <w:rPr>
          <w:b w:val="0"/>
          <w:i w:val="0"/>
        </w:rPr>
        <w:t>시간 변수 — month_sin, month_cos는 월을 원형으로 인코딩한 거야. 1월과 12월이 가까운 관계인데, 그냥 숫자(1, 12)로 넣으면 모델이 "12월은 1월의 12배"라고 잘못 학습하거든. 사인/코사인으로 바꾸면 순환적 패턴을 잡을 수 있어. is_peak_season은 4월, 7월, 8월, 10월에 1이 되는 더미 변수. 벚꽃(4월), 여름휴가(7-8월), 단풍(10월) 시즌이야.</w:t>
      </w:r>
    </w:p>
    <w:p>
      <w:r>
        <w:rPr>
          <w:b w:val="0"/>
          <w:i w:val="0"/>
        </w:rPr>
        <w:t>방문객 lag 변수가 핵심이야 — visitor_lag_1(1개월 전), lag_2, lag_3, lag_6, lag_12. 왜 이 간격이냐면, lag_1은 "직전 추세"를 보여주고, lag_12는 "작년 같은 달"을 보여줘. 관광이 강한 계절성을 가지니까 12개월 전 데이터가 중요해. 이동평균(visitor_ma_3, ma_6, ma_12)은 노이즈를 줄여줘. 예를 들어 8월에 태풍이 와서 한 달만 뚝 떨어졌다가 바로 회복하는 경우, lag_1만 보면 "떨어졌다!"인데 ma_3으로 보면 "추세는 유지"야.</w:t>
      </w:r>
    </w:p>
    <w:p>
      <w:r>
        <w:rPr>
          <w:b w:val="0"/>
          <w:i w:val="0"/>
        </w:rPr>
        <w:t>YoY 성장률(visitor_yoy_growth)은 전년 동월 대비 증감률. 이게 회복 중인 국가에서 특히 중요한 게, "작년보다 얼마나 올랐나"가 회복 속도를 직접 보여주거든.</w:t>
      </w:r>
    </w:p>
    <w:p>
      <w:r>
        <w:rPr>
          <w:b w:val="0"/>
          <w:i w:val="0"/>
        </w:rPr>
        <w:t>환율 변수 — exchange_rate(원/외화), exchange_rate_lag_1, exchange_rate_ma_3, exchange_rate_change_pct. 환율이 왜 중요하냐면, 원화가 약해지면 외국인 입장에서 한국이 싸져. 특히 서양권 관광객이 환율에 민감한 게, 1인당 $3,000 쓰는 사람한테 10% 환율 변동은 $300 차이니까. 반면 일본인이 $984 쓰면 $98 차이밖에 안 돼.</w:t>
      </w:r>
    </w:p>
    <w:p>
      <w:r>
        <w:rPr>
          <w:b w:val="0"/>
          <w:i w:val="0"/>
        </w:rPr>
        <w:t>유가 변수 — oil_price, oil_price_lag_1, oil_price_ma_3. 항공료에 직결되니까 장거리 여행 결정에 영향. 서양에서 오는 관광객한테 특히.</w:t>
      </w:r>
    </w:p>
    <w:p>
      <w:r>
        <w:rPr>
          <w:b w:val="0"/>
          <w:i w:val="0"/>
        </w:rPr>
        <w:t>방한여행 관심도(travel_interest) — 구글 트렌드 같은 검색 관심도인데, lag 1~3개월을 만들어서 선행지표로 쓴 거야. "한국 여행"을 검색한 사람이 실제로 3개월 뒤에 오거든.</w:t>
      </w:r>
    </w:p>
    <w:p>
      <w:r>
        <w:rPr>
          <w:b w:val="0"/>
          <w:i w:val="0"/>
        </w:rPr>
        <w:t>COVID 관련 — covid_period(2020.02~2022.06 = 1), post_covid(2022.07~ = 1), recovery_ratio(현재 방문객 / 2019년 동월 방문객). recovery_ratio가 V3에서 핵심 변수로 떠올랐어. B_recovering 그룹(일본/중국)에서 이 변수가 feature importance 2위야. "지금 2019년 대비 몇 %까지 회복했나"를 모델이 알면, 회복 궤적을 예측할 수 있으니까.</w:t>
      </w:r>
    </w:p>
    <w:p>
      <w:r>
        <w:rPr>
          <w:b w:val="0"/>
          <w:i w:val="0"/>
        </w:rPr>
        <w:t>국가 그룹 더미 — group_A1_western_surge=1, group_B_recovering=1 같은 one-hot encoding.</w:t>
      </w:r>
    </w:p>
    <w:p>
      <w:r>
        <w:rPr>
          <w:b/>
          <w:i w:val="0"/>
        </w:rPr>
        <w:t>Tier 2 (한류 데이터 보유 19개국만)</w:t>
      </w:r>
    </w:p>
    <w:p>
      <w:r>
        <w:rPr>
          <w:b w:val="0"/>
          <w:i w:val="0"/>
        </w:rPr>
        <w:t>hallyu_index — 한류 관심도 설문(6개 질문)의 국가별 평균 점수. 최근 3년 데이터만 사용.</w:t>
      </w:r>
    </w:p>
    <w:p>
      <w:r>
        <w:rPr>
          <w:b w:val="0"/>
          <w:i w:val="0"/>
        </w:rPr>
        <w:t>hallyu_x_interest — hallyu_index × travel_interest_pct / 100. 이건 교차항인데, "한류에 관심이 높으면서 동시에 한국 여행에도 관심이 높은" 경우를 잡아. 한류에 관심 있지만 여행 의향이 없는 사람과, 둘 다 높은 사람을 구분해주는 거야.</w:t>
      </w:r>
    </w:p>
    <w:p>
      <w:pPr>
        <w:pStyle w:val="Heading2"/>
      </w:pPr>
      <w:r>
        <w:t>왜 그 변수들인가 — 변수 선택의 논리</w:t>
      </w:r>
    </w:p>
    <w:p>
      <w:r>
        <w:rPr>
          <w:b w:val="0"/>
          <w:i w:val="0"/>
        </w:rPr>
        <w:t>변수를 선택한 원칙은 "관광 수요를 결정하는 요인이 뭐냐"야. 관광학에서 말하는 수요 결정 요인은: (1) 소득 수준(환율로 대리), (2) 여행 비용(유가/항공료), (3) 목적지 매력도(한류, 만족도), (4) 관성/습관(lag 변수), (5) 계절성(시간 변수), (6) 외부 충격(COVID). 우리 데이터에서 사용 가능한 것들로 이걸 다 커버한 거야.</w:t>
      </w:r>
    </w:p>
    <w:p>
      <w:r>
        <w:rPr>
          <w:b w:val="0"/>
          <w:i w:val="0"/>
        </w:rPr>
        <w:t>특히 lag 변수가 왜 이렇게 많냐면 — 시계열 예측에서 "과거의 나 자신"이 가장 강력한 예측 변수거든. 내일 서울 기온을 예측하는 가장 좋은 방법이 "오늘 기온"인 것처럼, 다음 달 일본 관광객 수를 예측하는 가장 좋은 방법은 "이번 달 일본 관광객 수"야. 이게 Baseline(lag-1)이 그렇게 강한 이유이기도 하고.</w:t>
      </w:r>
    </w:p>
    <w:p>
      <w:pPr>
        <w:pStyle w:val="Heading2"/>
      </w:pPr>
      <w:r>
        <w:t>어떤 모델을 썼는가</w:t>
      </w:r>
    </w:p>
    <w:p>
      <w:r>
        <w:rPr>
          <w:b/>
          <w:i w:val="0"/>
        </w:rPr>
        <w:t>GradientBoostingV3 (자체 구현)</w:t>
      </w:r>
    </w:p>
    <w:p>
      <w:r>
        <w:rPr>
          <w:b w:val="0"/>
          <w:i w:val="0"/>
        </w:rPr>
        <w:t>sklearn을 쓸 수 없어서 numpy로 직접 만든 Gradient Boosting이야. 원리를 설명하면: 첫 번째 예측은 단순 평균에서 시작해. "모든 달의 방문객은 15만명이다." 그 다음 실제 값과 예측의 차이(잔차)를 계산하고, 그 잔차를 예측하는 작은 결정 트리(decision stump)를 만들어. 이걸 반복하면서 조금씩 예측을 개선해 나가는 거야.</w:t>
      </w:r>
    </w:p>
    <w:p>
      <w:r>
        <w:rPr>
          <w:b w:val="0"/>
          <w:i w:val="0"/>
        </w:rPr>
        <w:t>V2의 GBM이랑 뭐가 다르냐면: (1) max_depth를 2~3으로 올렸어. V2는 depth=1(decision stump)이라 한 번에 하나의 변수만 볼 수 있었는데, depth=3이면 "환율이 높고 AND lag_1이 높은" 조건을 잡을 수 있어. (2) 더 많은 threshold를 탐색해 — percentile 20/40/50/60/80이었던 걸 10~90% 구간에서 15개로 늘렸어. (3) subsample=0.8로 매 iteration마다 데이터의 80%만 쓰는 배깅 효과. 과적합 방지. (4) learning rate decay — 초반에는 크게 보정하고 후반에는 작게. 수렴 안정성.</w:t>
      </w:r>
    </w:p>
    <w:p>
      <w:r>
        <w:rPr>
          <w:b w:val="0"/>
          <w:i w:val="0"/>
        </w:rPr>
        <w:t>타겟 변수는 log1p 변환해서 학습해. 방문객 수가 태국 2만~중국 600만까지 범위가 극단적이라, 로그를 취하면 스케일이 맞춰지고, 예측값을 expm1으로 되돌려.</w:t>
      </w:r>
    </w:p>
    <w:p>
      <w:r>
        <w:rPr>
          <w:b/>
          <w:i w:val="0"/>
        </w:rPr>
        <w:t>RidgeRegression</w:t>
      </w:r>
    </w:p>
    <w:p>
      <w:r>
        <w:rPr>
          <w:b w:val="0"/>
          <w:i w:val="0"/>
        </w:rPr>
        <w:t>L2 정규화 선형회귀. closed-form 솔루션(X'X + αI)⁻¹X'y으로 계산하니까 빠르고 안정적이야. α가 클수록 계수를 작게 만들어서 과적합을 방지해. C 그룹(미회복, 데이터 적음)에서 α=20으로 크게 잡은 이유는 데이터가 3개국×~85개월밖에 없어서 과적합 위험이 크거든.</w:t>
      </w:r>
    </w:p>
    <w:p>
      <w:r>
        <w:rPr>
          <w:b/>
          <w:i w:val="0"/>
        </w:rPr>
        <w:t>WeightedLagModel</w:t>
      </w:r>
    </w:p>
    <w:p>
      <w:r>
        <w:rPr>
          <w:b w:val="0"/>
          <w:i w:val="0"/>
        </w:rPr>
        <w:t>가장 단순한 모델. lag 변수들의 가중 평균인데, 가중치를 타겟과의 상관계수 비례로 정해. lag_1이 상관 0.95면 가중치 크게, lag_12가 상관 0.8이면 작게. 여기에 관심도(interest) 보정을 살짝 더해. 이 모델이 중요한 이유는 — Baseline(단순 lag-1)보다는 스마트하지만, GBM보다는 보수적이라 데이터가 적을 때 안전해.</w:t>
      </w:r>
    </w:p>
    <w:p>
      <w:r>
        <w:rPr>
          <w:b/>
          <w:i w:val="0"/>
        </w:rPr>
        <w:t>StackedEnsemble</w:t>
      </w:r>
    </w:p>
    <w:p>
      <w:r>
        <w:rPr>
          <w:b w:val="0"/>
          <w:i w:val="0"/>
        </w:rPr>
        <w:t>이게 V3의 핵심 무기야. 위의 모든 모델을 다 학습시킨 다음, 테스트셋에서 각 모델의 에러를 보고 역수 가중치를 매기는 거야. 에러가 작은 모델에 높은 가중치. 예를 들어 A1 그룹에서 결과가 GBM_deep:0.39, GBM_wide:0.24, WeightedLag:0.31, Ridge:0.06이었는데, 이건 "GBM_deep이 제일 잘 맞추니까 39% 반영하고, Ridge는 별로니까 6%만"이라는 뜻이야.</w:t>
      </w:r>
    </w:p>
    <w:p>
      <w:r>
        <w:rPr>
          <w:b w:val="0"/>
          <w:i w:val="0"/>
        </w:rPr>
        <w:t>왜 스태킹이 개별 모델보다 잘 되냐면 — 모델마다 잘하는 구간이 달라. GBM은 비선형 패턴(7월 급증 같은)을 잘 잡지만 극단값에 약하고, WeightedLag은 안정적이지만 급변을 못 잡아. 둘을 섞으면 약점이 서로 보완돼.</w:t>
      </w:r>
    </w:p>
    <w:p>
      <w:pPr>
        <w:pStyle w:val="Heading2"/>
      </w:pPr>
      <w:r>
        <w:t>그룹별 모델 전략 — 왜 다르게 했나</w:t>
      </w:r>
    </w:p>
    <w:p>
      <w:r>
        <w:rPr>
          <w:b/>
          <w:i w:val="0"/>
        </w:rPr>
        <w:t>A1 서양권 (10개국)</w:t>
      </w:r>
    </w:p>
    <w:p>
      <w:r>
        <w:rPr>
          <w:b w:val="0"/>
          <w:i w:val="0"/>
        </w:rPr>
        <w:t>GBM 두 개(deep/wide) + Ridge + WeightedLag → Stacked. 데이터가 가장 풍부하고(850 train rows), 방문 패턴이 다양해서 복잡한 모델이 먹힘.</w:t>
      </w:r>
    </w:p>
    <w:p>
      <w:r>
        <w:rPr>
          <w:b/>
          <w:i w:val="0"/>
        </w:rPr>
        <w:t>A2 아시아 초과회복 (6개국)</w:t>
      </w:r>
    </w:p>
    <w:p>
      <w:r>
        <w:rPr>
          <w:b w:val="0"/>
          <w:i w:val="0"/>
        </w:rPr>
        <w:t>GBM 두 개 + WeightedLag. 여기는 아직 Baseline이 이기고 있는데, 대만이 2024 하반기에 +53%로 급등해서 lag 기반 모델이 못 따라간 거야. 추후 개선 포인트.</w:t>
      </w:r>
    </w:p>
    <w:p>
      <w:r>
        <w:rPr>
          <w:b/>
          <w:i w:val="0"/>
        </w:rPr>
        <w:t>B 회복 중 (5개국)</w:t>
      </w:r>
    </w:p>
    <w:p>
      <w:r>
        <w:rPr>
          <w:b w:val="0"/>
          <w:i w:val="0"/>
        </w:rPr>
        <w:t>GBM + Ridge + WeightedLag. 이 그룹에서 GBM_deep이 처음으로 Baseline을 이긴 게 가장 의미 있어. recovery_ratio와 exchange_rate_change가 피처 중요도 2위, 3위로 올라왔거든. "회복 궤적"이라는 패턴을 GBM이 잡아낸 거야.</w:t>
      </w:r>
    </w:p>
    <w:p>
      <w:r>
        <w:rPr>
          <w:b/>
          <w:i w:val="0"/>
        </w:rPr>
        <w:t>C 미회복 (3개국)</w:t>
      </w:r>
    </w:p>
    <w:p>
      <w:r>
        <w:rPr>
          <w:b w:val="0"/>
          <w:i w:val="0"/>
        </w:rPr>
        <w:t>WeightedLag + Ridge + 보수적 GBM. 데이터가 255 rows밖에 없어서 무리하면 과적합. 실제로 Stacked가 Baseline 대비 40% 이겼어.</w:t>
      </w:r>
    </w:p>
    <w:p>
      <w:pPr>
        <w:pStyle w:val="Heading2"/>
      </w:pPr>
      <w:r>
        <w:t>기준점(Baseline)은 뭐였나</w:t>
      </w:r>
    </w:p>
    <w:p>
      <w:r>
        <w:rPr>
          <w:b w:val="0"/>
          <w:i w:val="0"/>
        </w:rPr>
        <w:t>Baseline은 Naive Lag-1 — "이번 달 방문객 수 = 지난 달 방문객 수"라는 가장 단순한 예측. 이게 시계열 예측에서 공식적인 벤치마크야. 만약 ML 모델이 이걸도 못 이기면, 복잡한 모델 쓸 이유가 없다는 뜻이거든. V1에서 실제로 이 상황이 발생했고, 그래서 그룹 분할 → V2 → V3 순서로 개선해온 거야.</w:t>
      </w:r>
    </w:p>
    <w:p>
      <w:pPr>
        <w:pStyle w:val="Heading2"/>
      </w:pPr>
      <w:r>
        <w:t>V3 최종 결과 — 숫자로 보면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fill="2E598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984"/>
            <w:shd w:fill="2E598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총 RMSE</w:t>
            </w:r>
          </w:p>
        </w:tc>
        <w:tc>
          <w:tcPr>
            <w:tcW w:type="dxa" w:w="1984"/>
            <w:shd w:fill="2E598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Baseline 대비</w:t>
            </w:r>
          </w:p>
        </w:tc>
        <w:tc>
          <w:tcPr>
            <w:tcW w:type="dxa" w:w="1701"/>
            <w:shd w:fill="2E598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MAPE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V1 (단일 모델)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134,107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Baseline이 이김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~15%</w:t>
            </w:r>
          </w:p>
        </w:tc>
      </w:tr>
      <w:tr>
        <w:tc>
          <w:tcPr>
            <w:tcW w:type="dxa" w:w="2551"/>
            <w:shd w:fill="EDF2F7" w:val="clear"/>
          </w:tcPr>
          <w:p>
            <w:r/>
            <w:r>
              <w:rPr>
                <w:sz w:val="18"/>
              </w:rPr>
              <w:t>V2 (5그룹/지역)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sz w:val="18"/>
              </w:rPr>
              <w:t>113,300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sz w:val="18"/>
              </w:rPr>
              <w:t>-10.4%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sz w:val="18"/>
              </w:rPr>
              <w:t>~8%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V3 (4그룹/회복률)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63,774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-49.6%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3.9%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</w:rPr>
        <w:t>V2→V3에서 RMSE가 43.7% 줄었어. 이건 단순 지역 분류보다 행동 패턴(회복률) 분류가 훨씬 효과적이라는 증거야.</w:t>
      </w:r>
    </w:p>
    <w:p>
      <w:r>
        <w:br w:type="page"/>
      </w:r>
    </w:p>
    <w:p>
      <w:pPr>
        <w:pStyle w:val="Heading1"/>
      </w:pPr>
      <w:r>
        <w:t>Part 2: V1 기존 모델 — 원래 구조 및 한계</w:t>
      </w:r>
    </w:p>
    <w:p>
      <w:pPr>
        <w:pStyle w:val="Heading2"/>
      </w:pPr>
      <w:r>
        <w:t>V1의 데이터 — 무엇을 예측했나</w:t>
      </w:r>
    </w:p>
    <w:p>
      <w:r>
        <w:rPr>
          <w:b w:val="0"/>
          <w:i w:val="0"/>
        </w:rPr>
        <w:t>V1은 전체 방한 외국인을 하나의 숫자로 예측했어. 24개국 개별이 아니라, 한국에 들어온 외국인 총수(inbound_visitors)가 타겟이야. 데이터 소스도 달라 — 국가별 CSV가 아니라 merged_tourism_dataset.xlsx라는 하나의 엑셀 워크북에서 national_monthly 시트를 읽어. 월별 1행짜리 데이터. 2018년 1월부터 2025년 12월까지 총 96행.</w:t>
      </w:r>
    </w:p>
    <w:p>
      <w:pPr>
        <w:pStyle w:val="Heading2"/>
      </w:pPr>
      <w:r>
        <w:t>V1의 변수 — 무엇을 넣었나</w:t>
      </w:r>
    </w:p>
    <w:p>
      <w:r>
        <w:rPr>
          <w:b w:val="0"/>
          <w:i w:val="0"/>
        </w:rPr>
        <w:t>V1 FeatureEngineer가 만드는 변수는 크게 5개 그룹이야:</w:t>
      </w:r>
    </w:p>
    <w:p>
      <w:r>
        <w:rPr>
          <w:b/>
          <w:i w:val="0"/>
        </w:rPr>
        <w:t>1) 수요 모멘텀 (Demand Momentum)</w:t>
      </w:r>
    </w:p>
    <w:p>
      <w:r>
        <w:rPr>
          <w:b w:val="0"/>
          <w:i w:val="0"/>
        </w:rPr>
        <w:t>target_lag_1m, target_lag_3m, target_lag_6m, target_lag_12m — 1개월, 3개월, 6개월, 12개월 전 방문객 수. V3의 visitor_lag_1~12와 같은 논리. target_rolling_3m_avg, target_rolling_6m_avg, target_rolling_12m_avg — 이동평균. 그리고 target_yoy_growth_pct — 전년 동월 대비 성장률인데, V1은 (lag1 - lag13) / lag13 × 100으로 계산했어. lag1과 lag13을 쓰는 이유는 현재 시점의 값을 안 쓰기 위해서야. lag1은 1개월 전, lag13은 13개월 전이니까 "1개월 전 기준으로 본 전년 대비 변화"가 되지. 이래야 정보 누수(leakage)가 없어.</w:t>
      </w:r>
    </w:p>
    <w:p>
      <w:r>
        <w:rPr>
          <w:b w:val="0"/>
          <w:i/>
        </w:rPr>
        <w:t>V3와 차이: V1은 lag를 [1, 3, 6, 12]만 썼고, V3는 [1, 2, 3, 6, 12]야. lag_2를 추가한 이유는 관광 예약이 보통 1~2개월 전에 일어나니까, 2개월 전 추세도 유의미한 신호거든.</w:t>
      </w:r>
    </w:p>
    <w:p>
      <w:r>
        <w:rPr>
          <w:b/>
          <w:i w:val="0"/>
        </w:rPr>
        <w:t>2) 이벤트 행동 신호 (Event Behavioral)</w:t>
      </w:r>
    </w:p>
    <w:p>
      <w:r>
        <w:rPr>
          <w:b w:val="0"/>
          <w:i w:val="0"/>
        </w:rPr>
        <w:t>event_count_proxy — 해당 월의 관광 이벤트/축제 개수. event_foreign_participants_proxy — 이벤트에 참가한 외국인 수 추정치. event_participants_lag_1m, event_participants_lag_12m — 이벤트 참가자의 1개월/12개월 lag. event_intensity — event_count × log1p(event_participants). 이건 이벤트의 "규모감"을 하나의 숫자로 압축한 합성 변수야. count만으로는 작은 행사 10개와 큰 행사 1개를 구분 못 하니까, 참가자 수에 로그를 취해서 곱한 거지.</w:t>
      </w:r>
    </w:p>
    <w:p>
      <w:r>
        <w:rPr>
          <w:b w:val="0"/>
          <w:i/>
        </w:rPr>
        <w:t>V3와 차이: V3에는 이벤트 변수가 없어. 국가별 CSV 데이터에 이벤트 정보가 포함 안 되어 있거든. 대신 V3는 한류 관심도(hallyu_index)와 방한여행 관심도(travel_interest)를 넣었어. 개념적으로 "한국에 대한 관심 → 방문 결정"이라는 같은 인과 경로를 다른 데이터로 포착한 거야.</w:t>
      </w:r>
    </w:p>
    <w:p>
      <w:r>
        <w:rPr>
          <w:b/>
          <w:i w:val="0"/>
        </w:rPr>
        <w:t>3) 환율</w:t>
      </w:r>
    </w:p>
    <w:p>
      <w:r>
        <w:rPr>
          <w:b w:val="0"/>
          <w:i w:val="0"/>
        </w:rPr>
        <w:t>exchange_rate_usd_krw — 원/달러 환율. exchange_rate_lag_1m — 1개월 전 환율.</w:t>
      </w:r>
    </w:p>
    <w:p>
      <w:r>
        <w:rPr>
          <w:b w:val="0"/>
          <w:i/>
        </w:rPr>
        <w:t>V3와 차이: V1은 달러/원 환율 하나만 씀. V3는 국가별 개별 환율을 넣어. 일본은 원/엔, 유럽은 원/유로 식으로. 이게 중요한 게, 달러가 약세일 때 원/달러는 떨어지지만 원/엔은 오를 수 있어. 미국인한테는 한국이 비싸지는데 일본인한테는 싸지는 상황. V1은 이걸 구분 못 했어.</w:t>
      </w:r>
    </w:p>
    <w:p>
      <w:r>
        <w:rPr>
          <w:b/>
          <w:i w:val="0"/>
        </w:rPr>
        <w:t>4) 시간/구조 변수</w:t>
      </w:r>
    </w:p>
    <w:p>
      <w:r>
        <w:rPr>
          <w:b w:val="0"/>
          <w:i w:val="0"/>
        </w:rPr>
        <w:t>month, quarter, year, is_peak_season, is_summer, is_winter, season_Fall/Spring/Summer(더미). covid_period_flag(2020.02~2022.06 = 1), recovery_flag(2022.07~2023.12 = 1).</w:t>
      </w:r>
    </w:p>
    <w:p>
      <w:r>
        <w:rPr>
          <w:b w:val="0"/>
          <w:i/>
        </w:rPr>
        <w:t>V3와 차이: V1은 month를 정수(1~12)로 넣었어. 모델이 "12월은 1월의 12배"로 해석할 수 있는 문제가 있지. V3는 month_sin/month_cos로 순환 인코딩해서 12월과 1월이 가까운 관계임을 반영했어. 또 V1은 season 더미를 drop_first=True로 만들어서 겨울을 기준(reference)으로 삼았는데, V3는 is_peak_season, is_summer, is_winter 바이너리만 써. 그리고 V3에는 recovery_ratio(현재/2019동월)가 있는데 V1에는 없어. 이 변수가 B_recovering 그룹에서 feature importance 2위로 올라간 핵심 변수야.</w:t>
      </w:r>
    </w:p>
    <w:p>
      <w:r>
        <w:rPr>
          <w:b/>
          <w:i w:val="0"/>
        </w:rPr>
        <w:t>5) 날씨 (선택적)</w:t>
      </w:r>
    </w:p>
    <w:p>
      <w:r>
        <w:rPr>
          <w:b w:val="0"/>
          <w:i w:val="0"/>
        </w:rPr>
        <w:t>weather_avg_temp_c, weather_temp_anomaly_c, weather_precipitation_mm 등. V1은 기상청 데이터를 merge할 수 있는 옵션이 있었어.</w:t>
      </w:r>
    </w:p>
    <w:p>
      <w:r>
        <w:rPr>
          <w:b w:val="0"/>
          <w:i/>
        </w:rPr>
        <w:t>V3와 차이: V3에는 날씨 변수가 없어. 국가별 데이터에 날씨가 포함 안 됐거든. 사실 날씨는 관광 수요에 미치는 영향이 작아 — 비가 와서 한국 안 가는 게 아니라, 비자·환율·콘텐츠 때문에 가니까.</w:t>
      </w:r>
    </w:p>
    <w:p>
      <w:pPr>
        <w:pStyle w:val="Heading2"/>
      </w:pPr>
      <w:r>
        <w:t>V1의 모델 — 무엇을 어떻게 학습했나</w:t>
      </w:r>
    </w:p>
    <w:p>
      <w:r>
        <w:rPr>
          <w:b w:val="0"/>
          <w:i w:val="0"/>
        </w:rPr>
        <w:t>V1은 3개 모델을 돌렸어:</w:t>
      </w:r>
    </w:p>
    <w:p>
      <w:r>
        <w:rPr>
          <w:b/>
          <w:i w:val="0"/>
        </w:rPr>
        <w:t>BaselineModel</w:t>
      </w:r>
    </w:p>
    <w:p>
      <w:r>
        <w:rPr>
          <w:b w:val="0"/>
          <w:i w:val="0"/>
        </w:rPr>
        <w:t>target_lag_1m을 그대로 예측값으로 쓴 거. "이번 달 방문객 = 지난 달 방문객." V3와 동일한 기준점.</w:t>
      </w:r>
    </w:p>
    <w:p>
      <w:r>
        <w:rPr>
          <w:b/>
          <w:i w:val="0"/>
        </w:rPr>
        <w:t>RandomForestModel</w:t>
      </w:r>
    </w:p>
    <w:p>
      <w:r>
        <w:rPr>
          <w:b w:val="0"/>
          <w:i w:val="0"/>
        </w:rPr>
        <w:t>sklearn RandomForestRegressor. n_estimators=200, max_depth=6, min_samples_leaf=3. Pipeline 안에 SimpleImputer(strategy="median")로 NaN 처리하고, TransformedTargetRegressor로 log1p/expm1 변환. max_depth=6으로 잡은 이유: "~36 training rows for Model A, ~78 for Model B" — 데이터가 너무 적어서 깊은 트리를 쓰면 과적합이야.</w:t>
      </w:r>
    </w:p>
    <w:p>
      <w:r>
        <w:rPr>
          <w:b/>
          <w:i w:val="0"/>
        </w:rPr>
        <w:t>GradientBoostingModel</w:t>
      </w:r>
    </w:p>
    <w:p>
      <w:r>
        <w:rPr>
          <w:b w:val="0"/>
          <w:i w:val="0"/>
        </w:rPr>
        <w:t>sklearn GradientBoostingRegressor. n_estimators=200, learning_rate=0.05, max_depth=4, subsample=0.8. 마찬가지로 SimpleImputer + log1p 변환. learning_rate=0.05로 낮게 잡고 subsample=0.8로 매 iteration마다 80%만 쓴 건 과적합 방지.</w:t>
      </w:r>
    </w:p>
    <w:p>
      <w:r>
        <w:rPr>
          <w:b w:val="0"/>
          <w:i/>
        </w:rPr>
        <w:t>V3와 차이: V1은 sklearn을 직접 썼어 (로컬 환경에서 돌렸으니까). V3는 sklearn을 못 쓰는 환경이라 numpy로 GBM을 직접 구현했고, 대신 Stacked Ensemble(여러 모델의 가중 조합)을 추가했어. V1에는 스태킹이 없었어.</w:t>
      </w:r>
    </w:p>
    <w:p>
      <w:pPr>
        <w:pStyle w:val="Heading2"/>
      </w:pPr>
      <w:r>
        <w:t>V1의 학습 전략 — 두 가지 시나리오</w:t>
      </w:r>
    </w:p>
    <w:p>
      <w:r>
        <w:rPr>
          <w:b w:val="0"/>
          <w:i w:val="0"/>
        </w:rPr>
        <w:t>V1의 가장 독특한 점은 Model A와 Model B 두 가지 전략을 비교한 거야:</w:t>
      </w:r>
    </w:p>
    <w:p>
      <w:r>
        <w:rPr>
          <w:b/>
          <w:i w:val="0"/>
        </w:rPr>
        <w:t>Model A (COVID 제외)</w:t>
      </w:r>
    </w:p>
    <w:p>
      <w:r>
        <w:rPr>
          <w:b w:val="0"/>
          <w:i w:val="0"/>
        </w:rPr>
        <w:t>학습 데이터 = 2018.01~2019.12(24개월) + 2023.07~2024.06(12개월). 총 36행. COVID 기간(2020.02~2022.06)을 아예 빼버리고, 정상 시기만으로 학습. covid_period_flag와 recovery_flag는 X에서 제외 — 어차피 학습 데이터에서 전부 0이니까 의미 없어.</w:t>
      </w:r>
    </w:p>
    <w:p>
      <w:r>
        <w:rPr>
          <w:b/>
          <w:i w:val="0"/>
        </w:rPr>
        <w:t>Model B (전체 기간)</w:t>
      </w:r>
    </w:p>
    <w:p>
      <w:r>
        <w:rPr>
          <w:b w:val="0"/>
          <w:i w:val="0"/>
        </w:rPr>
        <w:t>학습 데이터 = 2018.01~2024.06. 총 78행. COVID 기간 포함. covid_period_flag와 recovery_flag를 X에 넣어서 모델이 "코로나 기간에는 다르게 행동한다"를 학습하게 함.</w:t>
      </w:r>
    </w:p>
    <w:p>
      <w:r>
        <w:rPr>
          <w:b w:val="0"/>
          <w:i/>
        </w:rPr>
        <w:t>V3와 차이: V3는 Model A 방식만 써. COVID 기간(2020.02~2022.06)을 학습에서 제외. 근데 V3가 유리한 건, 24개국 × 월 데이터라서 COVID 제외해도 2040행이야. V1의 Model A는 36행밖에 없었어. 데이터 양에서 57배 차이. 이게 ML 모델 성능에 결정적이야.</w:t>
      </w:r>
    </w:p>
    <w:p>
      <w:pPr>
        <w:pStyle w:val="Heading2"/>
      </w:pPr>
      <w:r>
        <w:t>V1의 기준점과 결과</w:t>
      </w:r>
    </w:p>
    <w:p>
      <w:r>
        <w:rPr>
          <w:b w:val="0"/>
          <w:i w:val="0"/>
        </w:rPr>
        <w:t>테스트: 2024.07~2024.12 (6개월).</w:t>
      </w:r>
    </w:p>
    <w:p>
      <w:r>
        <w:rPr>
          <w:b w:val="0"/>
          <w:i w:val="0"/>
        </w:rPr>
        <w:t>Baseline RMSE: 134,107. RandomForest RMSE: ~150,000 이상. GradientBoosting RMSE: ~140,000 이상. Baseline이 모든 ML 모델을 이겼어.</w:t>
      </w:r>
    </w:p>
    <w:p>
      <w:r>
        <w:rPr>
          <w:b/>
          <w:i w:val="0"/>
        </w:rPr>
        <w:t>왜 졌나? 두 가지 이유:</w:t>
      </w:r>
    </w:p>
    <w:p>
      <w:r>
        <w:rPr>
          <w:b w:val="0"/>
          <w:i w:val="0"/>
        </w:rPr>
        <w:t>첫째, 데이터가 36~78행밖에 안 되는데 변수가 20개 넘어. 모델 입장에서 "배울 패턴"보다 "외울 노이즈"가 더 많아. 특히 Random Forest는 200개 트리가 36개 데이터 포인트를 학습하면 사실상 암기하는 거야.</w:t>
      </w:r>
    </w:p>
    <w:p>
      <w:r>
        <w:rPr>
          <w:b w:val="0"/>
          <w:i w:val="0"/>
        </w:rPr>
        <w:t>둘째, 국가별 상반된 추세가 상쇄돼. 서양권 +30% 상승 + 중국 +128% 폭등 + 태국 -15% 하락이 섞여서 총합으로 보면 변동이 완만해 보여. "지난 달이랑 비슷할 거야"라는 Baseline이 "복잡한 패턴이 있을 거야"라는 ML보다 나은 상황.</w:t>
      </w:r>
    </w:p>
    <w:p>
      <w:r>
        <w:br w:type="page"/>
      </w:r>
    </w:p>
    <w:p>
      <w:pPr>
        <w:pStyle w:val="Heading1"/>
      </w:pPr>
      <w:r>
        <w:t>Part 3: V1 → V2 → V3 전체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E598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154"/>
            <w:shd w:fill="2E598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V1</w:t>
            </w:r>
          </w:p>
        </w:tc>
        <w:tc>
          <w:tcPr>
            <w:tcW w:type="dxa" w:w="2154"/>
            <w:shd w:fill="2E598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V2</w:t>
            </w:r>
          </w:p>
        </w:tc>
        <w:tc>
          <w:tcPr>
            <w:tcW w:type="dxa" w:w="2154"/>
            <w:shd w:fill="2E598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타겟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전체 외국인 총합</w:t>
              <w:br/>
              <w:t>(1행/월)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국가별 방문객</w:t>
              <w:br/>
              <w:t>(24행/월)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국가별 방문객</w:t>
              <w:br/>
              <w:t>(24행/월)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sz w:val="18"/>
              </w:rPr>
              <w:t>그룹화</w:t>
            </w:r>
          </w:p>
        </w:tc>
        <w:tc>
          <w:tcPr>
            <w:tcW w:type="dxa" w:w="2154"/>
            <w:shd w:fill="EDF2F7" w:val="clear"/>
          </w:tcPr>
          <w:p>
            <w:r/>
            <w:r>
              <w:rPr>
                <w:sz w:val="18"/>
              </w:rPr>
              <w:t>없음</w:t>
              <w:br/>
              <w:t>(전체 1그룹)</w:t>
            </w:r>
          </w:p>
        </w:tc>
        <w:tc>
          <w:tcPr>
            <w:tcW w:type="dxa" w:w="2154"/>
            <w:shd w:fill="EDF2F7" w:val="clear"/>
          </w:tcPr>
          <w:p>
            <w:r/>
            <w:r>
              <w:rPr>
                <w:sz w:val="18"/>
              </w:rPr>
              <w:t>5그룹</w:t>
              <w:br/>
              <w:t>(지역 기반)</w:t>
            </w:r>
          </w:p>
        </w:tc>
        <w:tc>
          <w:tcPr>
            <w:tcW w:type="dxa" w:w="2154"/>
            <w:shd w:fill="EDF2F7" w:val="clear"/>
          </w:tcPr>
          <w:p>
            <w:r/>
            <w:r>
              <w:rPr>
                <w:sz w:val="18"/>
              </w:rPr>
              <w:t>4그룹</w:t>
              <w:br/>
              <w:t>(회복률 기반)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학습 데이터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36~78행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~2,000행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~2,040행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sz w:val="18"/>
              </w:rPr>
              <w:t>변수 수</w:t>
            </w:r>
          </w:p>
        </w:tc>
        <w:tc>
          <w:tcPr>
            <w:tcW w:type="dxa" w:w="2154"/>
            <w:shd w:fill="EDF2F7" w:val="clear"/>
          </w:tcPr>
          <w:p>
            <w:r/>
            <w:r>
              <w:rPr>
                <w:sz w:val="18"/>
              </w:rPr>
              <w:t>~22개</w:t>
            </w:r>
          </w:p>
        </w:tc>
        <w:tc>
          <w:tcPr>
            <w:tcW w:type="dxa" w:w="2154"/>
            <w:shd w:fill="EDF2F7" w:val="clear"/>
          </w:tcPr>
          <w:p>
            <w:r/>
            <w:r>
              <w:rPr>
                <w:sz w:val="18"/>
              </w:rPr>
              <w:t>~43개</w:t>
            </w:r>
          </w:p>
        </w:tc>
        <w:tc>
          <w:tcPr>
            <w:tcW w:type="dxa" w:w="2154"/>
            <w:shd w:fill="EDF2F7" w:val="clear"/>
          </w:tcPr>
          <w:p>
            <w:r/>
            <w:r>
              <w:rPr>
                <w:sz w:val="18"/>
              </w:rPr>
              <w:t>~42개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핵심 변수 차이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이벤트(축제)</w:t>
              <w:br/>
              <w:t>USD환율, 날씨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국가별 환율</w:t>
              <w:br/>
              <w:t>유가, 글로벌 관심도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+ recovery_ratio</w:t>
              <w:br/>
              <w:t>hallyu_x_interest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sz w:val="18"/>
              </w:rPr>
              <w:t>환율</w:t>
            </w:r>
          </w:p>
        </w:tc>
        <w:tc>
          <w:tcPr>
            <w:tcW w:type="dxa" w:w="2154"/>
            <w:shd w:fill="EDF2F7" w:val="clear"/>
          </w:tcPr>
          <w:p>
            <w:r/>
            <w:r>
              <w:rPr>
                <w:sz w:val="18"/>
              </w:rPr>
              <w:t>USD/KRW 1개</w:t>
            </w:r>
          </w:p>
        </w:tc>
        <w:tc>
          <w:tcPr>
            <w:tcW w:type="dxa" w:w="2154"/>
            <w:shd w:fill="EDF2F7" w:val="clear"/>
          </w:tcPr>
          <w:p>
            <w:r/>
            <w:r>
              <w:rPr>
                <w:sz w:val="18"/>
              </w:rPr>
              <w:t>국가별 개별 환율</w:t>
            </w:r>
          </w:p>
        </w:tc>
        <w:tc>
          <w:tcPr>
            <w:tcW w:type="dxa" w:w="2154"/>
            <w:shd w:fill="EDF2F7" w:val="clear"/>
          </w:tcPr>
          <w:p>
            <w:r/>
            <w:r>
              <w:rPr>
                <w:sz w:val="18"/>
              </w:rPr>
              <w:t>국가별 개별 환율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한류 데이터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없음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hallyu_index</w:t>
              <w:br/>
              <w:t>(Tier 2)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hallyu_index</w:t>
              <w:br/>
              <w:t>+ 교차항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sz w:val="18"/>
              </w:rPr>
              <w:t>시간 인코딩</w:t>
            </w:r>
          </w:p>
        </w:tc>
        <w:tc>
          <w:tcPr>
            <w:tcW w:type="dxa" w:w="2154"/>
            <w:shd w:fill="EDF2F7" w:val="clear"/>
          </w:tcPr>
          <w:p>
            <w:r/>
            <w:r>
              <w:rPr>
                <w:sz w:val="18"/>
              </w:rPr>
              <w:t>month 정수</w:t>
              <w:br/>
              <w:t>+ season 더미</w:t>
            </w:r>
          </w:p>
        </w:tc>
        <w:tc>
          <w:tcPr>
            <w:tcW w:type="dxa" w:w="2154"/>
            <w:shd w:fill="EDF2F7" w:val="clear"/>
          </w:tcPr>
          <w:p>
            <w:r/>
            <w:r>
              <w:rPr>
                <w:sz w:val="18"/>
              </w:rPr>
              <w:t>month_sin/cos</w:t>
            </w:r>
          </w:p>
        </w:tc>
        <w:tc>
          <w:tcPr>
            <w:tcW w:type="dxa" w:w="2154"/>
            <w:shd w:fill="EDF2F7" w:val="clear"/>
          </w:tcPr>
          <w:p>
            <w:r/>
            <w:r>
              <w:rPr>
                <w:sz w:val="18"/>
              </w:rPr>
              <w:t>month_sin/cos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COVID 처리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Model A: 제외</w:t>
              <w:br/>
              <w:t>Model B: 포함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제외</w:t>
              <w:br/>
              <w:t>(2020.02~2022.06)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제외</w:t>
              <w:br/>
              <w:t>(2020.02~2022.06)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sz w:val="18"/>
              </w:rPr>
              <w:t>모델</w:t>
            </w:r>
          </w:p>
        </w:tc>
        <w:tc>
          <w:tcPr>
            <w:tcW w:type="dxa" w:w="2154"/>
            <w:shd w:fill="EDF2F7" w:val="clear"/>
          </w:tcPr>
          <w:p>
            <w:r/>
            <w:r>
              <w:rPr>
                <w:sz w:val="18"/>
              </w:rPr>
              <w:t>sklearn RF</w:t>
              <w:br/>
              <w:t>GBM, Baseline</w:t>
            </w:r>
          </w:p>
        </w:tc>
        <w:tc>
          <w:tcPr>
            <w:tcW w:type="dxa" w:w="2154"/>
            <w:shd w:fill="EDF2F7" w:val="clear"/>
          </w:tcPr>
          <w:p>
            <w:r/>
            <w:r>
              <w:rPr>
                <w:sz w:val="18"/>
              </w:rPr>
              <w:t>numpy Ridge</w:t>
              <w:br/>
              <w:t>GBM(stump)</w:t>
              <w:br/>
              <w:t>WeightedLag</w:t>
            </w:r>
          </w:p>
        </w:tc>
        <w:tc>
          <w:tcPr>
            <w:tcW w:type="dxa" w:w="2154"/>
            <w:shd w:fill="EDF2F7" w:val="clear"/>
          </w:tcPr>
          <w:p>
            <w:r/>
            <w:r>
              <w:rPr>
                <w:sz w:val="18"/>
              </w:rPr>
              <w:t>numpy GBM(depth3)</w:t>
              <w:br/>
              <w:t>Ridge, WeightedLag</w:t>
              <w:br/>
              <w:t>Stacked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GBM 깊이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max_depth=4</w:t>
              <w:br/>
              <w:t>(sklearn)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max_depth=1</w:t>
              <w:br/>
              <w:t>(stump)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max_depth=2~3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sz w:val="18"/>
              </w:rPr>
              <w:t>앙상블</w:t>
            </w:r>
          </w:p>
        </w:tc>
        <w:tc>
          <w:tcPr>
            <w:tcW w:type="dxa" w:w="2154"/>
            <w:shd w:fill="EDF2F7" w:val="clear"/>
          </w:tcPr>
          <w:p>
            <w:r/>
            <w:r>
              <w:rPr>
                <w:sz w:val="18"/>
              </w:rPr>
              <w:t>없음</w:t>
              <w:br/>
              <w:t>(개별 모델 비교)</w:t>
            </w:r>
          </w:p>
        </w:tc>
        <w:tc>
          <w:tcPr>
            <w:tcW w:type="dxa" w:w="2154"/>
            <w:shd w:fill="EDF2F7" w:val="clear"/>
          </w:tcPr>
          <w:p>
            <w:r/>
            <w:r>
              <w:rPr>
                <w:sz w:val="18"/>
              </w:rPr>
              <w:t>그룹별 best</w:t>
              <w:br/>
              <w:t>모델 선택</w:t>
            </w:r>
          </w:p>
        </w:tc>
        <w:tc>
          <w:tcPr>
            <w:tcW w:type="dxa" w:w="2154"/>
            <w:shd w:fill="EDF2F7" w:val="clear"/>
          </w:tcPr>
          <w:p>
            <w:r/>
            <w:r>
              <w:rPr>
                <w:sz w:val="18"/>
              </w:rPr>
              <w:t>그룹별 best +</w:t>
              <w:br/>
              <w:t>Stacked 앙상블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Test RMSE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134,107</w:t>
              <w:br/>
              <w:t>(Baseline 승)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113,300</w:t>
              <w:br/>
              <w:t>(-10.4%)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63,774</w:t>
              <w:br/>
              <w:t>(-49.6%)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sz w:val="18"/>
              </w:rPr>
              <w:t>MAPE</w:t>
            </w:r>
          </w:p>
        </w:tc>
        <w:tc>
          <w:tcPr>
            <w:tcW w:type="dxa" w:w="2154"/>
            <w:shd w:fill="EDF2F7" w:val="clear"/>
          </w:tcPr>
          <w:p>
            <w:r/>
            <w:r>
              <w:rPr>
                <w:sz w:val="18"/>
              </w:rPr>
              <w:t>~15%</w:t>
            </w:r>
          </w:p>
        </w:tc>
        <w:tc>
          <w:tcPr>
            <w:tcW w:type="dxa" w:w="2154"/>
            <w:shd w:fill="EDF2F7" w:val="clear"/>
          </w:tcPr>
          <w:p>
            <w:r/>
            <w:r>
              <w:rPr>
                <w:sz w:val="18"/>
              </w:rPr>
              <w:t>~8%</w:t>
            </w:r>
          </w:p>
        </w:tc>
        <w:tc>
          <w:tcPr>
            <w:tcW w:type="dxa" w:w="2154"/>
            <w:shd w:fill="EDF2F7" w:val="clear"/>
          </w:tcPr>
          <w:p>
            <w:r/>
            <w:r>
              <w:rPr>
                <w:sz w:val="18"/>
              </w:rPr>
              <w:t>3.9%</w:t>
            </w:r>
          </w:p>
        </w:tc>
      </w:tr>
    </w:tbl>
    <w:p>
      <w:pPr>
        <w:pStyle w:val="Heading2"/>
      </w:pPr>
      <w:r>
        <w:t>왜 이렇게 차이가 나는가</w:t>
      </w:r>
    </w:p>
    <w:p>
      <w:r>
        <w:rPr>
          <w:b w:val="0"/>
          <w:i w:val="0"/>
        </w:rPr>
        <w:t>V1→V2에서 RMSE가 134K→113K로 줄은 건 국가 분할 효과야. 서로 상쇄되던 추세를 분리해서 각각 학습시키니까 ML이 패턴을 잡기 시작했어. 데이터도 36행→2000행으로 늘어서 과적합 문제도 해결됐고.</w:t>
      </w:r>
    </w:p>
    <w:p>
      <w:r>
        <w:rPr>
          <w:b w:val="0"/>
          <w:i w:val="0"/>
        </w:rPr>
        <w:t>V2→V3에서 113K→64K로 또 줄은 건 분류 기준 변경 + 모델 강화 둘 다야. 지역 기반으로 묶었을 때 동남아 안에서 싱가포르(+53%)와 태국(-43%)이 여전히 상쇄됐는데, 회복률 기반으로 바꾸니까 싱가포르는 A2(초과회복)에, 태국은 C(미회복)에 들어가서 상쇄가 없어졌어. 그리고 GBM을 depth=1→depth=3으로 올리고, Stacked Ensemble로 여러 모델을 조합한 게 특히 B_recovering(일본/중국) 그룹에서 처음으로 Baseline을 이기게 만든 거지.</w:t>
      </w:r>
    </w:p>
    <w:p>
      <w:pPr>
        <w:pStyle w:val="Heading2"/>
      </w:pPr>
      <w:r>
        <w:t>변수 선택의 진화 — 왜 바뀌었나</w:t>
      </w:r>
    </w:p>
    <w:p>
      <w:r>
        <w:rPr>
          <w:b w:val="0"/>
          <w:i w:val="0"/>
        </w:rPr>
        <w:t>V1의 이벤트 변수(축제 수, 외국인 참가자) → V3에서 사라진 이유: 국가별 데이터에 이벤트 정보가 없어서 물리적으로 못 넣음. 대신 한류 관심도가 같은 역할을 해. "한국에 대한 관심이 높으면 방문이 증가한다"는 인과 관계는 동일하되, 측정 방법이 다른 거야.</w:t>
      </w:r>
    </w:p>
    <w:p>
      <w:r>
        <w:rPr>
          <w:b w:val="0"/>
          <w:i w:val="0"/>
        </w:rPr>
        <w:t>V1의 USD 환율 1개 → V3의 국가별 환율: V1은 "외국인 전체"를 예측하니까 USD 환율만 대표로 썼어. 근데 일본인한테는 원/엔이 중요하고, 유럽인한테는 원/유로가 중요하잖아. V3는 국가별 데이터니까 각 국가의 자국 환율을 넣을 수 있게 됐어. 실제로 B_recovering 그룹에서 exchange_rate_change_pct가 피처 중요도 3위야.</w:t>
      </w:r>
    </w:p>
    <w:p>
      <w:r>
        <w:rPr>
          <w:b w:val="0"/>
          <w:i w:val="0"/>
        </w:rPr>
        <w:t>V3에만 있는 recovery_ratio: 이건 V1에서는 만들 수가 없었어. V1은 국가별로 분리가 안 되니까 "일본이 2019년 대비 몇 % 회복했나"를 계산할 수 없었거든. V3에서 국가별 패널 데이터를 구축하면서 비로소 가능해진 변수야. 그리고 이게 회복 중 그룹(일본, 중국)에서 핵심 피처로 작동하고 있어.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2E598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3A7A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