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BDF8" w14:textId="77777777" w:rsidR="00F25334" w:rsidRDefault="00000000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  <w:t>☒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☐ The authors declare the following financial interests/personal relationships which may be considered as potential competing interests:</w:t>
      </w:r>
      <w:r>
        <w:br/>
      </w:r>
    </w:p>
    <w:p w14:paraId="10EA927C" w14:textId="77777777" w:rsidR="00F25334" w:rsidRDefault="00000000">
      <w:pPr>
        <w:pStyle w:val="BodyText"/>
      </w:pPr>
      <w:r>
        <w:br/>
        <w:t> </w:t>
      </w:r>
      <w:r>
        <w:br/>
        <w:t> </w:t>
      </w:r>
      <w:r>
        <w:br/>
        <w:t> </w:t>
      </w:r>
      <w:r>
        <w:br/>
      </w:r>
    </w:p>
    <w:p w14:paraId="12026C27" w14:textId="77777777" w:rsidR="00F25334" w:rsidRDefault="00000000">
      <w:pPr>
        <w:pStyle w:val="BodyText"/>
      </w:pPr>
      <w:r>
        <w:t>Authors:  Hardik; Natasha Kaila</w:t>
      </w:r>
    </w:p>
    <w:p w14:paraId="01FBC420" w14:textId="77777777" w:rsidR="00F25334" w:rsidRDefault="00000000">
      <w:pPr>
        <w:pStyle w:val="BodyText"/>
      </w:pPr>
      <w:r>
        <w:t>Affiliations:  Hardik: Department of Computer Science and Data Analytics, Indian Institute of Technology Patna, India; and Vivekananda School of Engineering and Technology, Vivekananda Institute of Professional Studies - Technical Campus, New Delhi, India. Natasha Kaila: Vivekananda Institute of Professional Studies - Technical Campus, New Delhi, India</w:t>
      </w:r>
    </w:p>
    <w:p w14:paraId="329FBCB1" w14:textId="719F3435" w:rsidR="00F25334" w:rsidRDefault="00000000">
      <w:pPr>
        <w:pStyle w:val="BodyText"/>
      </w:pPr>
      <w:r>
        <w:t>Date:  __</w:t>
      </w:r>
      <w:r w:rsidR="008B0793">
        <w:t>20/09/2026</w:t>
      </w:r>
      <w:r>
        <w:t>_________________</w:t>
      </w:r>
    </w:p>
    <w:sectPr w:rsidR="00F25334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4C511" w14:textId="77777777" w:rsidR="006E43C9" w:rsidRDefault="006E43C9">
      <w:pPr>
        <w:spacing w:after="0"/>
      </w:pPr>
      <w:r>
        <w:separator/>
      </w:r>
    </w:p>
  </w:endnote>
  <w:endnote w:type="continuationSeparator" w:id="0">
    <w:p w14:paraId="5C30C293" w14:textId="77777777" w:rsidR="006E43C9" w:rsidRDefault="006E43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2ABF1" w14:textId="77777777" w:rsidR="006E43C9" w:rsidRDefault="006E43C9">
      <w:r>
        <w:separator/>
      </w:r>
    </w:p>
  </w:footnote>
  <w:footnote w:type="continuationSeparator" w:id="0">
    <w:p w14:paraId="21FAD024" w14:textId="77777777" w:rsidR="006E43C9" w:rsidRDefault="006E43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00A7A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1643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34"/>
    <w:rsid w:val="006E43C9"/>
    <w:rsid w:val="008B0793"/>
    <w:rsid w:val="00D52883"/>
    <w:rsid w:val="00F2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BE88"/>
  <w15:docId w15:val="{2A34AA7E-5137-4AF7-ADE0-2BC55B6C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hardik .</cp:lastModifiedBy>
  <cp:revision>2</cp:revision>
  <dcterms:created xsi:type="dcterms:W3CDTF">2026-08-24T17:29:00Z</dcterms:created>
  <dcterms:modified xsi:type="dcterms:W3CDTF">2026-08-24T19:54:00Z</dcterms:modified>
</cp:coreProperties>
</file>