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262F06" w:rsidRPr="0074773F" w:rsidRDefault="00262F06" w:rsidP="0074773F">
      <w:pPr>
        <w:spacing w:afterLines="100" w:after="360" w:line="360" w:lineRule="auto"/>
        <w:jc w:val="center"/>
        <w:rPr>
          <w:rFonts w:ascii="AvenirNext LT Pro Regular" w:hAnsi="AvenirNext LT Pro Regular"/>
          <w:b/>
          <w:color w:val="0070C0"/>
          <w:sz w:val="28"/>
          <w:szCs w:val="28"/>
        </w:rPr>
      </w:pPr>
      <w:r w:rsidRPr="00E35AEC">
        <w:rPr>
          <w:rFonts w:ascii="AvenirNext LT Pro Regular" w:hAnsi="AvenirNext LT Pro Regular"/>
          <w:b/>
          <w:color w:val="C00000"/>
          <w:sz w:val="28"/>
          <w:szCs w:val="28"/>
        </w:rPr>
        <w:t>CS6550 Computer Vision</w:t>
      </w:r>
      <w:r w:rsidR="0074773F">
        <w:rPr>
          <w:rFonts w:ascii="AvenirNext LT Pro Regular" w:hAnsi="AvenirNext LT Pro Regular" w:hint="eastAsia"/>
          <w:b/>
          <w:sz w:val="28"/>
          <w:szCs w:val="28"/>
        </w:rPr>
        <w:t xml:space="preserve"> </w:t>
      </w:r>
      <w:r w:rsidR="00E35AEC">
        <w:rPr>
          <w:rFonts w:ascii="AvenirNext LT Pro Regular" w:hAnsi="AvenirNext LT Pro Regular" w:hint="eastAsia"/>
          <w:b/>
          <w:sz w:val="28"/>
          <w:szCs w:val="28"/>
        </w:rPr>
        <w:t xml:space="preserve">  </w:t>
      </w:r>
      <w:r w:rsidRPr="0074773F">
        <w:rPr>
          <w:rFonts w:ascii="AvenirNext LT Pro Regular" w:hAnsi="AvenirNext LT Pro Regular"/>
          <w:color w:val="00B050"/>
          <w:sz w:val="28"/>
          <w:szCs w:val="28"/>
        </w:rPr>
        <w:t>Homework #2</w:t>
      </w:r>
      <w:r w:rsidR="0074773F">
        <w:rPr>
          <w:rFonts w:ascii="AvenirNext LT Pro Regular" w:hAnsi="AvenirNext LT Pro Regular" w:hint="eastAsia"/>
          <w:sz w:val="28"/>
          <w:szCs w:val="28"/>
        </w:rPr>
        <w:t xml:space="preserve"> </w:t>
      </w:r>
      <w:r w:rsidR="00E35AEC">
        <w:rPr>
          <w:rFonts w:ascii="AvenirNext LT Pro Regular" w:hAnsi="AvenirNext LT Pro Regular" w:hint="eastAsia"/>
          <w:sz w:val="28"/>
          <w:szCs w:val="28"/>
        </w:rPr>
        <w:t xml:space="preserve">  </w:t>
      </w:r>
      <w:r w:rsidRPr="0074773F">
        <w:rPr>
          <w:rFonts w:ascii="AvenirNext LT Pro Regular" w:hAnsi="AvenirNext LT Pro Regular"/>
          <w:color w:val="0070C0"/>
          <w:sz w:val="28"/>
          <w:szCs w:val="28"/>
        </w:rPr>
        <w:t>Due: 23:59pm, 11/</w:t>
      </w:r>
      <w:r w:rsidR="00B77327" w:rsidRPr="0074773F">
        <w:rPr>
          <w:rFonts w:ascii="AvenirNext LT Pro Regular" w:hAnsi="AvenirNext LT Pro Regular"/>
          <w:color w:val="0070C0"/>
          <w:sz w:val="28"/>
          <w:szCs w:val="28"/>
        </w:rPr>
        <w:t>06</w:t>
      </w:r>
      <w:r w:rsidRPr="0074773F">
        <w:rPr>
          <w:rFonts w:ascii="AvenirNext LT Pro Regular" w:hAnsi="AvenirNext LT Pro Regular"/>
          <w:color w:val="0070C0"/>
          <w:sz w:val="28"/>
          <w:szCs w:val="28"/>
        </w:rPr>
        <w:t>/2014</w:t>
      </w:r>
    </w:p>
    <w:p w:rsidR="00262F06" w:rsidRPr="0074773F" w:rsidRDefault="00262F06" w:rsidP="0074773F">
      <w:pPr>
        <w:spacing w:line="360" w:lineRule="auto"/>
        <w:jc w:val="both"/>
        <w:rPr>
          <w:rFonts w:ascii="AvenirNext LT Pro Regular" w:hAnsi="AvenirNext LT Pro Regular"/>
          <w:sz w:val="28"/>
          <w:szCs w:val="28"/>
        </w:rPr>
      </w:pPr>
      <w:r w:rsidRPr="0074773F">
        <w:rPr>
          <w:rFonts w:ascii="AvenirNext LT Pro Regular" w:hAnsi="AvenirNext LT Pro Regular"/>
          <w:sz w:val="28"/>
          <w:szCs w:val="28"/>
        </w:rPr>
        <w:t>1.</w:t>
      </w:r>
    </w:p>
    <w:p w:rsidR="00262F06" w:rsidRPr="0074773F" w:rsidRDefault="00262F06" w:rsidP="0074773F">
      <w:pPr>
        <w:spacing w:line="360" w:lineRule="auto"/>
        <w:ind w:leftChars="100" w:left="660" w:hangingChars="150" w:hanging="420"/>
        <w:jc w:val="both"/>
        <w:rPr>
          <w:rFonts w:ascii="AvenirNext LT Pro Regular" w:hAnsi="AvenirNext LT Pro Regular"/>
          <w:sz w:val="28"/>
          <w:szCs w:val="28"/>
        </w:rPr>
      </w:pPr>
      <w:r w:rsidRPr="0074773F">
        <w:rPr>
          <w:rFonts w:ascii="AvenirNext LT Pro Regular" w:hAnsi="AvenirNext LT Pro Regular"/>
          <w:sz w:val="28"/>
          <w:szCs w:val="28"/>
        </w:rPr>
        <w:t>(a). Write a program to compute the projection matrix from a given set of 2D-3D point correspondences by using the least-squares (eigenvector) method. The 2D-3D correspondence data is available from the course homepage.</w:t>
      </w:r>
    </w:p>
    <w:p w:rsidR="00262F06" w:rsidRPr="0074773F" w:rsidRDefault="00262F06" w:rsidP="0074773F">
      <w:pPr>
        <w:spacing w:line="360" w:lineRule="auto"/>
        <w:ind w:leftChars="100" w:left="660" w:hangingChars="150" w:hanging="420"/>
        <w:jc w:val="both"/>
        <w:rPr>
          <w:rFonts w:ascii="AvenirNext LT Pro Regular" w:hAnsi="AvenirNext LT Pro Regular"/>
          <w:sz w:val="28"/>
          <w:szCs w:val="28"/>
        </w:rPr>
      </w:pPr>
      <w:r w:rsidRPr="0074773F">
        <w:rPr>
          <w:rFonts w:ascii="AvenirNext LT Pro Regular" w:hAnsi="AvenirNext LT Pro Regular"/>
          <w:sz w:val="28"/>
          <w:szCs w:val="28"/>
        </w:rPr>
        <w:t>(b).</w:t>
      </w:r>
      <w:r w:rsidR="00E35AEC">
        <w:rPr>
          <w:rFonts w:ascii="AvenirNext LT Pro Regular" w:hAnsi="AvenirNext LT Pro Regular" w:hint="eastAsia"/>
          <w:sz w:val="28"/>
          <w:szCs w:val="28"/>
        </w:rPr>
        <w:t xml:space="preserve"> </w:t>
      </w:r>
      <w:r w:rsidRPr="0074773F">
        <w:rPr>
          <w:rFonts w:ascii="AvenirNext LT Pro Regular" w:hAnsi="AvenirNext LT Pro Regular"/>
          <w:sz w:val="28"/>
          <w:szCs w:val="28"/>
        </w:rPr>
        <w:t>Decompose the computed projection matrix from (a) into the camera calibration matrix, rotation matrix and translation vector to obtain the camera intrinsic parameters (calibration matrix K) and extrinsic parameters (rotation matrix R and translation vector t) by using the Gram-Schmidt process.</w:t>
      </w:r>
      <w:bookmarkStart w:id="0" w:name="_GoBack"/>
      <w:bookmarkEnd w:id="0"/>
    </w:p>
    <w:p w:rsidR="00060C3F" w:rsidRPr="0074773F" w:rsidRDefault="00262F06" w:rsidP="0074773F">
      <w:pPr>
        <w:spacing w:line="360" w:lineRule="auto"/>
        <w:ind w:leftChars="100" w:left="660" w:hangingChars="150" w:hanging="420"/>
        <w:jc w:val="both"/>
        <w:rPr>
          <w:rFonts w:ascii="AvenirNext LT Pro Regular" w:hAnsi="AvenirNext LT Pro Regular"/>
          <w:sz w:val="28"/>
          <w:szCs w:val="28"/>
        </w:rPr>
      </w:pPr>
      <w:r w:rsidRPr="0074773F">
        <w:rPr>
          <w:rFonts w:ascii="AvenirNext LT Pro Regular" w:hAnsi="AvenirNext LT Pro Regular"/>
          <w:sz w:val="28"/>
          <w:szCs w:val="28"/>
        </w:rPr>
        <w:t>(c). Compute the average point re-projection error by using (i) the computed projection matrix, and (ii) the calibration matrix, rotation matrix and translation vector. Discuss your results.</w:t>
      </w:r>
    </w:p>
    <w:p w:rsidR="00262F06" w:rsidRPr="0074773F" w:rsidRDefault="00262F06" w:rsidP="0074773F">
      <w:pPr>
        <w:pStyle w:val="Default"/>
        <w:spacing w:line="360" w:lineRule="auto"/>
        <w:jc w:val="both"/>
        <w:rPr>
          <w:rFonts w:ascii="AvenirNext LT Pro Regular" w:hAnsi="AvenirNext LT Pro Regular"/>
          <w:sz w:val="28"/>
          <w:szCs w:val="28"/>
        </w:rPr>
      </w:pPr>
    </w:p>
    <w:p w:rsidR="00262F06" w:rsidRPr="0074773F" w:rsidRDefault="00262F06" w:rsidP="0074773F">
      <w:pPr>
        <w:pStyle w:val="Default"/>
        <w:spacing w:line="360" w:lineRule="auto"/>
        <w:jc w:val="both"/>
        <w:rPr>
          <w:rFonts w:ascii="AvenirNext LT Pro Regular" w:hAnsi="AvenirNext LT Pro Regular"/>
          <w:sz w:val="28"/>
          <w:szCs w:val="28"/>
        </w:rPr>
      </w:pPr>
      <w:r w:rsidRPr="0074773F">
        <w:rPr>
          <w:rFonts w:ascii="AvenirNext LT Pro Regular" w:hAnsi="AvenirNext LT Pro Regular"/>
          <w:sz w:val="28"/>
          <w:szCs w:val="28"/>
        </w:rPr>
        <w:t xml:space="preserve"> </w:t>
      </w:r>
    </w:p>
    <w:p w:rsidR="006E36BF" w:rsidRDefault="006E36BF" w:rsidP="0074773F">
      <w:pPr>
        <w:pStyle w:val="Default"/>
        <w:spacing w:after="112" w:line="360" w:lineRule="auto"/>
        <w:ind w:left="280" w:hangingChars="100" w:hanging="280"/>
        <w:jc w:val="both"/>
        <w:rPr>
          <w:rFonts w:ascii="AvenirNext LT Pro Regular" w:hAnsi="AvenirNext LT Pro Regular"/>
          <w:sz w:val="28"/>
          <w:szCs w:val="28"/>
        </w:rPr>
      </w:pPr>
      <w:r w:rsidRPr="0074773F">
        <w:rPr>
          <w:rFonts w:ascii="AvenirNext LT Pro Regular" w:hAnsi="AvenirNext LT Pro Regular"/>
          <w:noProof/>
          <w:sz w:val="28"/>
          <w:szCs w:val="28"/>
        </w:rPr>
        <w:drawing>
          <wp:anchor distT="0" distB="0" distL="114300" distR="114300" simplePos="0" relativeHeight="251659264" behindDoc="1" locked="0" layoutInCell="1" allowOverlap="1" wp14:anchorId="64151ADC" wp14:editId="18B44377">
            <wp:simplePos x="0" y="0"/>
            <wp:positionH relativeFrom="column">
              <wp:posOffset>4347845</wp:posOffset>
            </wp:positionH>
            <wp:positionV relativeFrom="paragraph">
              <wp:posOffset>8255</wp:posOffset>
            </wp:positionV>
            <wp:extent cx="2306955" cy="4096385"/>
            <wp:effectExtent l="19050" t="0" r="0" b="0"/>
            <wp:wrapTight wrapText="bothSides">
              <wp:wrapPolygon edited="0">
                <wp:start x="-178" y="0"/>
                <wp:lineTo x="-178" y="21496"/>
                <wp:lineTo x="21582" y="21496"/>
                <wp:lineTo x="21582" y="0"/>
                <wp:lineTo x="-178" y="0"/>
              </wp:wrapPolygon>
            </wp:wrapTight>
            <wp:docPr id="1" name="圖片 1" descr="C:\Users\Administrator\Desktop\HW2\HW2\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W2\HW2\im1.jpg"/>
                    <pic:cNvPicPr>
                      <a:picLocks noChangeAspect="1" noChangeArrowheads="1"/>
                    </pic:cNvPicPr>
                  </pic:nvPicPr>
                  <pic:blipFill>
                    <a:blip r:embed="rId6" cstate="print"/>
                    <a:srcRect/>
                    <a:stretch>
                      <a:fillRect/>
                    </a:stretch>
                  </pic:blipFill>
                  <pic:spPr bwMode="auto">
                    <a:xfrm>
                      <a:off x="0" y="0"/>
                      <a:ext cx="2306955" cy="4096385"/>
                    </a:xfrm>
                    <a:prstGeom prst="rect">
                      <a:avLst/>
                    </a:prstGeom>
                    <a:noFill/>
                    <a:ln w="9525">
                      <a:noFill/>
                      <a:miter lim="800000"/>
                      <a:headEnd/>
                      <a:tailEnd/>
                    </a:ln>
                  </pic:spPr>
                </pic:pic>
              </a:graphicData>
            </a:graphic>
          </wp:anchor>
        </w:drawing>
      </w:r>
      <w:r w:rsidR="00262F06" w:rsidRPr="0074773F">
        <w:rPr>
          <w:rFonts w:ascii="AvenirNext LT Pro Regular" w:hAnsi="AvenirNext LT Pro Regular"/>
          <w:sz w:val="28"/>
          <w:szCs w:val="28"/>
        </w:rPr>
        <w:t>2.</w:t>
      </w:r>
    </w:p>
    <w:p w:rsidR="00262F06" w:rsidRPr="0074773F" w:rsidRDefault="006E36BF" w:rsidP="0074773F">
      <w:pPr>
        <w:pStyle w:val="Default"/>
        <w:spacing w:after="112" w:line="360" w:lineRule="auto"/>
        <w:ind w:left="280" w:hangingChars="100" w:hanging="280"/>
        <w:jc w:val="both"/>
        <w:rPr>
          <w:rFonts w:ascii="AvenirNext LT Pro Regular" w:hAnsi="AvenirNext LT Pro Regular"/>
          <w:color w:val="000000" w:themeColor="text1"/>
          <w:sz w:val="28"/>
          <w:szCs w:val="28"/>
        </w:rPr>
      </w:pPr>
      <w:r>
        <w:rPr>
          <w:rFonts w:ascii="AvenirNext LT Pro Regular" w:hAnsi="AvenirNext LT Pro Regular" w:hint="eastAsia"/>
          <w:sz w:val="28"/>
          <w:szCs w:val="28"/>
        </w:rPr>
        <w:t xml:space="preserve"> </w:t>
      </w:r>
      <w:r w:rsidR="00262F06" w:rsidRPr="0074773F">
        <w:rPr>
          <w:rFonts w:ascii="AvenirNext LT Pro Regular" w:hAnsi="AvenirNext LT Pro Regular"/>
          <w:color w:val="000000" w:themeColor="text1"/>
          <w:sz w:val="28"/>
          <w:szCs w:val="28"/>
        </w:rPr>
        <w:t xml:space="preserve"> The right image is taken from Ximending street.</w:t>
      </w:r>
      <w:r w:rsidR="00CE3F68" w:rsidRPr="0074773F">
        <w:rPr>
          <w:rFonts w:ascii="AvenirNext LT Pro Regular" w:hAnsi="AvenirNext LT Pro Regular"/>
          <w:color w:val="000000" w:themeColor="text1"/>
          <w:sz w:val="28"/>
          <w:szCs w:val="28"/>
        </w:rPr>
        <w:t xml:space="preserve"> </w:t>
      </w:r>
      <w:r w:rsidR="00262F06" w:rsidRPr="0074773F">
        <w:rPr>
          <w:rFonts w:ascii="AvenirNext LT Pro Regular" w:hAnsi="AvenirNext LT Pro Regular"/>
          <w:color w:val="000000" w:themeColor="text1"/>
          <w:sz w:val="28"/>
          <w:szCs w:val="28"/>
        </w:rPr>
        <w:t xml:space="preserve">Use the homography transformation H (projective plane transformation) to develop your program to switch between the left poster (Captain Phillips) and the </w:t>
      </w:r>
      <w:r w:rsidR="00CE3F68" w:rsidRPr="0074773F">
        <w:rPr>
          <w:rFonts w:ascii="AvenirNext LT Pro Regular" w:hAnsi="AvenirNext LT Pro Regular"/>
          <w:color w:val="000000" w:themeColor="text1"/>
          <w:sz w:val="28"/>
          <w:szCs w:val="28"/>
        </w:rPr>
        <w:t>right</w:t>
      </w:r>
      <w:r w:rsidR="00262F06" w:rsidRPr="0074773F">
        <w:rPr>
          <w:rFonts w:ascii="AvenirNext LT Pro Regular" w:hAnsi="AvenirNext LT Pro Regular"/>
          <w:color w:val="000000" w:themeColor="text1"/>
          <w:sz w:val="28"/>
          <w:szCs w:val="28"/>
        </w:rPr>
        <w:t xml:space="preserve"> poster (</w:t>
      </w:r>
      <w:r w:rsidR="003367C7" w:rsidRPr="0074773F">
        <w:rPr>
          <w:rFonts w:ascii="AvenirNext LT Pro Regular" w:hAnsi="AvenirNext LT Pro Regular"/>
          <w:color w:val="000000" w:themeColor="text1"/>
          <w:sz w:val="28"/>
          <w:szCs w:val="28"/>
        </w:rPr>
        <w:t>The Hunger Games</w:t>
      </w:r>
      <w:r w:rsidR="00262F06" w:rsidRPr="0074773F">
        <w:rPr>
          <w:rFonts w:ascii="AvenirNext LT Pro Regular" w:hAnsi="AvenirNext LT Pro Regular"/>
          <w:color w:val="000000" w:themeColor="text1"/>
          <w:sz w:val="28"/>
          <w:szCs w:val="28"/>
        </w:rPr>
        <w:t xml:space="preserve">). </w:t>
      </w:r>
    </w:p>
    <w:p w:rsidR="00262F06" w:rsidRPr="0074773F" w:rsidRDefault="00262F06" w:rsidP="0074773F">
      <w:pPr>
        <w:spacing w:line="360" w:lineRule="auto"/>
        <w:ind w:leftChars="100" w:left="660" w:hangingChars="150" w:hanging="420"/>
        <w:jc w:val="both"/>
        <w:rPr>
          <w:rFonts w:ascii="AvenirNext LT Pro Regular" w:hAnsi="AvenirNext LT Pro Regular"/>
          <w:color w:val="000000" w:themeColor="text1"/>
          <w:sz w:val="28"/>
          <w:szCs w:val="28"/>
        </w:rPr>
      </w:pPr>
      <w:r w:rsidRPr="0074773F">
        <w:rPr>
          <w:rFonts w:ascii="AvenirNext LT Pro Regular" w:hAnsi="AvenirNext LT Pro Regular"/>
          <w:color w:val="000000" w:themeColor="text1"/>
          <w:sz w:val="28"/>
          <w:szCs w:val="28"/>
        </w:rPr>
        <w:t xml:space="preserve">(a). Show the homography H that maps a point in the left poster to the corresponding point in the </w:t>
      </w:r>
      <w:r w:rsidR="003367C7" w:rsidRPr="0074773F">
        <w:rPr>
          <w:rFonts w:ascii="AvenirNext LT Pro Regular" w:hAnsi="AvenirNext LT Pro Regular"/>
          <w:color w:val="000000" w:themeColor="text1"/>
          <w:sz w:val="28"/>
          <w:szCs w:val="28"/>
        </w:rPr>
        <w:t xml:space="preserve">right </w:t>
      </w:r>
      <w:r w:rsidRPr="0074773F">
        <w:rPr>
          <w:rFonts w:ascii="AvenirNext LT Pro Regular" w:hAnsi="AvenirNext LT Pro Regular"/>
          <w:color w:val="000000" w:themeColor="text1"/>
          <w:sz w:val="28"/>
          <w:szCs w:val="28"/>
        </w:rPr>
        <w:t xml:space="preserve">poster. </w:t>
      </w:r>
    </w:p>
    <w:p w:rsidR="00262F06" w:rsidRPr="0074773F" w:rsidRDefault="00262F06" w:rsidP="0074773F">
      <w:pPr>
        <w:spacing w:line="360" w:lineRule="auto"/>
        <w:ind w:leftChars="100" w:left="660" w:hangingChars="150" w:hanging="420"/>
        <w:jc w:val="both"/>
        <w:rPr>
          <w:rFonts w:ascii="AvenirNext LT Pro Regular" w:hAnsi="AvenirNext LT Pro Regular" w:hint="eastAsia"/>
          <w:color w:val="000000" w:themeColor="text1"/>
          <w:sz w:val="28"/>
          <w:szCs w:val="28"/>
        </w:rPr>
      </w:pPr>
      <w:r w:rsidRPr="0074773F">
        <w:rPr>
          <w:rFonts w:ascii="AvenirNext LT Pro Regular" w:hAnsi="AvenirNext LT Pro Regular"/>
          <w:color w:val="000000" w:themeColor="text1"/>
          <w:sz w:val="28"/>
          <w:szCs w:val="28"/>
        </w:rPr>
        <w:t xml:space="preserve">(b). Warp the left poster to replace the </w:t>
      </w:r>
      <w:r w:rsidR="003367C7" w:rsidRPr="0074773F">
        <w:rPr>
          <w:rFonts w:ascii="AvenirNext LT Pro Regular" w:hAnsi="AvenirNext LT Pro Regular"/>
          <w:color w:val="000000" w:themeColor="text1"/>
          <w:sz w:val="28"/>
          <w:szCs w:val="28"/>
        </w:rPr>
        <w:t>right</w:t>
      </w:r>
      <w:r w:rsidRPr="0074773F">
        <w:rPr>
          <w:rFonts w:ascii="AvenirNext LT Pro Regular" w:hAnsi="AvenirNext LT Pro Regular"/>
          <w:color w:val="000000" w:themeColor="text1"/>
          <w:sz w:val="28"/>
          <w:szCs w:val="28"/>
        </w:rPr>
        <w:t xml:space="preserve"> image and warp the original </w:t>
      </w:r>
      <w:r w:rsidR="003367C7" w:rsidRPr="0074773F">
        <w:rPr>
          <w:rFonts w:ascii="AvenirNext LT Pro Regular" w:hAnsi="AvenirNext LT Pro Regular"/>
          <w:color w:val="000000" w:themeColor="text1"/>
          <w:sz w:val="28"/>
          <w:szCs w:val="28"/>
        </w:rPr>
        <w:t>right</w:t>
      </w:r>
      <w:r w:rsidRPr="0074773F">
        <w:rPr>
          <w:rFonts w:ascii="AvenirNext LT Pro Regular" w:hAnsi="AvenirNext LT Pro Regular"/>
          <w:color w:val="000000" w:themeColor="text1"/>
          <w:sz w:val="28"/>
          <w:szCs w:val="28"/>
        </w:rPr>
        <w:t xml:space="preserve"> poster to replace the left poster. </w:t>
      </w:r>
    </w:p>
    <w:sectPr w:rsidR="00262F06" w:rsidRPr="0074773F" w:rsidSect="0074773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323" w:rsidRDefault="009B3323" w:rsidP="00B77327">
      <w:r>
        <w:separator/>
      </w:r>
    </w:p>
  </w:endnote>
  <w:endnote w:type="continuationSeparator" w:id="0">
    <w:p w:rsidR="009B3323" w:rsidRDefault="009B3323" w:rsidP="00B77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venirNext LT Pro Regular">
    <w:panose1 w:val="00000000000000000000"/>
    <w:charset w:val="00"/>
    <w:family w:val="swiss"/>
    <w:notTrueType/>
    <w:pitch w:val="variable"/>
    <w:sig w:usb0="800000AF"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323" w:rsidRDefault="009B3323" w:rsidP="00B77327">
      <w:r>
        <w:separator/>
      </w:r>
    </w:p>
  </w:footnote>
  <w:footnote w:type="continuationSeparator" w:id="0">
    <w:p w:rsidR="009B3323" w:rsidRDefault="009B3323" w:rsidP="00B77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2F06"/>
    <w:rsid w:val="001B0C69"/>
    <w:rsid w:val="00262F06"/>
    <w:rsid w:val="003367C7"/>
    <w:rsid w:val="00501FFF"/>
    <w:rsid w:val="006E36BF"/>
    <w:rsid w:val="0074773F"/>
    <w:rsid w:val="008718FC"/>
    <w:rsid w:val="009B3323"/>
    <w:rsid w:val="00B77327"/>
    <w:rsid w:val="00BD26CF"/>
    <w:rsid w:val="00CE3F68"/>
    <w:rsid w:val="00CF3BDC"/>
    <w:rsid w:val="00D477EC"/>
    <w:rsid w:val="00E35AEC"/>
    <w:rsid w:val="00E535E4"/>
    <w:rsid w:val="00E759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CF371B-6C76-470F-8A51-498475DC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35E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62F06"/>
    <w:pPr>
      <w:widowControl w:val="0"/>
      <w:autoSpaceDE w:val="0"/>
      <w:autoSpaceDN w:val="0"/>
      <w:adjustRightInd w:val="0"/>
    </w:pPr>
    <w:rPr>
      <w:rFonts w:ascii="Times New Roman" w:hAnsi="Times New Roman" w:cs="Times New Roman"/>
      <w:color w:val="000000"/>
      <w:kern w:val="0"/>
      <w:szCs w:val="24"/>
    </w:rPr>
  </w:style>
  <w:style w:type="paragraph" w:styleId="a3">
    <w:name w:val="Balloon Text"/>
    <w:basedOn w:val="a"/>
    <w:link w:val="a4"/>
    <w:uiPriority w:val="99"/>
    <w:semiHidden/>
    <w:unhideWhenUsed/>
    <w:rsid w:val="00501FFF"/>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501FFF"/>
    <w:rPr>
      <w:rFonts w:asciiTheme="majorHAnsi" w:eastAsiaTheme="majorEastAsia" w:hAnsiTheme="majorHAnsi" w:cstheme="majorBidi"/>
      <w:sz w:val="18"/>
      <w:szCs w:val="18"/>
    </w:rPr>
  </w:style>
  <w:style w:type="paragraph" w:styleId="a5">
    <w:name w:val="header"/>
    <w:basedOn w:val="a"/>
    <w:link w:val="a6"/>
    <w:uiPriority w:val="99"/>
    <w:semiHidden/>
    <w:unhideWhenUsed/>
    <w:rsid w:val="00B77327"/>
    <w:pPr>
      <w:tabs>
        <w:tab w:val="center" w:pos="4153"/>
        <w:tab w:val="right" w:pos="8306"/>
      </w:tabs>
      <w:snapToGrid w:val="0"/>
    </w:pPr>
    <w:rPr>
      <w:sz w:val="20"/>
      <w:szCs w:val="20"/>
    </w:rPr>
  </w:style>
  <w:style w:type="character" w:customStyle="1" w:styleId="a6">
    <w:name w:val="頁首 字元"/>
    <w:basedOn w:val="a0"/>
    <w:link w:val="a5"/>
    <w:uiPriority w:val="99"/>
    <w:semiHidden/>
    <w:rsid w:val="00B77327"/>
    <w:rPr>
      <w:sz w:val="20"/>
      <w:szCs w:val="20"/>
    </w:rPr>
  </w:style>
  <w:style w:type="paragraph" w:styleId="a7">
    <w:name w:val="footer"/>
    <w:basedOn w:val="a"/>
    <w:link w:val="a8"/>
    <w:uiPriority w:val="99"/>
    <w:semiHidden/>
    <w:unhideWhenUsed/>
    <w:rsid w:val="00B77327"/>
    <w:pPr>
      <w:tabs>
        <w:tab w:val="center" w:pos="4153"/>
        <w:tab w:val="right" w:pos="8306"/>
      </w:tabs>
      <w:snapToGrid w:val="0"/>
    </w:pPr>
    <w:rPr>
      <w:sz w:val="20"/>
      <w:szCs w:val="20"/>
    </w:rPr>
  </w:style>
  <w:style w:type="character" w:customStyle="1" w:styleId="a8">
    <w:name w:val="頁尾 字元"/>
    <w:basedOn w:val="a0"/>
    <w:link w:val="a7"/>
    <w:uiPriority w:val="99"/>
    <w:semiHidden/>
    <w:rsid w:val="00B773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簡直貓咪</cp:lastModifiedBy>
  <cp:revision>9</cp:revision>
  <cp:lastPrinted>2014-10-28T07:04:00Z</cp:lastPrinted>
  <dcterms:created xsi:type="dcterms:W3CDTF">2014-10-23T02:16:00Z</dcterms:created>
  <dcterms:modified xsi:type="dcterms:W3CDTF">2014-10-28T07:05:00Z</dcterms:modified>
</cp:coreProperties>
</file>