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DD7F0" w14:textId="672652C5" w:rsidR="00036D44" w:rsidRDefault="00036D44" w:rsidP="00036D44">
      <w:pPr>
        <w:pStyle w:val="NormalWeb"/>
        <w:rPr>
          <w:b/>
          <w:bCs/>
        </w:rPr>
      </w:pPr>
      <w:r w:rsidRPr="00036D44">
        <w:rPr>
          <w:b/>
          <w:bCs/>
        </w:rPr>
        <w:t xml:space="preserve">3D Printed </w:t>
      </w:r>
      <w:r>
        <w:rPr>
          <w:b/>
          <w:bCs/>
        </w:rPr>
        <w:t xml:space="preserve">Boogie T </w:t>
      </w:r>
      <w:r w:rsidRPr="00036D44">
        <w:rPr>
          <w:b/>
          <w:bCs/>
        </w:rPr>
        <w:t>Rave Kandi Charm, Music Festival Bracelet Bead, DIY Kandi Jewelry Accessory</w:t>
      </w:r>
    </w:p>
    <w:p w14:paraId="1BC5799E" w14:textId="66D2B1A4" w:rsidR="00036D44" w:rsidRDefault="00036D44" w:rsidP="00036D44">
      <w:pPr>
        <w:pStyle w:val="NormalWeb"/>
      </w:pPr>
      <w:r>
        <w:t xml:space="preserve">Bring some </w:t>
      </w:r>
      <w:r w:rsidR="00FB37E2">
        <w:t>high</w:t>
      </w:r>
      <w:r>
        <w:t xml:space="preserve"> energy to your </w:t>
      </w:r>
      <w:proofErr w:type="spellStart"/>
      <w:r>
        <w:t>kandi</w:t>
      </w:r>
      <w:proofErr w:type="spellEnd"/>
      <w:r>
        <w:t xml:space="preserve"> collection with this bold 3D printed rave charm! Featuring </w:t>
      </w:r>
      <w:r w:rsidR="00FB37E2">
        <w:t>fan-made designs</w:t>
      </w:r>
      <w:r>
        <w:t xml:space="preserve"> and vibrant color combinations, this lightweight bead is perfect for customizing </w:t>
      </w:r>
      <w:proofErr w:type="spellStart"/>
      <w:r>
        <w:t>kandi</w:t>
      </w:r>
      <w:proofErr w:type="spellEnd"/>
      <w:r>
        <w:t xml:space="preserve"> bracelets, necklaces, cuffs, and festival accessories.</w:t>
      </w:r>
    </w:p>
    <w:p w14:paraId="01D75175" w14:textId="77777777" w:rsidR="00036D44" w:rsidRDefault="00036D44" w:rsidP="00036D44">
      <w:pPr>
        <w:pStyle w:val="NormalWeb"/>
      </w:pPr>
      <w:r>
        <w:t>Whether you're creating something for your next EDM festival, adding to your personal collection, or trading with your rave fam, this charm is all about creativity, connection, and PLUR.</w:t>
      </w:r>
    </w:p>
    <w:p w14:paraId="3C5CABAD" w14:textId="77777777" w:rsidR="00036D44" w:rsidRDefault="00036D44" w:rsidP="006715D4">
      <w:pPr>
        <w:pStyle w:val="NormalWeb"/>
        <w:spacing w:after="0" w:afterAutospacing="0"/>
      </w:pPr>
      <w:r>
        <w:rPr>
          <w:rStyle w:val="Strong"/>
        </w:rPr>
        <w:t>Features</w:t>
      </w:r>
    </w:p>
    <w:p w14:paraId="6D0F6019" w14:textId="47770DD7" w:rsidR="00036D44" w:rsidRDefault="00036D44" w:rsidP="00036D44">
      <w:pPr>
        <w:pStyle w:val="NormalWeb"/>
        <w:numPr>
          <w:ilvl w:val="0"/>
          <w:numId w:val="3"/>
        </w:numPr>
      </w:pPr>
      <w:r>
        <w:t>Built-in bead hole</w:t>
      </w:r>
      <w:r w:rsidR="006715D4">
        <w:t xml:space="preserve"> compatible with </w:t>
      </w:r>
      <w:proofErr w:type="spellStart"/>
      <w:r w:rsidR="006715D4">
        <w:t>kandi</w:t>
      </w:r>
      <w:proofErr w:type="spellEnd"/>
      <w:r w:rsidR="006715D4">
        <w:t xml:space="preserve"> string or elastic </w:t>
      </w:r>
    </w:p>
    <w:p w14:paraId="01E68656" w14:textId="77777777" w:rsidR="00036D44" w:rsidRDefault="00036D44" w:rsidP="00036D44">
      <w:pPr>
        <w:pStyle w:val="NormalWeb"/>
        <w:numPr>
          <w:ilvl w:val="0"/>
          <w:numId w:val="3"/>
        </w:numPr>
      </w:pPr>
      <w:r>
        <w:t xml:space="preserve">Great for DIY </w:t>
      </w:r>
      <w:proofErr w:type="spellStart"/>
      <w:r>
        <w:t>kandi</w:t>
      </w:r>
      <w:proofErr w:type="spellEnd"/>
      <w:r>
        <w:t xml:space="preserve"> bracelets, necklaces, and cuffs</w:t>
      </w:r>
    </w:p>
    <w:p w14:paraId="77A010E7" w14:textId="75673667" w:rsidR="000F10BD" w:rsidRDefault="006715D4" w:rsidP="00036D44">
      <w:pPr>
        <w:pStyle w:val="NormalWeb"/>
        <w:numPr>
          <w:ilvl w:val="0"/>
          <w:numId w:val="3"/>
        </w:numPr>
      </w:pPr>
      <w:r>
        <w:t xml:space="preserve">Color Options: </w:t>
      </w:r>
      <w:r w:rsidR="00036D44">
        <w:t xml:space="preserve">Available in </w:t>
      </w:r>
      <w:r w:rsidR="000F10BD">
        <w:t xml:space="preserve">[Color 1], [Color 2], [Color 3], or </w:t>
      </w:r>
      <w:proofErr w:type="gramStart"/>
      <w:r w:rsidR="000F10BD">
        <w:t>Multi-Color</w:t>
      </w:r>
      <w:proofErr w:type="gramEnd"/>
      <w:r w:rsidR="000F10BD">
        <w:t xml:space="preserve"> </w:t>
      </w:r>
    </w:p>
    <w:p w14:paraId="03BC5043" w14:textId="1E29D4A7" w:rsidR="00036D44" w:rsidRDefault="000F10BD" w:rsidP="000F10BD">
      <w:pPr>
        <w:pStyle w:val="NormalWeb"/>
        <w:numPr>
          <w:ilvl w:val="0"/>
          <w:numId w:val="3"/>
        </w:numPr>
      </w:pPr>
      <w:r w:rsidRPr="000F10BD">
        <w:rPr>
          <w:rStyle w:val="Strong"/>
          <w:b w:val="0"/>
          <w:bCs w:val="0"/>
        </w:rPr>
        <w:t>Value Packs</w:t>
      </w:r>
      <w:r w:rsidR="006715D4">
        <w:rPr>
          <w:rStyle w:val="Strong"/>
          <w:b w:val="0"/>
          <w:bCs w:val="0"/>
        </w:rPr>
        <w:t xml:space="preserve">: </w:t>
      </w:r>
      <w:r w:rsidR="006715D4">
        <w:t>Available in</w:t>
      </w:r>
      <w:r w:rsidRPr="000F10BD">
        <w:t xml:space="preserve"> [X]-, [</w:t>
      </w:r>
      <w:r w:rsidR="006715D4">
        <w:t>X</w:t>
      </w:r>
      <w:r w:rsidRPr="000F10BD">
        <w:t>]-, or [X]-</w:t>
      </w:r>
      <w:r w:rsidR="006715D4">
        <w:t>P</w:t>
      </w:r>
      <w:r w:rsidRPr="000F10BD">
        <w:t>ack</w:t>
      </w:r>
    </w:p>
    <w:p w14:paraId="6A5FC499" w14:textId="77777777" w:rsidR="00036D44" w:rsidRDefault="00036D44" w:rsidP="00036D44">
      <w:pPr>
        <w:pStyle w:val="NormalWeb"/>
      </w:pPr>
      <w:r>
        <w:rPr>
          <w:rStyle w:val="Strong"/>
        </w:rPr>
        <w:t>Product Details</w:t>
      </w:r>
    </w:p>
    <w:p w14:paraId="77062380" w14:textId="77777777" w:rsidR="00036D44" w:rsidRDefault="00036D44" w:rsidP="00036D44">
      <w:pPr>
        <w:pStyle w:val="NormalWeb"/>
        <w:numPr>
          <w:ilvl w:val="0"/>
          <w:numId w:val="4"/>
        </w:numPr>
      </w:pPr>
      <w:r>
        <w:t>Material: PLA filament</w:t>
      </w:r>
    </w:p>
    <w:p w14:paraId="418CDCB6" w14:textId="77777777" w:rsidR="00036D44" w:rsidRDefault="00036D44" w:rsidP="00036D44">
      <w:pPr>
        <w:pStyle w:val="NormalWeb"/>
        <w:numPr>
          <w:ilvl w:val="0"/>
          <w:numId w:val="4"/>
        </w:numPr>
      </w:pPr>
      <w:r>
        <w:t>Dimensions: 3.5 × 1 × 1 cm</w:t>
      </w:r>
    </w:p>
    <w:p w14:paraId="53FC0BA8" w14:textId="77777777" w:rsidR="00036D44" w:rsidRDefault="00036D44" w:rsidP="00036D44">
      <w:pPr>
        <w:pStyle w:val="NormalWeb"/>
        <w:numPr>
          <w:ilvl w:val="0"/>
          <w:numId w:val="4"/>
        </w:numPr>
      </w:pPr>
      <w:r>
        <w:t>Weight: Approximately 2.6 g</w:t>
      </w:r>
    </w:p>
    <w:p w14:paraId="07580832" w14:textId="77777777" w:rsidR="00036D44" w:rsidRDefault="00036D44" w:rsidP="00036D44">
      <w:pPr>
        <w:pStyle w:val="NormalWeb"/>
        <w:numPr>
          <w:ilvl w:val="0"/>
          <w:numId w:val="4"/>
        </w:numPr>
      </w:pPr>
      <w:r>
        <w:t>Bead Hole: 2.5 mm diameter</w:t>
      </w:r>
    </w:p>
    <w:p w14:paraId="573F29AC" w14:textId="3D736E04" w:rsidR="00036D44" w:rsidRDefault="00036D44" w:rsidP="00036D44">
      <w:pPr>
        <w:pStyle w:val="NormalWeb"/>
        <w:numPr>
          <w:ilvl w:val="0"/>
          <w:numId w:val="4"/>
        </w:numPr>
      </w:pPr>
      <w:r>
        <w:t xml:space="preserve">Includes: </w:t>
      </w:r>
      <w:r w:rsidR="006715D4">
        <w:t>Kandi charms ONLY</w:t>
      </w:r>
      <w:r w:rsidR="000F10BD">
        <w:t xml:space="preserve"> </w:t>
      </w:r>
      <w:r>
        <w:t xml:space="preserve">(no </w:t>
      </w:r>
      <w:r w:rsidR="006715D4">
        <w:t>bracelet or string</w:t>
      </w:r>
      <w:r>
        <w:t>)</w:t>
      </w:r>
    </w:p>
    <w:p w14:paraId="2D2E9E93" w14:textId="77777777" w:rsidR="00036D44" w:rsidRDefault="00036D44" w:rsidP="00036D44">
      <w:pPr>
        <w:pStyle w:val="NormalWeb"/>
      </w:pPr>
      <w:r>
        <w:rPr>
          <w:rStyle w:val="Strong"/>
        </w:rPr>
        <w:t>Create it. Wear it. Trade it. Share it.</w:t>
      </w:r>
    </w:p>
    <w:p w14:paraId="7086473D" w14:textId="5B470466" w:rsidR="00036D44" w:rsidRDefault="00036D44" w:rsidP="00036D44">
      <w:pPr>
        <w:pStyle w:val="NormalWeb"/>
      </w:pPr>
      <w:r>
        <w:t xml:space="preserve">Made for </w:t>
      </w:r>
      <w:r w:rsidR="00FB37E2">
        <w:t>ravers</w:t>
      </w:r>
      <w:r>
        <w:t xml:space="preserve">, festival lovers, and </w:t>
      </w:r>
      <w:proofErr w:type="spellStart"/>
      <w:r>
        <w:t>kandi</w:t>
      </w:r>
      <w:proofErr w:type="spellEnd"/>
      <w:r>
        <w:t xml:space="preserve"> collectors who love expressing their style one bead at a time.</w:t>
      </w:r>
    </w:p>
    <w:p w14:paraId="0B0F61F1" w14:textId="1946B213" w:rsidR="00036D44" w:rsidRPr="00036D44" w:rsidRDefault="00036D44" w:rsidP="006715D4">
      <w:pPr>
        <w:pStyle w:val="NormalWeb"/>
      </w:pPr>
      <w:r>
        <w:rPr>
          <w:rStyle w:val="Emphasis"/>
        </w:rPr>
        <w:t>Note: Minor layer lines are normal with 3D printed products. Contains small parts. Not intended for young children.</w:t>
      </w:r>
      <w:r w:rsidR="006715D4">
        <w:rPr>
          <w:rStyle w:val="Emphasis"/>
        </w:rPr>
        <w:t xml:space="preserve"> </w:t>
      </w:r>
      <w:r w:rsidRPr="006715D4">
        <w:rPr>
          <w:i/>
          <w:iCs/>
        </w:rPr>
        <w:t>This is a decorative craft accessory, not a toy.</w:t>
      </w:r>
    </w:p>
    <w:p w14:paraId="6240D914" w14:textId="77777777" w:rsidR="00791098" w:rsidRDefault="00791098"/>
    <w:sectPr w:rsidR="00791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C6FDA"/>
    <w:multiLevelType w:val="multilevel"/>
    <w:tmpl w:val="B95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B7F59"/>
    <w:multiLevelType w:val="multilevel"/>
    <w:tmpl w:val="812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9175B"/>
    <w:multiLevelType w:val="multilevel"/>
    <w:tmpl w:val="511E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37E79"/>
    <w:multiLevelType w:val="multilevel"/>
    <w:tmpl w:val="8FF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09042">
    <w:abstractNumId w:val="0"/>
  </w:num>
  <w:num w:numId="2" w16cid:durableId="1366372221">
    <w:abstractNumId w:val="1"/>
  </w:num>
  <w:num w:numId="3" w16cid:durableId="2115400500">
    <w:abstractNumId w:val="2"/>
  </w:num>
  <w:num w:numId="4" w16cid:durableId="940588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44"/>
    <w:rsid w:val="00036D44"/>
    <w:rsid w:val="00057EB2"/>
    <w:rsid w:val="00091615"/>
    <w:rsid w:val="000F10BD"/>
    <w:rsid w:val="002520FF"/>
    <w:rsid w:val="006715D4"/>
    <w:rsid w:val="00791098"/>
    <w:rsid w:val="00886A94"/>
    <w:rsid w:val="008A565E"/>
    <w:rsid w:val="00FB37E2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F293"/>
  <w15:chartTrackingRefBased/>
  <w15:docId w15:val="{5F66CFCA-FFB6-EE40-B21C-285392B0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D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6D44"/>
    <w:rPr>
      <w:b/>
      <w:bCs/>
    </w:rPr>
  </w:style>
  <w:style w:type="character" w:styleId="Emphasis">
    <w:name w:val="Emphasis"/>
    <w:basedOn w:val="DefaultParagraphFont"/>
    <w:uiPriority w:val="20"/>
    <w:qFormat/>
    <w:rsid w:val="00036D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196</Words>
  <Characters>1076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3</cp:revision>
  <dcterms:created xsi:type="dcterms:W3CDTF">2026-10-14T05:38:00Z</dcterms:created>
  <dcterms:modified xsi:type="dcterms:W3CDTF">2026-10-14T06:55:00Z</dcterms:modified>
</cp:coreProperties>
</file>