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color w:val="3B2A63"/>
          <w:sz w:val="34"/>
        </w:rPr>
        <w:t>Festival HEX Kandi Bundle</w:t>
      </w:r>
    </w:p>
    <w:p>
      <w:r>
        <w:rPr>
          <w:b w:val="0"/>
          <w:color w:val="6B6280"/>
          <w:sz w:val="19"/>
        </w:rPr>
        <w:t>Shopify build-out summary  ·  Kandi Bundle listing  ·  DRAFT  ·  Built 2026-10-21</w:t>
      </w:r>
    </w:p>
    <w:p>
      <w:r>
        <w:rPr>
          <w:b/>
          <w:sz w:val="20"/>
        </w:rPr>
        <w:t xml:space="preserve">Read first: </w:t>
      </w:r>
      <w:r>
        <w:rPr>
          <w:b w:val="0"/>
          <w:sz w:val="20"/>
        </w:rPr>
        <w:t>"HEX" is the event's name, so the Design is "Witchy Halloween Mix" (your pick). The photos show the HEX text logo on the charms. See Flags (section 9).</w:t>
      </w:r>
    </w:p>
    <w:p>
      <w:pPr>
        <w:pStyle w:val="Heading1"/>
      </w:pPr>
      <w:r>
        <w:rPr>
          <w:b/>
          <w:color w:val="3B2A63"/>
          <w:sz w:val="26"/>
        </w:rPr>
        <w:t>1. Listing at a glance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4680"/>
            <w:tcW w:type="dxa" w:w="2800"/>
            <w:shd w:fill="E8E4F0" w:color="auto" w:val="clear"/>
            <w:tcMar>
              <w:top w:type="dxa" w:w="60"/>
              <w:left w:type="dxa" w:w="100"/>
              <w:bottom w:type="dxa" w:w="60"/>
              <w:right w:type="dxa" w:w="100"/>
            </w:tcMar>
          </w:tcPr>
          <w:p>
            <w:r>
              <w:rPr>
                <w:b/>
                <w:sz w:val="19"/>
              </w:rPr>
              <w:t>Field</w:t>
            </w:r>
          </w:p>
        </w:tc>
        <w:tc>
          <w:tcPr>
            <w:tcW w:type="dxa" w:w="4680"/>
            <w:tcW w:type="dxa" w:w="6560"/>
            <w:shd w:fill="E8E4F0" w:color="auto" w:val="clear"/>
            <w:tcMar>
              <w:top w:type="dxa" w:w="60"/>
              <w:left w:type="dxa" w:w="100"/>
              <w:bottom w:type="dxa" w:w="60"/>
              <w:right w:type="dxa" w:w="100"/>
            </w:tcMar>
          </w:tcPr>
          <w:p>
            <w:r>
              <w:rPr>
                <w:b/>
                <w:sz w:val="19"/>
              </w:rPr>
              <w:t>Value</w:t>
            </w:r>
          </w:p>
        </w:tc>
      </w:tr>
      <w:tr>
        <w:tc>
          <w:tcPr>
            <w:tcW w:type="dxa" w:w="4680"/>
            <w:tcW w:type="dxa" w:w="2800"/>
            <w:tcMar>
              <w:top w:type="dxa" w:w="60"/>
              <w:left w:type="dxa" w:w="100"/>
              <w:bottom w:type="dxa" w:w="60"/>
              <w:right w:type="dxa" w:w="100"/>
            </w:tcMar>
          </w:tcPr>
          <w:p>
            <w:r>
              <w:rPr>
                <w:b w:val="0"/>
                <w:sz w:val="19"/>
              </w:rPr>
              <w:t>Listing type</w:t>
            </w:r>
          </w:p>
        </w:tc>
        <w:tc>
          <w:tcPr>
            <w:tcW w:type="dxa" w:w="4680"/>
            <w:tcW w:type="dxa" w:w="6560"/>
            <w:tcMar>
              <w:top w:type="dxa" w:w="60"/>
              <w:left w:type="dxa" w:w="100"/>
              <w:bottom w:type="dxa" w:w="60"/>
              <w:right w:type="dxa" w:w="100"/>
            </w:tcMar>
          </w:tcPr>
          <w:p>
            <w:r>
              <w:rPr>
                <w:b w:val="0"/>
                <w:sz w:val="19"/>
              </w:rPr>
              <w:t>Kandi Bundle (Gold_Standard_Kandi_Bundle_Listing-v2.docx)</w:t>
            </w:r>
          </w:p>
        </w:tc>
      </w:tr>
      <w:tr>
        <w:tc>
          <w:tcPr>
            <w:tcW w:type="dxa" w:w="4680"/>
            <w:tcW w:type="dxa" w:w="2800"/>
            <w:tcMar>
              <w:top w:type="dxa" w:w="60"/>
              <w:left w:type="dxa" w:w="100"/>
              <w:bottom w:type="dxa" w:w="60"/>
              <w:right w:type="dxa" w:w="100"/>
            </w:tcMar>
          </w:tcPr>
          <w:p>
            <w:r>
              <w:rPr>
                <w:b w:val="0"/>
                <w:sz w:val="19"/>
              </w:rPr>
              <w:t>Status</w:t>
            </w:r>
          </w:p>
        </w:tc>
        <w:tc>
          <w:tcPr>
            <w:tcW w:type="dxa" w:w="4680"/>
            <w:tcW w:type="dxa" w:w="6560"/>
            <w:tcMar>
              <w:top w:type="dxa" w:w="60"/>
              <w:left w:type="dxa" w:w="100"/>
              <w:bottom w:type="dxa" w:w="60"/>
              <w:right w:type="dxa" w:w="100"/>
            </w:tcMar>
          </w:tcPr>
          <w:p>
            <w:r>
              <w:rPr>
                <w:b w:val="0"/>
                <w:sz w:val="19"/>
              </w:rPr>
              <w:t>DRAFT — not published</w:t>
            </w:r>
          </w:p>
        </w:tc>
      </w:tr>
      <w:tr>
        <w:tc>
          <w:tcPr>
            <w:tcW w:type="dxa" w:w="4680"/>
            <w:tcW w:type="dxa" w:w="2800"/>
            <w:tcMar>
              <w:top w:type="dxa" w:w="60"/>
              <w:left w:type="dxa" w:w="100"/>
              <w:bottom w:type="dxa" w:w="60"/>
              <w:right w:type="dxa" w:w="100"/>
            </w:tcMar>
          </w:tcPr>
          <w:p>
            <w:r>
              <w:rPr>
                <w:b w:val="0"/>
                <w:sz w:val="19"/>
              </w:rPr>
              <w:t>Shopify product ID</w:t>
            </w:r>
          </w:p>
        </w:tc>
        <w:tc>
          <w:tcPr>
            <w:tcW w:type="dxa" w:w="4680"/>
            <w:tcW w:type="dxa" w:w="6560"/>
            <w:tcMar>
              <w:top w:type="dxa" w:w="60"/>
              <w:left w:type="dxa" w:w="100"/>
              <w:bottom w:type="dxa" w:w="60"/>
              <w:right w:type="dxa" w:w="100"/>
            </w:tcMar>
          </w:tcPr>
          <w:p>
            <w:r>
              <w:rPr>
                <w:b w:val="0"/>
                <w:sz w:val="19"/>
              </w:rPr>
              <w:t>15435133223090</w:t>
            </w:r>
          </w:p>
        </w:tc>
      </w:tr>
      <w:tr>
        <w:tc>
          <w:tcPr>
            <w:tcW w:type="dxa" w:w="4680"/>
            <w:tcW w:type="dxa" w:w="2800"/>
            <w:tcMar>
              <w:top w:type="dxa" w:w="60"/>
              <w:left w:type="dxa" w:w="100"/>
              <w:bottom w:type="dxa" w:w="60"/>
              <w:right w:type="dxa" w:w="100"/>
            </w:tcMar>
          </w:tcPr>
          <w:p>
            <w:r>
              <w:rPr>
                <w:b w:val="0"/>
                <w:sz w:val="19"/>
              </w:rPr>
              <w:t>Handle</w:t>
            </w:r>
          </w:p>
        </w:tc>
        <w:tc>
          <w:tcPr>
            <w:tcW w:type="dxa" w:w="4680"/>
            <w:tcW w:type="dxa" w:w="6560"/>
            <w:tcMar>
              <w:top w:type="dxa" w:w="60"/>
              <w:left w:type="dxa" w:w="100"/>
              <w:bottom w:type="dxa" w:w="60"/>
              <w:right w:type="dxa" w:w="100"/>
            </w:tcMar>
          </w:tcPr>
          <w:p>
            <w:r>
              <w:rPr>
                <w:b w:val="0"/>
                <w:sz w:val="19"/>
              </w:rPr>
              <w:t>witchy-halloween-mix-3d-printed-rave-kandi-charm-variety-bundle-festival-bracelet-beads-diy-jewelry-making-supplies</w:t>
            </w:r>
          </w:p>
        </w:tc>
      </w:tr>
      <w:tr>
        <w:tc>
          <w:tcPr>
            <w:tcW w:type="dxa" w:w="4680"/>
            <w:tcW w:type="dxa" w:w="2800"/>
            <w:tcMar>
              <w:top w:type="dxa" w:w="60"/>
              <w:left w:type="dxa" w:w="100"/>
              <w:bottom w:type="dxa" w:w="60"/>
              <w:right w:type="dxa" w:w="100"/>
            </w:tcMar>
          </w:tcPr>
          <w:p>
            <w:r>
              <w:rPr>
                <w:b w:val="0"/>
                <w:sz w:val="19"/>
              </w:rPr>
              <w:t>Product Type</w:t>
            </w:r>
          </w:p>
        </w:tc>
        <w:tc>
          <w:tcPr>
            <w:tcW w:type="dxa" w:w="4680"/>
            <w:tcW w:type="dxa" w:w="6560"/>
            <w:tcMar>
              <w:top w:type="dxa" w:w="60"/>
              <w:left w:type="dxa" w:w="100"/>
              <w:bottom w:type="dxa" w:w="60"/>
              <w:right w:type="dxa" w:w="100"/>
            </w:tcMar>
          </w:tcPr>
          <w:p>
            <w:r>
              <w:rPr>
                <w:b w:val="0"/>
                <w:sz w:val="19"/>
              </w:rPr>
              <w:t>Kandi Beads — Kandi Bundle line (CLAUDE.md: Kandi Charm or Kandi Bundle → Kandi Beads)</w:t>
            </w:r>
          </w:p>
        </w:tc>
      </w:tr>
      <w:tr>
        <w:tc>
          <w:tcPr>
            <w:tcW w:type="dxa" w:w="4680"/>
            <w:tcW w:type="dxa" w:w="2800"/>
            <w:tcMar>
              <w:top w:type="dxa" w:w="60"/>
              <w:left w:type="dxa" w:w="100"/>
              <w:bottom w:type="dxa" w:w="60"/>
              <w:right w:type="dxa" w:w="100"/>
            </w:tcMar>
          </w:tcPr>
          <w:p>
            <w:r>
              <w:rPr>
                <w:b w:val="0"/>
                <w:sz w:val="19"/>
              </w:rPr>
              <w:t>Collections</w:t>
            </w:r>
          </w:p>
        </w:tc>
        <w:tc>
          <w:tcPr>
            <w:tcW w:type="dxa" w:w="4680"/>
            <w:tcW w:type="dxa" w:w="6560"/>
            <w:tcMar>
              <w:top w:type="dxa" w:w="60"/>
              <w:left w:type="dxa" w:w="100"/>
              <w:bottom w:type="dxa" w:w="60"/>
              <w:right w:type="dxa" w:w="100"/>
            </w:tcMar>
          </w:tcPr>
          <w:p>
            <w:r>
              <w:rPr>
                <w:b w:val="0"/>
                <w:sz w:val="19"/>
              </w:rPr>
              <w:t>None assigned (smart collections pick up from Product Type / Pack Size; owner adds manual ones)</w:t>
            </w:r>
          </w:p>
        </w:tc>
      </w:tr>
      <w:tr>
        <w:tc>
          <w:tcPr>
            <w:tcW w:type="dxa" w:w="4680"/>
            <w:tcW w:type="dxa" w:w="2800"/>
            <w:tcMar>
              <w:top w:type="dxa" w:w="60"/>
              <w:left w:type="dxa" w:w="100"/>
              <w:bottom w:type="dxa" w:w="60"/>
              <w:right w:type="dxa" w:w="100"/>
            </w:tcMar>
          </w:tcPr>
          <w:p>
            <w:r>
              <w:rPr>
                <w:b w:val="0"/>
                <w:sz w:val="19"/>
              </w:rPr>
              <w:t>Theme template</w:t>
            </w:r>
          </w:p>
        </w:tc>
        <w:tc>
          <w:tcPr>
            <w:tcW w:type="dxa" w:w="4680"/>
            <w:tcW w:type="dxa" w:w="6560"/>
            <w:tcMar>
              <w:top w:type="dxa" w:w="60"/>
              <w:left w:type="dxa" w:w="100"/>
              <w:bottom w:type="dxa" w:w="60"/>
              <w:right w:type="dxa" w:w="100"/>
            </w:tcMar>
          </w:tcPr>
          <w:p>
            <w:r>
              <w:rPr>
                <w:b w:val="0"/>
                <w:sz w:val="19"/>
              </w:rPr>
              <w:t>gp-template-581878106541785827</w:t>
            </w:r>
          </w:p>
        </w:tc>
      </w:tr>
      <w:tr>
        <w:tc>
          <w:tcPr>
            <w:tcW w:type="dxa" w:w="4680"/>
            <w:tcW w:type="dxa" w:w="2800"/>
            <w:tcMar>
              <w:top w:type="dxa" w:w="60"/>
              <w:left w:type="dxa" w:w="100"/>
              <w:bottom w:type="dxa" w:w="60"/>
              <w:right w:type="dxa" w:w="100"/>
            </w:tcMar>
          </w:tcPr>
          <w:p>
            <w:r>
              <w:rPr>
                <w:b w:val="0"/>
                <w:sz w:val="19"/>
              </w:rPr>
              <w:t>Shopify Category</w:t>
            </w:r>
          </w:p>
        </w:tc>
        <w:tc>
          <w:tcPr>
            <w:tcW w:type="dxa" w:w="4680"/>
            <w:tcW w:type="dxa" w:w="6560"/>
            <w:tcMar>
              <w:top w:type="dxa" w:w="60"/>
              <w:left w:type="dxa" w:w="100"/>
              <w:bottom w:type="dxa" w:w="60"/>
              <w:right w:type="dxa" w:w="100"/>
            </w:tcMar>
          </w:tcPr>
          <w:p>
            <w:r>
              <w:rPr>
                <w:b w:val="0"/>
                <w:sz w:val="19"/>
              </w:rPr>
              <w:t>Apparel &amp; Accessories &gt; Jewelry &gt; Charms &amp; Pendants &gt; Charms</w:t>
            </w:r>
          </w:p>
        </w:tc>
      </w:tr>
      <w:tr>
        <w:tc>
          <w:tcPr>
            <w:tcW w:type="dxa" w:w="4680"/>
            <w:tcW w:type="dxa" w:w="2800"/>
            <w:tcMar>
              <w:top w:type="dxa" w:w="60"/>
              <w:left w:type="dxa" w:w="100"/>
              <w:bottom w:type="dxa" w:w="60"/>
              <w:right w:type="dxa" w:w="100"/>
            </w:tcMar>
          </w:tcPr>
          <w:p>
            <w:r>
              <w:rPr>
                <w:b w:val="0"/>
                <w:sz w:val="19"/>
              </w:rPr>
              <w:t>Vendor</w:t>
            </w:r>
          </w:p>
        </w:tc>
        <w:tc>
          <w:tcPr>
            <w:tcW w:type="dxa" w:w="4680"/>
            <w:tcW w:type="dxa" w:w="6560"/>
            <w:tcMar>
              <w:top w:type="dxa" w:w="60"/>
              <w:left w:type="dxa" w:w="100"/>
              <w:bottom w:type="dxa" w:w="60"/>
              <w:right w:type="dxa" w:w="100"/>
            </w:tcMar>
          </w:tcPr>
          <w:p>
            <w:r>
              <w:rPr>
                <w:b w:val="0"/>
                <w:sz w:val="19"/>
              </w:rPr>
              <w:t>The Beat Drop</w:t>
            </w:r>
          </w:p>
        </w:tc>
      </w:tr>
      <w:tr>
        <w:tc>
          <w:tcPr>
            <w:tcW w:type="dxa" w:w="4680"/>
            <w:tcW w:type="dxa" w:w="2800"/>
            <w:tcMar>
              <w:top w:type="dxa" w:w="60"/>
              <w:left w:type="dxa" w:w="100"/>
              <w:bottom w:type="dxa" w:w="60"/>
              <w:right w:type="dxa" w:w="100"/>
            </w:tcMar>
          </w:tcPr>
          <w:p>
            <w:r>
              <w:rPr>
                <w:b w:val="0"/>
                <w:sz w:val="19"/>
              </w:rPr>
              <w:t>Pack naming</w:t>
            </w:r>
          </w:p>
        </w:tc>
        <w:tc>
          <w:tcPr>
            <w:tcW w:type="dxa" w:w="4680"/>
            <w:tcW w:type="dxa" w:w="6560"/>
            <w:tcMar>
              <w:top w:type="dxa" w:w="60"/>
              <w:left w:type="dxa" w:w="100"/>
              <w:bottom w:type="dxa" w:w="60"/>
              <w:right w:type="dxa" w:w="100"/>
            </w:tcMar>
          </w:tcPr>
          <w:p>
            <w:r>
              <w:rPr>
                <w:b w:val="0"/>
                <w:sz w:val="19"/>
              </w:rPr>
              <w:t>"11 Pack / 22 Pack / 33 Pack" (owner-confirmed before the build)</w:t>
            </w:r>
          </w:p>
        </w:tc>
      </w:tr>
      <w:tr>
        <w:tc>
          <w:tcPr>
            <w:tcW w:type="dxa" w:w="4680"/>
            <w:tcW w:type="dxa" w:w="2800"/>
            <w:tcMar>
              <w:top w:type="dxa" w:w="60"/>
              <w:left w:type="dxa" w:w="100"/>
              <w:bottom w:type="dxa" w:w="60"/>
              <w:right w:type="dxa" w:w="100"/>
            </w:tcMar>
          </w:tcPr>
          <w:p>
            <w:r>
              <w:rPr>
                <w:b w:val="0"/>
                <w:sz w:val="19"/>
              </w:rPr>
              <w:t>Bundle code</w:t>
            </w:r>
          </w:p>
        </w:tc>
        <w:tc>
          <w:tcPr>
            <w:tcW w:type="dxa" w:w="4680"/>
            <w:tcW w:type="dxa" w:w="6560"/>
            <w:tcMar>
              <w:top w:type="dxa" w:w="60"/>
              <w:left w:type="dxa" w:w="100"/>
              <w:bottom w:type="dxa" w:w="60"/>
              <w:right w:type="dxa" w:w="100"/>
            </w:tcMar>
          </w:tcPr>
          <w:p>
            <w:r>
              <w:rPr>
                <w:b w:val="0"/>
                <w:sz w:val="19"/>
              </w:rPr>
              <w:t>HXBD1 (generated — new festival bundle; follows the HWBD1 / EHBD1 / BSBD1 bundle pattern. No clash in SKU - Codes, SKU - Bank or live Shopify SKUs)</w:t>
            </w:r>
          </w:p>
        </w:tc>
      </w:tr>
    </w:tbl>
    <w:p>
      <w:pPr>
        <w:pStyle w:val="Heading1"/>
      </w:pPr>
      <w:r>
        <w:rPr>
          <w:b/>
          <w:color w:val="3B2A63"/>
          <w:sz w:val="26"/>
        </w:rPr>
        <w:t>2. Title &amp; SEO</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460"/>
        <w:gridCol w:w="1100"/>
      </w:tblGrid>
      <w:tr>
        <w:trPr>
          <w:tblHeader/>
        </w:trPr>
        <w:tc>
          <w:tcPr>
            <w:tcW w:type="dxa" w:w="3120"/>
            <w:tcW w:type="dxa" w:w="1800"/>
            <w:shd w:fill="E8E4F0" w:color="auto" w:val="clear"/>
            <w:tcMar>
              <w:top w:type="dxa" w:w="60"/>
              <w:left w:type="dxa" w:w="100"/>
              <w:bottom w:type="dxa" w:w="60"/>
              <w:right w:type="dxa" w:w="100"/>
            </w:tcMar>
          </w:tcPr>
          <w:p>
            <w:r>
              <w:rPr>
                <w:b/>
                <w:sz w:val="19"/>
              </w:rPr>
              <w:t>Field</w:t>
            </w:r>
          </w:p>
        </w:tc>
        <w:tc>
          <w:tcPr>
            <w:tcW w:type="dxa" w:w="3120"/>
            <w:tcW w:type="dxa" w:w="6460"/>
            <w:shd w:fill="E8E4F0" w:color="auto" w:val="clear"/>
            <w:tcMar>
              <w:top w:type="dxa" w:w="60"/>
              <w:left w:type="dxa" w:w="100"/>
              <w:bottom w:type="dxa" w:w="60"/>
              <w:right w:type="dxa" w:w="100"/>
            </w:tcMar>
          </w:tcPr>
          <w:p>
            <w:r>
              <w:rPr>
                <w:b/>
                <w:sz w:val="19"/>
              </w:rPr>
              <w:t>Value</w:t>
            </w:r>
          </w:p>
        </w:tc>
        <w:tc>
          <w:tcPr>
            <w:tcW w:type="dxa" w:w="3120"/>
            <w:tcW w:type="dxa" w:w="1100"/>
            <w:shd w:fill="E8E4F0" w:color="auto" w:val="clear"/>
            <w:tcMar>
              <w:top w:type="dxa" w:w="60"/>
              <w:left w:type="dxa" w:w="100"/>
              <w:bottom w:type="dxa" w:w="60"/>
              <w:right w:type="dxa" w:w="100"/>
            </w:tcMar>
          </w:tcPr>
          <w:p>
            <w:r>
              <w:rPr>
                <w:b/>
                <w:sz w:val="19"/>
              </w:rPr>
              <w:t>Chars</w:t>
            </w:r>
          </w:p>
        </w:tc>
      </w:tr>
      <w:tr>
        <w:tc>
          <w:tcPr>
            <w:tcW w:type="dxa" w:w="3120"/>
            <w:tcW w:type="dxa" w:w="1800"/>
            <w:tcMar>
              <w:top w:type="dxa" w:w="60"/>
              <w:left w:type="dxa" w:w="100"/>
              <w:bottom w:type="dxa" w:w="60"/>
              <w:right w:type="dxa" w:w="100"/>
            </w:tcMar>
          </w:tcPr>
          <w:p>
            <w:r>
              <w:rPr>
                <w:b w:val="0"/>
                <w:sz w:val="19"/>
              </w:rPr>
              <w:t>Product title</w:t>
            </w:r>
          </w:p>
        </w:tc>
        <w:tc>
          <w:tcPr>
            <w:tcW w:type="dxa" w:w="3120"/>
            <w:tcW w:type="dxa" w:w="6460"/>
            <w:tcMar>
              <w:top w:type="dxa" w:w="60"/>
              <w:left w:type="dxa" w:w="100"/>
              <w:bottom w:type="dxa" w:w="60"/>
              <w:right w:type="dxa" w:w="100"/>
            </w:tcMar>
          </w:tcPr>
          <w:p>
            <w:r>
              <w:rPr>
                <w:b w:val="0"/>
                <w:sz w:val="19"/>
              </w:rPr>
              <w:t>Witchy Halloween Mix 3D Printed Rave Kandi Charm Variety Bundle, Festival Bracelet Beads, DIY Jewelry Making Supplies</w:t>
            </w:r>
          </w:p>
        </w:tc>
        <w:tc>
          <w:tcPr>
            <w:tcW w:type="dxa" w:w="3120"/>
            <w:tcW w:type="dxa" w:w="1100"/>
            <w:tcMar>
              <w:top w:type="dxa" w:w="60"/>
              <w:left w:type="dxa" w:w="100"/>
              <w:bottom w:type="dxa" w:w="60"/>
              <w:right w:type="dxa" w:w="100"/>
            </w:tcMar>
          </w:tcPr>
          <w:p>
            <w:r>
              <w:rPr>
                <w:b w:val="0"/>
                <w:sz w:val="19"/>
              </w:rPr>
              <w:t>117 / 140</w:t>
            </w:r>
          </w:p>
        </w:tc>
      </w:tr>
      <w:tr>
        <w:tc>
          <w:tcPr>
            <w:tcW w:type="dxa" w:w="3120"/>
            <w:tcW w:type="dxa" w:w="1800"/>
            <w:tcMar>
              <w:top w:type="dxa" w:w="60"/>
              <w:left w:type="dxa" w:w="100"/>
              <w:bottom w:type="dxa" w:w="60"/>
              <w:right w:type="dxa" w:w="100"/>
            </w:tcMar>
          </w:tcPr>
          <w:p>
            <w:r>
              <w:rPr>
                <w:b w:val="0"/>
                <w:sz w:val="19"/>
              </w:rPr>
              <w:t>SEO title</w:t>
            </w:r>
          </w:p>
        </w:tc>
        <w:tc>
          <w:tcPr>
            <w:tcW w:type="dxa" w:w="3120"/>
            <w:tcW w:type="dxa" w:w="6460"/>
            <w:tcMar>
              <w:top w:type="dxa" w:w="60"/>
              <w:left w:type="dxa" w:w="100"/>
              <w:bottom w:type="dxa" w:w="60"/>
              <w:right w:type="dxa" w:w="100"/>
            </w:tcMar>
          </w:tcPr>
          <w:p>
            <w:r>
              <w:rPr>
                <w:b w:val="0"/>
                <w:sz w:val="19"/>
              </w:rPr>
              <w:t>Witchy Halloween Mix Kandi Charm Bundle | Festival Beads</w:t>
            </w:r>
          </w:p>
        </w:tc>
        <w:tc>
          <w:tcPr>
            <w:tcW w:type="dxa" w:w="3120"/>
            <w:tcW w:type="dxa" w:w="1100"/>
            <w:tcMar>
              <w:top w:type="dxa" w:w="60"/>
              <w:left w:type="dxa" w:w="100"/>
              <w:bottom w:type="dxa" w:w="60"/>
              <w:right w:type="dxa" w:w="100"/>
            </w:tcMar>
          </w:tcPr>
          <w:p>
            <w:r>
              <w:rPr>
                <w:b w:val="0"/>
                <w:sz w:val="19"/>
              </w:rPr>
              <w:t>56 / 60</w:t>
            </w:r>
          </w:p>
        </w:tc>
      </w:tr>
      <w:tr>
        <w:tc>
          <w:tcPr>
            <w:tcW w:type="dxa" w:w="3120"/>
            <w:tcW w:type="dxa" w:w="1800"/>
            <w:tcMar>
              <w:top w:type="dxa" w:w="60"/>
              <w:left w:type="dxa" w:w="100"/>
              <w:bottom w:type="dxa" w:w="60"/>
              <w:right w:type="dxa" w:w="100"/>
            </w:tcMar>
          </w:tcPr>
          <w:p>
            <w:r>
              <w:rPr>
                <w:b w:val="0"/>
                <w:sz w:val="19"/>
              </w:rPr>
              <w:t>Meta description</w:t>
            </w:r>
          </w:p>
        </w:tc>
        <w:tc>
          <w:tcPr>
            <w:tcW w:type="dxa" w:w="3120"/>
            <w:tcW w:type="dxa" w:w="6460"/>
            <w:tcMar>
              <w:top w:type="dxa" w:w="60"/>
              <w:left w:type="dxa" w:w="100"/>
              <w:bottom w:type="dxa" w:w="60"/>
              <w:right w:type="dxa" w:w="100"/>
            </w:tcMar>
          </w:tcPr>
          <w:p>
            <w:r>
              <w:rPr>
                <w:b w:val="0"/>
                <w:sz w:val="19"/>
              </w:rPr>
              <w:t>Witchy Halloween mix kandi charm bundle: 3D printed rave beads in 11, 22 or 33 packs. Charms only, no bracelet.</w:t>
            </w:r>
          </w:p>
        </w:tc>
        <w:tc>
          <w:tcPr>
            <w:tcW w:type="dxa" w:w="3120"/>
            <w:tcW w:type="dxa" w:w="1100"/>
            <w:tcMar>
              <w:top w:type="dxa" w:w="60"/>
              <w:left w:type="dxa" w:w="100"/>
              <w:bottom w:type="dxa" w:w="60"/>
              <w:right w:type="dxa" w:w="100"/>
            </w:tcMar>
          </w:tcPr>
          <w:p>
            <w:r>
              <w:rPr>
                <w:b w:val="0"/>
                <w:sz w:val="19"/>
              </w:rPr>
              <w:t>111 / 160</w:t>
            </w:r>
          </w:p>
        </w:tc>
      </w:tr>
    </w:tbl>
    <w:p>
      <w:r>
        <w:rPr>
          <w:b w:val="0"/>
          <w:sz w:val="20"/>
        </w:rPr>
        <w:t>[Design] = "Witchy Halloween Mix", chosen by the owner because the prompt's "HEX" is an event name. SEO title: the full pattern was 67 chars; dropping "3D Printed " brought it to 56. No artist, festival or event names anywhere customer-facing.</w:t>
      </w:r>
    </w:p>
    <w:p>
      <w:pPr>
        <w:pStyle w:val="Heading1"/>
      </w:pPr>
      <w:r>
        <w:rPr>
          <w:b/>
          <w:color w:val="3B2A63"/>
          <w:sz w:val="26"/>
        </w:rPr>
        <w:t>3. Description body</w:t>
      </w:r>
    </w:p>
    <w:p>
      <w:r>
        <w:rPr>
          <w:b w:val="0"/>
          <w:sz w:val="20"/>
        </w:rPr>
        <w:t>Copied verbatim from Gold_Standard_Kandi_Bundle_Listing-v2.docx. Changed: the Dimensions slot, and the Bundle Options pack numbers (standing owner preference: match the pack bullet to overridden pack names). Bold = &lt;strong&gt; in the HTML; the closing line is italic.</w:t>
      </w:r>
    </w:p>
    <w:p>
      <w:pPr>
        <w:pStyle w:val="Heading2"/>
      </w:pPr>
      <w:r>
        <w:t>Intro</w:t>
      </w:r>
    </w:p>
    <w:p>
      <w:r>
        <w:rPr>
          <w:b w:val="0"/>
          <w:sz w:val="20"/>
        </w:rPr>
        <w:t>Build your kandi collection with this colorful variety bundle of 3D printed rave kandi charms! Featuring an assortment of designs and color combinations, these lightweight beads are made for customizing kandi bracelets, necklaces, cuffs, and other DIY festival jewelry.</w:t>
      </w:r>
    </w:p>
    <w:p>
      <w:r>
        <w:rPr>
          <w:b w:val="0"/>
          <w:sz w:val="20"/>
        </w:rPr>
        <w:t>Each charm includes a built-in bead hole and recessed spring pocket, making it suitable for kandi jewelry or conversion into a rave sprout using spring clip. These assorted kandi charms are great for preparing festival accessories, creating friendship bracelets, and trading with your rave crew.</w:t>
      </w:r>
    </w:p>
    <w:p>
      <w:pPr>
        <w:pStyle w:val="Heading2"/>
      </w:pPr>
      <w:r>
        <w:t>Features</w:t>
      </w:r>
    </w:p>
    <w:p>
      <w:pPr>
        <w:pStyle w:val="ListParagraph"/>
      </w:pPr>
      <w:r>
        <w:rPr>
          <w:b/>
          <w:sz w:val="20"/>
        </w:rPr>
        <w:t>Assorted 3D Printed Charms:</w:t>
      </w:r>
      <w:r>
        <w:rPr>
          <w:b w:val="0"/>
          <w:sz w:val="20"/>
        </w:rPr>
        <w:t xml:space="preserve"> Includes a variety of colorful PLA designs.</w:t>
      </w:r>
    </w:p>
    <w:p>
      <w:pPr>
        <w:pStyle w:val="ListParagraph"/>
      </w:pPr>
      <w:r>
        <w:rPr>
          <w:b/>
          <w:sz w:val="20"/>
        </w:rPr>
        <w:t>K-Hole:</w:t>
      </w:r>
      <w:r>
        <w:rPr>
          <w:b w:val="0"/>
          <w:sz w:val="20"/>
        </w:rPr>
        <w:t xml:space="preserve"> Built-in bead hole for compatible kandi string or elastic.</w:t>
      </w:r>
    </w:p>
    <w:p>
      <w:pPr>
        <w:pStyle w:val="ListParagraph"/>
      </w:pPr>
      <w:r>
        <w:rPr>
          <w:b/>
          <w:sz w:val="20"/>
        </w:rPr>
        <w:t>Sprocket:</w:t>
      </w:r>
      <w:r>
        <w:rPr>
          <w:b w:val="0"/>
          <w:sz w:val="20"/>
        </w:rPr>
        <w:t xml:space="preserve"> Deep spring pocket allows conversion into a rave sprout using a spring clip.</w:t>
      </w:r>
    </w:p>
    <w:p>
      <w:pPr>
        <w:pStyle w:val="ListParagraph"/>
      </w:pPr>
      <w:r>
        <w:rPr>
          <w:b/>
          <w:sz w:val="20"/>
        </w:rPr>
        <w:t>DIY Jewelry Supplies:</w:t>
      </w:r>
      <w:r>
        <w:rPr>
          <w:b w:val="0"/>
          <w:sz w:val="20"/>
        </w:rPr>
        <w:t xml:space="preserve"> Designed for kandi bracelets, necklaces, cuffs, and handmade festival accessories.</w:t>
      </w:r>
    </w:p>
    <w:p>
      <w:pPr>
        <w:pStyle w:val="ListParagraph"/>
      </w:pPr>
      <w:r>
        <w:rPr>
          <w:b/>
          <w:sz w:val="20"/>
        </w:rPr>
        <w:t>Bundle Options:</w:t>
      </w:r>
      <w:r>
        <w:rPr>
          <w:b w:val="0"/>
          <w:sz w:val="20"/>
        </w:rPr>
        <w:t xml:space="preserve"> Available in 11, 22, or 33-Packs featuring assorted designs and colors.   ← template: 10, 20, or 30</w:t>
      </w:r>
    </w:p>
    <w:p>
      <w:pPr>
        <w:pStyle w:val="Heading2"/>
      </w:pPr>
      <w:r>
        <w:t>Product Details</w:t>
      </w:r>
    </w:p>
    <w:p>
      <w:pPr>
        <w:pStyle w:val="ListParagraph"/>
      </w:pPr>
      <w:r>
        <w:rPr>
          <w:b w:val="0"/>
          <w:sz w:val="20"/>
        </w:rPr>
        <w:t>Material: PLA filament</w:t>
      </w:r>
    </w:p>
    <w:p>
      <w:pPr>
        <w:pStyle w:val="ListParagraph"/>
      </w:pPr>
      <w:r>
        <w:rPr>
          <w:b w:val="0"/>
          <w:sz w:val="20"/>
        </w:rPr>
        <w:t>Dimensions: Varies by design   ← slot (prompt: "variable based on design")</w:t>
      </w:r>
    </w:p>
    <w:p>
      <w:pPr>
        <w:pStyle w:val="ListParagraph"/>
      </w:pPr>
      <w:r>
        <w:rPr>
          <w:b w:val="0"/>
          <w:sz w:val="20"/>
        </w:rPr>
        <w:t>Weight: ~ 6 g</w:t>
      </w:r>
    </w:p>
    <w:p>
      <w:pPr>
        <w:pStyle w:val="ListParagraph"/>
      </w:pPr>
      <w:r>
        <w:rPr>
          <w:b w:val="0"/>
          <w:sz w:val="20"/>
        </w:rPr>
        <w:t>Bead Hole: 2.5 mm diameter</w:t>
      </w:r>
    </w:p>
    <w:p>
      <w:pPr>
        <w:pStyle w:val="ListParagraph"/>
      </w:pPr>
      <w:r>
        <w:rPr>
          <w:b w:val="0"/>
          <w:sz w:val="20"/>
        </w:rPr>
        <w:t>Packaging: Charms packaged together in an airtight zip-lock bag</w:t>
      </w:r>
    </w:p>
    <w:p>
      <w:pPr>
        <w:pStyle w:val="ListParagraph"/>
      </w:pPr>
      <w:r>
        <w:rPr>
          <w:b w:val="0"/>
          <w:sz w:val="20"/>
        </w:rPr>
        <w:t>Includes: Loose kandi charms only. Bracelet, string, and spring clip hardware not included.</w:t>
      </w:r>
    </w:p>
    <w:p>
      <w:pPr>
        <w:pStyle w:val="Heading2"/>
      </w:pPr>
      <w:r>
        <w:t>Please Note &amp; closing</w:t>
      </w:r>
    </w:p>
    <w:p>
      <w:r>
        <w:rPr>
          <w:b/>
          <w:sz w:val="20"/>
        </w:rPr>
        <w:t>Please Note:</w:t>
      </w:r>
      <w:r>
        <w:rPr>
          <w:b w:val="0"/>
          <w:sz w:val="20"/>
        </w:rPr>
        <w:t xml:space="preserve"> Minor layer lines and finish variations are normal with 3D printed products. Contains small parts. Not intended for young children. Decorative craft accessories, not toys.</w:t>
      </w:r>
    </w:p>
    <w:p>
      <w:r>
        <w:rPr>
          <w:i/>
          <w:sz w:val="20"/>
        </w:rPr>
        <w:t>Create it. Wear it. Trade it. Share it.</w:t>
      </w:r>
    </w:p>
    <w:p>
      <w:pPr>
        <w:pStyle w:val="Heading1"/>
      </w:pPr>
      <w:r>
        <w:rPr>
          <w:b/>
          <w:color w:val="3B2A63"/>
          <w:sz w:val="26"/>
        </w:rPr>
        <w:t>4. Variants, pricing &amp; SKUs</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100"/>
        <w:gridCol w:w="1200"/>
        <w:gridCol w:w="1200"/>
        <w:gridCol w:w="2460"/>
      </w:tblGrid>
      <w:tr>
        <w:trPr>
          <w:tblHeader/>
        </w:trPr>
        <w:tc>
          <w:tcPr>
            <w:tcW w:type="dxa" w:w="1560"/>
            <w:tcW w:type="dxa" w:w="1500"/>
            <w:shd w:fill="E8E4F0" w:color="auto" w:val="clear"/>
            <w:tcMar>
              <w:top w:type="dxa" w:w="60"/>
              <w:left w:type="dxa" w:w="100"/>
              <w:bottom w:type="dxa" w:w="60"/>
              <w:right w:type="dxa" w:w="100"/>
            </w:tcMar>
          </w:tcPr>
          <w:p>
            <w:r>
              <w:rPr>
                <w:b/>
                <w:sz w:val="19"/>
              </w:rPr>
              <w:t>Variant</w:t>
            </w:r>
          </w:p>
        </w:tc>
        <w:tc>
          <w:tcPr>
            <w:tcW w:type="dxa" w:w="1560"/>
            <w:tcW w:type="dxa" w:w="1900"/>
            <w:shd w:fill="E8E4F0" w:color="auto" w:val="clear"/>
            <w:tcMar>
              <w:top w:type="dxa" w:w="60"/>
              <w:left w:type="dxa" w:w="100"/>
              <w:bottom w:type="dxa" w:w="60"/>
              <w:right w:type="dxa" w:w="100"/>
            </w:tcMar>
          </w:tcPr>
          <w:p>
            <w:r>
              <w:rPr>
                <w:b/>
                <w:sz w:val="19"/>
              </w:rPr>
              <w:t>SKU</w:t>
            </w:r>
          </w:p>
        </w:tc>
        <w:tc>
          <w:tcPr>
            <w:tcW w:type="dxa" w:w="1560"/>
            <w:tcW w:type="dxa" w:w="1100"/>
            <w:shd w:fill="E8E4F0" w:color="auto" w:val="clear"/>
            <w:tcMar>
              <w:top w:type="dxa" w:w="60"/>
              <w:left w:type="dxa" w:w="100"/>
              <w:bottom w:type="dxa" w:w="60"/>
              <w:right w:type="dxa" w:w="100"/>
            </w:tcMar>
          </w:tcPr>
          <w:p>
            <w:r>
              <w:rPr>
                <w:b/>
                <w:sz w:val="19"/>
              </w:rPr>
              <w:t>Price</w:t>
            </w:r>
          </w:p>
        </w:tc>
        <w:tc>
          <w:tcPr>
            <w:tcW w:type="dxa" w:w="1560"/>
            <w:tcW w:type="dxa" w:w="1200"/>
            <w:shd w:fill="E8E4F0" w:color="auto" w:val="clear"/>
            <w:tcMar>
              <w:top w:type="dxa" w:w="60"/>
              <w:left w:type="dxa" w:w="100"/>
              <w:bottom w:type="dxa" w:w="60"/>
              <w:right w:type="dxa" w:w="100"/>
            </w:tcMar>
          </w:tcPr>
          <w:p>
            <w:r>
              <w:rPr>
                <w:b/>
                <w:sz w:val="19"/>
              </w:rPr>
              <w:t>Compare-at</w:t>
            </w:r>
          </w:p>
        </w:tc>
        <w:tc>
          <w:tcPr>
            <w:tcW w:type="dxa" w:w="1560"/>
            <w:tcW w:type="dxa" w:w="1200"/>
            <w:shd w:fill="E8E4F0" w:color="auto" w:val="clear"/>
            <w:tcMar>
              <w:top w:type="dxa" w:w="60"/>
              <w:left w:type="dxa" w:w="100"/>
              <w:bottom w:type="dxa" w:w="60"/>
              <w:right w:type="dxa" w:w="100"/>
            </w:tcMar>
          </w:tcPr>
          <w:p>
            <w:r>
              <w:rPr>
                <w:b/>
                <w:sz w:val="19"/>
              </w:rPr>
              <w:t>Inventory</w:t>
            </w:r>
          </w:p>
        </w:tc>
        <w:tc>
          <w:tcPr>
            <w:tcW w:type="dxa" w:w="1560"/>
            <w:tcW w:type="dxa" w:w="2460"/>
            <w:shd w:fill="E8E4F0" w:color="auto" w:val="clear"/>
            <w:tcMar>
              <w:top w:type="dxa" w:w="60"/>
              <w:left w:type="dxa" w:w="100"/>
              <w:bottom w:type="dxa" w:w="60"/>
              <w:right w:type="dxa" w:w="100"/>
            </w:tcMar>
          </w:tcPr>
          <w:p>
            <w:r>
              <w:rPr>
                <w:b/>
                <w:sz w:val="19"/>
              </w:rPr>
              <w:t>Image</w:t>
            </w:r>
          </w:p>
        </w:tc>
      </w:tr>
      <w:tr>
        <w:tc>
          <w:tcPr>
            <w:tcW w:type="dxa" w:w="1560"/>
            <w:tcW w:type="dxa" w:w="1500"/>
            <w:tcMar>
              <w:top w:type="dxa" w:w="60"/>
              <w:left w:type="dxa" w:w="100"/>
              <w:bottom w:type="dxa" w:w="60"/>
              <w:right w:type="dxa" w:w="100"/>
            </w:tcMar>
          </w:tcPr>
          <w:p>
            <w:r>
              <w:rPr>
                <w:b w:val="0"/>
                <w:sz w:val="19"/>
              </w:rPr>
              <w:t>11 Pack</w:t>
            </w:r>
          </w:p>
        </w:tc>
        <w:tc>
          <w:tcPr>
            <w:tcW w:type="dxa" w:w="1560"/>
            <w:tcW w:type="dxa" w:w="1900"/>
            <w:tcMar>
              <w:top w:type="dxa" w:w="60"/>
              <w:left w:type="dxa" w:w="100"/>
              <w:bottom w:type="dxa" w:w="60"/>
              <w:right w:type="dxa" w:w="100"/>
            </w:tcMar>
          </w:tcPr>
          <w:p>
            <w:r>
              <w:rPr>
                <w:b w:val="0"/>
                <w:sz w:val="19"/>
              </w:rPr>
              <w:t>HXBD1_PCK11</w:t>
            </w:r>
          </w:p>
        </w:tc>
        <w:tc>
          <w:tcPr>
            <w:tcW w:type="dxa" w:w="1560"/>
            <w:tcW w:type="dxa" w:w="1100"/>
            <w:tcMar>
              <w:top w:type="dxa" w:w="60"/>
              <w:left w:type="dxa" w:w="100"/>
              <w:bottom w:type="dxa" w:w="60"/>
              <w:right w:type="dxa" w:w="100"/>
            </w:tcMar>
          </w:tcPr>
          <w:p>
            <w:r>
              <w:rPr>
                <w:b w:val="0"/>
                <w:sz w:val="19"/>
              </w:rPr>
              <w:t>$28.00</w:t>
            </w:r>
          </w:p>
        </w:tc>
        <w:tc>
          <w:tcPr>
            <w:tcW w:type="dxa" w:w="1560"/>
            <w:tcW w:type="dxa" w:w="1200"/>
            <w:tcMar>
              <w:top w:type="dxa" w:w="60"/>
              <w:left w:type="dxa" w:w="100"/>
              <w:bottom w:type="dxa" w:w="60"/>
              <w:right w:type="dxa" w:w="100"/>
            </w:tcMar>
          </w:tcPr>
          <w:p>
            <w:r>
              <w:rPr>
                <w:b w:val="0"/>
                <w:sz w:val="19"/>
              </w:rPr>
              <w:t>—</w:t>
            </w:r>
          </w:p>
        </w:tc>
        <w:tc>
          <w:tcPr>
            <w:tcW w:type="dxa" w:w="1560"/>
            <w:tcW w:type="dxa" w:w="1200"/>
            <w:tcMar>
              <w:top w:type="dxa" w:w="60"/>
              <w:left w:type="dxa" w:w="100"/>
              <w:bottom w:type="dxa" w:w="60"/>
              <w:right w:type="dxa" w:w="100"/>
            </w:tcMar>
          </w:tcPr>
          <w:p>
            <w:r>
              <w:rPr>
                <w:b w:val="0"/>
                <w:sz w:val="19"/>
              </w:rPr>
              <w:t>100</w:t>
            </w:r>
          </w:p>
        </w:tc>
        <w:tc>
          <w:tcPr>
            <w:tcW w:type="dxa" w:w="1560"/>
            <w:tcW w:type="dxa" w:w="2460"/>
            <w:tcMar>
              <w:top w:type="dxa" w:w="60"/>
              <w:left w:type="dxa" w:w="100"/>
              <w:bottom w:type="dxa" w:w="60"/>
              <w:right w:type="dxa" w:w="100"/>
            </w:tcMar>
          </w:tcPr>
          <w:p>
            <w:r>
              <w:rPr>
                <w:b w:val="0"/>
                <w:sz w:val="19"/>
              </w:rPr>
              <w:t>Hex_1001</w:t>
            </w:r>
          </w:p>
        </w:tc>
      </w:tr>
      <w:tr>
        <w:tc>
          <w:tcPr>
            <w:tcW w:type="dxa" w:w="1560"/>
            <w:tcW w:type="dxa" w:w="1500"/>
            <w:tcMar>
              <w:top w:type="dxa" w:w="60"/>
              <w:left w:type="dxa" w:w="100"/>
              <w:bottom w:type="dxa" w:w="60"/>
              <w:right w:type="dxa" w:w="100"/>
            </w:tcMar>
          </w:tcPr>
          <w:p>
            <w:r>
              <w:rPr>
                <w:b w:val="0"/>
                <w:sz w:val="19"/>
              </w:rPr>
              <w:t>22 Pack</w:t>
            </w:r>
          </w:p>
        </w:tc>
        <w:tc>
          <w:tcPr>
            <w:tcW w:type="dxa" w:w="1560"/>
            <w:tcW w:type="dxa" w:w="1900"/>
            <w:tcMar>
              <w:top w:type="dxa" w:w="60"/>
              <w:left w:type="dxa" w:w="100"/>
              <w:bottom w:type="dxa" w:w="60"/>
              <w:right w:type="dxa" w:w="100"/>
            </w:tcMar>
          </w:tcPr>
          <w:p>
            <w:r>
              <w:rPr>
                <w:b w:val="0"/>
                <w:sz w:val="19"/>
              </w:rPr>
              <w:t>HXBD1_PCK22</w:t>
            </w:r>
          </w:p>
        </w:tc>
        <w:tc>
          <w:tcPr>
            <w:tcW w:type="dxa" w:w="1560"/>
            <w:tcW w:type="dxa" w:w="1100"/>
            <w:tcMar>
              <w:top w:type="dxa" w:w="60"/>
              <w:left w:type="dxa" w:w="100"/>
              <w:bottom w:type="dxa" w:w="60"/>
              <w:right w:type="dxa" w:w="100"/>
            </w:tcMar>
          </w:tcPr>
          <w:p>
            <w:r>
              <w:rPr>
                <w:b w:val="0"/>
                <w:sz w:val="19"/>
              </w:rPr>
              <w:t>$55.00</w:t>
            </w:r>
          </w:p>
        </w:tc>
        <w:tc>
          <w:tcPr>
            <w:tcW w:type="dxa" w:w="1560"/>
            <w:tcW w:type="dxa" w:w="1200"/>
            <w:tcMar>
              <w:top w:type="dxa" w:w="60"/>
              <w:left w:type="dxa" w:w="100"/>
              <w:bottom w:type="dxa" w:w="60"/>
              <w:right w:type="dxa" w:w="100"/>
            </w:tcMar>
          </w:tcPr>
          <w:p>
            <w:r>
              <w:rPr>
                <w:b w:val="0"/>
                <w:sz w:val="19"/>
              </w:rPr>
              <w:t>—</w:t>
            </w:r>
          </w:p>
        </w:tc>
        <w:tc>
          <w:tcPr>
            <w:tcW w:type="dxa" w:w="1560"/>
            <w:tcW w:type="dxa" w:w="1200"/>
            <w:tcMar>
              <w:top w:type="dxa" w:w="60"/>
              <w:left w:type="dxa" w:w="100"/>
              <w:bottom w:type="dxa" w:w="60"/>
              <w:right w:type="dxa" w:w="100"/>
            </w:tcMar>
          </w:tcPr>
          <w:p>
            <w:r>
              <w:rPr>
                <w:b w:val="0"/>
                <w:sz w:val="19"/>
              </w:rPr>
              <w:t>50</w:t>
            </w:r>
          </w:p>
        </w:tc>
        <w:tc>
          <w:tcPr>
            <w:tcW w:type="dxa" w:w="1560"/>
            <w:tcW w:type="dxa" w:w="2460"/>
            <w:tcMar>
              <w:top w:type="dxa" w:w="60"/>
              <w:left w:type="dxa" w:w="100"/>
              <w:bottom w:type="dxa" w:w="60"/>
              <w:right w:type="dxa" w:w="100"/>
            </w:tcMar>
          </w:tcPr>
          <w:p>
            <w:r>
              <w:rPr>
                <w:b w:val="0"/>
                <w:sz w:val="19"/>
              </w:rPr>
              <w:t>Hex_1001</w:t>
            </w:r>
          </w:p>
        </w:tc>
      </w:tr>
      <w:tr>
        <w:tc>
          <w:tcPr>
            <w:tcW w:type="dxa" w:w="1560"/>
            <w:tcW w:type="dxa" w:w="1500"/>
            <w:tcMar>
              <w:top w:type="dxa" w:w="60"/>
              <w:left w:type="dxa" w:w="100"/>
              <w:bottom w:type="dxa" w:w="60"/>
              <w:right w:type="dxa" w:w="100"/>
            </w:tcMar>
          </w:tcPr>
          <w:p>
            <w:r>
              <w:rPr>
                <w:b w:val="0"/>
                <w:sz w:val="19"/>
              </w:rPr>
              <w:t>33 Pack</w:t>
            </w:r>
          </w:p>
        </w:tc>
        <w:tc>
          <w:tcPr>
            <w:tcW w:type="dxa" w:w="1560"/>
            <w:tcW w:type="dxa" w:w="1900"/>
            <w:tcMar>
              <w:top w:type="dxa" w:w="60"/>
              <w:left w:type="dxa" w:w="100"/>
              <w:bottom w:type="dxa" w:w="60"/>
              <w:right w:type="dxa" w:w="100"/>
            </w:tcMar>
          </w:tcPr>
          <w:p>
            <w:r>
              <w:rPr>
                <w:b w:val="0"/>
                <w:sz w:val="19"/>
              </w:rPr>
              <w:t>HXBD1_PCK33</w:t>
            </w:r>
          </w:p>
        </w:tc>
        <w:tc>
          <w:tcPr>
            <w:tcW w:type="dxa" w:w="1560"/>
            <w:tcW w:type="dxa" w:w="1100"/>
            <w:tcMar>
              <w:top w:type="dxa" w:w="60"/>
              <w:left w:type="dxa" w:w="100"/>
              <w:bottom w:type="dxa" w:w="60"/>
              <w:right w:type="dxa" w:w="100"/>
            </w:tcMar>
          </w:tcPr>
          <w:p>
            <w:r>
              <w:rPr>
                <w:b w:val="0"/>
                <w:sz w:val="19"/>
              </w:rPr>
              <w:t>$81.00</w:t>
            </w:r>
          </w:p>
        </w:tc>
        <w:tc>
          <w:tcPr>
            <w:tcW w:type="dxa" w:w="1560"/>
            <w:tcW w:type="dxa" w:w="1200"/>
            <w:tcMar>
              <w:top w:type="dxa" w:w="60"/>
              <w:left w:type="dxa" w:w="100"/>
              <w:bottom w:type="dxa" w:w="60"/>
              <w:right w:type="dxa" w:w="100"/>
            </w:tcMar>
          </w:tcPr>
          <w:p>
            <w:r>
              <w:rPr>
                <w:b w:val="0"/>
                <w:sz w:val="19"/>
              </w:rPr>
              <w:t>—</w:t>
            </w:r>
          </w:p>
        </w:tc>
        <w:tc>
          <w:tcPr>
            <w:tcW w:type="dxa" w:w="1560"/>
            <w:tcW w:type="dxa" w:w="1200"/>
            <w:tcMar>
              <w:top w:type="dxa" w:w="60"/>
              <w:left w:type="dxa" w:w="100"/>
              <w:bottom w:type="dxa" w:w="60"/>
              <w:right w:type="dxa" w:w="100"/>
            </w:tcMar>
          </w:tcPr>
          <w:p>
            <w:r>
              <w:rPr>
                <w:b w:val="0"/>
                <w:sz w:val="19"/>
              </w:rPr>
              <w:t>10</w:t>
            </w:r>
          </w:p>
        </w:tc>
        <w:tc>
          <w:tcPr>
            <w:tcW w:type="dxa" w:w="1560"/>
            <w:tcW w:type="dxa" w:w="2460"/>
            <w:tcMar>
              <w:top w:type="dxa" w:w="60"/>
              <w:left w:type="dxa" w:w="100"/>
              <w:bottom w:type="dxa" w:w="60"/>
              <w:right w:type="dxa" w:w="100"/>
            </w:tcMar>
          </w:tcPr>
          <w:p>
            <w:r>
              <w:rPr>
                <w:b w:val="0"/>
                <w:sz w:val="19"/>
              </w:rPr>
              <w:t>Hex_1001</w:t>
            </w:r>
          </w:p>
        </w:tc>
      </w:tr>
    </w:tbl>
    <w:p>
      <w:r>
        <w:rPr>
          <w:b w:val="0"/>
          <w:sz w:val="20"/>
        </w:rPr>
        <w:t>Prices exactly as in the prompt. Compare-at blank. Inventory uses the bundle default 100 / 50 / 10, tracked at The Beat Drop Las Vegas, continue-selling off. PCK# is the number in the pack name (PCK11/22/33), matching CCBD1/CCBD2. Pack Size option is linked to custom.pack_size; each value points at the existing 11 / 22 / 33 Pack entries.</w:t>
      </w:r>
    </w:p>
    <w:p>
      <w:pPr>
        <w:pStyle w:val="Heading1"/>
      </w:pPr>
      <w:r>
        <w:rPr>
          <w:b/>
          <w:color w:val="3B2A63"/>
          <w:sz w:val="26"/>
        </w:rPr>
        <w:t>5. Images &amp; alt text</w:t>
      </w:r>
    </w:p>
    <w:p>
      <w:r>
        <w:rPr>
          <w:b w:val="0"/>
          <w:sz w:val="20"/>
        </w:rPr>
        <w:t>All 4 HEX files in IMGs/ uploaded with original filenames; no collisions, so no _v2 suffixes. Hex_1001 is the featured image (position 1) and is linked to all three variants. Shopify's CDN shows them as .jpg.</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4680"/>
            <w:tcW w:type="dxa" w:w="2600"/>
            <w:shd w:fill="E8E4F0" w:color="auto" w:val="clear"/>
            <w:tcMar>
              <w:top w:type="dxa" w:w="60"/>
              <w:left w:type="dxa" w:w="100"/>
              <w:bottom w:type="dxa" w:w="60"/>
              <w:right w:type="dxa" w:w="100"/>
            </w:tcMar>
          </w:tcPr>
          <w:p>
            <w:r>
              <w:rPr>
                <w:b/>
                <w:sz w:val="19"/>
              </w:rPr>
              <w:t>File</w:t>
            </w:r>
          </w:p>
        </w:tc>
        <w:tc>
          <w:tcPr>
            <w:tcW w:type="dxa" w:w="4680"/>
            <w:tcW w:type="dxa" w:w="6760"/>
            <w:shd w:fill="E8E4F0" w:color="auto" w:val="clear"/>
            <w:tcMar>
              <w:top w:type="dxa" w:w="60"/>
              <w:left w:type="dxa" w:w="100"/>
              <w:bottom w:type="dxa" w:w="60"/>
              <w:right w:type="dxa" w:w="100"/>
            </w:tcMar>
          </w:tcPr>
          <w:p>
            <w:r>
              <w:rPr>
                <w:b/>
                <w:sz w:val="19"/>
              </w:rPr>
              <w:t>Alt text</w:t>
            </w:r>
          </w:p>
        </w:tc>
      </w:tr>
      <w:tr>
        <w:tc>
          <w:tcPr>
            <w:tcW w:type="dxa" w:w="4680"/>
            <w:tcW w:type="dxa" w:w="2600"/>
            <w:tcMar>
              <w:top w:type="dxa" w:w="60"/>
              <w:left w:type="dxa" w:w="100"/>
              <w:bottom w:type="dxa" w:w="60"/>
              <w:right w:type="dxa" w:w="100"/>
            </w:tcMar>
          </w:tcPr>
          <w:p>
            <w:r>
              <w:rPr>
                <w:b w:val="0"/>
                <w:sz w:val="19"/>
              </w:rPr>
              <w:t>Hex_1001.jpeg</w:t>
            </w:r>
          </w:p>
        </w:tc>
        <w:tc>
          <w:tcPr>
            <w:tcW w:type="dxa" w:w="4680"/>
            <w:tcW w:type="dxa" w:w="6760"/>
            <w:tcMar>
              <w:top w:type="dxa" w:w="60"/>
              <w:left w:type="dxa" w:w="100"/>
              <w:bottom w:type="dxa" w:w="60"/>
              <w:right w:type="dxa" w:w="100"/>
            </w:tcMar>
          </w:tcPr>
          <w:p>
            <w:r>
              <w:rPr>
                <w:b w:val="0"/>
                <w:sz w:val="19"/>
              </w:rPr>
              <w:t>Witchy Halloween Mix kandi charm bundle — witch silhouette, all-seeing eye triangle, bold text and Celtic knot charms</w:t>
            </w:r>
          </w:p>
        </w:tc>
      </w:tr>
      <w:tr>
        <w:tc>
          <w:tcPr>
            <w:tcW w:type="dxa" w:w="4680"/>
            <w:tcW w:type="dxa" w:w="2600"/>
            <w:tcMar>
              <w:top w:type="dxa" w:w="60"/>
              <w:left w:type="dxa" w:w="100"/>
              <w:bottom w:type="dxa" w:w="60"/>
              <w:right w:type="dxa" w:w="100"/>
            </w:tcMar>
          </w:tcPr>
          <w:p>
            <w:r>
              <w:rPr>
                <w:b w:val="0"/>
                <w:sz w:val="19"/>
              </w:rPr>
              <w:t>Hex1002.jpeg</w:t>
            </w:r>
          </w:p>
        </w:tc>
        <w:tc>
          <w:tcPr>
            <w:tcW w:type="dxa" w:w="4680"/>
            <w:tcW w:type="dxa" w:w="6760"/>
            <w:tcMar>
              <w:top w:type="dxa" w:w="60"/>
              <w:left w:type="dxa" w:w="100"/>
              <w:bottom w:type="dxa" w:w="60"/>
              <w:right w:type="dxa" w:w="100"/>
            </w:tcMar>
          </w:tcPr>
          <w:p>
            <w:r>
              <w:rPr>
                <w:b w:val="0"/>
                <w:sz w:val="19"/>
              </w:rPr>
              <w:t>Witchy Halloween Mix kandi charm bundle — purple, orange and black bold text kandi charms</w:t>
            </w:r>
          </w:p>
        </w:tc>
      </w:tr>
      <w:tr>
        <w:tc>
          <w:tcPr>
            <w:tcW w:type="dxa" w:w="4680"/>
            <w:tcW w:type="dxa" w:w="2600"/>
            <w:tcMar>
              <w:top w:type="dxa" w:w="60"/>
              <w:left w:type="dxa" w:w="100"/>
              <w:bottom w:type="dxa" w:w="60"/>
              <w:right w:type="dxa" w:w="100"/>
            </w:tcMar>
          </w:tcPr>
          <w:p>
            <w:r>
              <w:rPr>
                <w:b w:val="0"/>
                <w:sz w:val="19"/>
              </w:rPr>
              <w:t>Hex1003.jpeg</w:t>
            </w:r>
          </w:p>
        </w:tc>
        <w:tc>
          <w:tcPr>
            <w:tcW w:type="dxa" w:w="4680"/>
            <w:tcW w:type="dxa" w:w="6760"/>
            <w:tcMar>
              <w:top w:type="dxa" w:w="60"/>
              <w:left w:type="dxa" w:w="100"/>
              <w:bottom w:type="dxa" w:w="60"/>
              <w:right w:type="dxa" w:w="100"/>
            </w:tcMar>
          </w:tcPr>
          <w:p>
            <w:r>
              <w:rPr>
                <w:b w:val="0"/>
                <w:sz w:val="19"/>
              </w:rPr>
              <w:t>Witchy Halloween Mix kandi charm bundle — angled view of purple, orange and white bold text charms</w:t>
            </w:r>
          </w:p>
        </w:tc>
      </w:tr>
      <w:tr>
        <w:tc>
          <w:tcPr>
            <w:tcW w:type="dxa" w:w="4680"/>
            <w:tcW w:type="dxa" w:w="2600"/>
            <w:tcMar>
              <w:top w:type="dxa" w:w="60"/>
              <w:left w:type="dxa" w:w="100"/>
              <w:bottom w:type="dxa" w:w="60"/>
              <w:right w:type="dxa" w:w="100"/>
            </w:tcMar>
          </w:tcPr>
          <w:p>
            <w:r>
              <w:rPr>
                <w:b w:val="0"/>
                <w:sz w:val="19"/>
              </w:rPr>
              <w:t>Hex1004.jpeg</w:t>
            </w:r>
          </w:p>
        </w:tc>
        <w:tc>
          <w:tcPr>
            <w:tcW w:type="dxa" w:w="4680"/>
            <w:tcW w:type="dxa" w:w="6760"/>
            <w:tcMar>
              <w:top w:type="dxa" w:w="60"/>
              <w:left w:type="dxa" w:w="100"/>
              <w:bottom w:type="dxa" w:w="60"/>
              <w:right w:type="dxa" w:w="100"/>
            </w:tcMar>
          </w:tcPr>
          <w:p>
            <w:r>
              <w:rPr>
                <w:b w:val="0"/>
                <w:sz w:val="19"/>
              </w:rPr>
              <w:t>Witchy Halloween Mix kandi charm bundle — orange, gold and white Celtic knot kandi charms</w:t>
            </w:r>
          </w:p>
        </w:tc>
      </w:tr>
    </w:tbl>
    <w:p>
      <w:pPr>
        <w:pStyle w:val="Heading1"/>
      </w:pPr>
      <w:r>
        <w:rPr>
          <w:b/>
          <w:color w:val="3B2A63"/>
          <w:sz w:val="26"/>
        </w:rPr>
        <w:t>6. Metafields</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4680"/>
            <w:tcW w:type="dxa" w:w="2800"/>
            <w:shd w:fill="E8E4F0" w:color="auto" w:val="clear"/>
            <w:tcMar>
              <w:top w:type="dxa" w:w="60"/>
              <w:left w:type="dxa" w:w="100"/>
              <w:bottom w:type="dxa" w:w="60"/>
              <w:right w:type="dxa" w:w="100"/>
            </w:tcMar>
          </w:tcPr>
          <w:p>
            <w:r>
              <w:rPr>
                <w:b/>
                <w:sz w:val="19"/>
              </w:rPr>
              <w:t>Metafield</w:t>
            </w:r>
          </w:p>
        </w:tc>
        <w:tc>
          <w:tcPr>
            <w:tcW w:type="dxa" w:w="4680"/>
            <w:tcW w:type="dxa" w:w="6560"/>
            <w:shd w:fill="E8E4F0" w:color="auto" w:val="clear"/>
            <w:tcMar>
              <w:top w:type="dxa" w:w="60"/>
              <w:left w:type="dxa" w:w="100"/>
              <w:bottom w:type="dxa" w:w="60"/>
              <w:right w:type="dxa" w:w="100"/>
            </w:tcMar>
          </w:tcPr>
          <w:p>
            <w:r>
              <w:rPr>
                <w:b/>
                <w:sz w:val="19"/>
              </w:rPr>
              <w:t>Value</w:t>
            </w:r>
          </w:p>
        </w:tc>
      </w:tr>
      <w:tr>
        <w:tc>
          <w:tcPr>
            <w:tcW w:type="dxa" w:w="4680"/>
            <w:tcW w:type="dxa" w:w="2800"/>
            <w:tcMar>
              <w:top w:type="dxa" w:w="60"/>
              <w:left w:type="dxa" w:w="100"/>
              <w:bottom w:type="dxa" w:w="60"/>
              <w:right w:type="dxa" w:w="100"/>
            </w:tcMar>
          </w:tcPr>
          <w:p>
            <w:r>
              <w:rPr>
                <w:b w:val="0"/>
                <w:sz w:val="19"/>
              </w:rPr>
              <w:t>Jewelry material</w:t>
            </w:r>
          </w:p>
        </w:tc>
        <w:tc>
          <w:tcPr>
            <w:tcW w:type="dxa" w:w="4680"/>
            <w:tcW w:type="dxa" w:w="6560"/>
            <w:tcMar>
              <w:top w:type="dxa" w:w="60"/>
              <w:left w:type="dxa" w:w="100"/>
              <w:bottom w:type="dxa" w:w="60"/>
              <w:right w:type="dxa" w:w="100"/>
            </w:tcMar>
          </w:tcPr>
          <w:p>
            <w:r>
              <w:rPr>
                <w:b w:val="0"/>
                <w:sz w:val="19"/>
              </w:rPr>
              <w:t>Polylactic Acid (PLA)</w:t>
            </w:r>
          </w:p>
        </w:tc>
      </w:tr>
      <w:tr>
        <w:tc>
          <w:tcPr>
            <w:tcW w:type="dxa" w:w="4680"/>
            <w:tcW w:type="dxa" w:w="2800"/>
            <w:tcMar>
              <w:top w:type="dxa" w:w="60"/>
              <w:left w:type="dxa" w:w="100"/>
              <w:bottom w:type="dxa" w:w="60"/>
              <w:right w:type="dxa" w:w="100"/>
            </w:tcMar>
          </w:tcPr>
          <w:p>
            <w:r>
              <w:rPr>
                <w:b w:val="0"/>
                <w:sz w:val="19"/>
              </w:rPr>
              <w:t>Age group</w:t>
            </w:r>
          </w:p>
        </w:tc>
        <w:tc>
          <w:tcPr>
            <w:tcW w:type="dxa" w:w="4680"/>
            <w:tcW w:type="dxa" w:w="6560"/>
            <w:tcMar>
              <w:top w:type="dxa" w:w="60"/>
              <w:left w:type="dxa" w:w="100"/>
              <w:bottom w:type="dxa" w:w="60"/>
              <w:right w:type="dxa" w:w="100"/>
            </w:tcMar>
          </w:tcPr>
          <w:p>
            <w:r>
              <w:rPr>
                <w:b w:val="0"/>
                <w:sz w:val="19"/>
              </w:rPr>
              <w:t>Adults</w:t>
            </w:r>
          </w:p>
        </w:tc>
      </w:tr>
      <w:tr>
        <w:tc>
          <w:tcPr>
            <w:tcW w:type="dxa" w:w="4680"/>
            <w:tcW w:type="dxa" w:w="2800"/>
            <w:tcMar>
              <w:top w:type="dxa" w:w="60"/>
              <w:left w:type="dxa" w:w="100"/>
              <w:bottom w:type="dxa" w:w="60"/>
              <w:right w:type="dxa" w:w="100"/>
            </w:tcMar>
          </w:tcPr>
          <w:p>
            <w:r>
              <w:rPr>
                <w:b w:val="0"/>
                <w:sz w:val="19"/>
              </w:rPr>
              <w:t>Target gender</w:t>
            </w:r>
          </w:p>
        </w:tc>
        <w:tc>
          <w:tcPr>
            <w:tcW w:type="dxa" w:w="4680"/>
            <w:tcW w:type="dxa" w:w="6560"/>
            <w:tcMar>
              <w:top w:type="dxa" w:w="60"/>
              <w:left w:type="dxa" w:w="100"/>
              <w:bottom w:type="dxa" w:w="60"/>
              <w:right w:type="dxa" w:w="100"/>
            </w:tcMar>
          </w:tcPr>
          <w:p>
            <w:r>
              <w:rPr>
                <w:b w:val="0"/>
                <w:sz w:val="19"/>
              </w:rPr>
              <w:t>Unisex</w:t>
            </w:r>
          </w:p>
        </w:tc>
      </w:tr>
      <w:tr>
        <w:tc>
          <w:tcPr>
            <w:tcW w:type="dxa" w:w="4680"/>
            <w:tcW w:type="dxa" w:w="2800"/>
            <w:tcMar>
              <w:top w:type="dxa" w:w="60"/>
              <w:left w:type="dxa" w:w="100"/>
              <w:bottom w:type="dxa" w:w="60"/>
              <w:right w:type="dxa" w:w="100"/>
            </w:tcMar>
          </w:tcPr>
          <w:p>
            <w:r>
              <w:rPr>
                <w:b w:val="0"/>
                <w:sz w:val="19"/>
              </w:rPr>
              <w:t>Material / Construction</w:t>
            </w:r>
          </w:p>
        </w:tc>
        <w:tc>
          <w:tcPr>
            <w:tcW w:type="dxa" w:w="4680"/>
            <w:tcW w:type="dxa" w:w="6560"/>
            <w:tcMar>
              <w:top w:type="dxa" w:w="60"/>
              <w:left w:type="dxa" w:w="100"/>
              <w:bottom w:type="dxa" w:w="60"/>
              <w:right w:type="dxa" w:w="100"/>
            </w:tcMar>
          </w:tcPr>
          <w:p>
            <w:r>
              <w:rPr>
                <w:b w:val="0"/>
                <w:sz w:val="19"/>
              </w:rPr>
              <w:t>Not set (not in the Charms category)</w:t>
            </w:r>
          </w:p>
        </w:tc>
      </w:tr>
      <w:tr>
        <w:tc>
          <w:tcPr>
            <w:tcW w:type="dxa" w:w="4680"/>
            <w:tcW w:type="dxa" w:w="2800"/>
            <w:tcMar>
              <w:top w:type="dxa" w:w="60"/>
              <w:left w:type="dxa" w:w="100"/>
              <w:bottom w:type="dxa" w:w="60"/>
              <w:right w:type="dxa" w:w="100"/>
            </w:tcMar>
          </w:tcPr>
          <w:p>
            <w:r>
              <w:rPr>
                <w:b w:val="0"/>
                <w:sz w:val="19"/>
              </w:rPr>
              <w:t>Pack Size (custom.pack_size)</w:t>
            </w:r>
          </w:p>
        </w:tc>
        <w:tc>
          <w:tcPr>
            <w:tcW w:type="dxa" w:w="4680"/>
            <w:tcW w:type="dxa" w:w="6560"/>
            <w:tcMar>
              <w:top w:type="dxa" w:w="60"/>
              <w:left w:type="dxa" w:w="100"/>
              <w:bottom w:type="dxa" w:w="60"/>
              <w:right w:type="dxa" w:w="100"/>
            </w:tcMar>
          </w:tcPr>
          <w:p>
            <w:r>
              <w:rPr>
                <w:b w:val="0"/>
                <w:sz w:val="19"/>
              </w:rPr>
              <w:t>11 Pack / 22 Pack / 33 Pack — auto-filled from the linked option, confirmed on read-back</w:t>
            </w:r>
          </w:p>
        </w:tc>
      </w:tr>
    </w:tbl>
    <w:p>
      <w:pPr>
        <w:pStyle w:val="Heading1"/>
      </w:pPr>
      <w:r>
        <w:rPr>
          <w:b/>
          <w:color w:val="3B2A63"/>
          <w:sz w:val="26"/>
        </w:rPr>
        <w:t>7. Etsy tags (13)</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2000"/>
        <w:gridCol w:w="4060"/>
      </w:tblGrid>
      <w:tr>
        <w:trPr>
          <w:tblHeader/>
        </w:trPr>
        <w:tc>
          <w:tcPr>
            <w:tcW w:type="dxa" w:w="2340"/>
            <w:tcW w:type="dxa" w:w="2500"/>
            <w:shd w:fill="E8E4F0" w:color="auto" w:val="clear"/>
            <w:tcMar>
              <w:top w:type="dxa" w:w="60"/>
              <w:left w:type="dxa" w:w="100"/>
              <w:bottom w:type="dxa" w:w="60"/>
              <w:right w:type="dxa" w:w="100"/>
            </w:tcMar>
          </w:tcPr>
          <w:p>
            <w:r>
              <w:rPr>
                <w:b/>
                <w:sz w:val="19"/>
              </w:rPr>
              <w:t>Tag</w:t>
            </w:r>
          </w:p>
        </w:tc>
        <w:tc>
          <w:tcPr>
            <w:tcW w:type="dxa" w:w="2340"/>
            <w:tcW w:type="dxa" w:w="800"/>
            <w:shd w:fill="E8E4F0" w:color="auto" w:val="clear"/>
            <w:tcMar>
              <w:top w:type="dxa" w:w="60"/>
              <w:left w:type="dxa" w:w="100"/>
              <w:bottom w:type="dxa" w:w="60"/>
              <w:right w:type="dxa" w:w="100"/>
            </w:tcMar>
          </w:tcPr>
          <w:p>
            <w:r>
              <w:rPr>
                <w:b/>
                <w:sz w:val="19"/>
              </w:rPr>
              <w:t>Chars</w:t>
            </w:r>
          </w:p>
        </w:tc>
        <w:tc>
          <w:tcPr>
            <w:tcW w:type="dxa" w:w="2340"/>
            <w:tcW w:type="dxa" w:w="2000"/>
            <w:shd w:fill="E8E4F0" w:color="auto" w:val="clear"/>
            <w:tcMar>
              <w:top w:type="dxa" w:w="60"/>
              <w:left w:type="dxa" w:w="100"/>
              <w:bottom w:type="dxa" w:w="60"/>
              <w:right w:type="dxa" w:w="100"/>
            </w:tcMar>
          </w:tcPr>
          <w:p>
            <w:r>
              <w:rPr>
                <w:b/>
                <w:sz w:val="19"/>
              </w:rPr>
              <w:t>Source</w:t>
            </w:r>
          </w:p>
        </w:tc>
        <w:tc>
          <w:tcPr>
            <w:tcW w:type="dxa" w:w="2340"/>
            <w:tcW w:type="dxa" w:w="4060"/>
            <w:shd w:fill="E8E4F0" w:color="auto" w:val="clear"/>
            <w:tcMar>
              <w:top w:type="dxa" w:w="60"/>
              <w:left w:type="dxa" w:w="100"/>
              <w:bottom w:type="dxa" w:w="60"/>
              <w:right w:type="dxa" w:w="100"/>
            </w:tcMar>
          </w:tcPr>
          <w:p>
            <w:r>
              <w:rPr>
                <w:b/>
                <w:sz w:val="19"/>
              </w:rPr>
              <w:t>Why</w:t>
            </w:r>
          </w:p>
        </w:tc>
      </w:tr>
      <w:tr>
        <w:tc>
          <w:tcPr>
            <w:tcW w:type="dxa" w:w="2340"/>
            <w:tcW w:type="dxa" w:w="2500"/>
            <w:tcMar>
              <w:top w:type="dxa" w:w="60"/>
              <w:left w:type="dxa" w:w="100"/>
              <w:bottom w:type="dxa" w:w="60"/>
              <w:right w:type="dxa" w:w="100"/>
            </w:tcMar>
          </w:tcPr>
          <w:p>
            <w:r>
              <w:rPr>
                <w:b w:val="0"/>
                <w:sz w:val="19"/>
              </w:rPr>
              <w:t>kandi bead bundle</w:t>
            </w:r>
          </w:p>
        </w:tc>
        <w:tc>
          <w:tcPr>
            <w:tcW w:type="dxa" w:w="2340"/>
            <w:tcW w:type="dxa" w:w="800"/>
            <w:tcMar>
              <w:top w:type="dxa" w:w="60"/>
              <w:left w:type="dxa" w:w="100"/>
              <w:bottom w:type="dxa" w:w="60"/>
              <w:right w:type="dxa" w:w="100"/>
            </w:tcMar>
          </w:tcPr>
          <w:p>
            <w:r>
              <w:rPr>
                <w:b w:val="0"/>
                <w:sz w:val="19"/>
              </w:rPr>
              <w:t>17</w:t>
            </w:r>
          </w:p>
        </w:tc>
        <w:tc>
          <w:tcPr>
            <w:tcW w:type="dxa" w:w="2340"/>
            <w:tcW w:type="dxa" w:w="2000"/>
            <w:tcMar>
              <w:top w:type="dxa" w:w="60"/>
              <w:left w:type="dxa" w:w="100"/>
              <w:bottom w:type="dxa" w:w="60"/>
              <w:right w:type="dxa" w:w="100"/>
            </w:tcMar>
          </w:tcPr>
          <w:p>
            <w:r>
              <w:rPr>
                <w:b w:val="0"/>
                <w:sz w:val="19"/>
              </w:rPr>
              <w:t>Kandi Tags tab</w:t>
            </w:r>
          </w:p>
        </w:tc>
        <w:tc>
          <w:tcPr>
            <w:tcW w:type="dxa" w:w="2340"/>
            <w:tcW w:type="dxa" w:w="4060"/>
            <w:tcMar>
              <w:top w:type="dxa" w:w="60"/>
              <w:left w:type="dxa" w:w="100"/>
              <w:bottom w:type="dxa" w:w="60"/>
              <w:right w:type="dxa" w:w="100"/>
            </w:tcMar>
          </w:tcPr>
          <w:p>
            <w:r>
              <w:rPr>
                <w:b w:val="0"/>
                <w:sz w:val="19"/>
              </w:rPr>
              <w:t>Slot 12 — bundle intent</w:t>
            </w:r>
          </w:p>
        </w:tc>
      </w:tr>
      <w:tr>
        <w:tc>
          <w:tcPr>
            <w:tcW w:type="dxa" w:w="2340"/>
            <w:tcW w:type="dxa" w:w="2500"/>
            <w:tcMar>
              <w:top w:type="dxa" w:w="60"/>
              <w:left w:type="dxa" w:w="100"/>
              <w:bottom w:type="dxa" w:w="60"/>
              <w:right w:type="dxa" w:w="100"/>
            </w:tcMar>
          </w:tcPr>
          <w:p>
            <w:r>
              <w:rPr>
                <w:b w:val="0"/>
                <w:sz w:val="19"/>
              </w:rPr>
              <w:t>3d printed beads</w:t>
            </w:r>
          </w:p>
        </w:tc>
        <w:tc>
          <w:tcPr>
            <w:tcW w:type="dxa" w:w="2340"/>
            <w:tcW w:type="dxa" w:w="800"/>
            <w:tcMar>
              <w:top w:type="dxa" w:w="60"/>
              <w:left w:type="dxa" w:w="100"/>
              <w:bottom w:type="dxa" w:w="60"/>
              <w:right w:type="dxa" w:w="100"/>
            </w:tcMar>
          </w:tcPr>
          <w:p>
            <w:r>
              <w:rPr>
                <w:b w:val="0"/>
                <w:sz w:val="19"/>
              </w:rPr>
              <w:t>16</w:t>
            </w:r>
          </w:p>
        </w:tc>
        <w:tc>
          <w:tcPr>
            <w:tcW w:type="dxa" w:w="2340"/>
            <w:tcW w:type="dxa" w:w="2000"/>
            <w:tcMar>
              <w:top w:type="dxa" w:w="60"/>
              <w:left w:type="dxa" w:w="100"/>
              <w:bottom w:type="dxa" w:w="60"/>
              <w:right w:type="dxa" w:w="100"/>
            </w:tcMar>
          </w:tcPr>
          <w:p>
            <w:r>
              <w:rPr>
                <w:b w:val="0"/>
                <w:sz w:val="19"/>
              </w:rPr>
              <w:t>Kandi Tags tab</w:t>
            </w:r>
          </w:p>
        </w:tc>
        <w:tc>
          <w:tcPr>
            <w:tcW w:type="dxa" w:w="2340"/>
            <w:tcW w:type="dxa" w:w="4060"/>
            <w:tcMar>
              <w:top w:type="dxa" w:w="60"/>
              <w:left w:type="dxa" w:w="100"/>
              <w:bottom w:type="dxa" w:w="60"/>
              <w:right w:type="dxa" w:w="100"/>
            </w:tcMar>
          </w:tcPr>
          <w:p>
            <w:r>
              <w:rPr>
                <w:b w:val="0"/>
                <w:sz w:val="19"/>
              </w:rPr>
              <w:t>Slot 7 — discovery</w:t>
            </w:r>
          </w:p>
        </w:tc>
      </w:tr>
      <w:tr>
        <w:tc>
          <w:tcPr>
            <w:tcW w:type="dxa" w:w="2340"/>
            <w:tcW w:type="dxa" w:w="2500"/>
            <w:tcMar>
              <w:top w:type="dxa" w:w="60"/>
              <w:left w:type="dxa" w:w="100"/>
              <w:bottom w:type="dxa" w:w="60"/>
              <w:right w:type="dxa" w:w="100"/>
            </w:tcMar>
          </w:tcPr>
          <w:p>
            <w:r>
              <w:rPr>
                <w:b w:val="0"/>
                <w:sz w:val="19"/>
              </w:rPr>
              <w:t>rave accessories</w:t>
            </w:r>
          </w:p>
        </w:tc>
        <w:tc>
          <w:tcPr>
            <w:tcW w:type="dxa" w:w="2340"/>
            <w:tcW w:type="dxa" w:w="800"/>
            <w:tcMar>
              <w:top w:type="dxa" w:w="60"/>
              <w:left w:type="dxa" w:w="100"/>
              <w:bottom w:type="dxa" w:w="60"/>
              <w:right w:type="dxa" w:w="100"/>
            </w:tcMar>
          </w:tcPr>
          <w:p>
            <w:r>
              <w:rPr>
                <w:b w:val="0"/>
                <w:sz w:val="19"/>
              </w:rPr>
              <w:t>16</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Takes the "rave" slot</w:t>
            </w:r>
          </w:p>
        </w:tc>
      </w:tr>
      <w:tr>
        <w:tc>
          <w:tcPr>
            <w:tcW w:type="dxa" w:w="2340"/>
            <w:tcW w:type="dxa" w:w="2500"/>
            <w:tcMar>
              <w:top w:type="dxa" w:w="60"/>
              <w:left w:type="dxa" w:w="100"/>
              <w:bottom w:type="dxa" w:w="60"/>
              <w:right w:type="dxa" w:w="100"/>
            </w:tcMar>
          </w:tcPr>
          <w:p>
            <w:r>
              <w:rPr>
                <w:b w:val="0"/>
                <w:sz w:val="19"/>
              </w:rPr>
              <w:t>festival charms</w:t>
            </w:r>
          </w:p>
        </w:tc>
        <w:tc>
          <w:tcPr>
            <w:tcW w:type="dxa" w:w="2340"/>
            <w:tcW w:type="dxa" w:w="800"/>
            <w:tcMar>
              <w:top w:type="dxa" w:w="60"/>
              <w:left w:type="dxa" w:w="100"/>
              <w:bottom w:type="dxa" w:w="60"/>
              <w:right w:type="dxa" w:w="100"/>
            </w:tcMar>
          </w:tcPr>
          <w:p>
            <w:r>
              <w:rPr>
                <w:b w:val="0"/>
                <w:sz w:val="19"/>
              </w:rPr>
              <w:t>15</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Takes the "festival" slot</w:t>
            </w:r>
          </w:p>
        </w:tc>
      </w:tr>
      <w:tr>
        <w:tc>
          <w:tcPr>
            <w:tcW w:type="dxa" w:w="2340"/>
            <w:tcW w:type="dxa" w:w="2500"/>
            <w:tcMar>
              <w:top w:type="dxa" w:w="60"/>
              <w:left w:type="dxa" w:w="100"/>
              <w:bottom w:type="dxa" w:w="60"/>
              <w:right w:type="dxa" w:w="100"/>
            </w:tcMar>
          </w:tcPr>
          <w:p>
            <w:r>
              <w:rPr>
                <w:b w:val="0"/>
                <w:sz w:val="19"/>
              </w:rPr>
              <w:t>plur trading beads</w:t>
            </w:r>
          </w:p>
        </w:tc>
        <w:tc>
          <w:tcPr>
            <w:tcW w:type="dxa" w:w="2340"/>
            <w:tcW w:type="dxa" w:w="800"/>
            <w:tcMar>
              <w:top w:type="dxa" w:w="60"/>
              <w:left w:type="dxa" w:w="100"/>
              <w:bottom w:type="dxa" w:w="60"/>
              <w:right w:type="dxa" w:w="100"/>
            </w:tcMar>
          </w:tcPr>
          <w:p>
            <w:r>
              <w:rPr>
                <w:b w:val="0"/>
                <w:sz w:val="19"/>
              </w:rPr>
              <w:t>18</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Trading use case</w:t>
            </w:r>
          </w:p>
        </w:tc>
      </w:tr>
      <w:tr>
        <w:tc>
          <w:tcPr>
            <w:tcW w:type="dxa" w:w="2340"/>
            <w:tcW w:type="dxa" w:w="2500"/>
            <w:tcMar>
              <w:top w:type="dxa" w:w="60"/>
              <w:left w:type="dxa" w:w="100"/>
              <w:bottom w:type="dxa" w:w="60"/>
              <w:right w:type="dxa" w:w="100"/>
            </w:tcMar>
          </w:tcPr>
          <w:p>
            <w:r>
              <w:rPr>
                <w:b w:val="0"/>
                <w:sz w:val="19"/>
              </w:rPr>
              <w:t>edm accessories</w:t>
            </w:r>
          </w:p>
        </w:tc>
        <w:tc>
          <w:tcPr>
            <w:tcW w:type="dxa" w:w="2340"/>
            <w:tcW w:type="dxa" w:w="800"/>
            <w:tcMar>
              <w:top w:type="dxa" w:w="60"/>
              <w:left w:type="dxa" w:w="100"/>
              <w:bottom w:type="dxa" w:w="60"/>
              <w:right w:type="dxa" w:w="100"/>
            </w:tcMar>
          </w:tcPr>
          <w:p>
            <w:r>
              <w:rPr>
                <w:b w:val="0"/>
                <w:sz w:val="19"/>
              </w:rPr>
              <w:t>15</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General</w:t>
            </w:r>
          </w:p>
        </w:tc>
      </w:tr>
      <w:tr>
        <w:tc>
          <w:tcPr>
            <w:tcW w:type="dxa" w:w="2340"/>
            <w:tcW w:type="dxa" w:w="2500"/>
            <w:tcMar>
              <w:top w:type="dxa" w:w="60"/>
              <w:left w:type="dxa" w:w="100"/>
              <w:bottom w:type="dxa" w:w="60"/>
              <w:right w:type="dxa" w:w="100"/>
            </w:tcMar>
          </w:tcPr>
          <w:p>
            <w:r>
              <w:rPr>
                <w:b w:val="0"/>
                <w:sz w:val="19"/>
              </w:rPr>
              <w:t>bracelet charms</w:t>
            </w:r>
          </w:p>
        </w:tc>
        <w:tc>
          <w:tcPr>
            <w:tcW w:type="dxa" w:w="2340"/>
            <w:tcW w:type="dxa" w:w="800"/>
            <w:tcMar>
              <w:top w:type="dxa" w:w="60"/>
              <w:left w:type="dxa" w:w="100"/>
              <w:bottom w:type="dxa" w:w="60"/>
              <w:right w:type="dxa" w:w="100"/>
            </w:tcMar>
          </w:tcPr>
          <w:p>
            <w:r>
              <w:rPr>
                <w:b w:val="0"/>
                <w:sz w:val="19"/>
              </w:rPr>
              <w:t>15</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Accessory context</w:t>
            </w:r>
          </w:p>
        </w:tc>
      </w:tr>
      <w:tr>
        <w:tc>
          <w:tcPr>
            <w:tcW w:type="dxa" w:w="2340"/>
            <w:tcW w:type="dxa" w:w="2500"/>
            <w:tcMar>
              <w:top w:type="dxa" w:w="60"/>
              <w:left w:type="dxa" w:w="100"/>
              <w:bottom w:type="dxa" w:w="60"/>
              <w:right w:type="dxa" w:w="100"/>
            </w:tcMar>
          </w:tcPr>
          <w:p>
            <w:r>
              <w:rPr>
                <w:b w:val="0"/>
                <w:sz w:val="19"/>
              </w:rPr>
              <w:t>focal beads</w:t>
            </w:r>
          </w:p>
        </w:tc>
        <w:tc>
          <w:tcPr>
            <w:tcW w:type="dxa" w:w="2340"/>
            <w:tcW w:type="dxa" w:w="800"/>
            <w:tcMar>
              <w:top w:type="dxa" w:w="60"/>
              <w:left w:type="dxa" w:w="100"/>
              <w:bottom w:type="dxa" w:w="60"/>
              <w:right w:type="dxa" w:w="100"/>
            </w:tcMar>
          </w:tcPr>
          <w:p>
            <w:r>
              <w:rPr>
                <w:b w:val="0"/>
                <w:sz w:val="19"/>
              </w:rPr>
              <w:t>11</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Discovery</w:t>
            </w:r>
          </w:p>
        </w:tc>
      </w:tr>
      <w:tr>
        <w:tc>
          <w:tcPr>
            <w:tcW w:type="dxa" w:w="2340"/>
            <w:tcW w:type="dxa" w:w="2500"/>
            <w:tcMar>
              <w:top w:type="dxa" w:w="60"/>
              <w:left w:type="dxa" w:w="100"/>
              <w:bottom w:type="dxa" w:w="60"/>
              <w:right w:type="dxa" w:w="100"/>
            </w:tcMar>
          </w:tcPr>
          <w:p>
            <w:r>
              <w:rPr>
                <w:b w:val="0"/>
                <w:sz w:val="19"/>
              </w:rPr>
              <w:t>diy kandi supplies</w:t>
            </w:r>
          </w:p>
        </w:tc>
        <w:tc>
          <w:tcPr>
            <w:tcW w:type="dxa" w:w="2340"/>
            <w:tcW w:type="dxa" w:w="800"/>
            <w:tcMar>
              <w:top w:type="dxa" w:w="60"/>
              <w:left w:type="dxa" w:w="100"/>
              <w:bottom w:type="dxa" w:w="60"/>
              <w:right w:type="dxa" w:w="100"/>
            </w:tcMar>
          </w:tcPr>
          <w:p>
            <w:r>
              <w:rPr>
                <w:b w:val="0"/>
                <w:sz w:val="19"/>
              </w:rPr>
              <w:t>18</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Use case; "diy" first word</w:t>
            </w:r>
          </w:p>
        </w:tc>
      </w:tr>
      <w:tr>
        <w:tc>
          <w:tcPr>
            <w:tcW w:type="dxa" w:w="2340"/>
            <w:tcW w:type="dxa" w:w="2500"/>
            <w:tcMar>
              <w:top w:type="dxa" w:w="60"/>
              <w:left w:type="dxa" w:w="100"/>
              <w:bottom w:type="dxa" w:w="60"/>
              <w:right w:type="dxa" w:w="100"/>
            </w:tcMar>
          </w:tcPr>
          <w:p>
            <w:r>
              <w:rPr>
                <w:b w:val="0"/>
                <w:sz w:val="19"/>
              </w:rPr>
              <w:t>jewelry making beads</w:t>
            </w:r>
          </w:p>
        </w:tc>
        <w:tc>
          <w:tcPr>
            <w:tcW w:type="dxa" w:w="2340"/>
            <w:tcW w:type="dxa" w:w="800"/>
            <w:tcMar>
              <w:top w:type="dxa" w:w="60"/>
              <w:left w:type="dxa" w:w="100"/>
              <w:bottom w:type="dxa" w:w="60"/>
              <w:right w:type="dxa" w:w="100"/>
            </w:tcMar>
          </w:tcPr>
          <w:p>
            <w:r>
              <w:rPr>
                <w:b w:val="0"/>
                <w:sz w:val="19"/>
              </w:rPr>
              <w:t>20</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Use case</w:t>
            </w:r>
          </w:p>
        </w:tc>
      </w:tr>
      <w:tr>
        <w:tc>
          <w:tcPr>
            <w:tcW w:type="dxa" w:w="2340"/>
            <w:tcW w:type="dxa" w:w="2500"/>
            <w:tcMar>
              <w:top w:type="dxa" w:w="60"/>
              <w:left w:type="dxa" w:w="100"/>
              <w:bottom w:type="dxa" w:w="60"/>
              <w:right w:type="dxa" w:w="100"/>
            </w:tcMar>
          </w:tcPr>
          <w:p>
            <w:r>
              <w:rPr>
                <w:b w:val="0"/>
                <w:sz w:val="19"/>
              </w:rPr>
              <w:t>bulk kandi charms</w:t>
            </w:r>
          </w:p>
        </w:tc>
        <w:tc>
          <w:tcPr>
            <w:tcW w:type="dxa" w:w="2340"/>
            <w:tcW w:type="dxa" w:w="800"/>
            <w:tcMar>
              <w:top w:type="dxa" w:w="60"/>
              <w:left w:type="dxa" w:w="100"/>
              <w:bottom w:type="dxa" w:w="60"/>
              <w:right w:type="dxa" w:w="100"/>
            </w:tcMar>
          </w:tcPr>
          <w:p>
            <w:r>
              <w:rPr>
                <w:b w:val="0"/>
                <w:sz w:val="19"/>
              </w:rPr>
              <w:t>17</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Bundle / packs</w:t>
            </w:r>
          </w:p>
        </w:tc>
      </w:tr>
      <w:tr>
        <w:tc>
          <w:tcPr>
            <w:tcW w:type="dxa" w:w="2340"/>
            <w:tcW w:type="dxa" w:w="2500"/>
            <w:tcMar>
              <w:top w:type="dxa" w:w="60"/>
              <w:left w:type="dxa" w:w="100"/>
              <w:bottom w:type="dxa" w:w="60"/>
              <w:right w:type="dxa" w:w="100"/>
            </w:tcMar>
          </w:tcPr>
          <w:p>
            <w:r>
              <w:rPr>
                <w:b w:val="0"/>
                <w:sz w:val="19"/>
              </w:rPr>
              <w:t>assorted kandi beads</w:t>
            </w:r>
          </w:p>
        </w:tc>
        <w:tc>
          <w:tcPr>
            <w:tcW w:type="dxa" w:w="2340"/>
            <w:tcW w:type="dxa" w:w="800"/>
            <w:tcMar>
              <w:top w:type="dxa" w:w="60"/>
              <w:left w:type="dxa" w:w="100"/>
              <w:bottom w:type="dxa" w:w="60"/>
              <w:right w:type="dxa" w:w="100"/>
            </w:tcMar>
          </w:tcPr>
          <w:p>
            <w:r>
              <w:rPr>
                <w:b w:val="0"/>
                <w:sz w:val="19"/>
              </w:rPr>
              <w:t>20</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Variety bundle</w:t>
            </w:r>
          </w:p>
        </w:tc>
      </w:tr>
      <w:tr>
        <w:tc>
          <w:tcPr>
            <w:tcW w:type="dxa" w:w="2340"/>
            <w:tcW w:type="dxa" w:w="2500"/>
            <w:tcMar>
              <w:top w:type="dxa" w:w="60"/>
              <w:left w:type="dxa" w:w="100"/>
              <w:bottom w:type="dxa" w:w="60"/>
              <w:right w:type="dxa" w:w="100"/>
            </w:tcMar>
          </w:tcPr>
          <w:p>
            <w:r>
              <w:rPr>
                <w:b w:val="0"/>
                <w:sz w:val="19"/>
              </w:rPr>
              <w:t>spooky kandi charm</w:t>
            </w:r>
          </w:p>
        </w:tc>
        <w:tc>
          <w:tcPr>
            <w:tcW w:type="dxa" w:w="2340"/>
            <w:tcW w:type="dxa" w:w="800"/>
            <w:tcMar>
              <w:top w:type="dxa" w:w="60"/>
              <w:left w:type="dxa" w:w="100"/>
              <w:bottom w:type="dxa" w:w="60"/>
              <w:right w:type="dxa" w:w="100"/>
            </w:tcMar>
          </w:tcPr>
          <w:p>
            <w:r>
              <w:rPr>
                <w:b w:val="0"/>
                <w:sz w:val="19"/>
              </w:rPr>
              <w:t>18</w:t>
            </w:r>
          </w:p>
        </w:tc>
        <w:tc>
          <w:tcPr>
            <w:tcW w:type="dxa" w:w="2340"/>
            <w:tcW w:type="dxa" w:w="2000"/>
            <w:tcMar>
              <w:top w:type="dxa" w:w="60"/>
              <w:left w:type="dxa" w:w="100"/>
              <w:bottom w:type="dxa" w:w="60"/>
              <w:right w:type="dxa" w:w="100"/>
            </w:tcMar>
          </w:tcPr>
          <w:p>
            <w:r>
              <w:rPr>
                <w:b w:val="0"/>
                <w:sz w:val="19"/>
              </w:rPr>
              <w:t>Master · Medium</w:t>
            </w:r>
          </w:p>
        </w:tc>
        <w:tc>
          <w:tcPr>
            <w:tcW w:type="dxa" w:w="2340"/>
            <w:tcW w:type="dxa" w:w="4060"/>
            <w:tcMar>
              <w:top w:type="dxa" w:w="60"/>
              <w:left w:type="dxa" w:w="100"/>
              <w:bottom w:type="dxa" w:w="60"/>
              <w:right w:type="dxa" w:w="100"/>
            </w:tcMar>
          </w:tcPr>
          <w:p>
            <w:r>
              <w:rPr>
                <w:b w:val="0"/>
                <w:sz w:val="19"/>
              </w:rPr>
              <w:t>Matches the witchy Halloween designs</w:t>
            </w:r>
          </w:p>
        </w:tc>
      </w:tr>
    </w:tbl>
    <w:p>
      <w:r>
        <w:rPr>
          <w:b w:val="0"/>
          <w:sz w:val="20"/>
        </w:rPr>
        <w:t>Written to the Shopify Tags field (replace, not append) and confirmed by reading the product back: all 13 present. No two tags share a first word, all ≤20 chars, no sprout/clip terms, no artist or event names. No focus keywords were given in the prompt.</w:t>
      </w:r>
    </w:p>
    <w:p>
      <w:pPr>
        <w:pStyle w:val="Heading1"/>
      </w:pPr>
      <w:r>
        <w:rPr>
          <w:b/>
          <w:color w:val="3B2A63"/>
          <w:sz w:val="26"/>
        </w:rPr>
        <w:t>8. New entries created</w:t>
      </w:r>
    </w:p>
    <w:p>
      <w:r>
        <w:rPr>
          <w:b w:val="0"/>
          <w:sz w:val="20"/>
        </w:rPr>
        <w:t>None. The 11 / 22 / 33 Pack entries already exist and are logged in Pricing - Pack Sizes. No Color option on a bundle.</w:t>
      </w:r>
    </w:p>
    <w:p>
      <w:pPr>
        <w:pStyle w:val="Heading1"/>
      </w:pPr>
      <w:r>
        <w:rPr>
          <w:b/>
          <w:color w:val="3B2A63"/>
          <w:sz w:val="26"/>
        </w:rPr>
        <w:t>9. Flags for your attention</w:t>
      </w:r>
    </w:p>
    <w:p>
      <w:pPr>
        <w:pStyle w:val="ListParagraph"/>
      </w:pPr>
      <w:r>
        <w:rPr>
          <w:b/>
          <w:sz w:val="20"/>
        </w:rPr>
        <w:t xml:space="preserve">Event name on the product photos. </w:t>
      </w:r>
      <w:r>
        <w:rPr>
          <w:b w:val="0"/>
          <w:sz w:val="20"/>
        </w:rPr>
        <w:t>Most charms carry the HEX text logo (Hex_1001, Hex1002, Hex1003). Copy, alt text and tags avoid the name, but the photos show it. Worth an IP check before publishing.</w:t>
      </w:r>
    </w:p>
    <w:p>
      <w:pPr>
        <w:pStyle w:val="ListParagraph"/>
      </w:pPr>
      <w:r>
        <w:rPr>
          <w:b/>
          <w:sz w:val="20"/>
        </w:rPr>
        <w:t xml:space="preserve">Image filenames. </w:t>
      </w:r>
      <w:r>
        <w:rPr>
          <w:b w:val="0"/>
          <w:sz w:val="20"/>
        </w:rPr>
        <w:t>Hex1002–1004 have no underscore, so the literal prefix rule (text before the last "_") wouldn't match them to Hex_1001. They're clearly the same set and were the only files in IMGs/, so all four were uploaded.</w:t>
      </w:r>
    </w:p>
    <w:p>
      <w:pPr>
        <w:pStyle w:val="ListParagraph"/>
      </w:pPr>
      <w:r>
        <w:rPr>
          <w:b/>
          <w:sz w:val="20"/>
        </w:rPr>
        <w:t xml:space="preserve">Bead hole / spring pocket claim. </w:t>
      </w:r>
      <w:r>
        <w:rPr>
          <w:b w:val="0"/>
          <w:sz w:val="20"/>
        </w:rPr>
        <w:t>The template says each charm has a built-in bead hole and spring pocket. Neither is visible in these photos, so please confirm every design has both.</w:t>
      </w:r>
    </w:p>
    <w:p>
      <w:pPr>
        <w:pStyle w:val="ListParagraph"/>
      </w:pPr>
      <w:r>
        <w:rPr>
          <w:b/>
          <w:sz w:val="20"/>
        </w:rPr>
        <w:t xml:space="preserve">Dimensions. </w:t>
      </w:r>
      <w:r>
        <w:rPr>
          <w:b w:val="0"/>
          <w:sz w:val="20"/>
        </w:rPr>
        <w:t>The prompt gave "variable based on design" instead of inches, so the line reads "Varies by design".</w:t>
      </w:r>
    </w:p>
    <w:p>
      <w:pPr>
        <w:pStyle w:val="ListParagraph"/>
      </w:pPr>
      <w:r>
        <w:rPr>
          <w:b/>
          <w:sz w:val="20"/>
        </w:rPr>
        <w:t xml:space="preserve">Variant shipping weight </w:t>
      </w:r>
      <w:r>
        <w:rPr>
          <w:b w:val="0"/>
          <w:sz w:val="20"/>
        </w:rPr>
        <w:t>left at 0, matching the other Kandi drafts.</w:t>
      </w:r>
    </w:p>
    <w:p>
      <w:pPr>
        <w:pStyle w:val="Heading1"/>
      </w:pPr>
      <w:r>
        <w:rPr>
          <w:b/>
          <w:color w:val="3B2A63"/>
          <w:sz w:val="26"/>
        </w:rPr>
        <w:t>10. Checklist</w:t>
      </w:r>
    </w:p>
    <w:p>
      <w:r>
        <w:rPr>
          <w:b w:val="0"/>
          <w:sz w:val="20"/>
        </w:rPr>
        <w:t>All Pre-Handoff Checklist items pass, with the Bundle Options pack numbers as the one documented change beyond the slots: Kandi Bundle -v2 template otherwise verbatim with Dimensions filled; Includes line present; nothing implies a bracelet is included; title is the template line with [Design] filled; no artist, festival or event names, no "official", no "The Beat Drop", no banned words; &lt;li&gt; only; title, SEO and meta within limits; Product Type Kandi Beads, Charms category and theme template set; Pack Size linked and the product metafield filled; Jewelry material, Age group and Target gender set; prices, inventory and compare-at (blank) as specified; SKUs HXBD1_PCK11/22/33 checked for clashes; all 4 images uploaded with original filenames and alt text, every variant linked; 13 Etsy tags written and confirmed on read-back. Status DRAFT. Product Roster, SKU - Codes and SKU - Bank in Platform_Reference.xlsx updated, with a Notes entry covering the flags above.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2026-08-30T03:59:04.061Z</dcterms:created>
  <dcterms:modified xsi:type="dcterms:W3CDTF">2026-08-30T03:59:04.067Z</dcterms:modified>
</cp:coreProperties>
</file>

<file path=docProps/custom.xml><?xml version="1.0" encoding="utf-8"?>
<Properties xmlns="http://schemas.openxmlformats.org/officeDocument/2006/custom-properties" xmlns:vt="http://schemas.openxmlformats.org/officeDocument/2006/docPropsVTypes"/>
</file>