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2983C1" w14:textId="77777777" w:rsidR="00706C76" w:rsidRDefault="00706C76" w:rsidP="00706C76">
      <w:pPr>
        <w:pStyle w:val="NormalWeb"/>
      </w:pPr>
      <w:r>
        <w:rPr>
          <w:rStyle w:val="Strong"/>
        </w:rPr>
        <w:t>Product Title</w:t>
      </w:r>
    </w:p>
    <w:p w14:paraId="03B06785" w14:textId="77777777" w:rsidR="00706C76" w:rsidRDefault="00706C76" w:rsidP="00706C76">
      <w:pPr>
        <w:pStyle w:val="NormalWeb"/>
      </w:pPr>
      <w:r>
        <w:t xml:space="preserve">[Design] 3D Printed Rave Sprout Clip Variety Bundle, Festival Hair &amp; Hat Accessories, Assorted Spring Clips</w:t>
      </w:r>
    </w:p>
    <w:p w14:paraId="21801C14" w14:textId="77777777" w:rsidR="00706C76" w:rsidRDefault="00706C76" w:rsidP="00706C76">
      <w:pPr>
        <w:pStyle w:val="NormalWeb"/>
      </w:pPr>
      <w:r>
        <w:rPr>
          <w:rStyle w:val="Strong"/>
        </w:rPr>
        <w:t>Description</w:t>
      </w:r>
    </w:p>
    <w:p w14:paraId="4AC1FF09" w14:textId="77777777" w:rsidR="00706C76" w:rsidRDefault="00706C76" w:rsidP="00706C76">
      <w:pPr>
        <w:pStyle w:val="NormalWeb"/>
      </w:pPr>
      <w:r>
        <w:t>Bring more color and variety to your festival accessories with this 3D printed rave sprout bundle! Featuring an assortment of colorful designs, each sprout combines a lightweight printed charm with a flexible metal spring and alligator clip.</w:t>
      </w:r>
    </w:p>
    <w:p w14:paraId="0F61D8F6" w14:textId="77777777" w:rsidR="00706C76" w:rsidRDefault="00706C76" w:rsidP="00706C76">
      <w:pPr>
        <w:pStyle w:val="NormalWeb"/>
      </w:pPr>
      <w:r>
        <w:t>These rave sprout clips can be attached to compatible hats, hair, bags, and clothing. The assorted designs make them suitable for customizing festival outfits, collecting rave trinkets, and sharing with friends.</w:t>
      </w:r>
    </w:p>
    <w:p w14:paraId="37CCFCEE" w14:textId="77777777" w:rsidR="00706C76" w:rsidRDefault="00706C76" w:rsidP="00706C76">
      <w:pPr>
        <w:pStyle w:val="NormalWeb"/>
      </w:pPr>
      <w:r>
        <w:rPr>
          <w:rStyle w:val="Strong"/>
        </w:rPr>
        <w:t>Features</w:t>
      </w:r>
    </w:p>
    <w:p w14:paraId="4E100CB4" w14:textId="77777777" w:rsidR="00706C76" w:rsidRDefault="00706C76" w:rsidP="00706C76">
      <w:pPr>
        <w:pStyle w:val="NormalWeb"/>
        <w:numPr>
          <w:ilvl w:val="0"/>
          <w:numId w:val="4"/>
        </w:numPr>
      </w:pPr>
      <w:r>
        <w:rPr>
          <w:rStyle w:val="Strong"/>
        </w:rPr>
        <w:t>Assorted 3D Printed Charms:</w:t>
      </w:r>
      <w:r>
        <w:t xml:space="preserve"> Variety of colorful PLA designs in each bundle.</w:t>
      </w:r>
    </w:p>
    <w:p w14:paraId="7ED6F9A9" w14:textId="77777777" w:rsidR="00706C76" w:rsidRDefault="00706C76" w:rsidP="00706C76">
      <w:pPr>
        <w:pStyle w:val="NormalWeb"/>
        <w:numPr>
          <w:ilvl w:val="0"/>
          <w:numId w:val="4"/>
        </w:numPr>
      </w:pPr>
      <w:r>
        <w:rPr>
          <w:rStyle w:val="Strong"/>
        </w:rPr>
        <w:t>Metal Spring Clips:</w:t>
      </w:r>
      <w:r>
        <w:t xml:space="preserve"> Flexible metal spring alligator clip for securing to clothes or accessories.</w:t>
      </w:r>
    </w:p>
    <w:p w14:paraId="5661AB5F" w14:textId="6348997E" w:rsidR="00706C76" w:rsidRDefault="00706C76" w:rsidP="00706C76">
      <w:pPr>
        <w:pStyle w:val="NormalWeb"/>
        <w:numPr>
          <w:ilvl w:val="0"/>
          <w:numId w:val="4"/>
        </w:numPr>
      </w:pPr>
      <w:r>
        <w:rPr>
          <w:rStyle w:val="Strong"/>
        </w:rPr>
        <w:t>Sprocket:</w:t>
      </w:r>
      <w:r>
        <w:t xml:space="preserve"> Deep spring-pocket designed to secure the spring to charm connection.</w:t>
      </w:r>
    </w:p>
    <w:p w14:paraId="19F152FC" w14:textId="764CE5BA" w:rsidR="00706C76" w:rsidRDefault="00706C76" w:rsidP="00706C76">
      <w:pPr>
        <w:pStyle w:val="NormalWeb"/>
        <w:numPr>
          <w:ilvl w:val="0"/>
          <w:numId w:val="4"/>
        </w:numPr>
      </w:pPr>
      <w:r w:rsidRPr="00706C76">
        <w:rPr>
          <w:b/>
          <w:bCs/>
        </w:rPr>
        <w:t>Individually Packed:</w:t>
      </w:r>
      <w:r>
        <w:t xml:space="preserve"> Each sprout arrives in its own resealable bag, keeping clips separated, protected, and ready to share.</w:t>
      </w:r>
    </w:p>
    <w:p w14:paraId="7BF836D9" w14:textId="77777777" w:rsidR="00706C76" w:rsidRDefault="00706C76" w:rsidP="00706C76">
      <w:pPr>
        <w:pStyle w:val="NormalWeb"/>
        <w:numPr>
          <w:ilvl w:val="0"/>
          <w:numId w:val="4"/>
        </w:numPr>
      </w:pPr>
      <w:r>
        <w:rPr>
          <w:rStyle w:val="Strong"/>
        </w:rPr>
        <w:t>Multi-Pack Options:</w:t>
      </w:r>
      <w:r>
        <w:t xml:space="preserve"> Available in 10, 20, or 30-Packs with assorted designs and colors.</w:t>
      </w:r>
    </w:p>
    <w:p w14:paraId="7C5D0CC7" w14:textId="77777777" w:rsidR="00706C76" w:rsidRDefault="00706C76" w:rsidP="00706C76">
      <w:pPr>
        <w:pStyle w:val="NormalWeb"/>
      </w:pPr>
      <w:r>
        <w:rPr>
          <w:rStyle w:val="Strong"/>
        </w:rPr>
        <w:t>Product Details</w:t>
      </w:r>
    </w:p>
    <w:p w14:paraId="18C0285B" w14:textId="77777777" w:rsidR="00706C76" w:rsidRDefault="00706C76" w:rsidP="00706C76">
      <w:pPr>
        <w:pStyle w:val="NormalWeb"/>
        <w:numPr>
          <w:ilvl w:val="0"/>
          <w:numId w:val="5"/>
        </w:numPr>
      </w:pPr>
      <w:r>
        <w:t>Material: PLA filament</w:t>
      </w:r>
    </w:p>
    <w:p w14:paraId="24D2886A" w14:textId="77777777" w:rsidR="0031281D" w:rsidRDefault="0031281D" w:rsidP="0031281D">
      <w:pPr>
        <w:pStyle w:val="NormalWeb"/>
        <w:numPr>
          <w:ilvl w:val="0"/>
          <w:numId w:val="5"/>
        </w:numPr>
      </w:pPr>
      <w:r>
        <w:t xml:space="preserve">Dimensions: </w:t>
      </w:r>
      <w:r w:rsidRPr="009964FB">
        <w:rPr>
          <w:highlight w:val="yellow"/>
        </w:rPr>
        <w:t>[x] in x [x] in x [x] in</w:t>
      </w:r>
    </w:p>
    <w:p w14:paraId="0042C66E" w14:textId="30D78643" w:rsidR="00706C76" w:rsidRDefault="00706C76" w:rsidP="00706C76">
      <w:pPr>
        <w:pStyle w:val="NormalWeb"/>
        <w:numPr>
          <w:ilvl w:val="0"/>
          <w:numId w:val="5"/>
        </w:numPr>
      </w:pPr>
      <w:r>
        <w:t xml:space="preserve">Weight: </w:t>
      </w:r>
      <w:r w:rsidR="0031281D">
        <w:t>~ 6 g</w:t>
      </w:r>
    </w:p>
    <w:p w14:paraId="189DBC02" w14:textId="77777777" w:rsidR="00706C76" w:rsidRDefault="00706C76" w:rsidP="00706C76">
      <w:pPr>
        <w:pStyle w:val="NormalWeb"/>
        <w:numPr>
          <w:ilvl w:val="0"/>
          <w:numId w:val="5"/>
        </w:numPr>
      </w:pPr>
      <w:r>
        <w:t>Packaging: Each sprout individually packed in a resealable bag</w:t>
      </w:r>
    </w:p>
    <w:p w14:paraId="7642600F" w14:textId="77777777" w:rsidR="00706C76" w:rsidRDefault="00706C76" w:rsidP="00706C76">
      <w:pPr>
        <w:pStyle w:val="NormalWeb"/>
      </w:pPr>
      <w:r>
        <w:rPr>
          <w:rStyle w:val="Strong"/>
        </w:rPr>
        <w:t>Please Note:</w:t>
      </w:r>
      <w:r>
        <w:t xml:space="preserve"> Minor layer lines and finish variations are normal with 3D printed products. Contains small parts. Not intended for young children.</w:t>
      </w:r>
    </w:p>
    <w:p w14:paraId="6B6C0D4B" w14:textId="77777777" w:rsidR="00706C76" w:rsidRDefault="00706C76" w:rsidP="00706C76">
      <w:pPr>
        <w:pStyle w:val="NormalWeb"/>
      </w:pPr>
      <w:r>
        <w:rPr>
          <w:rStyle w:val="Emphasis"/>
        </w:rPr>
        <w:t>Share it. Trade it. Gift it. Receive it.</w:t>
      </w:r>
    </w:p>
    <w:p w14:paraId="1A324796" w14:textId="77777777" w:rsidR="00056D8D" w:rsidRPr="00706C76" w:rsidRDefault="00056D8D" w:rsidP="00706C76"/>
    <w:sectPr w:rsidR="00056D8D" w:rsidRPr="00706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125E08"/>
    <w:multiLevelType w:val="multilevel"/>
    <w:tmpl w:val="27C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65650"/>
    <w:multiLevelType w:val="multilevel"/>
    <w:tmpl w:val="FAE4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A071D"/>
    <w:multiLevelType w:val="multilevel"/>
    <w:tmpl w:val="1CB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23D11"/>
    <w:multiLevelType w:val="multilevel"/>
    <w:tmpl w:val="D80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41847"/>
    <w:multiLevelType w:val="multilevel"/>
    <w:tmpl w:val="2B8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F77CC"/>
    <w:multiLevelType w:val="multilevel"/>
    <w:tmpl w:val="270E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19746">
    <w:abstractNumId w:val="5"/>
  </w:num>
  <w:num w:numId="2" w16cid:durableId="1344089679">
    <w:abstractNumId w:val="0"/>
  </w:num>
  <w:num w:numId="3" w16cid:durableId="1471902450">
    <w:abstractNumId w:val="1"/>
  </w:num>
  <w:num w:numId="4" w16cid:durableId="377705232">
    <w:abstractNumId w:val="4"/>
  </w:num>
  <w:num w:numId="5" w16cid:durableId="356080311">
    <w:abstractNumId w:val="2"/>
  </w:num>
  <w:num w:numId="6" w16cid:durableId="37620265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D5"/>
    <w:rsid w:val="00056D8D"/>
    <w:rsid w:val="00057EB2"/>
    <w:rsid w:val="00091615"/>
    <w:rsid w:val="000939A1"/>
    <w:rsid w:val="0031281D"/>
    <w:rsid w:val="006D05D5"/>
    <w:rsid w:val="00706C76"/>
    <w:rsid w:val="00722E8D"/>
    <w:rsid w:val="007252C4"/>
    <w:rsid w:val="00791098"/>
    <w:rsid w:val="008E5F24"/>
    <w:rsid w:val="00992133"/>
    <w:rsid w:val="00AB03EE"/>
    <w:rsid w:val="00D92AF3"/>
    <w:rsid w:val="00E20382"/>
    <w:rsid w:val="00F30E87"/>
    <w:rsid w:val="00F476C0"/>
    <w:rsid w:val="00FF4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77B94"/>
  <w15:chartTrackingRefBased/>
  <w15:docId w15:val="{AC64F1B2-A51A-3942-AE0E-B01B1C423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5D5"/>
    <w:rPr>
      <w:rFonts w:eastAsiaTheme="majorEastAsia" w:cstheme="majorBidi"/>
      <w:color w:val="272727" w:themeColor="text1" w:themeTint="D8"/>
    </w:rPr>
  </w:style>
  <w:style w:type="paragraph" w:styleId="Title">
    <w:name w:val="Title"/>
    <w:basedOn w:val="Normal"/>
    <w:next w:val="Normal"/>
    <w:link w:val="TitleChar"/>
    <w:uiPriority w:val="10"/>
    <w:qFormat/>
    <w:rsid w:val="006D0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5D5"/>
    <w:pPr>
      <w:spacing w:before="160"/>
      <w:jc w:val="center"/>
    </w:pPr>
    <w:rPr>
      <w:i/>
      <w:iCs/>
      <w:color w:val="404040" w:themeColor="text1" w:themeTint="BF"/>
    </w:rPr>
  </w:style>
  <w:style w:type="character" w:customStyle="1" w:styleId="QuoteChar">
    <w:name w:val="Quote Char"/>
    <w:basedOn w:val="DefaultParagraphFont"/>
    <w:link w:val="Quote"/>
    <w:uiPriority w:val="29"/>
    <w:rsid w:val="006D05D5"/>
    <w:rPr>
      <w:i/>
      <w:iCs/>
      <w:color w:val="404040" w:themeColor="text1" w:themeTint="BF"/>
    </w:rPr>
  </w:style>
  <w:style w:type="paragraph" w:styleId="ListParagraph">
    <w:name w:val="List Paragraph"/>
    <w:basedOn w:val="Normal"/>
    <w:uiPriority w:val="34"/>
    <w:qFormat/>
    <w:rsid w:val="006D05D5"/>
    <w:pPr>
      <w:ind w:left="720"/>
      <w:contextualSpacing/>
    </w:pPr>
  </w:style>
  <w:style w:type="character" w:styleId="IntenseEmphasis">
    <w:name w:val="Intense Emphasis"/>
    <w:basedOn w:val="DefaultParagraphFont"/>
    <w:uiPriority w:val="21"/>
    <w:qFormat/>
    <w:rsid w:val="006D05D5"/>
    <w:rPr>
      <w:i/>
      <w:iCs/>
      <w:color w:val="0F4761" w:themeColor="accent1" w:themeShade="BF"/>
    </w:rPr>
  </w:style>
  <w:style w:type="paragraph" w:styleId="IntenseQuote">
    <w:name w:val="Intense Quote"/>
    <w:basedOn w:val="Normal"/>
    <w:next w:val="Normal"/>
    <w:link w:val="IntenseQuoteChar"/>
    <w:uiPriority w:val="30"/>
    <w:qFormat/>
    <w:rsid w:val="006D0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5D5"/>
    <w:rPr>
      <w:i/>
      <w:iCs/>
      <w:color w:val="0F4761" w:themeColor="accent1" w:themeShade="BF"/>
    </w:rPr>
  </w:style>
  <w:style w:type="character" w:styleId="IntenseReference">
    <w:name w:val="Intense Reference"/>
    <w:basedOn w:val="DefaultParagraphFont"/>
    <w:uiPriority w:val="32"/>
    <w:qFormat/>
    <w:rsid w:val="006D05D5"/>
    <w:rPr>
      <w:b/>
      <w:bCs/>
      <w:smallCaps/>
      <w:color w:val="0F4761" w:themeColor="accent1" w:themeShade="BF"/>
      <w:spacing w:val="5"/>
    </w:rPr>
  </w:style>
  <w:style w:type="paragraph" w:styleId="NormalWeb">
    <w:name w:val="Normal (Web)"/>
    <w:basedOn w:val="Normal"/>
    <w:uiPriority w:val="99"/>
    <w:unhideWhenUsed/>
    <w:rsid w:val="006D05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05D5"/>
    <w:rPr>
      <w:b/>
      <w:bCs/>
    </w:rPr>
  </w:style>
  <w:style w:type="character" w:styleId="Emphasis">
    <w:name w:val="Emphasis"/>
    <w:basedOn w:val="DefaultParagraphFont"/>
    <w:uiPriority w:val="20"/>
    <w:qFormat/>
    <w:rsid w:val="00706C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215</Words>
  <Characters>1177</Characters>
  <Application>Microsoft Office Word</Application>
  <DocSecurity>0</DocSecurity>
  <Lines>24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Karolina Matejko</dc:creator>
  <cp:keywords/>
  <dc:description/>
  <cp:lastModifiedBy>Karolina Matejko</cp:lastModifiedBy>
  <cp:revision>3</cp:revision>
  <dcterms:created xsi:type="dcterms:W3CDTF">2026-10-22T01:52:00Z</dcterms:created>
  <dcterms:modified xsi:type="dcterms:W3CDTF">2026-10-22T01:53:00Z</dcterms:modified>
</cp:coreProperties>
</file>