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商品名：</w:t>
      </w:r>
    </w:p>
    <w:p>
      <w:pPr>
        <w:spacing w:after="120"/>
      </w:pPr>
      <w:r>
        <w:rPr>
          <w:b/>
          <w:bCs/>
        </w:rPr>
        <w:t xml:space="preserve">原文链接：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</w:rPr>
              <w:t xml:space="preserve">点赞数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</w:rPr>
              <w:t xml:space="preserve">评论数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</w:rPr>
              <w:t xml:space="preserve">订单/转化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数据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风格：</w:t>
      </w:r>
    </w:p>
    <w:p>
      <w:pPr>
        <w:spacing w:after="160"/>
      </w:pPr>
      <w:r>
        <w:rPr>
          <w:b/>
          <w:bCs/>
        </w:rPr>
        <w:t xml:space="preserve">首屏钩子：</w:t>
      </w:r>
    </w:p>
    <w:p>
      <w:pPr>
        <w:spacing w:after="160"/>
      </w:pPr>
      <w:r>
        <w:rPr>
          <w:b/>
          <w:bCs/>
        </w:rPr>
        <w:t xml:space="preserve">价格福利：</w:t>
      </w:r>
    </w:p>
    <w:p>
      <w:pPr>
        <w:spacing w:after="160"/>
      </w:pPr>
      <w:r>
        <w:rPr>
          <w:b/>
          <w:bCs/>
        </w:rPr>
        <w:t xml:space="preserve">口感体验：</w:t>
      </w:r>
    </w:p>
    <w:p>
      <w:pPr>
        <w:spacing w:after="160"/>
      </w:pPr>
      <w:r>
        <w:rPr>
          <w:b/>
          <w:bCs/>
        </w:rPr>
        <w:t xml:space="preserve">基础信任：</w:t>
      </w:r>
    </w:p>
    <w:p>
      <w:pPr>
        <w:spacing w:after="160"/>
      </w:pPr>
      <w:r>
        <w:rPr>
          <w:b/>
          <w:bCs/>
        </w:rPr>
        <w:t xml:space="preserve">物流售后：</w:t>
      </w:r>
    </w:p>
    <w:p>
      <w:pPr>
        <w:spacing w:after="160"/>
      </w:pPr>
      <w:r>
        <w:rPr>
          <w:b/>
          <w:bCs/>
        </w:rPr>
        <w:t xml:space="preserve">储存贴士：</w:t>
      </w:r>
    </w:p>
    <w:p>
      <w:pPr>
        <w:spacing w:after="160"/>
      </w:pPr>
      <w:r>
        <w:rPr>
          <w:b/>
          <w:bCs/>
        </w:rPr>
        <w:t xml:space="preserve">行动召唤：</w:t>
      </w:r>
    </w:p>
    <w:p>
      <w:pPr>
        <w:spacing w:after="160"/>
      </w:pPr>
      <w:r>
        <w:rPr>
          <w:b/>
          <w:bCs/>
        </w:rPr>
        <w:t xml:space="preserve">成分科普：</w:t>
      </w:r>
    </w:p>
    <w:p>
      <w:pPr>
        <w:spacing w:after="160"/>
      </w:pPr>
      <w:r>
        <w:rPr>
          <w:b/>
          <w:bCs/>
        </w:rPr>
        <w:t xml:space="preserve">原料溯源：</w:t>
      </w:r>
    </w:p>
    <w:p>
      <w:pPr>
        <w:spacing w:after="160"/>
      </w:pPr>
      <w:r>
        <w:rPr>
          <w:b/>
          <w:bCs/>
        </w:rPr>
        <w:t xml:space="preserve">品牌背书：</w:t>
      </w:r>
    </w:p>
    <w:p>
      <w:pPr>
        <w:spacing w:after="160"/>
      </w:pPr>
      <w:r>
        <w:rPr>
          <w:b/>
          <w:bCs/>
        </w:rPr>
        <w:t xml:space="preserve">场景共情：</w:t>
      </w:r>
    </w:p>
    <w:p>
      <w:pPr>
        <w:spacing w:after="160"/>
      </w:pPr>
      <w:r>
        <w:rPr>
          <w:b/>
          <w:bCs/>
        </w:rPr>
        <w:t xml:space="preserve">用户反馈：</w:t>
      </w:r>
    </w:p>
    <w:p>
      <w:pPr>
        <w:spacing w:after="160"/>
      </w:pPr>
      <w:r>
        <w:rPr>
          <w:b/>
          <w:bCs/>
        </w:rPr>
        <w:t xml:space="preserve">全网比价：</w:t>
      </w:r>
    </w:p>
    <w:p>
      <w:pPr>
        <w:spacing w:after="160"/>
      </w:pPr>
      <w:r>
        <w:rPr>
          <w:b/>
          <w:bCs/>
        </w:rPr>
        <w:t xml:space="preserve">常见问题：</w:t>
      </w:r>
    </w:p>
    <w:p>
      <w:pPr>
        <w:spacing w:after="80"/>
      </w:pPr>
      <w:r>
        <w:rPr>
          <w:b/>
          <w:bCs/>
        </w:rPr>
        <w:t xml:space="preserve">图片 1：</w:t>
      </w:r>
      <w:r>
        <w:t xml:space="preserve">（描述）</w:t>
      </w:r>
      <w:r>
        <w:t xml:space="preserve">
        → 「」模块，第  张</w:t>
      </w:r>
      <w:r>
        <w:t xml:space="preserve">
        → </w:t>
      </w:r>
    </w:p>
    <w:p>
      <w:pPr>
        <w:spacing w:after="80"/>
      </w:pPr>
      <w:r>
        <w:rPr>
          <w:b/>
          <w:bCs/>
        </w:rPr>
        <w:t xml:space="preserve">图片 2：</w:t>
      </w:r>
      <w:r>
        <w:t xml:space="preserve">（描述）</w:t>
      </w:r>
      <w:r>
        <w:t xml:space="preserve">
        → 「」模块，第  张</w:t>
      </w:r>
      <w:r>
        <w:t xml:space="preserve">
        → </w:t>
      </w:r>
    </w:p>
    <w:p>
      <w:pPr>
        <w:spacing w:after="80"/>
      </w:pPr>
      <w:r>
        <w:rPr>
          <w:b/>
          <w:bCs/>
        </w:rPr>
        <w:t xml:space="preserve">图片 3：</w:t>
      </w:r>
      <w:r>
        <w:t xml:space="preserve">（描述）</w:t>
      </w:r>
      <w:r>
        <w:t xml:space="preserve">
        → 「」模块，第  张</w:t>
      </w:r>
      <w:r>
        <w:t xml:space="preserve">
        →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2026-07-10T07:15:37.537Z</dcterms:created>
  <dcterms:modified xsi:type="dcterms:W3CDTF">2026-07-10T07:15:37.537Z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