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BBBBBB"/>
          <w:sz w:val="24"/>
          <w:szCs w:val="24"/>
        </w:rPr>
        <w:t xml:space="preserve">미팍ERP_SYSTEM  v8.2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428A0"/>
          <w:sz w:val="52"/>
          <w:szCs w:val="52"/>
        </w:rPr>
        <w:t xml:space="preserve">급여대장 모듈  통합 기획서</w:t>
      </w:r>
    </w:p>
    <w:p>
      <w:pPr>
        <w:pBdr>
          <w:bottom w:val="single" w:color="F5B731" w:sz="6" w:space="6"/>
        </w:pBdr>
        <w:spacing w:after="0"/>
        <w:jc w:val="center"/>
      </w:pPr>
    </w:p>
    <w:p>
      <w:pPr>
        <w:spacing w:after="60" w:before="16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Payroll Management Module  —  엑셀 2종 실물 분석 기반 설계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428A0"/>
          <w:sz w:val="24"/>
          <w:szCs w:val="24"/>
        </w:rPr>
        <w:t xml:space="preserve">(주)미스터팍   ME.PARK ERP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2026년 3월   |   2025.12 + 2026.01 급여대장 실물 분석 기반</w:t>
      </w:r>
    </w:p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19"/>
                <w:szCs w:val="19"/>
              </w:rPr>
              <w:t xml:space="preserve">분석 파일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9"/>
                <w:szCs w:val="19"/>
              </w:rPr>
              <w:t xml:space="preserve">2025년 12월 급여대장(해안발송_2차)  +  2026년 1월 인원및고객사현황 통합파일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19"/>
                <w:szCs w:val="19"/>
              </w:rPr>
              <w:t xml:space="preserve">분석 결과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9"/>
                <w:szCs w:val="19"/>
              </w:rPr>
              <w:t xml:space="preserve">총 인원 150명 (재직 70 + 퇴사 80)  /  15개 사업장  /  10개 시트 구조 완전 파악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핵심 발견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엑셀 2계층(마스터DB → 월별대장)이 ERP DB 설계와 완전 일치  →  직접 매핑 가능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1. 엑셀 파일 구조 분석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두 파일을 완전 분석한 결과, 명확히 구분된 2계층 구조임을 확인했습니다.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1-1. 두 파일의 역할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12월 급여대장 (해안발송_2차)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1월~ 인원현황 통합파일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파일 성격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6082"/>
                <w:sz w:val="19"/>
                <w:szCs w:val="19"/>
              </w:rPr>
              <w:t xml:space="preserve">월별 지급 실행 파일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9"/>
                <w:szCs w:val="19"/>
              </w:rPr>
              <w:t xml:space="preserve">마스터 DB + 월별 대장 통합 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시트 수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1개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10개 시트 (구조화)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인원 규모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75명 (당월 지급 대상)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150명 (재직 70 + 퇴사 80)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사번 체계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 (수기 / 알바번호만)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완전한 사번 체계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 기준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수기 직접 입력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인원현황 VLOOKUP 자동 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계좌정보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예금주 / 은행명 / 계좌번호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제출 방식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급여대장 그대로 외부 제출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해안용 시트 별도 분리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1-2. 통합파일 10개 시트 → ERP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시트명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ERP 매핑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9"/>
                <w:szCs w:val="19"/>
              </w:rPr>
              <w:t xml:space="preserve">인원현황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직원 마스터 DB (150명, 55컬럼)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→ employees 테이블 (확장)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거래처코드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 목록 + 월별 계약금/비용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→ site_details 테이블 (기존 연동)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9"/>
                <w:szCs w:val="19"/>
              </w:rPr>
              <w:t xml:space="preserve">매장별근무현황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월별 캘린더 + 급여계산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→ payroll_records + payroll_daily (신규)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해안용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외부 제출용 포맷 (수식→값 변환)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→ Export 기능으로 대체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거래처별 PL 요약 (10~12월)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→ 수익성분석 대시보드에 흡수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근무형태코드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코드 조견표 (V/W/A~G/AP~GP)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→ 상수 테이블 또는 코드 내 하드코딩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근무시간표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사업장별 평일/주말 근무시간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→ site_details.work_schedule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근무자현황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사업장별 배치 현황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→ 직원현황 화면에서 대체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미니쉬추가근무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특정 사업장 추가근무 일별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→ payroll_daily 확장으로 흡수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관리가이드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운영 지침 (사번/주민번호 규칙)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→ ERP 운영 정책으로 내재화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1-3. 핵심 구조 발견 — 엑셀 2계층 = ERP 2테이블</w:t>
      </w:r>
    </w:p>
    <w:p>
      <w:pPr>
        <w:pBdr>
          <w:top w:val="single" w:color="F5B731" w:sz="1"/>
          <w:bottom w:val="single" w:color="F5B731" w:sz="1"/>
          <w:left w:val="thick" w:color="F5B731" w:sz="8"/>
          <w:right w:val="single" w:color="F5B731" w:sz="1"/>
        </w:pBdr>
        <w:shd w:fill="FFFBEB" w:val="clear"/>
        <w:spacing w:after="80" w:before="80"/>
      </w:pPr>
      <w:r>
        <w:rPr>
          <w:rFonts w:ascii="맑은 고딕" w:cs="맑은 고딕" w:eastAsia="맑은 고딕" w:hAnsi="맑은 고딕"/>
          <w:color w:val="7A5F00"/>
          <w:sz w:val="19"/>
          <w:szCs w:val="19"/>
        </w:rPr>
        <w:t xml:space="preserve">💡  엑셀의 '인원현황(마스터) → 매장별근무현황(월별대장)' 구조가 ERP의 'employees → payroll_records' 구조와 완전히 일치합니다.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엑셀 구조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연결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ERP DB 구조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9"/>
                <w:szCs w:val="19"/>
              </w:rPr>
              <w:t xml:space="preserve">인원현황 시트
(직원 기본정보 + 급여조건 + 계좌)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→ VLOOKUP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employees 테이블
(기존 + 급여조건/계좌 확장)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9"/>
                <w:szCs w:val="19"/>
              </w:rPr>
              <w:t xml:space="preserve">매장별근무현황 시트
(일별 캘린더 + 급여 계산)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→ 직접매핑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payroll_records + payroll_daily
(신규 2개 테이블)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해안용 시트 (외부 제출용)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→ Export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엑셀 Export 기능 (기존 양식 재생성)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1-4. employees 추가 필요 컬럼</w:t>
      </w:r>
    </w:p>
    <w:p>
      <w:pPr>
        <w:pBdr>
          <w:top w:val="single" w:color="E53935" w:sz="1"/>
          <w:bottom w:val="single" w:color="E53935" w:sz="1"/>
          <w:left w:val="thick" w:color="E53935" w:sz="8"/>
          <w:right w:val="single" w:color="E53935" w:sz="1"/>
        </w:pBdr>
        <w:shd w:fill="FEF2F2" w:val="clear"/>
        <w:spacing w:after="80" w:before="80"/>
      </w:pPr>
      <w:r>
        <w:rPr>
          <w:rFonts w:ascii="맑은 고딕" w:cs="맑은 고딕" w:eastAsia="맑은 고딕" w:hAnsi="맑은 고딕"/>
          <w:color w:val="E53935"/>
          <w:sz w:val="19"/>
          <w:szCs w:val="19"/>
        </w:rPr>
        <w:t xml:space="preserve">⚠  계좌정보(예금주/은행명/계좌번호)는 현재 어떤 DB 테이블에도 없습니다. 급여 이체 자동화를 위해 최우선으로 추가해야 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640"/>
        <w:gridCol w:w="23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추가 컬럼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중요도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인사정보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position, work_type2, work_code2, combined_code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급여조건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weekday_pay, weekend_pay, team_allow, holiday_bonus, meal, childcare, car_allow, incentive, extra1/2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세금정보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tax_type, insurance_enroll_date, insurance_loss_date, reporter_name, reporter_rrn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19"/>
                <w:szCs w:val="19"/>
              </w:rPr>
              <w:t xml:space="preserve">계좌정보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account_holder, bank_name, account_number, is_third_party_payment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없음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19"/>
                <w:szCs w:val="19"/>
              </w:rPr>
              <w:t xml:space="preserve">★★★ 이체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급여항목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basic_calc, leave_pay, ot_pay, holiday_pay, weekly_pay, 통상시급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계약서 부분 중복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★★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2. 사번 체계 분석 및 연동 전략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1월부터 완전한 사번 체계가 적용되었습니다. 12월 대장과의 연결 전략이 필요합니다.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2-1. 사번 4가지 패턴 (실물 분석 결과)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8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사번 형식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운영팀(본사)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MP + 입사년도(2) + 001~100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MP17001, MP23003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대표/본부장/운영이사/팀장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현장 근무자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MP + 입사년도(2) + 101~999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MP20101, MP24127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120명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전체 현장 인력 (퇴사자 포함)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타인신고자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근무자사번 + '-' + 숫자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MP24127-1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동일인이 타인 명의로 신고되는 경우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알바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MPA + 순번(1~100)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MPA1, MPA18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23명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단기 알바 인력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2-2. 12월 대장 사번 문제와 해결 전략</w:t>
      </w:r>
    </w:p>
    <w:p>
      <w:pPr>
        <w:pBdr>
          <w:top w:val="single" w:color="E53935" w:sz="1"/>
          <w:bottom w:val="single" w:color="E53935" w:sz="1"/>
          <w:left w:val="thick" w:color="E53935" w:sz="8"/>
          <w:right w:val="single" w:color="E53935" w:sz="1"/>
        </w:pBdr>
        <w:shd w:fill="FEF2F2" w:val="clear"/>
        <w:spacing w:after="80" w:before="80"/>
      </w:pPr>
      <w:r>
        <w:rPr>
          <w:rFonts w:ascii="맑은 고딕" w:cs="맑은 고딕" w:eastAsia="맑은 고딕" w:hAnsi="맑은 고딕"/>
          <w:color w:val="E53935"/>
          <w:sz w:val="19"/>
          <w:szCs w:val="19"/>
        </w:rPr>
        <w:t xml:space="preserve">⚠  12월 급여대장에는 사번이 없습니다. 성명으로 인원현황과 매칭해야 하며 동명이인 처리가 핵심 이슈입니다.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 케이스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 매칭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성명 1:1 매칭 (대부분)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자동 연결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동명이인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박민석A/박민석B, 김효진 중복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인원현황 이름 뒤 알파벳 구분 → 수동 선택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알바 미매칭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MPA18 김우진 (1월 인원현황에 없음)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알바 임시 프로필 생성 후 수동 보완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타인신고자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주민번호로 신고된 타인 포함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신고자 연결 관계 별도 관리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2-3. ERP 사번 자동 조회 흐름</w:t>
      </w:r>
    </w:p>
    <w:p>
      <w:pPr>
        <w:pBdr>
          <w:top w:val="single" w:color="1428A0" w:sz="1"/>
          <w:bottom w:val="single" w:color="1428A0" w:sz="1"/>
          <w:left w:val="thick" w:color="1428A0" w:sz="8"/>
          <w:right w:val="single" w:color="1428A0" w:sz="1"/>
        </w:pBdr>
        <w:shd w:fill="EEF2FF" w:val="clear"/>
        <w:spacing w:after="80" w:before="80"/>
      </w:pPr>
      <w:r>
        <w:rPr>
          <w:rFonts w:ascii="맑은 고딕" w:cs="맑은 고딕" w:eastAsia="맑은 고딕" w:hAnsi="맑은 고딕"/>
          <w:color w:val="1428A0"/>
          <w:sz w:val="19"/>
          <w:szCs w:val="19"/>
        </w:rPr>
        <w:t xml:space="preserve">ℹ  1월부터는 성명 입력 → XLOOKUP으로 사번 자동 조회하는 방식이 엑셀에 이미 적용되어 있습니다. ERP에서는 DB 기반으로 완전 대체합니다.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4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엑셀 방식 (현재)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ERP 방식 (구현 목표)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성명 입력 → XLOOKUP으로 사번 자동 조회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성명 검색 드롭다운 → employees.id 즉시 참조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사번 → VLOOKUP으로 급여조건 전체 자동 로드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employees 레코드에서 모든 급여조건 자동 populate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캘린더 입력 → 수식으로 코드 카운팅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캘린더 UI 클릭 → payroll_daily 실시간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해안용 시트 복붙 → 수기 제출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Export 버튼 → 기존 양식 엑셀 자동 생성 다운로드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3. DB 설계 — employees 확장 + 급여 3테이블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기존 11개 테이블에서 employees 1개를 확장하고, 급여 전용 테이블 3개를 신규 추가합니다.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3-1. employees 테이블 추가 컬럼 (ALTER TABLE)</w:t>
      </w:r>
    </w:p>
    <w:p>
      <w:pPr>
        <w:pBdr>
          <w:top w:val="single" w:color="1428A0" w:sz="1"/>
          <w:bottom w:val="single" w:color="1428A0" w:sz="1"/>
          <w:left w:val="thick" w:color="1428A0" w:sz="8"/>
          <w:right w:val="single" w:color="1428A0" w:sz="1"/>
        </w:pBdr>
        <w:shd w:fill="EEF2FF" w:val="clear"/>
        <w:spacing w:after="80" w:before="80"/>
      </w:pPr>
      <w:r>
        <w:rPr>
          <w:rFonts w:ascii="맑은 고딕" w:cs="맑은 고딕" w:eastAsia="맑은 고딕" w:hAnsi="맑은 고딕"/>
          <w:color w:val="1428A0"/>
          <w:sz w:val="19"/>
          <w:szCs w:val="19"/>
        </w:rPr>
        <w:t xml:space="preserve">ℹ  NULL 허용 컬럼 추가 방식이므로 기존 데이터 100% 보존. 신규 컬럼은 점진적으로 채워나갑니다.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그룹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추가 컬럼명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인사정보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대표/본부장/운영이사/팀장 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work_type2, work_code2, combined_code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복합 근무처 / 타인신고자 처리용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급여조건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weekday_pay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평일 기준 월 급여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weekend_pay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주말/일급 기준 1일 급여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team_allowance, holiday_bonus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팀장 직책수당, 공휴일 출근 보너스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INTEGER DEFAULT 200000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비과세 식대 (최대 20만원)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childcare, car_allowance, incentive, extra1/2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보육수당, 자가운전, 인센티브, 기타수당1/2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세금정보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tax_type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4대보험 / 0.033 / 3.30%(타인) / 고용&amp;산재 / 신고X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insurance_enroll_date, insurance_loss_date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4대보험 신고일 / 상실일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reporter_name, reporter_rrn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타인신고 시 신고인 성명 / 주민번호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19"/>
                <w:szCs w:val="19"/>
              </w:rPr>
              <w:t xml:space="preserve">계좌정보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account_holder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 수령 예금주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bank_name, account_number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은행명 / 이체용 계좌번호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is_third_party_payment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타인입금 여부 (예금주 != 성명 자동감지)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3-2. 신규 테이블 3개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F5B731"/>
          <w:sz w:val="22"/>
          <w:szCs w:val="22"/>
        </w:rPr>
        <w:t xml:space="preserve">◆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① payroll_months — 월별 급여대장 헤더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기본키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year, 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2026, 1  /  UNIQUE(year, month) 제약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'draft' → 'confirmed' → 'locked'  (3단계 상태관리)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total_gross, total_net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급여총계, 실입금합계 (확정 시 자동 갱신)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closed_at, memo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TIMESTAMPTZ, 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 확정 일시 / 월별 메모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F5B731"/>
          <w:sz w:val="22"/>
          <w:szCs w:val="22"/>
        </w:rPr>
        <w:t xml:space="preserve">◆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② payroll_records — 직원별 월 급여 레코드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 그룹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연결키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month_id, employee_id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payroll_months.id, employees.id 참조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site_code, work_type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당월 근무 사업장 / 근무형태 (employees 자동 복사)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고정급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basic_pay, meal, childcare, car_allow, holiday_bonus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기본급/식대/보육수당/자가운전/공휴일보너스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변동급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team_allow, incentive, extra_work, manual_write, extra1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팀장/인센티브/추가근무/수기작성/기타수당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총계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gross_pay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총계 = 고정급 + 변동급 합산 (자동계산)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차감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accident_deduct, prepaid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사고차감, 선지급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tax_type, np, hi, ei, lt, income_tax, local_tax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처리방식 + 4대보험 공제 + 소득세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실지급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net_pay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실제입금액 = 총계 - 공제계 (자동계산)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F5B731"/>
          <w:sz w:val="22"/>
          <w:szCs w:val="22"/>
        </w:rPr>
        <w:t xml:space="preserve">◆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③ payroll_daily — 일별 근무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payroll_records.id 참조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INTEGER (1~31)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해당 일자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work_code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A/B/C/D/E/F/G/AP~GP/V/W/X/Y/YY/Z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일별 특이사항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3-3. 테이블 연동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기존 테이블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연동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급여 신규 테이블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428A0"/>
                <w:sz w:val="19"/>
                <w:szCs w:val="19"/>
              </w:rPr>
              <w:t xml:space="preserve">employees (기존 + 급여조건/계좌 확장)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← employee_id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payroll_records (직원별 월 급여)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site_revenue (사업장 매출/인건비)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← 확정 시 upsert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payroll_months (급여확정 → labor_fixed 반영)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monthly_summary (월별 재무 요약)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← total_labor 갱신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payroll_daily (일별 근무 코드)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4. 기능 상세 설계 — 5개 핵심 화면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4-1. 인원현황 Import → employees 일괄 업데이트  (★ 선행 필수)</w:t>
      </w:r>
    </w:p>
    <w:p>
      <w:pPr>
        <w:pBdr>
          <w:top w:val="single" w:color="F5B731" w:sz="1"/>
          <w:bottom w:val="single" w:color="F5B731" w:sz="1"/>
          <w:left w:val="thick" w:color="F5B731" w:sz="8"/>
          <w:right w:val="single" w:color="F5B731" w:sz="1"/>
        </w:pBdr>
        <w:shd w:fill="FFFBEB" w:val="clear"/>
        <w:spacing w:after="80" w:before="80"/>
      </w:pPr>
      <w:r>
        <w:rPr>
          <w:rFonts w:ascii="맑은 고딕" w:cs="맑은 고딕" w:eastAsia="맑은 고딕" w:hAnsi="맑은 고딕"/>
          <w:color w:val="7A5F00"/>
          <w:sz w:val="19"/>
          <w:szCs w:val="19"/>
        </w:rPr>
        <w:t xml:space="preserve">💡  이 기능이 급여대장 모듈의 전제 조건입니다. 인원현황 Import 후에야 이후 모든 급여 기능이 작동합니다.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파일 업로드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인원_및_고객사_현황 엑셀 → 인원현황 시트 자동 감지 및 파싱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사번 기반 Upsert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사번 있으면 UPDATE, 없으면 INSERT (중복 방지 자동 처리)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급여조건 반영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평일수당/주말수당/수당류 → employees 각 컬럼 자동 업데이트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계좌정보 반영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예금주/은행명/계좌번호 → employees 계좌 컬럼 업데이트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세금정보 반영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신고여부/신고자/주민번호 → 세금처리 방식 자동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Preview 확인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Import 전 변경 내역 미리보기 → 관리자 확인 후 적용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퇴사자 처리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퇴사 컬럼 = '퇴사' → employees.is_active = false 자동 처리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4-2. 급여대장 목록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월 선택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MeParkDatePicker (네이비+골드) → 연/월 선택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상태 배지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🟡 작성중 / 🟢 확정 / 🔒 잠금  (3단계)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KPI 카드 4개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총 인원  |  급여총계  |  실입금 합계  |  공제 합계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전월 복사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전월 직원 목록+근무형태 → 신규 월 자동 생성 (캘린더 초기화)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사업장 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[전체] + V001~V016 사업장별 탭 필터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직원 테이블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#  사번  성명  근무형태  기본급  식대  수당계  공제계  실입금  [편집]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급여 확정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[급여 확정] → site_revenue.labor_fixed 자동 업데이트 → 수익성분석 즉시 반영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4-3. 직원 급여 편집 패널 (우측 슬라이드, 3탭)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Tab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📅 근무 캘린더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31일 그리드. 날짜 클릭 → 근무코드 드롭다운 (A/B/C/E/F/G/V/W/X/Y/Z 등). 코드별 카운팅 자동 집계. 주말/공휴일 색상 자동 구분.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Tab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💰 급여 계산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고정급(기본급/식대/보육/자가운전) employees에서 자동 로드 후 수정 가능. 변동급(팀장/공휴보너스/인센티브/추가근무/수기작성). 총계 실시간 표시.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Tab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📊 공제 내역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4대보험 처리방식 선택 → 공제액 자동계산. 사고차감/선지급 입력. 타인신고 시 신고자 정보 자동 표시. 실입금액 실시간 계산.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F5B731"/>
          <w:sz w:val="22"/>
          <w:szCs w:val="22"/>
        </w:rPr>
        <w:t xml:space="preserve">◆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4대보험 처리방식 5종 자동계산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처리방식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자동 계산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4대보험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국민연금(4.5%) + 건강보험(3.545%) + 장기요양(×12.95%) + 고용보험(0.9%) + 소득세(간이세액표)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0.033 (3.3%)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소득세(3%) + 지방소득세(0.3%) = 총계 × 3.3%  자동계산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3.30%(타인신고)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3.3% 계산 동일 + 신고자 정보 자동 표시 (employees.reporter_name)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고용&amp;산재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고용보험(0.9%) + 산재(업종별 수기입력)만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신고X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공제 없음. 실입금 = 총계 (주의 배지 자동 표시)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4-4. 은행 이체 목록 자동 생성  (★ 신규 핵심 기능)</w:t>
      </w:r>
    </w:p>
    <w:p>
      <w:pPr>
        <w:pBdr>
          <w:top w:val="single" w:color="F5B731" w:sz="1"/>
          <w:bottom w:val="single" w:color="F5B731" w:sz="1"/>
          <w:left w:val="thick" w:color="F5B731" w:sz="8"/>
          <w:right w:val="single" w:color="F5B731" w:sz="1"/>
        </w:pBdr>
        <w:shd w:fill="FFFBEB" w:val="clear"/>
        <w:spacing w:after="80" w:before="80"/>
      </w:pPr>
      <w:r>
        <w:rPr>
          <w:rFonts w:ascii="맑은 고딕" w:cs="맑은 고딕" w:eastAsia="맑은 고딕" w:hAnsi="맑은 고딕"/>
          <w:color w:val="7A5F00"/>
          <w:sz w:val="19"/>
          <w:szCs w:val="19"/>
        </w:rPr>
        <w:t xml:space="preserve">💡  해안용 시트가 별도로 존재하는 이유가 이체 작업 때문입니다. ERP에서 이 과정을 완전 자동화합니다.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이체 목록 생성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급여 확정 후 → 예금주/은행명/계좌번호/이체금액 목록 자동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타인입금 감지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성명 != 예금주 → '⚠ 타인입금' 배지 자동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차감 반영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선지급 차감 + 사고차감 적용 후 최종 이체금액 자동 계산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이체 목록 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은행별 이체 파일 형식 엑셀 다운로드 (사업장별 분리 가능)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0원 이체 자동 제외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선지급/사고차감으로 실입금 0원인 직원 자동 필터링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4-5. Export — 해안용 포맷 엑셀 재생성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기존 양식 재생성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DB 데이터 → 99컬럼 기존 엑셀 양식 그대로 재생성 (해안 제출용)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사업장별 분리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전체 / 사업장 선택 → 해당 직원만 필터링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세무신고용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처리방식별 (4대보험 / 3.3% / 타인) 분리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이체용 별도 시트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은행 이체 목록을 별도 시트로 추가 생성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5. Before / After — 업무 프로세스 비교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5-1. 월 급여 처리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4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 (엑셀)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미팍ERP 구현 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인원현황 엑셀 수기 관리 → 급여대장 매달 재입력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employees DB 1회 등록 → 이후 급여 자동 populate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전월 시트 복사 → 날짜/요일 수동 변경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[전월 복사] 클릭 → 신규 월 자동 생성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셀에 근무코드 수기 입력 (오타 위험)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캘린더 UI 클릭 → 드롭다운 선택 (오타 방지)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④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수식 오류 발생 가능, 수기 수정 필요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employees 기준 자동 계산, 일관된 결과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처리방식별 수기 계산 (4대보험/3.3% 혼재)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처리방식 선택 → 공제액 자동 계산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해안용 시트 복붙 → 은행별 수동 이체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이체 목록 자동 생성 → 은행 이체 파일 다운로드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수익성 분석에 인건비 별도 재입력 (이중 입력)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[급여 확정] → site_revenue.labor_fixed 자동 반영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5-2. 시스템 가치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 엑셀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미팍ERP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데이터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로컬 PC 파일 (분실/덮어쓰기 위험)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Supabase DB 영구 저장 + 실시간 동기화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접근성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담당자 PC에서만 작업 가능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웹/모바일 어디서나 접근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이중 입력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인건비를 수익성 분석에 별도 재입력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급여 확정 → 수익성 자동 반영 (이중 입력 제거)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 관리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엑셀에 산재 (보안 취약)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DB 보관 + RLS 접근 제어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전월 비교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E53935"/>
                <w:sz w:val="18"/>
                <w:szCs w:val="18"/>
              </w:rPr>
              <w:t xml:space="preserve">수동 비교 작업 필요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자동 전월 대비 증감 표시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이체 목록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해안용 시트 수동 복붙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이체 목록 버튼 1번으로 자동 생성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6. 개발 로드맵 — v8.2 (4 Phase)</w:t>
      </w:r>
    </w:p>
    <w:p>
      <w:pPr>
        <w:pBdr>
          <w:top w:val="single" w:color="1428A0" w:sz="1"/>
          <w:bottom w:val="single" w:color="1428A0" w:sz="1"/>
          <w:left w:val="thick" w:color="1428A0" w:sz="8"/>
          <w:right w:val="single" w:color="1428A0" w:sz="1"/>
        </w:pBdr>
        <w:shd w:fill="EEF2FF" w:val="clear"/>
        <w:spacing w:after="80" w:before="80"/>
      </w:pPr>
      <w:r>
        <w:rPr>
          <w:rFonts w:ascii="맑은 고딕" w:cs="맑은 고딕" w:eastAsia="맑은 고딕" w:hAnsi="맑은 고딕"/>
          <w:color w:val="1428A0"/>
          <w:sz w:val="19"/>
          <w:szCs w:val="19"/>
        </w:rPr>
        <w:t xml:space="preserve">ℹ  각 Phase는 독립적으로 배포 가능하도록 설계합니다. Phase A만 완료해도 즉시 사용 가능한 가치를 제공합니다.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6-1. Phase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400"/>
        <w:gridCol w:w="900"/>
        <w:gridCol w:w="1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결과물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마스터 DB 구축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employees 확장 + 인원현황 Import → 150명 급여조건/계좌 DB화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3~4일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payroll DB 스키마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payroll_months / records / daily 3테이블 + RLS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 병행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급여 입력 UI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근무 캘린더 + 고정/변동급 입력 + 4대보험 5종 자동계산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4~5일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12월 대장 마이그레이션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12월 엑셀 → payroll_records 이관 (성명 매칭 방식)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1~2일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집계 + 수익성 연동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사업장별 합계 + site_revenue.labor_fixed 자동 업데이트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2~3일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이체 목록 자동 생성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계좌정보 기반 이체 리스트 + 타인입금 자동 감지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1~2일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Export + 명세서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해안용 포맷 엑셀 Export + 개인 급여명세서 출력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3~4일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6-2. Phase A — Supabase SQL (즉시 실행 가능)</w:t>
      </w:r>
    </w:p>
    <w:p>
      <w:pPr>
        <w:spacing w:after="7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GitHub App.jsx 수정 없이 Supabase SQL Editor에서 바로 실행할 수 있습니다.</w:t>
      </w:r>
    </w:p>
    <w:p>
      <w:pPr>
        <w:spacing w:after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7"/>
          <w:szCs w:val="17"/>
        </w:rPr>
        <w:t xml:space="preserve">-- [STEP 1] employees 테이블 컬럼 확장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position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work_type2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combined_code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weekday_pay INTEGER DEFAULT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weekend_pay INTEGER DEFAULT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team_allowance INTEGER DEFAULT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holiday_bonus INTEGER DEFAULT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meal INTEGER DEFAULT 200000;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childcare INTEGER DEFAULT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car_allowance INTEGER DEFAULT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incentive INTEGER DEFAULT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extra1 INTEGER DEFAULT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tax_type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insurance_enroll_date DATE;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insurance_loss_date DATE;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reporter_name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reporter_rrn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account_holder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bank_name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account_number 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employees ADD COLUMN IF NOT EXISTS is_third_party_payment BOOLEAN DEFAULT false;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7"/>
          <w:szCs w:val="17"/>
        </w:rPr>
        <w:t xml:space="preserve">-- [STEP 2] payroll 3테이블 생성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CREATE TABLE IF NOT EXISTS payroll_months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id UUID DEFAULT gen_random_uuid() PRIMARY KEY,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year INTEGER NOT NULL, month INTEGER NOT NULL,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status TEXT DEFAULT 'draft',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total_gross NUMERIC DEFAULT 0, total_net NUMERIC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closed_at TIMESTAMPTZ, memo TEXT,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created_at TIMESTAMPTZ DEFAULT NOW(),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UNIQUE(year, month)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CREATE TABLE IF NOT EXISTS payroll_records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id UUID DEFAULT gen_random_uuid() PRIMARY KEY,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month_id UUID REFERENCES payroll_months(id),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employee_id UUID REFERENCES employees(id),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site_code TEXT, work_type TEXT,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basic_pay INTEGER DEFAULT 0, meal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childcare INTEGER DEFAULT 0, car_allow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team_allow INTEGER DEFAULT 0, holiday_bonus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incentive INTEGER DEFAULT 0, extra_work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manual_write INTEGER DEFAULT 0, extra1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gross_pay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accident_deduct INTEGER DEFAULT 0, prepaid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tax_type TEXT, np INTEGER DEFAULT 0, hi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ei INTEGER DEFAULT 0, lt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income_tax INTEGER DEFAULT 0, local_tax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net_pay INTEGER DEFAULT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reporter_name TEXT, reporter_rrn TEXT,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created_at TIMESTAMPTZ DEFAULT NOW()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CREATE TABLE IF NOT EXISTS payroll_daily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id UUID DEFAULT gen_random_uuid() PRIMARY KEY,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record_id UUID REFERENCES payroll_records(id),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  day INTEGER NOT NULL, work_code TEXT, memo TEXT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7"/>
          <w:szCs w:val="17"/>
        </w:rPr>
        <w:t xml:space="preserve">-- RLS 활성화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payroll_months ENABLE ROW LEVEL SECURITY;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payroll_records ENABLE ROW LEVEL SECURITY;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ALTER TABLE payroll_daily  ENABLE ROW LEVEL SECURITY;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CREATE POLICY p1 ON payroll_months FOR ALL USING (auth.role() = 'authenticated');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CREATE POLICY p2 ON payroll_records FOR ALL USING (auth.role() = 'authenticated');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222222"/>
          <w:sz w:val="17"/>
          <w:szCs w:val="17"/>
        </w:rPr>
        <w:t xml:space="preserve">CREATE POLICY p3 ON payroll_daily  FOR ALL USING (auth.role() = 'authenticated');</w:t>
      </w:r>
    </w:p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6-3. 인원현황 Import 파서 컬럼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000"/>
        <w:gridCol w:w="3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인원현황 컬럼명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Col#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employees 매핑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employee_number (UPSERT key)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사번 있으면 UPDATE, 없으면 INSERT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성명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그대로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근무처코드(1)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site_code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V001~V016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근무형태1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work_type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평(5)/주(2)/복합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평일수당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weekday_pay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NUMBER → 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주말수당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weekend_pay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NUMBER → 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식대~기타수당2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Col34~40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meal, childcare, car ... extra2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각 수당 컬럼 매핑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신고여부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tax_type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4대보험/0.033/3.30%(타인)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예금주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account_holder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19"/>
                <w:szCs w:val="19"/>
              </w:rPr>
              <w:t xml:space="preserve">★ 이체 핵심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은행명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bank_name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국민/신한/기업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계좌번호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account_number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19"/>
                <w:szCs w:val="19"/>
              </w:rPr>
              <w:t xml:space="preserve">★ 이체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퇴사여부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Col25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is_active = (값 != '퇴사')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재직/퇴사 자동 판별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6-4. v8.2 사이드바 최종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5B731"/>
                <w:sz w:val="19"/>
                <w:szCs w:val="19"/>
              </w:rPr>
              <w:t xml:space="preserve">🏠 메인대시보드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메인 대시보드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골드 활성화 (기본)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HR &amp; 계약관리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HR대시보드 / 직원현황 / 계약서 / 계약이력 / 사직서 / 재직증명서 / 계약서조항변경 / 관리자초대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수익성 분석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전체요약 / 사업장PL / 비용입력 / 월주차관리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💰 급여대장  ←  v8.2 신규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97132"/>
                <w:sz w:val="19"/>
                <w:szCs w:val="19"/>
              </w:rPr>
              <w:t xml:space="preserve">★ 이번 기획 대상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비교분석 / 배부설정 / 데이터Import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 현황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 관리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견적 계산기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인건비 견적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기존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color w:val="F5B731"/>
          <w:sz w:val="32"/>
          <w:szCs w:val="32"/>
        </w:rPr>
        <w:t xml:space="preserve">▌ </w:t>
      </w:r>
      <w:r>
        <w:rPr>
          <w:rFonts w:ascii="맑은 고딕" w:cs="맑은 고딕" w:eastAsia="맑은 고딕" w:hAnsi="맑은 고딕"/>
          <w:b/>
          <w:bCs/>
          <w:color w:val="1428A0"/>
          <w:sz w:val="32"/>
          <w:szCs w:val="32"/>
        </w:rPr>
        <w:t xml:space="preserve">7. 구현 우선순위 및 즉시 시작 방법</w:t>
      </w:r>
    </w:p>
    <w:p>
      <w:pPr>
        <w:spacing w:after="8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7-1.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700"/>
        <w:gridCol w:w="1200"/>
        <w:gridCol w:w="1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난이도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employees 테이블 컬럼 확장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19"/>
                <w:szCs w:val="19"/>
              </w:rPr>
              <w:t xml:space="preserve">급여대장 전 모듈의 전제조건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낮음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인원현황 Import (150명)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계좌/급여조건 일괄 DB화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P0 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payroll 3테이블 생성 + RLS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 저장 인프라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낮음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근무 캘린더 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일별 근무 입력 디지털화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P0+P1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4대보험 5종 자동계산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공제 오류 완전 제거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P1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사업장별 집계 + labor_fixed 연동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수익성 이중 입력 제거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낮음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은행 이체 목록 자동 생성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3A047"/>
                <w:sz w:val="19"/>
                <w:szCs w:val="19"/>
              </w:rPr>
              <w:t xml:space="preserve">매월 이체 작업 자동화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낮음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P0 계좌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해안용 엑셀 Export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외부 제출 자동화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높음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3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급여명세서 출력 (A4)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직원 개별 교부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중간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7-2. 즉시 실행 가능한 첫 번째 작업</w:t>
      </w:r>
    </w:p>
    <w:p>
      <w:pPr>
        <w:pBdr>
          <w:top w:val="single" w:color="F5B731" w:sz="1"/>
          <w:bottom w:val="single" w:color="F5B731" w:sz="1"/>
          <w:left w:val="thick" w:color="F5B731" w:sz="8"/>
          <w:right w:val="single" w:color="F5B731" w:sz="1"/>
        </w:pBdr>
        <w:shd w:fill="FFFBEB" w:val="clear"/>
        <w:spacing w:after="80" w:before="80"/>
      </w:pPr>
      <w:r>
        <w:rPr>
          <w:rFonts w:ascii="맑은 고딕" w:cs="맑은 고딕" w:eastAsia="맑은 고딕" w:hAnsi="맑은 고딕"/>
          <w:color w:val="7A5F00"/>
          <w:sz w:val="19"/>
          <w:szCs w:val="19"/>
        </w:rPr>
        <w:t xml:space="preserve">💡  Phase A는 GitHub App.jsx를 수정하지 않아도 됩니다. Supabase SQL Editor에서 ALTER TABLE 실행만으로 완료됩니다.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Supabase ALTER TABLE 실행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SQL Editor → 섹션 6-2 쿼리 복사 실행 (약 5분)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인원현황 Import 파서 개발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 데이터Import 화면에 인원현황 파싱 로직 추가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인원현황 엑셀 업로드 테스트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인원_및_고객사_현황_202601 파일 → 150명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payroll 3테이블 SQL 실행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payroll_months / records / daily + RLS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PayrollPage 신규 컴포넌트 개발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App.jsx에 💰 급여대장 메뉴 + 화면 추가</w:t>
            </w:r>
          </w:p>
        </w:tc>
      </w:tr>
    </w:tbl>
    <w:p>
      <w:pPr>
        <w:spacing w:after="160"/>
      </w:pPr>
    </w:p>
    <w:p>
      <w:pPr>
        <w:pBdr>
          <w:bottom w:val="single" w:color="1428A0" w:sz="4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428A0"/>
          <w:sz w:val="26"/>
          <w:szCs w:val="26"/>
        </w:rPr>
        <w:t xml:space="preserve">7-3. 참조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8A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인원_및_고객사_현황_202601.xlsx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인원현황 Import 소스 (55컬럼 / 150명 / 10개 시트)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미스터팍_2025년_12월_급여대장_2차.xlsx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12월 마이그레이션 소스 (75명 / 88컬럼)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mepark1022/mepark-contract (GitHub)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App.jsx 수정 기준 소스코드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mrpark-output.md (프로젝트 파일)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브랜드 가이드 (색상 / 폰트 / 컴포넌트 스타일)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mepark-dashboard-v8-plan.md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v8.0 재무 통합 설계서  —  DB 구조 기준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4"/>
      </w:pBdr>
      <w:spacing w:before="60"/>
      <w:jc w:val="center"/>
    </w:pPr>
    <w:r>
      <w:rPr>
        <w:rFonts w:ascii="맑은 고딕" w:cs="맑은 고딕" w:eastAsia="맑은 고딕" w:hAnsi="맑은 고딕"/>
        <w:color w:val="666666"/>
        <w:sz w:val="17"/>
        <w:szCs w:val="17"/>
      </w:rPr>
      <w:t xml:space="preserve">(주)미스터팍  |  대외비  |  </w:t>
    </w:r>
    <w:r>
      <w:rPr>
        <w:rFonts w:ascii="맑은 고딕" w:cs="맑은 고딕" w:eastAsia="맑은 고딕" w:hAnsi="맑은 고딕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7"/>
        <w:szCs w:val="17"/>
      </w:rPr>
      <w:t xml:space="preserve"> / </w:t>
    </w:r>
    <w:r>
      <w:rPr>
        <w:rFonts w:ascii="맑은 고딕" w:cs="맑은 고딕" w:eastAsia="맑은 고딕" w:hAnsi="맑은 고딕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8A0" w:sz="2" w:space="4"/>
      </w:pBdr>
      <w:spacing w:after="60"/>
      <w:jc w:val="right"/>
    </w:pPr>
    <w:r>
      <w:rPr>
        <w:rFonts w:ascii="맑은 고딕" w:cs="맑은 고딕" w:eastAsia="맑은 고딕" w:hAnsi="맑은 고딕"/>
        <w:color w:val="1428A0"/>
        <w:sz w:val="17"/>
        <w:szCs w:val="17"/>
      </w:rPr>
      <w:t xml:space="preserve">미팍ERP_SYSTEM  |  급여대장 모듈 통합 기획서  v8.2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2026-03-09T06:01:24.239Z</dcterms:created>
  <dcterms:modified xsi:type="dcterms:W3CDTF">2026-03-09T06:01:24.240Z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