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8"/>
          <w:szCs w:val="28"/>
          <w:lang w:val="nl-BE" w:eastAsia="en-US"/>
        </w:rPr>
      </w:pPr>
      <w:r>
        <w:rPr>
          <w:rFonts w:cs="Arial" w:ascii="Arial" w:hAnsi="Arial"/>
          <w:b/>
          <w:sz w:val="28"/>
          <w:szCs w:val="28"/>
          <w:lang w:val="nl-BE" w:eastAsia="en-US"/>
        </w:rPr>
        <w:drawing>
          <wp:anchor distT="0" distB="0" distL="114935" distR="114935" simplePos="0" relativeHeight="2" behindDoc="0" locked="0" layoutInCell="1" allowOverlap="1">
            <wp:simplePos x="0" y="0"/>
            <wp:positionH relativeFrom="column">
              <wp:posOffset>3736975</wp:posOffset>
            </wp:positionH>
            <wp:positionV relativeFrom="paragraph">
              <wp:posOffset>-122555</wp:posOffset>
            </wp:positionV>
            <wp:extent cx="2171700" cy="5334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54" r="-13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  <w:lang w:val="nl-BE"/>
        </w:rPr>
      </w:pPr>
      <w:r>
        <w:rPr>
          <w:rFonts w:cs="Arial" w:ascii="Arial" w:hAnsi="Arial"/>
          <w:b/>
          <w:sz w:val="28"/>
          <w:szCs w:val="28"/>
          <w:lang w:val="nl-BE"/>
        </w:rPr>
      </w:r>
    </w:p>
    <w:p>
      <w:pPr>
        <w:pStyle w:val="Normal"/>
        <w:jc w:val="center"/>
        <w:rPr>
          <w:rFonts w:ascii="Arial" w:hAnsi="Arial" w:cs="Arial"/>
          <w:b/>
          <w:sz w:val="10"/>
          <w:szCs w:val="10"/>
          <w:lang w:val="nl-BE"/>
        </w:rPr>
      </w:pPr>
      <w:r>
        <w:rPr>
          <w:rFonts w:cs="Arial" w:ascii="Arial" w:hAnsi="Arial"/>
          <w:b/>
          <w:sz w:val="10"/>
          <w:szCs w:val="10"/>
          <w:lang w:val="nl-BE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  <w:lang w:val="nl-BE"/>
        </w:rPr>
      </w:pPr>
      <w:r>
        <w:rPr>
          <w:rFonts w:cs="Arial" w:ascii="Arial" w:hAnsi="Arial"/>
          <w:b/>
          <w:sz w:val="28"/>
          <w:szCs w:val="28"/>
          <w:lang w:val="nl-BE"/>
        </w:rPr>
        <w:t>BORANG PEMISAHAN REKOD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nl-BE"/>
        </w:rPr>
      </w:pPr>
      <w:r>
        <w:rPr>
          <w:rFonts w:cs="Arial" w:ascii="Arial" w:hAnsi="Arial"/>
          <w:b/>
          <w:sz w:val="20"/>
          <w:szCs w:val="20"/>
          <w:lang w:val="nl-BE"/>
        </w:rPr>
      </w:r>
    </w:p>
    <w:p>
      <w:pPr>
        <w:pStyle w:val="Normal"/>
        <w:spacing w:before="60" w:after="60"/>
        <w:jc w:val="both"/>
        <w:rPr/>
      </w:pPr>
      <w:r>
        <w:rPr>
          <w:rFonts w:cs="Arial" w:ascii="Arial" w:hAnsi="Arial"/>
          <w:b/>
          <w:bCs/>
          <w:lang w:val="nl-BE"/>
        </w:rPr>
        <w:t xml:space="preserve">Kampus/ Bahagian/ Fakulti/ Pusat </w:t>
        <w:tab/>
        <w:t>: ${kampus}</w:t>
      </w:r>
    </w:p>
    <w:p>
      <w:pPr>
        <w:pStyle w:val="Normal"/>
        <w:spacing w:before="60" w:after="60"/>
        <w:jc w:val="both"/>
        <w:rPr>
          <w:rFonts w:ascii="Arial" w:hAnsi="Arial" w:cs="Arial"/>
          <w:b/>
          <w:bCs/>
          <w:spacing w:val="40"/>
        </w:rPr>
      </w:pPr>
      <w:r>
        <w:rPr>
          <w:rFonts w:cs="Arial" w:ascii="Arial" w:hAnsi="Arial"/>
          <w:b/>
          <w:bCs/>
        </w:rPr>
        <w:t>Kumpulan Rekod</w:t>
        <w:tab/>
        <w:tab/>
        <w:tab/>
        <w:tab/>
        <w:t xml:space="preserve">: </w:t>
      </w:r>
      <w:r>
        <w:rPr>
          <w:rFonts w:cs="Arial" w:ascii="Arial" w:hAnsi="Arial"/>
          <w:b/>
          <w:bCs/>
          <w:spacing w:val="40"/>
        </w:rPr>
        <w:t>${tujuan}</w:t>
      </w:r>
    </w:p>
    <w:p>
      <w:pPr>
        <w:pStyle w:val="Normal"/>
        <w:spacing w:before="60" w:after="60"/>
        <w:jc w:val="both"/>
        <w:rPr>
          <w:rFonts w:ascii="Arial" w:hAnsi="Arial" w:cs="Arial"/>
          <w:b/>
          <w:bCs/>
          <w:spacing w:val="40"/>
          <w:sz w:val="10"/>
          <w:szCs w:val="10"/>
        </w:rPr>
      </w:pPr>
      <w:r>
        <w:rPr>
          <w:rFonts w:cs="Arial" w:ascii="Arial" w:hAnsi="Arial"/>
          <w:b/>
          <w:bCs/>
          <w:spacing w:val="40"/>
          <w:sz w:val="10"/>
          <w:szCs w:val="10"/>
        </w:rPr>
      </w:r>
    </w:p>
    <w:p>
      <w:pPr>
        <w:pStyle w:val="Normal"/>
        <w:jc w:val="both"/>
        <w:rPr>
          <w:rFonts w:ascii="Arial" w:hAnsi="Arial" w:cs="Arial"/>
          <w:b/>
          <w:bCs/>
          <w:spacing w:val="40"/>
          <w:sz w:val="10"/>
          <w:szCs w:val="10"/>
        </w:rPr>
      </w:pPr>
      <w:r>
        <w:rPr>
          <w:rFonts w:cs="Arial" w:ascii="Arial" w:hAnsi="Arial"/>
          <w:b/>
          <w:bCs/>
          <w:spacing w:val="40"/>
          <w:sz w:val="10"/>
          <w:szCs w:val="10"/>
        </w:rPr>
      </w:r>
    </w:p>
    <w:p>
      <w:pPr>
        <w:pStyle w:val="Normal"/>
      </w:pPr>
      <w:r>
        <w:rPr>
          <w:rFonts w:ascii="Arial" w:hAnsi="Arial" w:cs="Arial"/>
          <w:b/>
        </w:rPr>
        <w:t xml:space="preserve">No. Kotak: ${kotak}     Tarikh Pemisahan: ${tarikh}     Disediakan Oleh: ${user}</w:t>
      </w:r>
    </w:p>
    <w:tbl>
      <w:tblPr>
        <w:tblW w:w="151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1980"/>
        <w:gridCol w:w="4680"/>
        <w:gridCol w:w="1440"/>
        <w:gridCol w:w="1260"/>
        <w:gridCol w:w="1260"/>
        <w:gridCol w:w="2520"/>
        <w:gridCol w:w="1440"/>
      </w:tblGrid>
      <w:tr>
        <w:trPr>
          <w:trHeight w:val="602" w:hRule="atLeast"/>
        </w:trPr>
        <w:tc>
          <w:tcPr>
            <w:tcW w:w="5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BIL</w:t>
            </w:r>
          </w:p>
        </w:tc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NO. FAIL</w:t>
            </w:r>
          </w:p>
        </w:tc>
        <w:tc>
          <w:tcPr>
            <w:tcW w:w="46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TAJUK FAIL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TARIKH PEMISAHAN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TEMPOH SIMPANAN</w:t>
            </w:r>
          </w:p>
        </w:tc>
        <w:tc>
          <w:tcPr>
            <w:tcW w:w="25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TUJUAN PEMISAHAN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NO. KOTAK</w:t>
            </w:r>
          </w:p>
        </w:tc>
      </w:tr>
      <w:tr>
        <w:trPr>
          <w:trHeight w:val="391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DIBUKA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DITUTUP</w:t>
            </w:r>
          </w:p>
        </w:tc>
        <w:tc>
          <w:tcPr>
            <w:tcW w:w="25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${bil}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${no_fail}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${tajuk}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${tarikh_pemisahan}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${dibuka}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${ditutup}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${tujuan_row}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${no_kotak}</w:t>
            </w:r>
          </w:p>
        </w:tc>
      </w:tr>
    </w:tbl>
    <w:p>
      <w:pPr>
        <w:pStyle w:val="Normal"/>
        <w:tabs>
          <w:tab w:val="clear" w:pos="720"/>
          <w:tab w:val="left" w:pos="124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3"/>
      <w:footerReference w:type="default" r:id="rId4"/>
      <w:type w:val="nextPage"/>
      <w:pgSz w:orient="landscape" w:w="16838" w:h="11906"/>
      <w:pgMar w:left="851" w:right="851" w:gutter="0" w:header="720" w:top="851" w:footer="72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720" w:leader="none"/>
      </w:tabs>
      <w:jc w:val="end"/>
      <w:rPr>
        <w:rFonts w:ascii="Arial" w:hAnsi="Arial" w:cs="Arial"/>
        <w:sz w:val="20"/>
        <w:lang w:val="sv-SE"/>
      </w:rPr>
    </w:pPr>
    <w:r>
      <w:rPr>
        <w:rFonts w:cs="Arial" w:ascii="Arial" w:hAnsi="Arial"/>
        <w:sz w:val="20"/>
        <w:lang w:val="sv-SE"/>
      </w:rPr>
      <w:tab/>
      <w:tab/>
      <w:tab/>
      <w:tab/>
      <w:tab/>
      <w:tab/>
      <w:tab/>
      <w:tab/>
      <w:tab/>
      <w:tab/>
      <w:tab/>
      <w:tab/>
      <w:t>Borang PTAR(BARU)/Pemisahan Rekod/05/2015(Pind. 2025)</w:t>
    </w:r>
  </w:p>
  <w:p>
    <w:pPr>
      <w:pStyle w:val="Header"/>
      <w:rPr>
        <w:rFonts w:ascii="Arial" w:hAnsi="Arial" w:cs="Arial"/>
        <w:sz w:val="20"/>
        <w:lang w:val="sv-SE"/>
      </w:rPr>
    </w:pPr>
    <w:r>
      <w:rPr>
        <w:rFonts w:cs="Arial" w:ascii="Arial" w:hAnsi="Arial"/>
        <w:sz w:val="20"/>
        <w:lang w:val="sv-S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2007-06-21T12:12:00Z</dcterms:created>
  <dc:creator>FARAH</dc:creator>
  <dc:description/>
  <cp:keywords/>
  <dc:language>en-US</dc:language>
  <cp:lastModifiedBy>HERMAN BIN TANBEH</cp:lastModifiedBy>
  <cp:lastPrinted>2007-03-08T15:44:00Z</cp:lastPrinted>
  <dcterms:modified xsi:type="dcterms:W3CDTF">2025-08-07T08:11:00Z</dcterms:modified>
  <cp:revision>11</cp:revision>
  <dc:subject/>
  <dc:title>BORANG LAWATAN AUDIT SISTEM FAIL  </dc:title>
</cp:coreProperties>
</file>