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73428" w14:textId="0CE46428" w:rsidR="00510DAE" w:rsidRDefault="00233E49" w:rsidP="00510DAE">
      <w:bookmarkStart w:id="0" w:name="_Toc285979921"/>
      <w:r w:rsidRPr="00233E49">
        <w:rPr>
          <w:noProof/>
        </w:rPr>
        <w:drawing>
          <wp:anchor distT="0" distB="0" distL="114300" distR="114300" simplePos="0" relativeHeight="251658243" behindDoc="1" locked="0" layoutInCell="1" allowOverlap="1" wp14:anchorId="6B11AF22" wp14:editId="20C1A164">
            <wp:simplePos x="0" y="0"/>
            <wp:positionH relativeFrom="column">
              <wp:posOffset>1423035</wp:posOffset>
            </wp:positionH>
            <wp:positionV relativeFrom="paragraph">
              <wp:posOffset>-111760</wp:posOffset>
            </wp:positionV>
            <wp:extent cx="1151713" cy="802640"/>
            <wp:effectExtent l="0" t="0" r="0" b="1016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1713" cy="802640"/>
                    </a:xfrm>
                    <a:prstGeom prst="rect">
                      <a:avLst/>
                    </a:prstGeom>
                  </pic:spPr>
                </pic:pic>
              </a:graphicData>
            </a:graphic>
            <wp14:sizeRelH relativeFrom="page">
              <wp14:pctWidth>0</wp14:pctWidth>
            </wp14:sizeRelH>
            <wp14:sizeRelV relativeFrom="page">
              <wp14:pctHeight>0</wp14:pctHeight>
            </wp14:sizeRelV>
          </wp:anchor>
        </w:drawing>
      </w:r>
      <w:r w:rsidR="00510DAE">
        <w:rPr>
          <w:noProof/>
        </w:rPr>
        <mc:AlternateContent>
          <mc:Choice Requires="wps">
            <w:drawing>
              <wp:anchor distT="0" distB="0" distL="114300" distR="114300" simplePos="0" relativeHeight="251658242" behindDoc="0" locked="0" layoutInCell="1" allowOverlap="1" wp14:anchorId="0293C70F" wp14:editId="2D10DB50">
                <wp:simplePos x="0" y="0"/>
                <wp:positionH relativeFrom="column">
                  <wp:posOffset>1153682</wp:posOffset>
                </wp:positionH>
                <wp:positionV relativeFrom="paragraph">
                  <wp:posOffset>51275</wp:posOffset>
                </wp:positionV>
                <wp:extent cx="0" cy="4572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457200"/>
                        </a:xfrm>
                        <a:prstGeom prst="line">
                          <a:avLst/>
                        </a:prstGeom>
                        <a:ln w="19050" cmpd="sng">
                          <a:solidFill>
                            <a:srgbClr val="CCCCC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0BE8AA5" id="Straight Connector 13" o:spid="_x0000_s1026" style="position:absolute;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85pt,4.05pt" to="90.85pt,4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" strokecolor="#ccc" strokeweight="1.5pt"/>
            </w:pict>
          </mc:Fallback>
        </mc:AlternateContent>
      </w:r>
      <w:r w:rsidR="00510DAE">
        <w:rPr>
          <w:noProof/>
        </w:rPr>
        <w:drawing>
          <wp:inline distT="0" distB="0" distL="0" distR="0" wp14:anchorId="310A24D1" wp14:editId="6C90FA1B">
            <wp:extent cx="914400" cy="32422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2">
                      <a:extLst>
                        <a:ext uri="{28A0092B-C50C-407E-A947-70E740481C1C}">
                          <a14:useLocalDpi xmlns:a14="http://schemas.microsoft.com/office/drawing/2010/main" val="0"/>
                        </a:ext>
                      </a:extLst>
                    </a:blip>
                    <a:stretch>
                      <a:fillRect/>
                    </a:stretch>
                  </pic:blipFill>
                  <pic:spPr>
                    <a:xfrm>
                      <a:off x="0" y="0"/>
                      <a:ext cx="914400" cy="324229"/>
                    </a:xfrm>
                    <a:prstGeom prst="rect">
                      <a:avLst/>
                    </a:prstGeom>
                  </pic:spPr>
                </pic:pic>
              </a:graphicData>
            </a:graphic>
          </wp:inline>
        </w:drawing>
      </w:r>
      <w:r w:rsidR="00510DAE">
        <w:tab/>
      </w:r>
    </w:p>
    <w:p w14:paraId="675B3670" w14:textId="77777777" w:rsidR="00706304" w:rsidRDefault="00706304" w:rsidP="004A5B16">
      <w:pPr>
        <w:rPr>
          <w:color w:val="464547" w:themeColor="text1"/>
        </w:rPr>
      </w:pPr>
    </w:p>
    <w:p w14:paraId="0E1B819D" w14:textId="77777777" w:rsidR="00706304" w:rsidRDefault="00706304" w:rsidP="009345E3">
      <w:pPr>
        <w:rPr>
          <w:color w:val="464547" w:themeColor="text1"/>
        </w:rPr>
      </w:pPr>
    </w:p>
    <w:p w14:paraId="425BE064" w14:textId="77777777" w:rsidR="00965A84" w:rsidRDefault="00965A84" w:rsidP="009345E3">
      <w:pPr>
        <w:rPr>
          <w:color w:val="464547" w:themeColor="text1"/>
        </w:rPr>
      </w:pPr>
    </w:p>
    <w:p w14:paraId="04F7104B" w14:textId="4F7732D3" w:rsidR="00706304" w:rsidRPr="008C1A40" w:rsidRDefault="00706304" w:rsidP="004A5B16">
      <w:pPr>
        <w:rPr>
          <w:color w:val="464547" w:themeColor="text1"/>
        </w:rPr>
      </w:pPr>
    </w:p>
    <w:p w14:paraId="3CA6884B" w14:textId="77777777" w:rsidR="00706304" w:rsidRDefault="00706304" w:rsidP="004A5B16">
      <w:pPr>
        <w:rPr>
          <w:rFonts w:ascii="Trebuchet MS" w:eastAsia="Times New Roman" w:hAnsi="Trebuchet MS" w:cs="Arial"/>
          <w:color w:val="464547" w:themeColor="text1"/>
        </w:rPr>
      </w:pPr>
    </w:p>
    <w:p w14:paraId="25AE380D" w14:textId="77777777" w:rsidR="00CE0C65" w:rsidRDefault="00CE0C65" w:rsidP="004A5B16">
      <w:pPr>
        <w:rPr>
          <w:rFonts w:ascii="Trebuchet MS" w:eastAsia="Times New Roman" w:hAnsi="Trebuchet MS" w:cs="Arial"/>
          <w:color w:val="464547" w:themeColor="text1"/>
        </w:rPr>
      </w:pPr>
    </w:p>
    <w:bookmarkEnd w:id="0"/>
    <w:p w14:paraId="772F7FF1" w14:textId="28AFE18D" w:rsidR="00947659" w:rsidRDefault="00233E49" w:rsidP="00233E49">
      <w:pPr>
        <w:pStyle w:val="Title"/>
      </w:pPr>
      <w:r>
        <w:t>REQUEST FOR PROPOSAL</w:t>
      </w:r>
      <w:r w:rsidR="00306486">
        <w:t xml:space="preserve"> Response</w:t>
      </w:r>
    </w:p>
    <w:p w14:paraId="3ABC8EDB" w14:textId="1578519C" w:rsidR="00706304" w:rsidRPr="00233E49" w:rsidRDefault="00233E49" w:rsidP="004A5B16">
      <w:pPr>
        <w:rPr>
          <w:rFonts w:ascii="Arial Black" w:hAnsi="Arial Black"/>
          <w:b/>
          <w:bCs/>
          <w:sz w:val="36"/>
        </w:rPr>
      </w:pPr>
      <w:r w:rsidRPr="00233E49">
        <w:rPr>
          <w:rFonts w:ascii="Arial Black" w:hAnsi="Arial Black"/>
          <w:b/>
          <w:bCs/>
          <w:sz w:val="36"/>
        </w:rPr>
        <w:t>MEMBER APPLICATION SOLUTION</w:t>
      </w:r>
    </w:p>
    <w:p w14:paraId="6E7320D5" w14:textId="77777777" w:rsidR="00D033BF" w:rsidRDefault="00D033BF" w:rsidP="00D033BF"/>
    <w:p w14:paraId="60943B51" w14:textId="77777777" w:rsidR="00F913BA" w:rsidRPr="00D033BF" w:rsidRDefault="00F913BA" w:rsidP="00D033BF"/>
    <w:p w14:paraId="2AE59F0C" w14:textId="3F59465B" w:rsidR="00D033BF" w:rsidRPr="00D033BF" w:rsidRDefault="00D033BF" w:rsidP="00927710">
      <w:pPr>
        <w:pStyle w:val="Subtitle"/>
      </w:pPr>
    </w:p>
    <w:p w14:paraId="632120FE" w14:textId="45B4D482" w:rsidR="0058605F" w:rsidRDefault="000C7BE0">
      <w:pPr>
        <w:spacing w:before="0" w:after="0"/>
        <w:sectPr w:rsidR="0058605F" w:rsidSect="00256E1C">
          <w:headerReference w:type="default" r:id="rId13"/>
          <w:footerReference w:type="even" r:id="rId14"/>
          <w:footerReference w:type="default" r:id="rId15"/>
          <w:footerReference w:type="first" r:id="rId16"/>
          <w:pgSz w:w="12240" w:h="15840"/>
          <w:pgMar w:top="1440" w:right="1440" w:bottom="1440" w:left="1440" w:header="720" w:footer="720" w:gutter="0"/>
          <w:pgNumType w:start="1"/>
          <w:cols w:space="720"/>
          <w:titlePg/>
          <w:docGrid w:linePitch="360"/>
        </w:sectPr>
      </w:pPr>
      <w:r>
        <w:rPr>
          <w:noProof/>
        </w:rPr>
        <mc:AlternateContent>
          <mc:Choice Requires="wps">
            <w:drawing>
              <wp:anchor distT="0" distB="0" distL="114300" distR="114300" simplePos="0" relativeHeight="251658240" behindDoc="0" locked="0" layoutInCell="1" allowOverlap="1" wp14:anchorId="020C7282" wp14:editId="229F574B">
                <wp:simplePos x="0" y="0"/>
                <wp:positionH relativeFrom="margin">
                  <wp:posOffset>-103695</wp:posOffset>
                </wp:positionH>
                <wp:positionV relativeFrom="margin">
                  <wp:posOffset>6683604</wp:posOffset>
                </wp:positionV>
                <wp:extent cx="2305050" cy="1216058"/>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2305050" cy="1216058"/>
                        </a:xfrm>
                        <a:prstGeom prst="rect">
                          <a:avLst/>
                        </a:prstGeom>
                        <a:noFill/>
                        <a:ln w="6350">
                          <a:noFill/>
                        </a:ln>
                      </wps:spPr>
                      <wps:txbx>
                        <w:txbxContent>
                          <w:p w14:paraId="52E9A5F8" w14:textId="79BD46E4" w:rsidR="00465924" w:rsidRPr="00CA0305" w:rsidRDefault="00465924" w:rsidP="00FA05D4">
                            <w:pPr>
                              <w:pStyle w:val="Headquarters"/>
                              <w:spacing w:after="100"/>
                            </w:pPr>
                            <w:r w:rsidRPr="00902012">
                              <w:rPr>
                                <w:rFonts w:cs="Arial"/>
                              </w:rPr>
                              <w:t>EPAM Systems Inc.</w:t>
                            </w:r>
                          </w:p>
                          <w:p w14:paraId="2BA69517" w14:textId="77777777" w:rsidR="00465924" w:rsidRDefault="00465924" w:rsidP="003A7AE3">
                            <w:pPr>
                              <w:pStyle w:val="HeadquartersAddress"/>
                              <w:spacing w:line="276" w:lineRule="auto"/>
                            </w:pPr>
                            <w:r>
                              <w:t>41 University Drive</w:t>
                            </w:r>
                          </w:p>
                          <w:p w14:paraId="30B25405" w14:textId="77777777" w:rsidR="00465924" w:rsidRDefault="00465924" w:rsidP="003A7AE3">
                            <w:pPr>
                              <w:pStyle w:val="HeadquartersAddress"/>
                              <w:spacing w:line="276" w:lineRule="auto"/>
                            </w:pPr>
                            <w:r>
                              <w:t>Newtown, PA 18940</w:t>
                            </w:r>
                          </w:p>
                          <w:p w14:paraId="444E144A" w14:textId="77777777" w:rsidR="00465924" w:rsidRDefault="00465924" w:rsidP="002909FA">
                            <w:pPr>
                              <w:pStyle w:val="HeadquartersAddress"/>
                            </w:pPr>
                            <w:r>
                              <w:t>Tel 267-759-9000</w:t>
                            </w:r>
                          </w:p>
                          <w:p w14:paraId="1F10C3F8" w14:textId="026D37DF" w:rsidR="00465924" w:rsidRDefault="00465924" w:rsidP="002909FA">
                            <w:pPr>
                              <w:pStyle w:val="HeadquartersAddress"/>
                              <w:spacing w:before="80"/>
                              <w:contextualSpacing w:val="0"/>
                            </w:pPr>
                            <w:r>
                              <w:t>Fax 267-759-</w:t>
                            </w:r>
                            <w:r w:rsidRPr="002909FA">
                              <w:t>8989</w:t>
                            </w:r>
                          </w:p>
                          <w:p w14:paraId="682B3A49" w14:textId="6E208E6F" w:rsidR="00465924" w:rsidRPr="00EF3FE4" w:rsidRDefault="00BC6C24" w:rsidP="00EF3FE4">
                            <w:pPr>
                              <w:spacing w:before="0"/>
                              <w:rPr>
                                <w:rStyle w:val="Hyperlink"/>
                              </w:rPr>
                            </w:pPr>
                            <w:hyperlink r:id="rId17" w:history="1">
                              <w:r w:rsidR="00465924" w:rsidRPr="00EF3FE4">
                                <w:rPr>
                                  <w:rStyle w:val="Hyperlink"/>
                                </w:rPr>
                                <w:t>www.epam.com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0C7282" id="_x0000_t202" coordsize="21600,21600" o:spt="202" path="m0,0l0,21600,21600,21600,21600,0xe">
                <v:stroke joinstyle="miter"/>
                <v:path gradientshapeok="t" o:connecttype="rect"/>
              </v:shapetype>
              <v:shape id="Text Box 9" o:spid="_x0000_s1026" type="#_x0000_t202" style="position:absolute;margin-left:-8.15pt;margin-top:526.25pt;width:181.5pt;height:95.75pt;z-index:25165824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" filled="f" stroked="f" strokeweight=".5pt">
                <v:textbox>
                  <w:txbxContent>
                    <w:p w14:paraId="52E9A5F8" w14:textId="79BD46E4" w:rsidR="00465924" w:rsidRPr="00CA0305" w:rsidRDefault="00465924" w:rsidP="00FA05D4">
                      <w:pPr>
                        <w:pStyle w:val="Headquarters"/>
                        <w:spacing w:after="100"/>
                      </w:pPr>
                      <w:r w:rsidRPr="00902012">
                        <w:rPr>
                          <w:rFonts w:cs="Arial"/>
                        </w:rPr>
                        <w:t>EPAM Systems Inc.</w:t>
                      </w:r>
                    </w:p>
                    <w:p w14:paraId="2BA69517" w14:textId="77777777" w:rsidR="00465924" w:rsidRDefault="00465924" w:rsidP="003A7AE3">
                      <w:pPr>
                        <w:pStyle w:val="HeadquartersAddress"/>
                        <w:spacing w:line="276" w:lineRule="auto"/>
                      </w:pPr>
                      <w:r>
                        <w:t>41 University Drive</w:t>
                      </w:r>
                    </w:p>
                    <w:p w14:paraId="30B25405" w14:textId="77777777" w:rsidR="00465924" w:rsidRDefault="00465924" w:rsidP="003A7AE3">
                      <w:pPr>
                        <w:pStyle w:val="HeadquartersAddress"/>
                        <w:spacing w:line="276" w:lineRule="auto"/>
                      </w:pPr>
                      <w:r>
                        <w:t>Newtown, PA 18940</w:t>
                      </w:r>
                    </w:p>
                    <w:p w14:paraId="444E144A" w14:textId="77777777" w:rsidR="00465924" w:rsidRDefault="00465924" w:rsidP="002909FA">
                      <w:pPr>
                        <w:pStyle w:val="HeadquartersAddress"/>
                      </w:pPr>
                      <w:r>
                        <w:t>Tel 267-759-9000</w:t>
                      </w:r>
                    </w:p>
                    <w:p w14:paraId="1F10C3F8" w14:textId="026D37DF" w:rsidR="00465924" w:rsidRDefault="00465924" w:rsidP="002909FA">
                      <w:pPr>
                        <w:pStyle w:val="HeadquartersAddress"/>
                        <w:spacing w:before="80"/>
                        <w:contextualSpacing w:val="0"/>
                      </w:pPr>
                      <w:r>
                        <w:t>Fax 267-759-</w:t>
                      </w:r>
                      <w:r w:rsidRPr="002909FA">
                        <w:t>8989</w:t>
                      </w:r>
                    </w:p>
                    <w:p w14:paraId="682B3A49" w14:textId="6E208E6F" w:rsidR="00465924" w:rsidRPr="00EF3FE4" w:rsidRDefault="00BC6C24" w:rsidP="00EF3FE4">
                      <w:pPr>
                        <w:spacing w:before="0"/>
                        <w:rPr>
                          <w:rStyle w:val="Hyperlink"/>
                        </w:rPr>
                      </w:pPr>
                      <w:hyperlink r:id="rId18" w:history="1">
                        <w:r w:rsidR="00465924" w:rsidRPr="00EF3FE4">
                          <w:rPr>
                            <w:rStyle w:val="Hyperlink"/>
                          </w:rPr>
                          <w:t>www.epam.com</w:t>
                        </w:r>
                      </w:hyperlink>
                    </w:p>
                  </w:txbxContent>
                </v:textbox>
                <w10:wrap anchorx="margin" anchory="margin"/>
              </v:shape>
            </w:pict>
          </mc:Fallback>
        </mc:AlternateContent>
      </w:r>
      <w:r w:rsidR="00FA05D4" w:rsidRPr="00510FD6">
        <w:rPr>
          <w:noProof/>
          <w:color w:val="999999" w:themeColor="background2"/>
        </w:rPr>
        <mc:AlternateContent>
          <mc:Choice Requires="wps">
            <w:drawing>
              <wp:anchor distT="0" distB="0" distL="114300" distR="114300" simplePos="0" relativeHeight="251658241" behindDoc="0" locked="1" layoutInCell="1" allowOverlap="1" wp14:anchorId="68496AF8" wp14:editId="196A0F75">
                <wp:simplePos x="0" y="0"/>
                <wp:positionH relativeFrom="column">
                  <wp:posOffset>-17145</wp:posOffset>
                </wp:positionH>
                <wp:positionV relativeFrom="page">
                  <wp:posOffset>7570470</wp:posOffset>
                </wp:positionV>
                <wp:extent cx="1777365" cy="8255"/>
                <wp:effectExtent l="0" t="0" r="32385" b="29845"/>
                <wp:wrapNone/>
                <wp:docPr id="6" name="Straight Connector 6"/>
                <wp:cNvGraphicFramePr/>
                <a:graphic xmlns:a="http://schemas.openxmlformats.org/drawingml/2006/main">
                  <a:graphicData uri="http://schemas.microsoft.com/office/word/2010/wordprocessingShape">
                    <wps:wsp>
                      <wps:cNvCnPr/>
                      <wps:spPr>
                        <a:xfrm>
                          <a:off x="0" y="0"/>
                          <a:ext cx="1777365" cy="8255"/>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7BDE9" id="Straight Connector 6"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35pt,596.1pt" to="138.6pt,59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" strokecolor="#464547 [3213]" strokeweight="2pt">
                <w10:wrap anchory="page"/>
                <w10:anchorlock/>
              </v:line>
            </w:pict>
          </mc:Fallback>
        </mc:AlternateContent>
      </w:r>
    </w:p>
    <w:p w14:paraId="5A6736BA" w14:textId="1968B6CB" w:rsidR="0019371B" w:rsidRDefault="00256E1C" w:rsidP="00F913BA">
      <w:pPr>
        <w:pStyle w:val="TOCHeading"/>
      </w:pPr>
      <w:r>
        <w:lastRenderedPageBreak/>
        <w:t>CONTENTS</w:t>
      </w:r>
    </w:p>
    <w:p w14:paraId="3D7787EF" w14:textId="77777777" w:rsidR="00921322" w:rsidRDefault="000C27B1">
      <w:pPr>
        <w:pStyle w:val="TOC1"/>
        <w:tabs>
          <w:tab w:val="left" w:pos="440"/>
          <w:tab w:val="right" w:leader="dot" w:pos="9350"/>
        </w:tabs>
        <w:rPr>
          <w:rFonts w:asciiTheme="minorHAnsi" w:hAnsiTheme="minorHAnsi"/>
          <w:b w:val="0"/>
          <w:caps w:val="0"/>
          <w:noProof/>
          <w:color w:val="auto"/>
          <w:sz w:val="24"/>
          <w:szCs w:val="24"/>
        </w:rPr>
      </w:pPr>
      <w:r w:rsidRPr="00294556">
        <w:rPr>
          <w:rFonts w:ascii="Trebuchet MS" w:hAnsi="Trebuchet MS"/>
          <w:caps w:val="0"/>
          <w:color w:val="auto"/>
          <w:sz w:val="20"/>
          <w:szCs w:val="20"/>
        </w:rPr>
        <w:fldChar w:fldCharType="begin"/>
      </w:r>
      <w:r w:rsidRPr="00294556">
        <w:rPr>
          <w:rFonts w:ascii="Trebuchet MS" w:hAnsi="Trebuchet MS"/>
          <w:caps w:val="0"/>
          <w:color w:val="auto"/>
          <w:sz w:val="20"/>
          <w:szCs w:val="20"/>
        </w:rPr>
        <w:instrText xml:space="preserve"> TOC \o "2-3" \h \z \t "Heading 1,1,Appendix Level 1,1,Appendix Level 2,2" </w:instrText>
      </w:r>
      <w:r w:rsidRPr="00294556">
        <w:rPr>
          <w:rFonts w:ascii="Trebuchet MS" w:hAnsi="Trebuchet MS"/>
          <w:caps w:val="0"/>
          <w:color w:val="auto"/>
          <w:sz w:val="20"/>
          <w:szCs w:val="20"/>
        </w:rPr>
        <w:fldChar w:fldCharType="separate"/>
      </w:r>
      <w:hyperlink w:anchor="_Toc503901989" w:history="1">
        <w:r w:rsidR="00921322" w:rsidRPr="007314CF">
          <w:rPr>
            <w:rStyle w:val="Hyperlink"/>
            <w:noProof/>
          </w:rPr>
          <w:t>1.</w:t>
        </w:r>
        <w:r w:rsidR="00921322">
          <w:rPr>
            <w:rFonts w:asciiTheme="minorHAnsi" w:hAnsiTheme="minorHAnsi"/>
            <w:b w:val="0"/>
            <w:caps w:val="0"/>
            <w:noProof/>
            <w:color w:val="auto"/>
            <w:sz w:val="24"/>
            <w:szCs w:val="24"/>
          </w:rPr>
          <w:tab/>
        </w:r>
        <w:r w:rsidR="00921322" w:rsidRPr="007314CF">
          <w:rPr>
            <w:rStyle w:val="Hyperlink"/>
            <w:noProof/>
          </w:rPr>
          <w:t>Executive Summary</w:t>
        </w:r>
        <w:r w:rsidR="00921322">
          <w:rPr>
            <w:noProof/>
            <w:webHidden/>
          </w:rPr>
          <w:tab/>
        </w:r>
        <w:r w:rsidR="00921322">
          <w:rPr>
            <w:noProof/>
            <w:webHidden/>
          </w:rPr>
          <w:fldChar w:fldCharType="begin"/>
        </w:r>
        <w:r w:rsidR="00921322">
          <w:rPr>
            <w:noProof/>
            <w:webHidden/>
          </w:rPr>
          <w:instrText xml:space="preserve"> PAGEREF _Toc503901989 \h </w:instrText>
        </w:r>
        <w:r w:rsidR="00921322">
          <w:rPr>
            <w:noProof/>
            <w:webHidden/>
          </w:rPr>
        </w:r>
        <w:r w:rsidR="00921322">
          <w:rPr>
            <w:noProof/>
            <w:webHidden/>
          </w:rPr>
          <w:fldChar w:fldCharType="separate"/>
        </w:r>
        <w:r w:rsidR="00921322">
          <w:rPr>
            <w:noProof/>
            <w:webHidden/>
          </w:rPr>
          <w:t>3</w:t>
        </w:r>
        <w:r w:rsidR="00921322">
          <w:rPr>
            <w:noProof/>
            <w:webHidden/>
          </w:rPr>
          <w:fldChar w:fldCharType="end"/>
        </w:r>
      </w:hyperlink>
    </w:p>
    <w:p w14:paraId="2DA6A003" w14:textId="77777777" w:rsidR="00921322" w:rsidRDefault="00921322">
      <w:pPr>
        <w:pStyle w:val="TOC1"/>
        <w:tabs>
          <w:tab w:val="left" w:pos="440"/>
          <w:tab w:val="right" w:leader="dot" w:pos="9350"/>
        </w:tabs>
        <w:rPr>
          <w:rFonts w:asciiTheme="minorHAnsi" w:hAnsiTheme="minorHAnsi"/>
          <w:b w:val="0"/>
          <w:caps w:val="0"/>
          <w:noProof/>
          <w:color w:val="auto"/>
          <w:sz w:val="24"/>
          <w:szCs w:val="24"/>
        </w:rPr>
      </w:pPr>
      <w:hyperlink w:anchor="_Toc503901990" w:history="1">
        <w:r w:rsidRPr="007314CF">
          <w:rPr>
            <w:rStyle w:val="Hyperlink"/>
            <w:noProof/>
          </w:rPr>
          <w:t>2.</w:t>
        </w:r>
        <w:r>
          <w:rPr>
            <w:rFonts w:asciiTheme="minorHAnsi" w:hAnsiTheme="minorHAnsi"/>
            <w:b w:val="0"/>
            <w:caps w:val="0"/>
            <w:noProof/>
            <w:color w:val="auto"/>
            <w:sz w:val="24"/>
            <w:szCs w:val="24"/>
          </w:rPr>
          <w:tab/>
        </w:r>
        <w:r w:rsidRPr="007314CF">
          <w:rPr>
            <w:rStyle w:val="Hyperlink"/>
            <w:noProof/>
          </w:rPr>
          <w:t>Solution Approach</w:t>
        </w:r>
        <w:r>
          <w:rPr>
            <w:noProof/>
            <w:webHidden/>
          </w:rPr>
          <w:tab/>
        </w:r>
        <w:r>
          <w:rPr>
            <w:noProof/>
            <w:webHidden/>
          </w:rPr>
          <w:fldChar w:fldCharType="begin"/>
        </w:r>
        <w:r>
          <w:rPr>
            <w:noProof/>
            <w:webHidden/>
          </w:rPr>
          <w:instrText xml:space="preserve"> PAGEREF _Toc503901990 \h </w:instrText>
        </w:r>
        <w:r>
          <w:rPr>
            <w:noProof/>
            <w:webHidden/>
          </w:rPr>
        </w:r>
        <w:r>
          <w:rPr>
            <w:noProof/>
            <w:webHidden/>
          </w:rPr>
          <w:fldChar w:fldCharType="separate"/>
        </w:r>
        <w:r>
          <w:rPr>
            <w:noProof/>
            <w:webHidden/>
          </w:rPr>
          <w:t>4</w:t>
        </w:r>
        <w:r>
          <w:rPr>
            <w:noProof/>
            <w:webHidden/>
          </w:rPr>
          <w:fldChar w:fldCharType="end"/>
        </w:r>
      </w:hyperlink>
    </w:p>
    <w:p w14:paraId="6C5551CD" w14:textId="77777777" w:rsidR="00921322" w:rsidRDefault="00921322">
      <w:pPr>
        <w:pStyle w:val="TOC2"/>
        <w:rPr>
          <w:b w:val="0"/>
          <w:caps w:val="0"/>
          <w:noProof/>
          <w:color w:val="auto"/>
          <w:sz w:val="24"/>
          <w:szCs w:val="24"/>
        </w:rPr>
      </w:pPr>
      <w:hyperlink w:anchor="_Toc503901991" w:history="1">
        <w:r w:rsidRPr="007314CF">
          <w:rPr>
            <w:rStyle w:val="Hyperlink"/>
            <w:noProof/>
            <w14:scene3d>
              <w14:camera w14:prst="orthographicFront"/>
              <w14:lightRig w14:rig="threePt" w14:dir="t">
                <w14:rot w14:lat="0" w14:lon="0" w14:rev="0"/>
              </w14:lightRig>
            </w14:scene3d>
          </w:rPr>
          <w:t>2.1.</w:t>
        </w:r>
        <w:r>
          <w:rPr>
            <w:b w:val="0"/>
            <w:caps w:val="0"/>
            <w:noProof/>
            <w:color w:val="auto"/>
            <w:sz w:val="24"/>
            <w:szCs w:val="24"/>
          </w:rPr>
          <w:tab/>
        </w:r>
        <w:r w:rsidRPr="007314CF">
          <w:rPr>
            <w:rStyle w:val="Hyperlink"/>
            <w:noProof/>
          </w:rPr>
          <w:t>used Methodology</w:t>
        </w:r>
        <w:r>
          <w:rPr>
            <w:noProof/>
            <w:webHidden/>
          </w:rPr>
          <w:tab/>
        </w:r>
        <w:r>
          <w:rPr>
            <w:noProof/>
            <w:webHidden/>
          </w:rPr>
          <w:fldChar w:fldCharType="begin"/>
        </w:r>
        <w:r>
          <w:rPr>
            <w:noProof/>
            <w:webHidden/>
          </w:rPr>
          <w:instrText xml:space="preserve"> PAGEREF _Toc503901991 \h </w:instrText>
        </w:r>
        <w:r>
          <w:rPr>
            <w:noProof/>
            <w:webHidden/>
          </w:rPr>
        </w:r>
        <w:r>
          <w:rPr>
            <w:noProof/>
            <w:webHidden/>
          </w:rPr>
          <w:fldChar w:fldCharType="separate"/>
        </w:r>
        <w:r>
          <w:rPr>
            <w:noProof/>
            <w:webHidden/>
          </w:rPr>
          <w:t>4</w:t>
        </w:r>
        <w:r>
          <w:rPr>
            <w:noProof/>
            <w:webHidden/>
          </w:rPr>
          <w:fldChar w:fldCharType="end"/>
        </w:r>
      </w:hyperlink>
    </w:p>
    <w:p w14:paraId="203026F3" w14:textId="77777777" w:rsidR="00921322" w:rsidRDefault="00921322">
      <w:pPr>
        <w:pStyle w:val="TOC2"/>
        <w:rPr>
          <w:b w:val="0"/>
          <w:caps w:val="0"/>
          <w:noProof/>
          <w:color w:val="auto"/>
          <w:sz w:val="24"/>
          <w:szCs w:val="24"/>
        </w:rPr>
      </w:pPr>
      <w:hyperlink w:anchor="_Toc503901992" w:history="1">
        <w:r w:rsidRPr="007314CF">
          <w:rPr>
            <w:rStyle w:val="Hyperlink"/>
            <w:noProof/>
            <w14:scene3d>
              <w14:camera w14:prst="orthographicFront"/>
              <w14:lightRig w14:rig="threePt" w14:dir="t">
                <w14:rot w14:lat="0" w14:lon="0" w14:rev="0"/>
              </w14:lightRig>
            </w14:scene3d>
          </w:rPr>
          <w:t>2.2.</w:t>
        </w:r>
        <w:r>
          <w:rPr>
            <w:b w:val="0"/>
            <w:caps w:val="0"/>
            <w:noProof/>
            <w:color w:val="auto"/>
            <w:sz w:val="24"/>
            <w:szCs w:val="24"/>
          </w:rPr>
          <w:tab/>
        </w:r>
        <w:r w:rsidRPr="007314CF">
          <w:rPr>
            <w:rStyle w:val="Hyperlink"/>
            <w:noProof/>
          </w:rPr>
          <w:t>solution overview</w:t>
        </w:r>
        <w:r>
          <w:rPr>
            <w:noProof/>
            <w:webHidden/>
          </w:rPr>
          <w:tab/>
        </w:r>
        <w:r>
          <w:rPr>
            <w:noProof/>
            <w:webHidden/>
          </w:rPr>
          <w:fldChar w:fldCharType="begin"/>
        </w:r>
        <w:r>
          <w:rPr>
            <w:noProof/>
            <w:webHidden/>
          </w:rPr>
          <w:instrText xml:space="preserve"> PAGEREF _Toc503901992 \h </w:instrText>
        </w:r>
        <w:r>
          <w:rPr>
            <w:noProof/>
            <w:webHidden/>
          </w:rPr>
        </w:r>
        <w:r>
          <w:rPr>
            <w:noProof/>
            <w:webHidden/>
          </w:rPr>
          <w:fldChar w:fldCharType="separate"/>
        </w:r>
        <w:r>
          <w:rPr>
            <w:noProof/>
            <w:webHidden/>
          </w:rPr>
          <w:t>4</w:t>
        </w:r>
        <w:r>
          <w:rPr>
            <w:noProof/>
            <w:webHidden/>
          </w:rPr>
          <w:fldChar w:fldCharType="end"/>
        </w:r>
      </w:hyperlink>
    </w:p>
    <w:p w14:paraId="72530D51" w14:textId="77777777" w:rsidR="00921322" w:rsidRDefault="00921322">
      <w:pPr>
        <w:pStyle w:val="TOC2"/>
        <w:rPr>
          <w:b w:val="0"/>
          <w:caps w:val="0"/>
          <w:noProof/>
          <w:color w:val="auto"/>
          <w:sz w:val="24"/>
          <w:szCs w:val="24"/>
        </w:rPr>
      </w:pPr>
      <w:hyperlink w:anchor="_Toc503901993" w:history="1">
        <w:r w:rsidRPr="007314CF">
          <w:rPr>
            <w:rStyle w:val="Hyperlink"/>
            <w:noProof/>
            <w14:scene3d>
              <w14:camera w14:prst="orthographicFront"/>
              <w14:lightRig w14:rig="threePt" w14:dir="t">
                <w14:rot w14:lat="0" w14:lon="0" w14:rev="0"/>
              </w14:lightRig>
            </w14:scene3d>
          </w:rPr>
          <w:t>2.3.</w:t>
        </w:r>
        <w:r>
          <w:rPr>
            <w:b w:val="0"/>
            <w:caps w:val="0"/>
            <w:noProof/>
            <w:color w:val="auto"/>
            <w:sz w:val="24"/>
            <w:szCs w:val="24"/>
          </w:rPr>
          <w:tab/>
        </w:r>
        <w:r w:rsidRPr="007314CF">
          <w:rPr>
            <w:rStyle w:val="Hyperlink"/>
            <w:noProof/>
          </w:rPr>
          <w:t>integration with external systems</w:t>
        </w:r>
        <w:r>
          <w:rPr>
            <w:noProof/>
            <w:webHidden/>
          </w:rPr>
          <w:tab/>
        </w:r>
        <w:r>
          <w:rPr>
            <w:noProof/>
            <w:webHidden/>
          </w:rPr>
          <w:fldChar w:fldCharType="begin"/>
        </w:r>
        <w:r>
          <w:rPr>
            <w:noProof/>
            <w:webHidden/>
          </w:rPr>
          <w:instrText xml:space="preserve"> PAGEREF _Toc503901993 \h </w:instrText>
        </w:r>
        <w:r>
          <w:rPr>
            <w:noProof/>
            <w:webHidden/>
          </w:rPr>
        </w:r>
        <w:r>
          <w:rPr>
            <w:noProof/>
            <w:webHidden/>
          </w:rPr>
          <w:fldChar w:fldCharType="separate"/>
        </w:r>
        <w:r>
          <w:rPr>
            <w:noProof/>
            <w:webHidden/>
          </w:rPr>
          <w:t>4</w:t>
        </w:r>
        <w:r>
          <w:rPr>
            <w:noProof/>
            <w:webHidden/>
          </w:rPr>
          <w:fldChar w:fldCharType="end"/>
        </w:r>
      </w:hyperlink>
    </w:p>
    <w:p w14:paraId="7732E2D8" w14:textId="77777777" w:rsidR="00921322" w:rsidRDefault="00921322">
      <w:pPr>
        <w:pStyle w:val="TOC2"/>
        <w:rPr>
          <w:b w:val="0"/>
          <w:caps w:val="0"/>
          <w:noProof/>
          <w:color w:val="auto"/>
          <w:sz w:val="24"/>
          <w:szCs w:val="24"/>
        </w:rPr>
      </w:pPr>
      <w:hyperlink w:anchor="_Toc503901994" w:history="1">
        <w:r w:rsidRPr="007314CF">
          <w:rPr>
            <w:rStyle w:val="Hyperlink"/>
            <w:noProof/>
            <w14:scene3d>
              <w14:camera w14:prst="orthographicFront"/>
              <w14:lightRig w14:rig="threePt" w14:dir="t">
                <w14:rot w14:lat="0" w14:lon="0" w14:rev="0"/>
              </w14:lightRig>
            </w14:scene3d>
          </w:rPr>
          <w:t>2.4.</w:t>
        </w:r>
        <w:r>
          <w:rPr>
            <w:b w:val="0"/>
            <w:caps w:val="0"/>
            <w:noProof/>
            <w:color w:val="auto"/>
            <w:sz w:val="24"/>
            <w:szCs w:val="24"/>
          </w:rPr>
          <w:tab/>
        </w:r>
        <w:r w:rsidRPr="007314CF">
          <w:rPr>
            <w:rStyle w:val="Hyperlink"/>
            <w:noProof/>
          </w:rPr>
          <w:t>platforms, technologies and tools</w:t>
        </w:r>
        <w:r>
          <w:rPr>
            <w:noProof/>
            <w:webHidden/>
          </w:rPr>
          <w:tab/>
        </w:r>
        <w:r>
          <w:rPr>
            <w:noProof/>
            <w:webHidden/>
          </w:rPr>
          <w:fldChar w:fldCharType="begin"/>
        </w:r>
        <w:r>
          <w:rPr>
            <w:noProof/>
            <w:webHidden/>
          </w:rPr>
          <w:instrText xml:space="preserve"> PAGEREF _Toc503901994 \h </w:instrText>
        </w:r>
        <w:r>
          <w:rPr>
            <w:noProof/>
            <w:webHidden/>
          </w:rPr>
        </w:r>
        <w:r>
          <w:rPr>
            <w:noProof/>
            <w:webHidden/>
          </w:rPr>
          <w:fldChar w:fldCharType="separate"/>
        </w:r>
        <w:r>
          <w:rPr>
            <w:noProof/>
            <w:webHidden/>
          </w:rPr>
          <w:t>4</w:t>
        </w:r>
        <w:r>
          <w:rPr>
            <w:noProof/>
            <w:webHidden/>
          </w:rPr>
          <w:fldChar w:fldCharType="end"/>
        </w:r>
      </w:hyperlink>
    </w:p>
    <w:p w14:paraId="76357393" w14:textId="77777777" w:rsidR="00921322" w:rsidRDefault="00921322">
      <w:pPr>
        <w:pStyle w:val="TOC2"/>
        <w:rPr>
          <w:b w:val="0"/>
          <w:caps w:val="0"/>
          <w:noProof/>
          <w:color w:val="auto"/>
          <w:sz w:val="24"/>
          <w:szCs w:val="24"/>
        </w:rPr>
      </w:pPr>
      <w:hyperlink w:anchor="_Toc503901995" w:history="1">
        <w:r w:rsidRPr="007314CF">
          <w:rPr>
            <w:rStyle w:val="Hyperlink"/>
            <w:noProof/>
            <w14:scene3d>
              <w14:camera w14:prst="orthographicFront"/>
              <w14:lightRig w14:rig="threePt" w14:dir="t">
                <w14:rot w14:lat="0" w14:lon="0" w14:rev="0"/>
              </w14:lightRig>
            </w14:scene3d>
          </w:rPr>
          <w:t>2.5.</w:t>
        </w:r>
        <w:r>
          <w:rPr>
            <w:b w:val="0"/>
            <w:caps w:val="0"/>
            <w:noProof/>
            <w:color w:val="auto"/>
            <w:sz w:val="24"/>
            <w:szCs w:val="24"/>
          </w:rPr>
          <w:tab/>
        </w:r>
        <w:r w:rsidRPr="007314CF">
          <w:rPr>
            <w:rStyle w:val="Hyperlink"/>
            <w:noProof/>
          </w:rPr>
          <w:t>deployment approach</w:t>
        </w:r>
        <w:r>
          <w:rPr>
            <w:noProof/>
            <w:webHidden/>
          </w:rPr>
          <w:tab/>
        </w:r>
        <w:r>
          <w:rPr>
            <w:noProof/>
            <w:webHidden/>
          </w:rPr>
          <w:fldChar w:fldCharType="begin"/>
        </w:r>
        <w:r>
          <w:rPr>
            <w:noProof/>
            <w:webHidden/>
          </w:rPr>
          <w:instrText xml:space="preserve"> PAGEREF _Toc503901995 \h </w:instrText>
        </w:r>
        <w:r>
          <w:rPr>
            <w:noProof/>
            <w:webHidden/>
          </w:rPr>
        </w:r>
        <w:r>
          <w:rPr>
            <w:noProof/>
            <w:webHidden/>
          </w:rPr>
          <w:fldChar w:fldCharType="separate"/>
        </w:r>
        <w:r>
          <w:rPr>
            <w:noProof/>
            <w:webHidden/>
          </w:rPr>
          <w:t>4</w:t>
        </w:r>
        <w:r>
          <w:rPr>
            <w:noProof/>
            <w:webHidden/>
          </w:rPr>
          <w:fldChar w:fldCharType="end"/>
        </w:r>
      </w:hyperlink>
    </w:p>
    <w:p w14:paraId="7B9FB906" w14:textId="77777777" w:rsidR="00921322" w:rsidRDefault="00921322">
      <w:pPr>
        <w:pStyle w:val="TOC2"/>
        <w:rPr>
          <w:b w:val="0"/>
          <w:caps w:val="0"/>
          <w:noProof/>
          <w:color w:val="auto"/>
          <w:sz w:val="24"/>
          <w:szCs w:val="24"/>
        </w:rPr>
      </w:pPr>
      <w:hyperlink w:anchor="_Toc503901996" w:history="1">
        <w:r w:rsidRPr="007314CF">
          <w:rPr>
            <w:rStyle w:val="Hyperlink"/>
            <w:noProof/>
            <w14:scene3d>
              <w14:camera w14:prst="orthographicFront"/>
              <w14:lightRig w14:rig="threePt" w14:dir="t">
                <w14:rot w14:lat="0" w14:lon="0" w14:rev="0"/>
              </w14:lightRig>
            </w14:scene3d>
          </w:rPr>
          <w:t>2.6.</w:t>
        </w:r>
        <w:r>
          <w:rPr>
            <w:b w:val="0"/>
            <w:caps w:val="0"/>
            <w:noProof/>
            <w:color w:val="auto"/>
            <w:sz w:val="24"/>
            <w:szCs w:val="24"/>
          </w:rPr>
          <w:tab/>
        </w:r>
        <w:r w:rsidRPr="007314CF">
          <w:rPr>
            <w:rStyle w:val="Hyperlink"/>
            <w:noProof/>
          </w:rPr>
          <w:t>Dependencies, risks, Assumptions</w:t>
        </w:r>
        <w:r>
          <w:rPr>
            <w:noProof/>
            <w:webHidden/>
          </w:rPr>
          <w:tab/>
        </w:r>
        <w:r>
          <w:rPr>
            <w:noProof/>
            <w:webHidden/>
          </w:rPr>
          <w:fldChar w:fldCharType="begin"/>
        </w:r>
        <w:r>
          <w:rPr>
            <w:noProof/>
            <w:webHidden/>
          </w:rPr>
          <w:instrText xml:space="preserve"> PAGEREF _Toc503901996 \h </w:instrText>
        </w:r>
        <w:r>
          <w:rPr>
            <w:noProof/>
            <w:webHidden/>
          </w:rPr>
        </w:r>
        <w:r>
          <w:rPr>
            <w:noProof/>
            <w:webHidden/>
          </w:rPr>
          <w:fldChar w:fldCharType="separate"/>
        </w:r>
        <w:r>
          <w:rPr>
            <w:noProof/>
            <w:webHidden/>
          </w:rPr>
          <w:t>4</w:t>
        </w:r>
        <w:r>
          <w:rPr>
            <w:noProof/>
            <w:webHidden/>
          </w:rPr>
          <w:fldChar w:fldCharType="end"/>
        </w:r>
      </w:hyperlink>
    </w:p>
    <w:p w14:paraId="398A074D" w14:textId="77777777" w:rsidR="00921322" w:rsidRDefault="00921322">
      <w:pPr>
        <w:pStyle w:val="TOC1"/>
        <w:tabs>
          <w:tab w:val="left" w:pos="440"/>
          <w:tab w:val="right" w:leader="dot" w:pos="9350"/>
        </w:tabs>
        <w:rPr>
          <w:rFonts w:asciiTheme="minorHAnsi" w:hAnsiTheme="minorHAnsi"/>
          <w:b w:val="0"/>
          <w:caps w:val="0"/>
          <w:noProof/>
          <w:color w:val="auto"/>
          <w:sz w:val="24"/>
          <w:szCs w:val="24"/>
        </w:rPr>
      </w:pPr>
      <w:hyperlink w:anchor="_Toc503901997" w:history="1">
        <w:r w:rsidRPr="007314CF">
          <w:rPr>
            <w:rStyle w:val="Hyperlink"/>
            <w:noProof/>
          </w:rPr>
          <w:t>3.</w:t>
        </w:r>
        <w:r>
          <w:rPr>
            <w:rFonts w:asciiTheme="minorHAnsi" w:hAnsiTheme="minorHAnsi"/>
            <w:b w:val="0"/>
            <w:caps w:val="0"/>
            <w:noProof/>
            <w:color w:val="auto"/>
            <w:sz w:val="24"/>
            <w:szCs w:val="24"/>
          </w:rPr>
          <w:tab/>
        </w:r>
        <w:r w:rsidRPr="007314CF">
          <w:rPr>
            <w:rStyle w:val="Hyperlink"/>
            <w:noProof/>
          </w:rPr>
          <w:t>Delivery approach</w:t>
        </w:r>
        <w:r>
          <w:rPr>
            <w:noProof/>
            <w:webHidden/>
          </w:rPr>
          <w:tab/>
        </w:r>
        <w:r>
          <w:rPr>
            <w:noProof/>
            <w:webHidden/>
          </w:rPr>
          <w:fldChar w:fldCharType="begin"/>
        </w:r>
        <w:r>
          <w:rPr>
            <w:noProof/>
            <w:webHidden/>
          </w:rPr>
          <w:instrText xml:space="preserve"> PAGEREF _Toc503901997 \h </w:instrText>
        </w:r>
        <w:r>
          <w:rPr>
            <w:noProof/>
            <w:webHidden/>
          </w:rPr>
        </w:r>
        <w:r>
          <w:rPr>
            <w:noProof/>
            <w:webHidden/>
          </w:rPr>
          <w:fldChar w:fldCharType="separate"/>
        </w:r>
        <w:r>
          <w:rPr>
            <w:noProof/>
            <w:webHidden/>
          </w:rPr>
          <w:t>5</w:t>
        </w:r>
        <w:r>
          <w:rPr>
            <w:noProof/>
            <w:webHidden/>
          </w:rPr>
          <w:fldChar w:fldCharType="end"/>
        </w:r>
      </w:hyperlink>
    </w:p>
    <w:p w14:paraId="7F46F301" w14:textId="77777777" w:rsidR="00921322" w:rsidRDefault="00921322">
      <w:pPr>
        <w:pStyle w:val="TOC2"/>
        <w:rPr>
          <w:b w:val="0"/>
          <w:caps w:val="0"/>
          <w:noProof/>
          <w:color w:val="auto"/>
          <w:sz w:val="24"/>
          <w:szCs w:val="24"/>
        </w:rPr>
      </w:pPr>
      <w:hyperlink w:anchor="_Toc503901998" w:history="1">
        <w:r w:rsidRPr="007314CF">
          <w:rPr>
            <w:rStyle w:val="Hyperlink"/>
            <w:noProof/>
            <w14:scene3d>
              <w14:camera w14:prst="orthographicFront"/>
              <w14:lightRig w14:rig="threePt" w14:dir="t">
                <w14:rot w14:lat="0" w14:lon="0" w14:rev="0"/>
              </w14:lightRig>
            </w14:scene3d>
          </w:rPr>
          <w:t>3.1.</w:t>
        </w:r>
        <w:r>
          <w:rPr>
            <w:b w:val="0"/>
            <w:caps w:val="0"/>
            <w:noProof/>
            <w:color w:val="auto"/>
            <w:sz w:val="24"/>
            <w:szCs w:val="24"/>
          </w:rPr>
          <w:tab/>
        </w:r>
        <w:r w:rsidRPr="007314CF">
          <w:rPr>
            <w:rStyle w:val="Hyperlink"/>
            <w:noProof/>
          </w:rPr>
          <w:t>used Methodology</w:t>
        </w:r>
        <w:r>
          <w:rPr>
            <w:noProof/>
            <w:webHidden/>
          </w:rPr>
          <w:tab/>
        </w:r>
        <w:r>
          <w:rPr>
            <w:noProof/>
            <w:webHidden/>
          </w:rPr>
          <w:fldChar w:fldCharType="begin"/>
        </w:r>
        <w:r>
          <w:rPr>
            <w:noProof/>
            <w:webHidden/>
          </w:rPr>
          <w:instrText xml:space="preserve"> PAGEREF _Toc503901998 \h </w:instrText>
        </w:r>
        <w:r>
          <w:rPr>
            <w:noProof/>
            <w:webHidden/>
          </w:rPr>
        </w:r>
        <w:r>
          <w:rPr>
            <w:noProof/>
            <w:webHidden/>
          </w:rPr>
          <w:fldChar w:fldCharType="separate"/>
        </w:r>
        <w:r>
          <w:rPr>
            <w:noProof/>
            <w:webHidden/>
          </w:rPr>
          <w:t>5</w:t>
        </w:r>
        <w:r>
          <w:rPr>
            <w:noProof/>
            <w:webHidden/>
          </w:rPr>
          <w:fldChar w:fldCharType="end"/>
        </w:r>
      </w:hyperlink>
    </w:p>
    <w:p w14:paraId="5FE56BFE" w14:textId="77777777" w:rsidR="00921322" w:rsidRDefault="00921322">
      <w:pPr>
        <w:pStyle w:val="TOC2"/>
        <w:rPr>
          <w:b w:val="0"/>
          <w:caps w:val="0"/>
          <w:noProof/>
          <w:color w:val="auto"/>
          <w:sz w:val="24"/>
          <w:szCs w:val="24"/>
        </w:rPr>
      </w:pPr>
      <w:hyperlink w:anchor="_Toc503901999" w:history="1">
        <w:r w:rsidRPr="007314CF">
          <w:rPr>
            <w:rStyle w:val="Hyperlink"/>
            <w:noProof/>
            <w14:scene3d>
              <w14:camera w14:prst="orthographicFront"/>
              <w14:lightRig w14:rig="threePt" w14:dir="t">
                <w14:rot w14:lat="0" w14:lon="0" w14:rev="0"/>
              </w14:lightRig>
            </w14:scene3d>
          </w:rPr>
          <w:t>3.2.</w:t>
        </w:r>
        <w:r>
          <w:rPr>
            <w:b w:val="0"/>
            <w:caps w:val="0"/>
            <w:noProof/>
            <w:color w:val="auto"/>
            <w:sz w:val="24"/>
            <w:szCs w:val="24"/>
          </w:rPr>
          <w:tab/>
        </w:r>
        <w:r w:rsidRPr="007314CF">
          <w:rPr>
            <w:rStyle w:val="Hyperlink"/>
            <w:noProof/>
          </w:rPr>
          <w:t>Estimations</w:t>
        </w:r>
        <w:r>
          <w:rPr>
            <w:noProof/>
            <w:webHidden/>
          </w:rPr>
          <w:tab/>
        </w:r>
        <w:r>
          <w:rPr>
            <w:noProof/>
            <w:webHidden/>
          </w:rPr>
          <w:fldChar w:fldCharType="begin"/>
        </w:r>
        <w:r>
          <w:rPr>
            <w:noProof/>
            <w:webHidden/>
          </w:rPr>
          <w:instrText xml:space="preserve"> PAGEREF _Toc503901999 \h </w:instrText>
        </w:r>
        <w:r>
          <w:rPr>
            <w:noProof/>
            <w:webHidden/>
          </w:rPr>
        </w:r>
        <w:r>
          <w:rPr>
            <w:noProof/>
            <w:webHidden/>
          </w:rPr>
          <w:fldChar w:fldCharType="separate"/>
        </w:r>
        <w:r>
          <w:rPr>
            <w:noProof/>
            <w:webHidden/>
          </w:rPr>
          <w:t>5</w:t>
        </w:r>
        <w:r>
          <w:rPr>
            <w:noProof/>
            <w:webHidden/>
          </w:rPr>
          <w:fldChar w:fldCharType="end"/>
        </w:r>
      </w:hyperlink>
    </w:p>
    <w:p w14:paraId="7F6CC836" w14:textId="77777777" w:rsidR="00921322" w:rsidRDefault="00921322">
      <w:pPr>
        <w:pStyle w:val="TOC2"/>
        <w:rPr>
          <w:b w:val="0"/>
          <w:caps w:val="0"/>
          <w:noProof/>
          <w:color w:val="auto"/>
          <w:sz w:val="24"/>
          <w:szCs w:val="24"/>
        </w:rPr>
      </w:pPr>
      <w:hyperlink w:anchor="_Toc503902000" w:history="1">
        <w:r w:rsidRPr="007314CF">
          <w:rPr>
            <w:rStyle w:val="Hyperlink"/>
            <w:noProof/>
            <w14:scene3d>
              <w14:camera w14:prst="orthographicFront"/>
              <w14:lightRig w14:rig="threePt" w14:dir="t">
                <w14:rot w14:lat="0" w14:lon="0" w14:rev="0"/>
              </w14:lightRig>
            </w14:scene3d>
          </w:rPr>
          <w:t>3.3.</w:t>
        </w:r>
        <w:r>
          <w:rPr>
            <w:b w:val="0"/>
            <w:caps w:val="0"/>
            <w:noProof/>
            <w:color w:val="auto"/>
            <w:sz w:val="24"/>
            <w:szCs w:val="24"/>
          </w:rPr>
          <w:tab/>
        </w:r>
        <w:r w:rsidRPr="007314CF">
          <w:rPr>
            <w:rStyle w:val="Hyperlink"/>
            <w:noProof/>
          </w:rPr>
          <w:t>timeline and team structure</w:t>
        </w:r>
        <w:r>
          <w:rPr>
            <w:noProof/>
            <w:webHidden/>
          </w:rPr>
          <w:tab/>
        </w:r>
        <w:r>
          <w:rPr>
            <w:noProof/>
            <w:webHidden/>
          </w:rPr>
          <w:fldChar w:fldCharType="begin"/>
        </w:r>
        <w:r>
          <w:rPr>
            <w:noProof/>
            <w:webHidden/>
          </w:rPr>
          <w:instrText xml:space="preserve"> PAGEREF _Toc503902000 \h </w:instrText>
        </w:r>
        <w:r>
          <w:rPr>
            <w:noProof/>
            <w:webHidden/>
          </w:rPr>
        </w:r>
        <w:r>
          <w:rPr>
            <w:noProof/>
            <w:webHidden/>
          </w:rPr>
          <w:fldChar w:fldCharType="separate"/>
        </w:r>
        <w:r>
          <w:rPr>
            <w:noProof/>
            <w:webHidden/>
          </w:rPr>
          <w:t>5</w:t>
        </w:r>
        <w:r>
          <w:rPr>
            <w:noProof/>
            <w:webHidden/>
          </w:rPr>
          <w:fldChar w:fldCharType="end"/>
        </w:r>
      </w:hyperlink>
    </w:p>
    <w:p w14:paraId="0B49B0C3" w14:textId="77777777" w:rsidR="00921322" w:rsidRDefault="00921322">
      <w:pPr>
        <w:pStyle w:val="TOC2"/>
        <w:rPr>
          <w:b w:val="0"/>
          <w:caps w:val="0"/>
          <w:noProof/>
          <w:color w:val="auto"/>
          <w:sz w:val="24"/>
          <w:szCs w:val="24"/>
        </w:rPr>
      </w:pPr>
      <w:hyperlink w:anchor="_Toc503902001" w:history="1">
        <w:r w:rsidRPr="007314CF">
          <w:rPr>
            <w:rStyle w:val="Hyperlink"/>
            <w:noProof/>
            <w14:scene3d>
              <w14:camera w14:prst="orthographicFront"/>
              <w14:lightRig w14:rig="threePt" w14:dir="t">
                <w14:rot w14:lat="0" w14:lon="0" w14:rev="0"/>
              </w14:lightRig>
            </w14:scene3d>
          </w:rPr>
          <w:t>3.4.</w:t>
        </w:r>
        <w:r>
          <w:rPr>
            <w:b w:val="0"/>
            <w:caps w:val="0"/>
            <w:noProof/>
            <w:color w:val="auto"/>
            <w:sz w:val="24"/>
            <w:szCs w:val="24"/>
          </w:rPr>
          <w:tab/>
        </w:r>
        <w:r w:rsidRPr="007314CF">
          <w:rPr>
            <w:rStyle w:val="Hyperlink"/>
            <w:noProof/>
          </w:rPr>
          <w:t>pricing</w:t>
        </w:r>
        <w:r>
          <w:rPr>
            <w:noProof/>
            <w:webHidden/>
          </w:rPr>
          <w:tab/>
        </w:r>
        <w:r>
          <w:rPr>
            <w:noProof/>
            <w:webHidden/>
          </w:rPr>
          <w:fldChar w:fldCharType="begin"/>
        </w:r>
        <w:r>
          <w:rPr>
            <w:noProof/>
            <w:webHidden/>
          </w:rPr>
          <w:instrText xml:space="preserve"> PAGEREF _Toc503902001 \h </w:instrText>
        </w:r>
        <w:r>
          <w:rPr>
            <w:noProof/>
            <w:webHidden/>
          </w:rPr>
        </w:r>
        <w:r>
          <w:rPr>
            <w:noProof/>
            <w:webHidden/>
          </w:rPr>
          <w:fldChar w:fldCharType="separate"/>
        </w:r>
        <w:r>
          <w:rPr>
            <w:noProof/>
            <w:webHidden/>
          </w:rPr>
          <w:t>5</w:t>
        </w:r>
        <w:r>
          <w:rPr>
            <w:noProof/>
            <w:webHidden/>
          </w:rPr>
          <w:fldChar w:fldCharType="end"/>
        </w:r>
      </w:hyperlink>
    </w:p>
    <w:p w14:paraId="250EE71B" w14:textId="77777777" w:rsidR="00921322" w:rsidRDefault="00921322">
      <w:pPr>
        <w:pStyle w:val="TOC1"/>
        <w:tabs>
          <w:tab w:val="left" w:pos="440"/>
          <w:tab w:val="right" w:leader="dot" w:pos="9350"/>
        </w:tabs>
        <w:rPr>
          <w:rFonts w:asciiTheme="minorHAnsi" w:hAnsiTheme="minorHAnsi"/>
          <w:b w:val="0"/>
          <w:caps w:val="0"/>
          <w:noProof/>
          <w:color w:val="auto"/>
          <w:sz w:val="24"/>
          <w:szCs w:val="24"/>
        </w:rPr>
      </w:pPr>
      <w:hyperlink w:anchor="_Toc503902002" w:history="1">
        <w:r w:rsidRPr="007314CF">
          <w:rPr>
            <w:rStyle w:val="Hyperlink"/>
            <w:noProof/>
          </w:rPr>
          <w:t>4.</w:t>
        </w:r>
        <w:r>
          <w:rPr>
            <w:rFonts w:asciiTheme="minorHAnsi" w:hAnsiTheme="minorHAnsi"/>
            <w:b w:val="0"/>
            <w:caps w:val="0"/>
            <w:noProof/>
            <w:color w:val="auto"/>
            <w:sz w:val="24"/>
            <w:szCs w:val="24"/>
          </w:rPr>
          <w:tab/>
        </w:r>
        <w:r w:rsidRPr="007314CF">
          <w:rPr>
            <w:rStyle w:val="Hyperlink"/>
            <w:noProof/>
          </w:rPr>
          <w:t>Structure of rfp response</w:t>
        </w:r>
        <w:r>
          <w:rPr>
            <w:noProof/>
            <w:webHidden/>
          </w:rPr>
          <w:tab/>
        </w:r>
        <w:r>
          <w:rPr>
            <w:noProof/>
            <w:webHidden/>
          </w:rPr>
          <w:fldChar w:fldCharType="begin"/>
        </w:r>
        <w:r>
          <w:rPr>
            <w:noProof/>
            <w:webHidden/>
          </w:rPr>
          <w:instrText xml:space="preserve"> PAGEREF _Toc503902002 \h </w:instrText>
        </w:r>
        <w:r>
          <w:rPr>
            <w:noProof/>
            <w:webHidden/>
          </w:rPr>
        </w:r>
        <w:r>
          <w:rPr>
            <w:noProof/>
            <w:webHidden/>
          </w:rPr>
          <w:fldChar w:fldCharType="separate"/>
        </w:r>
        <w:r>
          <w:rPr>
            <w:noProof/>
            <w:webHidden/>
          </w:rPr>
          <w:t>6</w:t>
        </w:r>
        <w:r>
          <w:rPr>
            <w:noProof/>
            <w:webHidden/>
          </w:rPr>
          <w:fldChar w:fldCharType="end"/>
        </w:r>
      </w:hyperlink>
    </w:p>
    <w:p w14:paraId="47C4CE79" w14:textId="77777777" w:rsidR="00921322" w:rsidRDefault="00921322">
      <w:pPr>
        <w:pStyle w:val="TOC1"/>
        <w:tabs>
          <w:tab w:val="left" w:pos="440"/>
          <w:tab w:val="right" w:leader="dot" w:pos="9350"/>
        </w:tabs>
        <w:rPr>
          <w:rFonts w:asciiTheme="minorHAnsi" w:hAnsiTheme="minorHAnsi"/>
          <w:b w:val="0"/>
          <w:caps w:val="0"/>
          <w:noProof/>
          <w:color w:val="auto"/>
          <w:sz w:val="24"/>
          <w:szCs w:val="24"/>
        </w:rPr>
      </w:pPr>
      <w:hyperlink w:anchor="_Toc503902003" w:history="1">
        <w:r w:rsidRPr="007314CF">
          <w:rPr>
            <w:rStyle w:val="Hyperlink"/>
            <w:noProof/>
          </w:rPr>
          <w:t>5.</w:t>
        </w:r>
        <w:r>
          <w:rPr>
            <w:rFonts w:asciiTheme="minorHAnsi" w:hAnsiTheme="minorHAnsi"/>
            <w:b w:val="0"/>
            <w:caps w:val="0"/>
            <w:noProof/>
            <w:color w:val="auto"/>
            <w:sz w:val="24"/>
            <w:szCs w:val="24"/>
          </w:rPr>
          <w:tab/>
        </w:r>
        <w:r w:rsidRPr="007314CF">
          <w:rPr>
            <w:rStyle w:val="Hyperlink"/>
            <w:noProof/>
          </w:rPr>
          <w:t>Evaluation Process and Criteria*</w:t>
        </w:r>
        <w:r>
          <w:rPr>
            <w:noProof/>
            <w:webHidden/>
          </w:rPr>
          <w:tab/>
        </w:r>
        <w:r>
          <w:rPr>
            <w:noProof/>
            <w:webHidden/>
          </w:rPr>
          <w:fldChar w:fldCharType="begin"/>
        </w:r>
        <w:r>
          <w:rPr>
            <w:noProof/>
            <w:webHidden/>
          </w:rPr>
          <w:instrText xml:space="preserve"> PAGEREF _Toc503902003 \h </w:instrText>
        </w:r>
        <w:r>
          <w:rPr>
            <w:noProof/>
            <w:webHidden/>
          </w:rPr>
        </w:r>
        <w:r>
          <w:rPr>
            <w:noProof/>
            <w:webHidden/>
          </w:rPr>
          <w:fldChar w:fldCharType="separate"/>
        </w:r>
        <w:r>
          <w:rPr>
            <w:noProof/>
            <w:webHidden/>
          </w:rPr>
          <w:t>7</w:t>
        </w:r>
        <w:r>
          <w:rPr>
            <w:noProof/>
            <w:webHidden/>
          </w:rPr>
          <w:fldChar w:fldCharType="end"/>
        </w:r>
      </w:hyperlink>
    </w:p>
    <w:p w14:paraId="548AF4D3" w14:textId="09CEE695" w:rsidR="00E01D0E" w:rsidRDefault="000C27B1" w:rsidP="00B33125">
      <w:pPr>
        <w:sectPr w:rsidR="00E01D0E" w:rsidSect="00A5309D">
          <w:pgSz w:w="12240" w:h="15840"/>
          <w:pgMar w:top="1440" w:right="1440" w:bottom="1440" w:left="1440" w:header="720" w:footer="720" w:gutter="0"/>
          <w:cols w:space="720"/>
          <w:docGrid w:linePitch="360"/>
        </w:sectPr>
      </w:pPr>
      <w:r w:rsidRPr="00294556">
        <w:rPr>
          <w:rFonts w:ascii="Trebuchet MS" w:hAnsi="Trebuchet MS"/>
          <w:b/>
          <w:caps/>
          <w:color w:val="auto"/>
          <w:sz w:val="20"/>
          <w:szCs w:val="20"/>
        </w:rPr>
        <w:fldChar w:fldCharType="end"/>
      </w:r>
    </w:p>
    <w:p w14:paraId="6307FF6C" w14:textId="5A154F59" w:rsidR="00510DAE" w:rsidRPr="00C12A63" w:rsidRDefault="00306486" w:rsidP="00F913BA">
      <w:pPr>
        <w:pStyle w:val="Heading1"/>
      </w:pPr>
      <w:bookmarkStart w:id="1" w:name="_Toc503901989"/>
      <w:r>
        <w:lastRenderedPageBreak/>
        <w:t>Executive Summary</w:t>
      </w:r>
      <w:bookmarkEnd w:id="1"/>
    </w:p>
    <w:p w14:paraId="34CC6258" w14:textId="612632FC" w:rsidR="00C55A59" w:rsidRDefault="00C55A59" w:rsidP="00A904A3">
      <w:pPr>
        <w:pStyle w:val="Body"/>
        <w:spacing w:line="280" w:lineRule="exact"/>
        <w:jc w:val="both"/>
      </w:pPr>
      <w:bookmarkStart w:id="2" w:name="_Toc460333500"/>
      <w:r>
        <w:t>EPAM is</w:t>
      </w:r>
      <w:r w:rsidR="00A904A3" w:rsidRPr="00A904A3">
        <w:t xml:space="preserve"> a leading global provider of product development and software engineering solutions offering specialized technological consulting to many of the</w:t>
      </w:r>
      <w:r>
        <w:t xml:space="preserve"> world’s leading organizations.</w:t>
      </w:r>
    </w:p>
    <w:p w14:paraId="55DEEFE1" w14:textId="77777777" w:rsidR="007A2122" w:rsidRDefault="007A2122" w:rsidP="00A904A3">
      <w:pPr>
        <w:pStyle w:val="Body"/>
        <w:spacing w:line="280" w:lineRule="exact"/>
        <w:jc w:val="both"/>
      </w:pPr>
    </w:p>
    <w:p w14:paraId="08B314D7" w14:textId="77777777" w:rsidR="007A2122" w:rsidRDefault="00A904A3" w:rsidP="00A904A3">
      <w:pPr>
        <w:pStyle w:val="Body"/>
        <w:spacing w:line="280" w:lineRule="exact"/>
        <w:jc w:val="both"/>
      </w:pPr>
      <w:r w:rsidRPr="00A904A3">
        <w:t>Our clients depend on us to solve their complex technical challenges and rely on our expertise in core engineering, advanced technology, digital engagement and intelligent enterprise development. We are continuously venturing into new industries to expand our core industry client base in software and technology, financial services, media and entertainment, travel and hospitality, retail and distribution an</w:t>
      </w:r>
      <w:r w:rsidR="007A2122">
        <w:t>d life sciences and healthcare.</w:t>
      </w:r>
    </w:p>
    <w:p w14:paraId="7E747CA6" w14:textId="77777777" w:rsidR="007A2122" w:rsidRDefault="007A2122" w:rsidP="00A904A3">
      <w:pPr>
        <w:pStyle w:val="Body"/>
        <w:spacing w:line="280" w:lineRule="exact"/>
        <w:jc w:val="both"/>
      </w:pPr>
    </w:p>
    <w:p w14:paraId="3DA04D6E" w14:textId="77777777" w:rsidR="007A2122" w:rsidRDefault="00A904A3" w:rsidP="00A904A3">
      <w:pPr>
        <w:pStyle w:val="Body"/>
        <w:spacing w:line="280" w:lineRule="exact"/>
        <w:jc w:val="both"/>
      </w:pPr>
      <w:r w:rsidRPr="00A904A3">
        <w:t>Our teams of developers, architects, strategists, engineers, designers, and product experts have the capabilities and skill sets to deliver business results. Our delivery focus has not wavered since our inception over 20 years ago, even as our capabilities, tools, and pract</w:t>
      </w:r>
      <w:r w:rsidR="007A2122">
        <w:t>ices have progressed over time.</w:t>
      </w:r>
    </w:p>
    <w:p w14:paraId="64A56314" w14:textId="77777777" w:rsidR="007A2122" w:rsidRDefault="007A2122" w:rsidP="00A904A3">
      <w:pPr>
        <w:pStyle w:val="Body"/>
        <w:spacing w:line="280" w:lineRule="exact"/>
        <w:jc w:val="both"/>
      </w:pPr>
    </w:p>
    <w:p w14:paraId="4736A90D" w14:textId="49C750D3" w:rsidR="007A2122" w:rsidRDefault="00A904A3" w:rsidP="00A904A3">
      <w:pPr>
        <w:pStyle w:val="Body"/>
        <w:spacing w:line="280" w:lineRule="exact"/>
        <w:jc w:val="both"/>
      </w:pPr>
      <w:r w:rsidRPr="00A904A3">
        <w:t>Our delivery evolved to accommodate the needs of customers across multiple continents and lines of business and to ensure consistent quality in every project deliverable. Our global delivery model and centralized support functions, combined with the benefits of scale from the shared use of fixed-cost resources enhance our productivity levels and enable us to better manage the efficiency of our global opera</w:t>
      </w:r>
      <w:r w:rsidR="007A2122">
        <w:t>tions.</w:t>
      </w:r>
    </w:p>
    <w:p w14:paraId="37D6D606" w14:textId="77777777" w:rsidR="007A2122" w:rsidRDefault="007A2122" w:rsidP="00A904A3">
      <w:pPr>
        <w:pStyle w:val="Body"/>
        <w:spacing w:line="280" w:lineRule="exact"/>
        <w:jc w:val="both"/>
      </w:pPr>
    </w:p>
    <w:p w14:paraId="17DCECAF" w14:textId="170044D2" w:rsidR="00A904A3" w:rsidRDefault="00A904A3" w:rsidP="00A904A3">
      <w:pPr>
        <w:pStyle w:val="Body"/>
        <w:spacing w:line="280" w:lineRule="exact"/>
        <w:jc w:val="both"/>
      </w:pPr>
      <w:r w:rsidRPr="00A904A3">
        <w:t>As a result, we have created a delivery base whereby our applications, tools, methodologies and infrastructure allow us to seamlessly deliver services and solutions from our delivery centers to global clients across all geographies, further strengthening our relationships with them. Through increased specialization in focused verticals and a continued emphasis on strategic partnerships, we are leveraging our roots in software engineering to grow as a recognized brand in software development and end to end digital transformation services for our clients.</w:t>
      </w:r>
    </w:p>
    <w:p w14:paraId="41E7E828" w14:textId="77777777" w:rsidR="00D5748B" w:rsidRDefault="00D5748B" w:rsidP="00A904A3">
      <w:pPr>
        <w:pStyle w:val="Body"/>
        <w:spacing w:line="280" w:lineRule="exact"/>
        <w:jc w:val="both"/>
      </w:pPr>
    </w:p>
    <w:p w14:paraId="095A6D88" w14:textId="4EF3AE22" w:rsidR="00D5748B" w:rsidRDefault="00D5748B" w:rsidP="00A904A3">
      <w:pPr>
        <w:pStyle w:val="Body"/>
        <w:spacing w:line="280" w:lineRule="exact"/>
        <w:jc w:val="both"/>
      </w:pPr>
      <w:r w:rsidRPr="00D5748B">
        <w:t>https://www.proposify.com/blog/executive-summary</w:t>
      </w:r>
      <w:bookmarkStart w:id="3" w:name="_GoBack"/>
      <w:bookmarkEnd w:id="3"/>
    </w:p>
    <w:bookmarkEnd w:id="2"/>
    <w:p w14:paraId="068639BB" w14:textId="4B65DE3B" w:rsidR="000E5DD9" w:rsidRDefault="000E5DD9" w:rsidP="00A70C6A">
      <w:pPr>
        <w:pStyle w:val="Body"/>
        <w:spacing w:line="280" w:lineRule="exact"/>
      </w:pPr>
    </w:p>
    <w:p w14:paraId="43D5584E" w14:textId="77777777" w:rsidR="000E5DD9" w:rsidRDefault="000E5DD9">
      <w:pPr>
        <w:spacing w:before="0" w:after="0"/>
        <w:rPr>
          <w:sz w:val="20"/>
          <w:szCs w:val="22"/>
        </w:rPr>
      </w:pPr>
      <w:r>
        <w:br w:type="page"/>
      </w:r>
    </w:p>
    <w:p w14:paraId="01654A62" w14:textId="3E90F779" w:rsidR="000E5DD9" w:rsidRDefault="00306486" w:rsidP="000E5DD9">
      <w:pPr>
        <w:pStyle w:val="Heading1"/>
      </w:pPr>
      <w:bookmarkStart w:id="4" w:name="_Toc503901990"/>
      <w:r>
        <w:lastRenderedPageBreak/>
        <w:t>Solution Approach</w:t>
      </w:r>
      <w:bookmarkEnd w:id="4"/>
    </w:p>
    <w:p w14:paraId="72FF3F10" w14:textId="77777777" w:rsidR="00306486" w:rsidRDefault="00306486" w:rsidP="00306486">
      <w:pPr>
        <w:pStyle w:val="Heading2"/>
      </w:pPr>
      <w:bookmarkStart w:id="5" w:name="_Toc503901991"/>
      <w:r>
        <w:t>used Methodology</w:t>
      </w:r>
      <w:bookmarkEnd w:id="5"/>
    </w:p>
    <w:p w14:paraId="4F1EA51D" w14:textId="4D74FF79" w:rsidR="008703D2" w:rsidRDefault="00306486" w:rsidP="007B116A">
      <w:pPr>
        <w:pStyle w:val="Body"/>
      </w:pPr>
      <w:r>
        <w:t>&lt;Template content&gt;</w:t>
      </w:r>
    </w:p>
    <w:p w14:paraId="0B1ED561" w14:textId="77777777" w:rsidR="00306486" w:rsidRDefault="00306486" w:rsidP="007B116A">
      <w:pPr>
        <w:pStyle w:val="Body"/>
      </w:pPr>
    </w:p>
    <w:p w14:paraId="39C490B4" w14:textId="0235199F" w:rsidR="00306486" w:rsidRDefault="00306486" w:rsidP="00306486">
      <w:pPr>
        <w:pStyle w:val="Heading2"/>
      </w:pPr>
      <w:bookmarkStart w:id="6" w:name="_Toc503901992"/>
      <w:r>
        <w:t>solution overview</w:t>
      </w:r>
      <w:bookmarkEnd w:id="6"/>
    </w:p>
    <w:p w14:paraId="44F01B36" w14:textId="77777777" w:rsidR="00306486" w:rsidRDefault="00306486" w:rsidP="00306486">
      <w:pPr>
        <w:pStyle w:val="Body"/>
      </w:pPr>
      <w:r>
        <w:t>&lt;Template content&gt;</w:t>
      </w:r>
    </w:p>
    <w:p w14:paraId="38ECA43C" w14:textId="77777777" w:rsidR="00306486" w:rsidRPr="00306486" w:rsidRDefault="00306486" w:rsidP="00306486">
      <w:pPr>
        <w:pStyle w:val="Body"/>
      </w:pPr>
    </w:p>
    <w:p w14:paraId="4A50CDF1" w14:textId="7703DEEE" w:rsidR="00306486" w:rsidRDefault="00306486" w:rsidP="00306486">
      <w:pPr>
        <w:pStyle w:val="Heading2"/>
      </w:pPr>
      <w:bookmarkStart w:id="7" w:name="_Toc503901993"/>
      <w:r>
        <w:t>integration with external systems</w:t>
      </w:r>
      <w:bookmarkEnd w:id="7"/>
    </w:p>
    <w:p w14:paraId="18F982E6" w14:textId="77777777" w:rsidR="00306486" w:rsidRDefault="00306486" w:rsidP="00306486">
      <w:pPr>
        <w:pStyle w:val="Body"/>
      </w:pPr>
      <w:r>
        <w:t>&lt;Template content&gt;</w:t>
      </w:r>
    </w:p>
    <w:p w14:paraId="69655BE6" w14:textId="77777777" w:rsidR="00306486" w:rsidRPr="00306486" w:rsidRDefault="00306486" w:rsidP="00306486">
      <w:pPr>
        <w:pStyle w:val="Body"/>
      </w:pPr>
    </w:p>
    <w:p w14:paraId="371F7E0F" w14:textId="229AEB8B" w:rsidR="00306486" w:rsidRDefault="00306486" w:rsidP="00306486">
      <w:pPr>
        <w:pStyle w:val="Heading2"/>
      </w:pPr>
      <w:bookmarkStart w:id="8" w:name="_Toc503901994"/>
      <w:r>
        <w:t>platforms, technologies and tools</w:t>
      </w:r>
      <w:bookmarkEnd w:id="8"/>
    </w:p>
    <w:p w14:paraId="4E33CA62" w14:textId="77777777" w:rsidR="00306486" w:rsidRDefault="00306486" w:rsidP="00306486">
      <w:pPr>
        <w:pStyle w:val="Body"/>
      </w:pPr>
      <w:r>
        <w:t>&lt;Template content&gt;</w:t>
      </w:r>
    </w:p>
    <w:p w14:paraId="7083790B" w14:textId="77777777" w:rsidR="00306486" w:rsidRPr="00306486" w:rsidRDefault="00306486" w:rsidP="00306486">
      <w:pPr>
        <w:pStyle w:val="Body"/>
      </w:pPr>
    </w:p>
    <w:p w14:paraId="33E7EFA3" w14:textId="535D2FAB" w:rsidR="00306486" w:rsidRDefault="00306486" w:rsidP="00306486">
      <w:pPr>
        <w:pStyle w:val="Heading2"/>
      </w:pPr>
      <w:bookmarkStart w:id="9" w:name="_Toc503901995"/>
      <w:r>
        <w:t>deployment approach</w:t>
      </w:r>
      <w:bookmarkEnd w:id="9"/>
    </w:p>
    <w:p w14:paraId="1FBC389A" w14:textId="31E07615" w:rsidR="00306486" w:rsidRDefault="00306486" w:rsidP="00306486">
      <w:pPr>
        <w:pStyle w:val="Body"/>
      </w:pPr>
      <w:r>
        <w:t>&lt;Template content&gt;</w:t>
      </w:r>
    </w:p>
    <w:p w14:paraId="7EC789D0" w14:textId="77777777" w:rsidR="00306486" w:rsidRDefault="00306486" w:rsidP="00306486">
      <w:pPr>
        <w:pStyle w:val="Body"/>
      </w:pPr>
    </w:p>
    <w:p w14:paraId="73890D12" w14:textId="160DFE46" w:rsidR="00306486" w:rsidRDefault="00306486" w:rsidP="00306486">
      <w:pPr>
        <w:pStyle w:val="Heading2"/>
      </w:pPr>
      <w:bookmarkStart w:id="10" w:name="_Toc503901996"/>
      <w:r>
        <w:t>Dependencies, risks, Assumptions</w:t>
      </w:r>
      <w:bookmarkEnd w:id="10"/>
    </w:p>
    <w:p w14:paraId="6BC7564F" w14:textId="77777777" w:rsidR="00306486" w:rsidRPr="00306486" w:rsidRDefault="00306486" w:rsidP="00306486">
      <w:pPr>
        <w:pStyle w:val="Body"/>
      </w:pPr>
      <w:r>
        <w:t>&lt;Template content&gt;</w:t>
      </w:r>
    </w:p>
    <w:p w14:paraId="4D8BE19D" w14:textId="4625E8AB" w:rsidR="008703D2" w:rsidRDefault="008703D2" w:rsidP="007B116A">
      <w:pPr>
        <w:pStyle w:val="Body"/>
      </w:pPr>
    </w:p>
    <w:p w14:paraId="375BC243" w14:textId="77777777" w:rsidR="008703D2" w:rsidRDefault="008703D2" w:rsidP="007B116A">
      <w:pPr>
        <w:pStyle w:val="Body"/>
      </w:pPr>
    </w:p>
    <w:p w14:paraId="0B3E6282" w14:textId="388E2BC2" w:rsidR="007B116A" w:rsidRPr="007B116A" w:rsidRDefault="007B116A" w:rsidP="007B116A">
      <w:pPr>
        <w:pStyle w:val="Body"/>
      </w:pPr>
    </w:p>
    <w:p w14:paraId="54C16AAB" w14:textId="77777777" w:rsidR="000E5DD9" w:rsidRDefault="000E5DD9" w:rsidP="000E5DD9">
      <w:pPr>
        <w:pStyle w:val="Body"/>
      </w:pPr>
    </w:p>
    <w:p w14:paraId="76C84E39" w14:textId="4A5C0CEB" w:rsidR="000E5DD9" w:rsidRDefault="000E5DD9" w:rsidP="5B94AC7C">
      <w:pPr>
        <w:spacing w:before="0" w:after="0"/>
      </w:pPr>
      <w:r>
        <w:br w:type="page"/>
      </w:r>
    </w:p>
    <w:p w14:paraId="788913A1" w14:textId="7FF229B9" w:rsidR="00620AA3" w:rsidRDefault="00306486" w:rsidP="5B94AC7C">
      <w:pPr>
        <w:pStyle w:val="Heading1"/>
      </w:pPr>
      <w:bookmarkStart w:id="11" w:name="_Toc503901997"/>
      <w:r>
        <w:lastRenderedPageBreak/>
        <w:t>Delivery approach</w:t>
      </w:r>
      <w:bookmarkEnd w:id="11"/>
    </w:p>
    <w:p w14:paraId="5D3606DD" w14:textId="77777777" w:rsidR="00306486" w:rsidRDefault="00306486" w:rsidP="00306486">
      <w:pPr>
        <w:pStyle w:val="Heading2"/>
      </w:pPr>
      <w:bookmarkStart w:id="12" w:name="_Toc503901998"/>
      <w:r>
        <w:t>used Methodology</w:t>
      </w:r>
      <w:bookmarkEnd w:id="12"/>
    </w:p>
    <w:p w14:paraId="6392BBAE" w14:textId="7472D8FC" w:rsidR="00306486" w:rsidRPr="00306486" w:rsidRDefault="00306486" w:rsidP="00306486">
      <w:pPr>
        <w:pStyle w:val="Body"/>
      </w:pPr>
      <w:r>
        <w:t>&lt;Template content&gt;</w:t>
      </w:r>
    </w:p>
    <w:p w14:paraId="5D641DA5" w14:textId="77777777" w:rsidR="00306486" w:rsidRDefault="00306486" w:rsidP="00306486">
      <w:pPr>
        <w:pStyle w:val="Heading2"/>
      </w:pPr>
      <w:bookmarkStart w:id="13" w:name="_Toc503901999"/>
      <w:r>
        <w:t>Estimations</w:t>
      </w:r>
      <w:bookmarkEnd w:id="13"/>
    </w:p>
    <w:p w14:paraId="31B914F7" w14:textId="77777777" w:rsidR="00306486" w:rsidRPr="00306486" w:rsidRDefault="00306486" w:rsidP="00306486">
      <w:pPr>
        <w:pStyle w:val="Body"/>
      </w:pPr>
      <w:r>
        <w:t>&lt;Template content&gt;</w:t>
      </w:r>
    </w:p>
    <w:p w14:paraId="6C0E71AC" w14:textId="012BB1F9" w:rsidR="00306486" w:rsidRDefault="00306486" w:rsidP="00306486">
      <w:pPr>
        <w:pStyle w:val="Heading2"/>
      </w:pPr>
      <w:bookmarkStart w:id="14" w:name="_Toc503902000"/>
      <w:r>
        <w:t>timeline and team structure</w:t>
      </w:r>
      <w:bookmarkEnd w:id="14"/>
    </w:p>
    <w:p w14:paraId="24660E51" w14:textId="77777777" w:rsidR="00306486" w:rsidRPr="00306486" w:rsidRDefault="00306486" w:rsidP="00306486">
      <w:pPr>
        <w:pStyle w:val="Body"/>
      </w:pPr>
      <w:r>
        <w:t>&lt;Template content&gt;</w:t>
      </w:r>
    </w:p>
    <w:p w14:paraId="6B08065A" w14:textId="045752E3" w:rsidR="00306486" w:rsidRDefault="00306486" w:rsidP="00306486">
      <w:pPr>
        <w:pStyle w:val="Heading2"/>
      </w:pPr>
      <w:r w:rsidRPr="00233E49">
        <w:t xml:space="preserve"> </w:t>
      </w:r>
      <w:bookmarkStart w:id="15" w:name="_Toc503902001"/>
      <w:r>
        <w:t>pricing</w:t>
      </w:r>
      <w:bookmarkEnd w:id="15"/>
    </w:p>
    <w:p w14:paraId="7A3FF0F2" w14:textId="77777777" w:rsidR="00306486" w:rsidRPr="00306486" w:rsidRDefault="00306486" w:rsidP="00306486">
      <w:pPr>
        <w:pStyle w:val="Body"/>
      </w:pPr>
      <w:r>
        <w:t>&lt;Template content&gt;</w:t>
      </w:r>
    </w:p>
    <w:p w14:paraId="428FAD76" w14:textId="25136F23" w:rsidR="00620AA3" w:rsidRPr="002D7E1A" w:rsidRDefault="00620AA3" w:rsidP="00792B4B">
      <w:pPr>
        <w:pStyle w:val="Body"/>
        <w:jc w:val="both"/>
      </w:pPr>
      <w:r>
        <w:br w:type="page"/>
      </w:r>
    </w:p>
    <w:p w14:paraId="07CF2D0F" w14:textId="090AD2BD" w:rsidR="00620AA3" w:rsidRDefault="00620AA3" w:rsidP="004A2946">
      <w:pPr>
        <w:pStyle w:val="Heading1"/>
      </w:pPr>
      <w:bookmarkStart w:id="16" w:name="_Toc460333510"/>
      <w:bookmarkStart w:id="17" w:name="_Toc503902002"/>
      <w:r>
        <w:lastRenderedPageBreak/>
        <w:t>Structure of rfp response</w:t>
      </w:r>
      <w:bookmarkEnd w:id="16"/>
      <w:bookmarkEnd w:id="17"/>
    </w:p>
    <w:p w14:paraId="3EEDB792" w14:textId="7E07D1A1" w:rsidR="004A2946" w:rsidRDefault="004A2946" w:rsidP="00ED485B">
      <w:pPr>
        <w:pStyle w:val="Body"/>
        <w:jc w:val="both"/>
      </w:pPr>
      <w:r>
        <w:t>The Vendor must provide, as a separate Microsoft Word document, a file entitled “Vendor-Name Proposal.doc</w:t>
      </w:r>
      <w:r w:rsidR="00ED485B">
        <w:t>x</w:t>
      </w:r>
      <w:r>
        <w:t>” (Vendor: please replace ‘Vendor-Name’ with your company’s name or acronym). Optionally, the Vendor may choose to separate each of the sections below into separate Word documents that follow the same naming convention.</w:t>
      </w:r>
    </w:p>
    <w:p w14:paraId="73277089" w14:textId="688B9C4B" w:rsidR="004A2946" w:rsidRDefault="004A2946" w:rsidP="004A2946">
      <w:pPr>
        <w:pStyle w:val="Body"/>
      </w:pPr>
      <w:r>
        <w:t>The document must contain</w:t>
      </w:r>
      <w:r w:rsidR="00620AA3">
        <w:t xml:space="preserve"> the following sections/topics:</w:t>
      </w:r>
      <w:r>
        <w:t> </w:t>
      </w:r>
    </w:p>
    <w:p w14:paraId="4B151DF9" w14:textId="77777777" w:rsidR="004A2946" w:rsidRDefault="004A2946" w:rsidP="00620AA3">
      <w:pPr>
        <w:pStyle w:val="Headquarters"/>
      </w:pPr>
      <w:r>
        <w:t>Executive Summary</w:t>
      </w:r>
    </w:p>
    <w:p w14:paraId="042BAA02" w14:textId="76432805" w:rsidR="004A2946" w:rsidRDefault="004A2946" w:rsidP="004A2946">
      <w:pPr>
        <w:pStyle w:val="Body"/>
      </w:pPr>
      <w:r>
        <w:t xml:space="preserve">The Executive Summary should summarize the Vendor’s offering, its approach, and the value provided by the Vendor. It should be written to communicate to </w:t>
      </w:r>
      <w:r w:rsidR="00C602D0">
        <w:t>the X-</w:t>
      </w:r>
      <w:r w:rsidR="00C602D0" w:rsidRPr="0068718E">
        <w:t>Customer</w:t>
      </w:r>
      <w:r>
        <w:t>’s executive management team.</w:t>
      </w:r>
    </w:p>
    <w:p w14:paraId="09632CC0" w14:textId="438F8AE1" w:rsidR="00C602D0" w:rsidRDefault="004A2946" w:rsidP="00703C78">
      <w:pPr>
        <w:pStyle w:val="Body"/>
      </w:pPr>
      <w:r>
        <w:t>The Executive</w:t>
      </w:r>
      <w:r w:rsidR="00C602D0">
        <w:t xml:space="preserve"> Summary must not exceed one (1) page</w:t>
      </w:r>
      <w:r>
        <w:t xml:space="preserve"> in length (excluding title page), and no appendices or specific references to additional information will be accepted.</w:t>
      </w:r>
    </w:p>
    <w:p w14:paraId="30F07909" w14:textId="77777777" w:rsidR="00A42C5E" w:rsidRDefault="00A42C5E" w:rsidP="004A2946">
      <w:pPr>
        <w:pStyle w:val="Body"/>
        <w:rPr>
          <w:b/>
          <w:color w:val="1A9CB0"/>
        </w:rPr>
      </w:pPr>
      <w:r w:rsidRPr="00A42C5E">
        <w:rPr>
          <w:b/>
          <w:color w:val="1A9CB0"/>
        </w:rPr>
        <w:t>Solution Approach</w:t>
      </w:r>
    </w:p>
    <w:p w14:paraId="6E434BF0" w14:textId="4C9C490F" w:rsidR="00C602D0" w:rsidRDefault="00C602D0" w:rsidP="00C602D0">
      <w:pPr>
        <w:pStyle w:val="Body"/>
      </w:pPr>
      <w:r>
        <w:t xml:space="preserve">The Solution Approach should cover the overall proposed solution and provide the main opportunity for the Vendor to impress on the completeness and capability of their solution. It should address functional and non-functional requirements and contain a high-level technical architecture and description of the proposed solution. In addition to the high level architecture, </w:t>
      </w:r>
      <w:r w:rsidR="003D16B5">
        <w:t>this section</w:t>
      </w:r>
      <w:r>
        <w:t xml:space="preserve"> </w:t>
      </w:r>
      <w:r w:rsidR="003D16B5">
        <w:t xml:space="preserve">might describe other technical details including </w:t>
      </w:r>
      <w:r>
        <w:t>but not limited</w:t>
      </w:r>
      <w:r w:rsidR="003D16B5">
        <w:t xml:space="preserve"> with the following</w:t>
      </w:r>
      <w:r>
        <w:t>:</w:t>
      </w:r>
    </w:p>
    <w:p w14:paraId="09C31D7D" w14:textId="1D4EFC89" w:rsidR="003D16B5" w:rsidRDefault="003D16B5" w:rsidP="003D16B5">
      <w:pPr>
        <w:pStyle w:val="Body"/>
        <w:numPr>
          <w:ilvl w:val="0"/>
          <w:numId w:val="44"/>
        </w:numPr>
      </w:pPr>
      <w:r>
        <w:t>Solution overview and how key goals are achieved</w:t>
      </w:r>
    </w:p>
    <w:p w14:paraId="1DDAF70A" w14:textId="3FD4C1BD" w:rsidR="003D34F1" w:rsidRDefault="003D16B5" w:rsidP="003D34F1">
      <w:pPr>
        <w:pStyle w:val="Body"/>
        <w:numPr>
          <w:ilvl w:val="0"/>
          <w:numId w:val="44"/>
        </w:numPr>
      </w:pPr>
      <w:r>
        <w:t>Architecture components</w:t>
      </w:r>
    </w:p>
    <w:p w14:paraId="0A2DAD5B" w14:textId="48BCB2F6" w:rsidR="003D16B5" w:rsidRPr="00356F48" w:rsidRDefault="00C602D0" w:rsidP="00C602D0">
      <w:pPr>
        <w:pStyle w:val="Body"/>
        <w:numPr>
          <w:ilvl w:val="0"/>
          <w:numId w:val="44"/>
        </w:numPr>
        <w:rPr>
          <w:color w:val="464547" w:themeColor="text1"/>
        </w:rPr>
      </w:pPr>
      <w:r w:rsidRPr="00356F48">
        <w:rPr>
          <w:color w:val="464547" w:themeColor="text1"/>
        </w:rPr>
        <w:t>In</w:t>
      </w:r>
      <w:r w:rsidR="003D34F1">
        <w:rPr>
          <w:color w:val="464547" w:themeColor="text1"/>
        </w:rPr>
        <w:t>tegration with external systems</w:t>
      </w:r>
    </w:p>
    <w:p w14:paraId="1E3E4BC7" w14:textId="12BB4C44" w:rsidR="00A42C5E" w:rsidRDefault="003D34F1" w:rsidP="003D34F1">
      <w:pPr>
        <w:pStyle w:val="Body"/>
        <w:numPr>
          <w:ilvl w:val="0"/>
          <w:numId w:val="44"/>
        </w:numPr>
        <w:rPr>
          <w:color w:val="464547" w:themeColor="text1"/>
        </w:rPr>
      </w:pPr>
      <w:r>
        <w:rPr>
          <w:color w:val="464547" w:themeColor="text1"/>
        </w:rPr>
        <w:t>List of platforms, technologies and tools including type (name) of s</w:t>
      </w:r>
      <w:r w:rsidRPr="003D34F1">
        <w:rPr>
          <w:color w:val="464547" w:themeColor="text1"/>
        </w:rPr>
        <w:t>torage</w:t>
      </w:r>
      <w:r>
        <w:rPr>
          <w:color w:val="464547" w:themeColor="text1"/>
        </w:rPr>
        <w:t>(s)</w:t>
      </w:r>
    </w:p>
    <w:p w14:paraId="49E935A1" w14:textId="0E8CABAC" w:rsidR="003D34F1" w:rsidRPr="003D34F1" w:rsidRDefault="003D34F1" w:rsidP="003D34F1">
      <w:pPr>
        <w:pStyle w:val="Body"/>
        <w:numPr>
          <w:ilvl w:val="0"/>
          <w:numId w:val="44"/>
        </w:numPr>
        <w:rPr>
          <w:color w:val="464547" w:themeColor="text1"/>
        </w:rPr>
      </w:pPr>
      <w:r>
        <w:rPr>
          <w:color w:val="464547" w:themeColor="text1"/>
        </w:rPr>
        <w:t>Deployment approach</w:t>
      </w:r>
    </w:p>
    <w:p w14:paraId="24CA8F69" w14:textId="1C48BC0C" w:rsidR="00703C78" w:rsidRPr="00A42C5E" w:rsidRDefault="00703C78" w:rsidP="00C602D0">
      <w:pPr>
        <w:pStyle w:val="Body"/>
        <w:numPr>
          <w:ilvl w:val="0"/>
          <w:numId w:val="44"/>
        </w:numPr>
      </w:pPr>
      <w:r>
        <w:t>Dependencies, Risks and Assumptions</w:t>
      </w:r>
    </w:p>
    <w:p w14:paraId="4679DCA8" w14:textId="77777777" w:rsidR="00A42C5E" w:rsidRPr="00A42C5E" w:rsidRDefault="00A42C5E" w:rsidP="004A2946">
      <w:pPr>
        <w:pStyle w:val="Body"/>
        <w:rPr>
          <w:b/>
          <w:color w:val="1A9CB0"/>
        </w:rPr>
      </w:pPr>
      <w:r w:rsidRPr="00A42C5E">
        <w:rPr>
          <w:b/>
          <w:color w:val="1A9CB0"/>
        </w:rPr>
        <w:t>Delivery Approach</w:t>
      </w:r>
    </w:p>
    <w:p w14:paraId="3036285E" w14:textId="4708AD09" w:rsidR="003D16B5" w:rsidRDefault="003D16B5" w:rsidP="003D16B5">
      <w:pPr>
        <w:pStyle w:val="Body"/>
      </w:pPr>
      <w:r>
        <w:t>The Delivery Solution should cover the following aspects:</w:t>
      </w:r>
    </w:p>
    <w:p w14:paraId="42C5A79C" w14:textId="33BBE8F5" w:rsidR="003D16B5" w:rsidRDefault="003D16B5" w:rsidP="003D16B5">
      <w:pPr>
        <w:pStyle w:val="Body"/>
        <w:numPr>
          <w:ilvl w:val="0"/>
          <w:numId w:val="45"/>
        </w:numPr>
      </w:pPr>
      <w:r>
        <w:t>Used methodology</w:t>
      </w:r>
    </w:p>
    <w:p w14:paraId="4DC842F1" w14:textId="4A576B39" w:rsidR="004A2946" w:rsidRDefault="00C72C62" w:rsidP="003D16B5">
      <w:pPr>
        <w:pStyle w:val="Body"/>
        <w:numPr>
          <w:ilvl w:val="0"/>
          <w:numId w:val="45"/>
        </w:numPr>
      </w:pPr>
      <w:r>
        <w:t>Estimations</w:t>
      </w:r>
    </w:p>
    <w:p w14:paraId="4D61B95B" w14:textId="77777777" w:rsidR="00703C78" w:rsidRDefault="00C72C62" w:rsidP="003D16B5">
      <w:pPr>
        <w:pStyle w:val="Body"/>
        <w:numPr>
          <w:ilvl w:val="0"/>
          <w:numId w:val="45"/>
        </w:numPr>
      </w:pPr>
      <w:r>
        <w:t>Timeline</w:t>
      </w:r>
      <w:r w:rsidR="003D16B5">
        <w:t>, team structure</w:t>
      </w:r>
    </w:p>
    <w:p w14:paraId="43DD04B1" w14:textId="4B1D12E3" w:rsidR="003D16B5" w:rsidRDefault="00703C78" w:rsidP="003D16B5">
      <w:pPr>
        <w:pStyle w:val="Body"/>
        <w:numPr>
          <w:ilvl w:val="0"/>
          <w:numId w:val="45"/>
        </w:numPr>
      </w:pPr>
      <w:r>
        <w:t>Pricing including</w:t>
      </w:r>
      <w:r w:rsidR="003D16B5">
        <w:t xml:space="preserve"> the total cost</w:t>
      </w:r>
    </w:p>
    <w:p w14:paraId="33FCAB36" w14:textId="571653C7" w:rsidR="009A60A8" w:rsidRDefault="004A2946" w:rsidP="004A2946">
      <w:pPr>
        <w:pStyle w:val="Body"/>
      </w:pPr>
      <w:r>
        <w:t> </w:t>
      </w:r>
    </w:p>
    <w:p w14:paraId="443669CB" w14:textId="6133E8F6" w:rsidR="004A2946" w:rsidRPr="00921322" w:rsidRDefault="004A2946" w:rsidP="00921322">
      <w:pPr>
        <w:spacing w:before="0" w:after="0"/>
        <w:rPr>
          <w:sz w:val="20"/>
          <w:szCs w:val="22"/>
          <w:lang w:val="ru-RU"/>
        </w:rPr>
      </w:pPr>
    </w:p>
    <w:sectPr w:rsidR="004A2946" w:rsidRPr="00921322" w:rsidSect="009B0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187E6" w14:textId="77777777" w:rsidR="00BC6C24" w:rsidRDefault="00BC6C24" w:rsidP="00510FD6">
      <w:r>
        <w:separator/>
      </w:r>
    </w:p>
    <w:p w14:paraId="19E76EAE" w14:textId="77777777" w:rsidR="00BC6C24" w:rsidRDefault="00BC6C24"/>
  </w:endnote>
  <w:endnote w:type="continuationSeparator" w:id="0">
    <w:p w14:paraId="7F2A967E" w14:textId="77777777" w:rsidR="00BC6C24" w:rsidRDefault="00BC6C24" w:rsidP="00510FD6">
      <w:r>
        <w:continuationSeparator/>
      </w:r>
    </w:p>
    <w:p w14:paraId="1FDC630D" w14:textId="77777777" w:rsidR="00BC6C24" w:rsidRDefault="00BC6C24"/>
  </w:endnote>
  <w:endnote w:type="continuationNotice" w:id="1">
    <w:p w14:paraId="33846FAE" w14:textId="77777777" w:rsidR="00BC6C24" w:rsidRDefault="00BC6C2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Arial Black">
    <w:panose1 w:val="020B0A04020102020204"/>
    <w:charset w:val="00"/>
    <w:family w:val="auto"/>
    <w:pitch w:val="variable"/>
    <w:sig w:usb0="A00002AF" w:usb1="400078F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C0BF7" w14:textId="77777777" w:rsidR="00465924" w:rsidRDefault="00465924"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3C2B9" w14:textId="77777777" w:rsidR="00465924" w:rsidRDefault="00465924" w:rsidP="00510FD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DD13B" w14:textId="510EDA95" w:rsidR="00465924" w:rsidRPr="00510FD6" w:rsidRDefault="00465924" w:rsidP="0038457A">
    <w:pPr>
      <w:pStyle w:val="Footer"/>
      <w:framePr w:wrap="around" w:vAnchor="text" w:hAnchor="margin" w:xAlign="right" w:y="-85"/>
      <w:rPr>
        <w:rStyle w:val="PageNumber"/>
        <w:color w:val="999999" w:themeColor="background2"/>
      </w:rPr>
    </w:pPr>
    <w:r w:rsidRPr="00510FD6">
      <w:rPr>
        <w:rStyle w:val="PageNumber"/>
        <w:color w:val="999999" w:themeColor="background2"/>
      </w:rPr>
      <w:fldChar w:fldCharType="begin"/>
    </w:r>
    <w:r w:rsidRPr="00510FD6">
      <w:rPr>
        <w:rStyle w:val="PageNumber"/>
        <w:color w:val="999999" w:themeColor="background2"/>
      </w:rPr>
      <w:instrText xml:space="preserve">PAGE  </w:instrText>
    </w:r>
    <w:r w:rsidRPr="00510FD6">
      <w:rPr>
        <w:rStyle w:val="PageNumber"/>
        <w:color w:val="999999" w:themeColor="background2"/>
      </w:rPr>
      <w:fldChar w:fldCharType="separate"/>
    </w:r>
    <w:r w:rsidR="00D5748B">
      <w:rPr>
        <w:rStyle w:val="PageNumber"/>
        <w:noProof/>
        <w:color w:val="999999" w:themeColor="background2"/>
      </w:rPr>
      <w:t>3</w:t>
    </w:r>
    <w:r w:rsidRPr="00510FD6">
      <w:rPr>
        <w:rStyle w:val="PageNumber"/>
        <w:color w:val="999999" w:themeColor="background2"/>
      </w:rPr>
      <w:fldChar w:fldCharType="end"/>
    </w:r>
  </w:p>
  <w:p w14:paraId="7480847F" w14:textId="7107C870" w:rsidR="00465924" w:rsidRPr="00510FD6" w:rsidRDefault="00465924" w:rsidP="00DC5D31">
    <w:pPr>
      <w:pStyle w:val="Footer"/>
      <w:tabs>
        <w:tab w:val="clear" w:pos="8640"/>
        <w:tab w:val="left" w:pos="900"/>
        <w:tab w:val="left" w:pos="3750"/>
        <w:tab w:val="right" w:pos="9000"/>
      </w:tabs>
      <w:ind w:right="360"/>
      <w:rPr>
        <w:color w:val="999999" w:themeColor="background2"/>
      </w:rPr>
    </w:pPr>
    <w:r w:rsidRPr="00510FD6">
      <w:rPr>
        <w:noProof/>
        <w:color w:val="999999" w:themeColor="background2"/>
      </w:rPr>
      <mc:AlternateContent>
        <mc:Choice Requires="wps">
          <w:drawing>
            <wp:anchor distT="0" distB="0" distL="114300" distR="114300" simplePos="0" relativeHeight="251658240" behindDoc="0" locked="0" layoutInCell="1" allowOverlap="1" wp14:anchorId="6582FCF5" wp14:editId="3AED3602">
              <wp:simplePos x="0" y="0"/>
              <wp:positionH relativeFrom="column">
                <wp:posOffset>0</wp:posOffset>
              </wp:positionH>
              <wp:positionV relativeFrom="paragraph">
                <wp:posOffset>-195580</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BC8DE8A" id="Straight Connector 5"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35pt" to="468pt,-1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" strokecolor="#464547 [3213]" strokeweight="2pt"/>
          </w:pict>
        </mc:Fallback>
      </mc:AlternateContent>
    </w:r>
    <w:r>
      <w:rPr>
        <w:color w:val="999999" w:themeColor="background2"/>
      </w:rPr>
      <w:t xml:space="preserve">CONFIDENTIAL | </w:t>
    </w:r>
    <w:r>
      <w:rPr>
        <w:color w:val="999999" w:themeColor="background2"/>
      </w:rPr>
      <w:fldChar w:fldCharType="begin"/>
    </w:r>
    <w:r>
      <w:rPr>
        <w:color w:val="999999" w:themeColor="background2"/>
      </w:rPr>
      <w:instrText xml:space="preserve"> DATE \@ "MMMM d, yyyy" </w:instrText>
    </w:r>
    <w:r>
      <w:rPr>
        <w:color w:val="999999" w:themeColor="background2"/>
      </w:rPr>
      <w:fldChar w:fldCharType="separate"/>
    </w:r>
    <w:r w:rsidR="00306486">
      <w:rPr>
        <w:noProof/>
        <w:color w:val="999999" w:themeColor="background2"/>
      </w:rPr>
      <w:t>January 16, 2018</w:t>
    </w:r>
    <w:r>
      <w:rPr>
        <w:color w:val="999999" w:themeColor="background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36F64" w14:textId="77777777" w:rsidR="00465924" w:rsidRPr="009D1769" w:rsidRDefault="00465924" w:rsidP="005653CE">
    <w:pPr>
      <w:pStyle w:val="Footer"/>
      <w:tabs>
        <w:tab w:val="clear" w:pos="8640"/>
        <w:tab w:val="left" w:pos="900"/>
        <w:tab w:val="right" w:pos="9000"/>
      </w:tabs>
      <w:ind w:right="360"/>
      <w:rPr>
        <w:color w:val="222223" w:themeColor="text1" w:themeShade="80"/>
        <w:sz w:val="16"/>
      </w:rPr>
    </w:pPr>
    <w:r w:rsidRPr="009D1769">
      <w:rPr>
        <w:b/>
        <w:sz w:val="16"/>
      </w:rPr>
      <w:t>Legal Notice:</w:t>
    </w:r>
    <w:r w:rsidRPr="009D1769">
      <w:rPr>
        <w:sz w:val="16"/>
      </w:rPr>
      <w:t xml:space="preserve"> This document contains privileged and/or confidential information and may not be disclosed, distributed or reproduced without the prior written permission of EPAM Systems.</w:t>
    </w:r>
  </w:p>
  <w:p w14:paraId="1CC31683" w14:textId="5B5D7BE9" w:rsidR="00465924" w:rsidRDefault="00465924" w:rsidP="00BB675C">
    <w:pPr>
      <w:pStyle w:val="Footer"/>
      <w:tabs>
        <w:tab w:val="clear" w:pos="8640"/>
        <w:tab w:val="left" w:pos="900"/>
        <w:tab w:val="right" w:pos="9000"/>
      </w:tabs>
      <w:ind w:right="360"/>
      <w:rPr>
        <w:color w:val="999999" w:themeColor="background2"/>
      </w:rPr>
    </w:pPr>
    <w:r w:rsidRPr="00510FD6">
      <w:rPr>
        <w:noProof/>
        <w:color w:val="999999" w:themeColor="background2"/>
      </w:rPr>
      <mc:AlternateContent>
        <mc:Choice Requires="wps">
          <w:drawing>
            <wp:anchor distT="0" distB="0" distL="114300" distR="114300" simplePos="0" relativeHeight="251658242" behindDoc="0" locked="0" layoutInCell="1" allowOverlap="1" wp14:anchorId="6913A45C" wp14:editId="46388CE0">
              <wp:simplePos x="0" y="0"/>
              <wp:positionH relativeFrom="margin">
                <wp:align>left</wp:align>
              </wp:positionH>
              <wp:positionV relativeFrom="paragraph">
                <wp:posOffset>40744</wp:posOffset>
              </wp:positionV>
              <wp:extent cx="59436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0AADB16" id="Straight Connector 11" o:spid="_x0000_s1026" style="position:absolute;z-index:25165824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2pt" to="468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" strokecolor="#464547 [3213]" strokeweight="2pt">
              <w10:wrap anchorx="margin"/>
            </v:line>
          </w:pict>
        </mc:Fallback>
      </mc:AlternateContent>
    </w:r>
  </w:p>
  <w:p w14:paraId="52FFD1C9" w14:textId="296D90EE" w:rsidR="00465924" w:rsidRPr="001E5331" w:rsidRDefault="00465924" w:rsidP="00BB675C">
    <w:pPr>
      <w:pStyle w:val="Footer"/>
      <w:tabs>
        <w:tab w:val="clear" w:pos="8640"/>
        <w:tab w:val="left" w:pos="900"/>
        <w:tab w:val="right" w:pos="9000"/>
      </w:tabs>
      <w:ind w:right="360"/>
      <w:rPr>
        <w:color w:val="999999" w:themeColor="background2"/>
        <w:sz w:val="20"/>
        <w:szCs w:val="20"/>
      </w:rPr>
    </w:pPr>
    <w:r w:rsidRPr="001E5331">
      <w:rPr>
        <w:color w:val="999999" w:themeColor="background2"/>
        <w:sz w:val="20"/>
        <w:szCs w:val="20"/>
      </w:rPr>
      <w:t xml:space="preserve">CONFIDENTIAL | </w:t>
    </w:r>
    <w:r w:rsidRPr="001E5331">
      <w:rPr>
        <w:color w:val="999999" w:themeColor="background2"/>
        <w:sz w:val="20"/>
        <w:szCs w:val="20"/>
      </w:rPr>
      <w:fldChar w:fldCharType="begin"/>
    </w:r>
    <w:r w:rsidRPr="001E5331">
      <w:rPr>
        <w:color w:val="999999" w:themeColor="background2"/>
        <w:sz w:val="20"/>
        <w:szCs w:val="20"/>
      </w:rPr>
      <w:instrText xml:space="preserve"> DATE \@ "MMMM d, yyyy" </w:instrText>
    </w:r>
    <w:r w:rsidRPr="001E5331">
      <w:rPr>
        <w:color w:val="999999" w:themeColor="background2"/>
        <w:sz w:val="20"/>
        <w:szCs w:val="20"/>
      </w:rPr>
      <w:fldChar w:fldCharType="separate"/>
    </w:r>
    <w:r w:rsidR="00306486">
      <w:rPr>
        <w:noProof/>
        <w:color w:val="999999" w:themeColor="background2"/>
        <w:sz w:val="20"/>
        <w:szCs w:val="20"/>
      </w:rPr>
      <w:t>January 16, 2018</w:t>
    </w:r>
    <w:r w:rsidRPr="001E5331">
      <w:rPr>
        <w:color w:val="999999" w:themeColor="background2"/>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B68A5" w14:textId="77777777" w:rsidR="00BC6C24" w:rsidRDefault="00BC6C24" w:rsidP="00510FD6">
      <w:r>
        <w:separator/>
      </w:r>
    </w:p>
    <w:p w14:paraId="421A7BDA" w14:textId="77777777" w:rsidR="00BC6C24" w:rsidRDefault="00BC6C24"/>
  </w:footnote>
  <w:footnote w:type="continuationSeparator" w:id="0">
    <w:p w14:paraId="723A4E1B" w14:textId="77777777" w:rsidR="00BC6C24" w:rsidRDefault="00BC6C24" w:rsidP="00510FD6">
      <w:r>
        <w:continuationSeparator/>
      </w:r>
    </w:p>
    <w:p w14:paraId="41D35D4A" w14:textId="77777777" w:rsidR="00BC6C24" w:rsidRDefault="00BC6C24"/>
  </w:footnote>
  <w:footnote w:type="continuationNotice" w:id="1">
    <w:p w14:paraId="2011A91F" w14:textId="77777777" w:rsidR="00BC6C24" w:rsidRDefault="00BC6C24">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F1B7F" w14:textId="2ABA8E9E" w:rsidR="00465924" w:rsidRDefault="00465924" w:rsidP="00DC5D31">
    <w:pPr>
      <w:pStyle w:val="Header"/>
      <w:tabs>
        <w:tab w:val="clear" w:pos="8640"/>
        <w:tab w:val="right" w:pos="9360"/>
      </w:tabs>
      <w:spacing w:before="0" w:after="0"/>
    </w:pPr>
    <w:r w:rsidRPr="00DC5D31">
      <w:rPr>
        <w:noProof/>
      </w:rPr>
      <mc:AlternateContent>
        <mc:Choice Requires="wps">
          <w:drawing>
            <wp:anchor distT="0" distB="0" distL="114300" distR="114300" simplePos="0" relativeHeight="251658241" behindDoc="0" locked="0" layoutInCell="1" allowOverlap="1" wp14:anchorId="6D90B341" wp14:editId="71F6C4A4">
              <wp:simplePos x="0" y="0"/>
              <wp:positionH relativeFrom="margin">
                <wp:posOffset>0</wp:posOffset>
              </wp:positionH>
              <wp:positionV relativeFrom="paragraph">
                <wp:posOffset>301625</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208A815" id="Straight Connector 1" o:spid="_x0000_s1026" style="position:absolute;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75pt" to="468pt,23.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" strokecolor="#464547 [3213]" strokeweight="1pt">
              <w10:wrap anchorx="margin"/>
            </v:line>
          </w:pict>
        </mc:Fallback>
      </mc:AlternateContent>
    </w:r>
    <w:r w:rsidRPr="00A720F9">
      <w:rPr>
        <w:noProof/>
      </w:rPr>
      <w:t>EPAM RESPONSE TO XXX – YYY RFP</w:t>
    </w:r>
    <w:r>
      <w:tab/>
    </w:r>
    <w:r>
      <w:tab/>
    </w:r>
    <w:r>
      <w:rPr>
        <w:noProof/>
      </w:rPr>
      <w:drawing>
        <wp:inline distT="0" distB="0" distL="0" distR="0" wp14:anchorId="5E2FC69F" wp14:editId="0208F4DB">
          <wp:extent cx="576000" cy="204120"/>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576000" cy="20412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6935"/>
    <w:multiLevelType w:val="multilevel"/>
    <w:tmpl w:val="A24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61A76"/>
    <w:multiLevelType w:val="multilevel"/>
    <w:tmpl w:val="79C85BE0"/>
    <w:styleLink w:val="Style2"/>
    <w:lvl w:ilvl="0">
      <w:start w:val="1"/>
      <w:numFmt w:val="decimal"/>
      <w:lvlText w:val="1.%1."/>
      <w:lvlJc w:val="left"/>
      <w:pPr>
        <w:ind w:left="720" w:hanging="360"/>
      </w:pPr>
      <w:rPr>
        <w:rFonts w:hint="default"/>
      </w:rPr>
    </w:lvl>
    <w:lvl w:ilvl="1">
      <w:start w:val="1"/>
      <w:numFmt w:val="decimal"/>
      <w:lvlText w:val="%2."/>
      <w:lvlJc w:val="left"/>
      <w:pPr>
        <w:ind w:left="1440" w:hanging="360"/>
      </w:pPr>
      <w:rPr>
        <w:rFonts w:asciiTheme="majorHAnsi" w:hAnsiTheme="majorHAnsi"/>
        <w:color w:val="32B6CE" w:themeColor="accent2"/>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B23BE6"/>
    <w:multiLevelType w:val="hybridMultilevel"/>
    <w:tmpl w:val="3CB20A14"/>
    <w:lvl w:ilvl="0" w:tplc="02583064">
      <w:start w:val="1"/>
      <w:numFmt w:val="bullet"/>
      <w:lvlText w:val="•"/>
      <w:lvlJc w:val="left"/>
      <w:pPr>
        <w:tabs>
          <w:tab w:val="num" w:pos="720"/>
        </w:tabs>
        <w:ind w:left="720" w:hanging="360"/>
      </w:pPr>
      <w:rPr>
        <w:rFonts w:ascii="Arial" w:hAnsi="Arial" w:hint="default"/>
      </w:rPr>
    </w:lvl>
    <w:lvl w:ilvl="1" w:tplc="FC365F1E" w:tentative="1">
      <w:start w:val="1"/>
      <w:numFmt w:val="bullet"/>
      <w:lvlText w:val="•"/>
      <w:lvlJc w:val="left"/>
      <w:pPr>
        <w:tabs>
          <w:tab w:val="num" w:pos="1440"/>
        </w:tabs>
        <w:ind w:left="1440" w:hanging="360"/>
      </w:pPr>
      <w:rPr>
        <w:rFonts w:ascii="Arial" w:hAnsi="Arial" w:hint="default"/>
      </w:rPr>
    </w:lvl>
    <w:lvl w:ilvl="2" w:tplc="7C90FDCA" w:tentative="1">
      <w:start w:val="1"/>
      <w:numFmt w:val="bullet"/>
      <w:lvlText w:val="•"/>
      <w:lvlJc w:val="left"/>
      <w:pPr>
        <w:tabs>
          <w:tab w:val="num" w:pos="2160"/>
        </w:tabs>
        <w:ind w:left="2160" w:hanging="360"/>
      </w:pPr>
      <w:rPr>
        <w:rFonts w:ascii="Arial" w:hAnsi="Arial" w:hint="default"/>
      </w:rPr>
    </w:lvl>
    <w:lvl w:ilvl="3" w:tplc="F5A2EDAA" w:tentative="1">
      <w:start w:val="1"/>
      <w:numFmt w:val="bullet"/>
      <w:lvlText w:val="•"/>
      <w:lvlJc w:val="left"/>
      <w:pPr>
        <w:tabs>
          <w:tab w:val="num" w:pos="2880"/>
        </w:tabs>
        <w:ind w:left="2880" w:hanging="360"/>
      </w:pPr>
      <w:rPr>
        <w:rFonts w:ascii="Arial" w:hAnsi="Arial" w:hint="default"/>
      </w:rPr>
    </w:lvl>
    <w:lvl w:ilvl="4" w:tplc="1BF4BB16" w:tentative="1">
      <w:start w:val="1"/>
      <w:numFmt w:val="bullet"/>
      <w:lvlText w:val="•"/>
      <w:lvlJc w:val="left"/>
      <w:pPr>
        <w:tabs>
          <w:tab w:val="num" w:pos="3600"/>
        </w:tabs>
        <w:ind w:left="3600" w:hanging="360"/>
      </w:pPr>
      <w:rPr>
        <w:rFonts w:ascii="Arial" w:hAnsi="Arial" w:hint="default"/>
      </w:rPr>
    </w:lvl>
    <w:lvl w:ilvl="5" w:tplc="D7A46EA4" w:tentative="1">
      <w:start w:val="1"/>
      <w:numFmt w:val="bullet"/>
      <w:lvlText w:val="•"/>
      <w:lvlJc w:val="left"/>
      <w:pPr>
        <w:tabs>
          <w:tab w:val="num" w:pos="4320"/>
        </w:tabs>
        <w:ind w:left="4320" w:hanging="360"/>
      </w:pPr>
      <w:rPr>
        <w:rFonts w:ascii="Arial" w:hAnsi="Arial" w:hint="default"/>
      </w:rPr>
    </w:lvl>
    <w:lvl w:ilvl="6" w:tplc="E3B888E8" w:tentative="1">
      <w:start w:val="1"/>
      <w:numFmt w:val="bullet"/>
      <w:lvlText w:val="•"/>
      <w:lvlJc w:val="left"/>
      <w:pPr>
        <w:tabs>
          <w:tab w:val="num" w:pos="5040"/>
        </w:tabs>
        <w:ind w:left="5040" w:hanging="360"/>
      </w:pPr>
      <w:rPr>
        <w:rFonts w:ascii="Arial" w:hAnsi="Arial" w:hint="default"/>
      </w:rPr>
    </w:lvl>
    <w:lvl w:ilvl="7" w:tplc="ABA6AA02" w:tentative="1">
      <w:start w:val="1"/>
      <w:numFmt w:val="bullet"/>
      <w:lvlText w:val="•"/>
      <w:lvlJc w:val="left"/>
      <w:pPr>
        <w:tabs>
          <w:tab w:val="num" w:pos="5760"/>
        </w:tabs>
        <w:ind w:left="5760" w:hanging="360"/>
      </w:pPr>
      <w:rPr>
        <w:rFonts w:ascii="Arial" w:hAnsi="Arial" w:hint="default"/>
      </w:rPr>
    </w:lvl>
    <w:lvl w:ilvl="8" w:tplc="99A612F2" w:tentative="1">
      <w:start w:val="1"/>
      <w:numFmt w:val="bullet"/>
      <w:lvlText w:val="•"/>
      <w:lvlJc w:val="left"/>
      <w:pPr>
        <w:tabs>
          <w:tab w:val="num" w:pos="6480"/>
        </w:tabs>
        <w:ind w:left="6480" w:hanging="360"/>
      </w:pPr>
      <w:rPr>
        <w:rFonts w:ascii="Arial" w:hAnsi="Arial" w:hint="default"/>
      </w:rPr>
    </w:lvl>
  </w:abstractNum>
  <w:abstractNum w:abstractNumId="3">
    <w:nsid w:val="0A1736F9"/>
    <w:multiLevelType w:val="multilevel"/>
    <w:tmpl w:val="A9CED12A"/>
    <w:lvl w:ilvl="0">
      <w:start w:val="1"/>
      <w:numFmt w:val="decimal"/>
      <w:pStyle w:val="TableNumberedList"/>
      <w:lvlText w:val="%1."/>
      <w:lvlJc w:val="left"/>
      <w:pPr>
        <w:ind w:left="340" w:hanging="340"/>
      </w:pPr>
      <w:rPr>
        <w:rFonts w:ascii="Trebuchet MS" w:hAnsi="Trebuchet MS" w:hint="default"/>
        <w:b w:val="0"/>
        <w:i w:val="0"/>
        <w:color w:val="1A9CB0"/>
        <w:sz w:val="18"/>
      </w:rPr>
    </w:lvl>
    <w:lvl w:ilvl="1">
      <w:start w:val="1"/>
      <w:numFmt w:val="lowerLetter"/>
      <w:lvlText w:val="%2."/>
      <w:lvlJc w:val="left"/>
      <w:pPr>
        <w:ind w:left="680" w:hanging="340"/>
      </w:pPr>
      <w:rPr>
        <w:rFonts w:ascii="Trebuchet MS" w:hAnsi="Trebuchet MS" w:hint="default"/>
        <w:b w:val="0"/>
        <w:i w:val="0"/>
        <w:color w:val="464547"/>
        <w:sz w:val="18"/>
      </w:rPr>
    </w:lvl>
    <w:lvl w:ilvl="2">
      <w:start w:val="1"/>
      <w:numFmt w:val="lowerRoman"/>
      <w:lvlText w:val="%3."/>
      <w:lvlJc w:val="left"/>
      <w:pPr>
        <w:ind w:left="1021" w:hanging="341"/>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CEE3822"/>
    <w:multiLevelType w:val="hybridMultilevel"/>
    <w:tmpl w:val="87B48802"/>
    <w:lvl w:ilvl="0" w:tplc="6A44503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22819"/>
    <w:multiLevelType w:val="multilevel"/>
    <w:tmpl w:val="20B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A86E93"/>
    <w:multiLevelType w:val="multilevel"/>
    <w:tmpl w:val="A448CDB4"/>
    <w:lvl w:ilvl="0">
      <w:start w:val="1"/>
      <w:numFmt w:val="none"/>
      <w:pStyle w:val="TableNote"/>
      <w:lvlText w:val="Note:"/>
      <w:lvlJc w:val="left"/>
      <w:pPr>
        <w:tabs>
          <w:tab w:val="num" w:pos="340"/>
        </w:tabs>
        <w:ind w:left="680" w:hanging="680"/>
      </w:pPr>
      <w:rPr>
        <w:rFonts w:hint="default"/>
        <w:b/>
        <w:i w:val="0"/>
        <w:position w:val="0"/>
        <w:sz w:val="18"/>
      </w:rPr>
    </w:lvl>
    <w:lvl w:ilvl="1">
      <w:start w:val="1"/>
      <w:numFmt w:val="decimal"/>
      <w:lvlText w:val="%1.%2."/>
      <w:lvlJc w:val="left"/>
      <w:pPr>
        <w:ind w:left="0" w:firstLine="0"/>
      </w:pPr>
      <w:rPr>
        <w:rFonts w:hint="default"/>
        <w:position w:val="0"/>
      </w:rPr>
    </w:lvl>
    <w:lvl w:ilvl="2">
      <w:start w:val="1"/>
      <w:numFmt w:val="decimal"/>
      <w:lvlText w:val="%1.%2.%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7">
    <w:nsid w:val="23023000"/>
    <w:multiLevelType w:val="hybridMultilevel"/>
    <w:tmpl w:val="7DFE217A"/>
    <w:lvl w:ilvl="0" w:tplc="C8ECB542">
      <w:start w:val="1"/>
      <w:numFmt w:val="bullet"/>
      <w:lvlText w:val=""/>
      <w:lvlJc w:val="left"/>
      <w:pPr>
        <w:ind w:left="720" w:hanging="360"/>
      </w:pPr>
      <w:rPr>
        <w:rFonts w:ascii="Symbol" w:hAnsi="Symbol" w:hint="default"/>
      </w:rPr>
    </w:lvl>
    <w:lvl w:ilvl="1" w:tplc="28640D3C">
      <w:start w:val="1"/>
      <w:numFmt w:val="bullet"/>
      <w:lvlText w:val="o"/>
      <w:lvlJc w:val="left"/>
      <w:pPr>
        <w:ind w:left="1440" w:hanging="360"/>
      </w:pPr>
      <w:rPr>
        <w:rFonts w:ascii="Courier New" w:hAnsi="Courier New" w:hint="default"/>
      </w:rPr>
    </w:lvl>
    <w:lvl w:ilvl="2" w:tplc="3D7C0F0C">
      <w:start w:val="1"/>
      <w:numFmt w:val="bullet"/>
      <w:lvlText w:val=""/>
      <w:lvlJc w:val="left"/>
      <w:pPr>
        <w:ind w:left="2160" w:hanging="360"/>
      </w:pPr>
      <w:rPr>
        <w:rFonts w:ascii="Wingdings" w:hAnsi="Wingdings" w:hint="default"/>
      </w:rPr>
    </w:lvl>
    <w:lvl w:ilvl="3" w:tplc="B7E459DC">
      <w:start w:val="1"/>
      <w:numFmt w:val="bullet"/>
      <w:lvlText w:val=""/>
      <w:lvlJc w:val="left"/>
      <w:pPr>
        <w:ind w:left="2880" w:hanging="360"/>
      </w:pPr>
      <w:rPr>
        <w:rFonts w:ascii="Symbol" w:hAnsi="Symbol" w:hint="default"/>
      </w:rPr>
    </w:lvl>
    <w:lvl w:ilvl="4" w:tplc="C76E7A24">
      <w:start w:val="1"/>
      <w:numFmt w:val="bullet"/>
      <w:lvlText w:val="o"/>
      <w:lvlJc w:val="left"/>
      <w:pPr>
        <w:ind w:left="3600" w:hanging="360"/>
      </w:pPr>
      <w:rPr>
        <w:rFonts w:ascii="Courier New" w:hAnsi="Courier New" w:hint="default"/>
      </w:rPr>
    </w:lvl>
    <w:lvl w:ilvl="5" w:tplc="38AEBC7E">
      <w:start w:val="1"/>
      <w:numFmt w:val="bullet"/>
      <w:lvlText w:val=""/>
      <w:lvlJc w:val="left"/>
      <w:pPr>
        <w:ind w:left="4320" w:hanging="360"/>
      </w:pPr>
      <w:rPr>
        <w:rFonts w:ascii="Wingdings" w:hAnsi="Wingdings" w:hint="default"/>
      </w:rPr>
    </w:lvl>
    <w:lvl w:ilvl="6" w:tplc="E8CA2428">
      <w:start w:val="1"/>
      <w:numFmt w:val="bullet"/>
      <w:lvlText w:val=""/>
      <w:lvlJc w:val="left"/>
      <w:pPr>
        <w:ind w:left="5040" w:hanging="360"/>
      </w:pPr>
      <w:rPr>
        <w:rFonts w:ascii="Symbol" w:hAnsi="Symbol" w:hint="default"/>
      </w:rPr>
    </w:lvl>
    <w:lvl w:ilvl="7" w:tplc="751C4AD8">
      <w:start w:val="1"/>
      <w:numFmt w:val="bullet"/>
      <w:lvlText w:val="o"/>
      <w:lvlJc w:val="left"/>
      <w:pPr>
        <w:ind w:left="5760" w:hanging="360"/>
      </w:pPr>
      <w:rPr>
        <w:rFonts w:ascii="Courier New" w:hAnsi="Courier New" w:hint="default"/>
      </w:rPr>
    </w:lvl>
    <w:lvl w:ilvl="8" w:tplc="8FA05A5C">
      <w:start w:val="1"/>
      <w:numFmt w:val="bullet"/>
      <w:lvlText w:val=""/>
      <w:lvlJc w:val="left"/>
      <w:pPr>
        <w:ind w:left="6480" w:hanging="360"/>
      </w:pPr>
      <w:rPr>
        <w:rFonts w:ascii="Wingdings" w:hAnsi="Wingdings" w:hint="default"/>
      </w:rPr>
    </w:lvl>
  </w:abstractNum>
  <w:abstractNum w:abstractNumId="8">
    <w:nsid w:val="26E428E1"/>
    <w:multiLevelType w:val="multilevel"/>
    <w:tmpl w:val="01488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C237E81"/>
    <w:multiLevelType w:val="multilevel"/>
    <w:tmpl w:val="4E601970"/>
    <w:lvl w:ilvl="0">
      <w:start w:val="1"/>
      <w:numFmt w:val="decimal"/>
      <w:pStyle w:val="NumberedList"/>
      <w:lvlText w:val="%1."/>
      <w:lvlJc w:val="left"/>
      <w:pPr>
        <w:ind w:left="720" w:hanging="360"/>
      </w:pPr>
      <w:rPr>
        <w:rFonts w:ascii="Trebuchet MS" w:hAnsi="Trebuchet MS" w:hint="default"/>
        <w:color w:val="1A9CB0"/>
      </w:rPr>
    </w:lvl>
    <w:lvl w:ilvl="1">
      <w:start w:val="1"/>
      <w:numFmt w:val="lowerLetter"/>
      <w:lvlText w:val="%2."/>
      <w:lvlJc w:val="left"/>
      <w:pPr>
        <w:ind w:left="1440" w:hanging="360"/>
      </w:pPr>
      <w:rPr>
        <w:rFonts w:hint="default"/>
        <w:color w:val="464547"/>
      </w:rPr>
    </w:lvl>
    <w:lvl w:ilvl="2">
      <w:start w:val="1"/>
      <w:numFmt w:val="lowerRoman"/>
      <w:lvlText w:val="%3."/>
      <w:lvlJc w:val="right"/>
      <w:pPr>
        <w:ind w:left="2160" w:hanging="180"/>
      </w:pPr>
      <w:rPr>
        <w:rFonts w:hint="default"/>
        <w:color w:val="464547"/>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CC540B8"/>
    <w:multiLevelType w:val="hybridMultilevel"/>
    <w:tmpl w:val="3F120D4A"/>
    <w:lvl w:ilvl="0" w:tplc="278EB790">
      <w:start w:val="1"/>
      <w:numFmt w:val="bullet"/>
      <w:lvlText w:val=""/>
      <w:lvlJc w:val="left"/>
      <w:pPr>
        <w:ind w:left="720" w:hanging="360"/>
      </w:pPr>
      <w:rPr>
        <w:rFonts w:ascii="Symbol" w:hAnsi="Symbol" w:hint="default"/>
      </w:rPr>
    </w:lvl>
    <w:lvl w:ilvl="1" w:tplc="C602C15E">
      <w:start w:val="1"/>
      <w:numFmt w:val="bullet"/>
      <w:lvlText w:val="o"/>
      <w:lvlJc w:val="left"/>
      <w:pPr>
        <w:ind w:left="1440" w:hanging="360"/>
      </w:pPr>
      <w:rPr>
        <w:rFonts w:ascii="Courier New" w:hAnsi="Courier New" w:hint="default"/>
      </w:rPr>
    </w:lvl>
    <w:lvl w:ilvl="2" w:tplc="E9367E9C">
      <w:start w:val="1"/>
      <w:numFmt w:val="bullet"/>
      <w:lvlText w:val=""/>
      <w:lvlJc w:val="left"/>
      <w:pPr>
        <w:ind w:left="2160" w:hanging="360"/>
      </w:pPr>
      <w:rPr>
        <w:rFonts w:ascii="Wingdings" w:hAnsi="Wingdings" w:hint="default"/>
      </w:rPr>
    </w:lvl>
    <w:lvl w:ilvl="3" w:tplc="A0F0C2E0">
      <w:start w:val="1"/>
      <w:numFmt w:val="bullet"/>
      <w:lvlText w:val=""/>
      <w:lvlJc w:val="left"/>
      <w:pPr>
        <w:ind w:left="2880" w:hanging="360"/>
      </w:pPr>
      <w:rPr>
        <w:rFonts w:ascii="Symbol" w:hAnsi="Symbol" w:hint="default"/>
      </w:rPr>
    </w:lvl>
    <w:lvl w:ilvl="4" w:tplc="C0B45C72">
      <w:start w:val="1"/>
      <w:numFmt w:val="bullet"/>
      <w:lvlText w:val="o"/>
      <w:lvlJc w:val="left"/>
      <w:pPr>
        <w:ind w:left="3600" w:hanging="360"/>
      </w:pPr>
      <w:rPr>
        <w:rFonts w:ascii="Courier New" w:hAnsi="Courier New" w:hint="default"/>
      </w:rPr>
    </w:lvl>
    <w:lvl w:ilvl="5" w:tplc="0A3AA796">
      <w:start w:val="1"/>
      <w:numFmt w:val="bullet"/>
      <w:lvlText w:val=""/>
      <w:lvlJc w:val="left"/>
      <w:pPr>
        <w:ind w:left="4320" w:hanging="360"/>
      </w:pPr>
      <w:rPr>
        <w:rFonts w:ascii="Wingdings" w:hAnsi="Wingdings" w:hint="default"/>
      </w:rPr>
    </w:lvl>
    <w:lvl w:ilvl="6" w:tplc="C090E3EA">
      <w:start w:val="1"/>
      <w:numFmt w:val="bullet"/>
      <w:lvlText w:val=""/>
      <w:lvlJc w:val="left"/>
      <w:pPr>
        <w:ind w:left="5040" w:hanging="360"/>
      </w:pPr>
      <w:rPr>
        <w:rFonts w:ascii="Symbol" w:hAnsi="Symbol" w:hint="default"/>
      </w:rPr>
    </w:lvl>
    <w:lvl w:ilvl="7" w:tplc="116CC13A">
      <w:start w:val="1"/>
      <w:numFmt w:val="bullet"/>
      <w:lvlText w:val="o"/>
      <w:lvlJc w:val="left"/>
      <w:pPr>
        <w:ind w:left="5760" w:hanging="360"/>
      </w:pPr>
      <w:rPr>
        <w:rFonts w:ascii="Courier New" w:hAnsi="Courier New" w:hint="default"/>
      </w:rPr>
    </w:lvl>
    <w:lvl w:ilvl="8" w:tplc="7AA21D84">
      <w:start w:val="1"/>
      <w:numFmt w:val="bullet"/>
      <w:lvlText w:val=""/>
      <w:lvlJc w:val="left"/>
      <w:pPr>
        <w:ind w:left="6480" w:hanging="360"/>
      </w:pPr>
      <w:rPr>
        <w:rFonts w:ascii="Wingdings" w:hAnsi="Wingdings" w:hint="default"/>
      </w:rPr>
    </w:lvl>
  </w:abstractNum>
  <w:abstractNum w:abstractNumId="11">
    <w:nsid w:val="2FE826A3"/>
    <w:multiLevelType w:val="multilevel"/>
    <w:tmpl w:val="57D04CBC"/>
    <w:styleLink w:val="Style1"/>
    <w:lvl w:ilvl="0">
      <w:start w:val="1"/>
      <w:numFmt w:val="decimal"/>
      <w:lvlText w:val="%1."/>
      <w:lvlJc w:val="left"/>
      <w:pPr>
        <w:ind w:left="0" w:firstLine="0"/>
      </w:pPr>
      <w:rPr>
        <w:rFonts w:ascii="Arial Black" w:hAnsi="Arial Black" w:hint="default"/>
        <w:color w:val="464547"/>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355740E"/>
    <w:multiLevelType w:val="hybridMultilevel"/>
    <w:tmpl w:val="1CB00E16"/>
    <w:lvl w:ilvl="0" w:tplc="DC6A89E6">
      <w:start w:val="1"/>
      <w:numFmt w:val="bullet"/>
      <w:lvlText w:val="•"/>
      <w:lvlJc w:val="left"/>
      <w:pPr>
        <w:tabs>
          <w:tab w:val="num" w:pos="720"/>
        </w:tabs>
        <w:ind w:left="720" w:hanging="360"/>
      </w:pPr>
      <w:rPr>
        <w:rFonts w:ascii="Arial" w:hAnsi="Arial" w:hint="default"/>
      </w:rPr>
    </w:lvl>
    <w:lvl w:ilvl="1" w:tplc="B87E4330" w:tentative="1">
      <w:start w:val="1"/>
      <w:numFmt w:val="bullet"/>
      <w:lvlText w:val="•"/>
      <w:lvlJc w:val="left"/>
      <w:pPr>
        <w:tabs>
          <w:tab w:val="num" w:pos="1440"/>
        </w:tabs>
        <w:ind w:left="1440" w:hanging="360"/>
      </w:pPr>
      <w:rPr>
        <w:rFonts w:ascii="Arial" w:hAnsi="Arial" w:hint="default"/>
      </w:rPr>
    </w:lvl>
    <w:lvl w:ilvl="2" w:tplc="FD2C2F20" w:tentative="1">
      <w:start w:val="1"/>
      <w:numFmt w:val="bullet"/>
      <w:lvlText w:val="•"/>
      <w:lvlJc w:val="left"/>
      <w:pPr>
        <w:tabs>
          <w:tab w:val="num" w:pos="2160"/>
        </w:tabs>
        <w:ind w:left="2160" w:hanging="360"/>
      </w:pPr>
      <w:rPr>
        <w:rFonts w:ascii="Arial" w:hAnsi="Arial" w:hint="default"/>
      </w:rPr>
    </w:lvl>
    <w:lvl w:ilvl="3" w:tplc="69BA8058" w:tentative="1">
      <w:start w:val="1"/>
      <w:numFmt w:val="bullet"/>
      <w:lvlText w:val="•"/>
      <w:lvlJc w:val="left"/>
      <w:pPr>
        <w:tabs>
          <w:tab w:val="num" w:pos="2880"/>
        </w:tabs>
        <w:ind w:left="2880" w:hanging="360"/>
      </w:pPr>
      <w:rPr>
        <w:rFonts w:ascii="Arial" w:hAnsi="Arial" w:hint="default"/>
      </w:rPr>
    </w:lvl>
    <w:lvl w:ilvl="4" w:tplc="4364C012" w:tentative="1">
      <w:start w:val="1"/>
      <w:numFmt w:val="bullet"/>
      <w:lvlText w:val="•"/>
      <w:lvlJc w:val="left"/>
      <w:pPr>
        <w:tabs>
          <w:tab w:val="num" w:pos="3600"/>
        </w:tabs>
        <w:ind w:left="3600" w:hanging="360"/>
      </w:pPr>
      <w:rPr>
        <w:rFonts w:ascii="Arial" w:hAnsi="Arial" w:hint="default"/>
      </w:rPr>
    </w:lvl>
    <w:lvl w:ilvl="5" w:tplc="FE86FF98" w:tentative="1">
      <w:start w:val="1"/>
      <w:numFmt w:val="bullet"/>
      <w:lvlText w:val="•"/>
      <w:lvlJc w:val="left"/>
      <w:pPr>
        <w:tabs>
          <w:tab w:val="num" w:pos="4320"/>
        </w:tabs>
        <w:ind w:left="4320" w:hanging="360"/>
      </w:pPr>
      <w:rPr>
        <w:rFonts w:ascii="Arial" w:hAnsi="Arial" w:hint="default"/>
      </w:rPr>
    </w:lvl>
    <w:lvl w:ilvl="6" w:tplc="26D87180" w:tentative="1">
      <w:start w:val="1"/>
      <w:numFmt w:val="bullet"/>
      <w:lvlText w:val="•"/>
      <w:lvlJc w:val="left"/>
      <w:pPr>
        <w:tabs>
          <w:tab w:val="num" w:pos="5040"/>
        </w:tabs>
        <w:ind w:left="5040" w:hanging="360"/>
      </w:pPr>
      <w:rPr>
        <w:rFonts w:ascii="Arial" w:hAnsi="Arial" w:hint="default"/>
      </w:rPr>
    </w:lvl>
    <w:lvl w:ilvl="7" w:tplc="DA3A8334" w:tentative="1">
      <w:start w:val="1"/>
      <w:numFmt w:val="bullet"/>
      <w:lvlText w:val="•"/>
      <w:lvlJc w:val="left"/>
      <w:pPr>
        <w:tabs>
          <w:tab w:val="num" w:pos="5760"/>
        </w:tabs>
        <w:ind w:left="5760" w:hanging="360"/>
      </w:pPr>
      <w:rPr>
        <w:rFonts w:ascii="Arial" w:hAnsi="Arial" w:hint="default"/>
      </w:rPr>
    </w:lvl>
    <w:lvl w:ilvl="8" w:tplc="D7266190" w:tentative="1">
      <w:start w:val="1"/>
      <w:numFmt w:val="bullet"/>
      <w:lvlText w:val="•"/>
      <w:lvlJc w:val="left"/>
      <w:pPr>
        <w:tabs>
          <w:tab w:val="num" w:pos="6480"/>
        </w:tabs>
        <w:ind w:left="6480" w:hanging="360"/>
      </w:pPr>
      <w:rPr>
        <w:rFonts w:ascii="Arial" w:hAnsi="Arial" w:hint="default"/>
      </w:rPr>
    </w:lvl>
  </w:abstractNum>
  <w:abstractNum w:abstractNumId="13">
    <w:nsid w:val="35E979B1"/>
    <w:multiLevelType w:val="hybridMultilevel"/>
    <w:tmpl w:val="8DB877A6"/>
    <w:lvl w:ilvl="0" w:tplc="6A44503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34C35"/>
    <w:multiLevelType w:val="multilevel"/>
    <w:tmpl w:val="26AE2D26"/>
    <w:lvl w:ilvl="0">
      <w:start w:val="1"/>
      <w:numFmt w:val="bullet"/>
      <w:pStyle w:val="ListParagraph"/>
      <w:lvlText w:val=""/>
      <w:lvlJc w:val="left"/>
      <w:pPr>
        <w:ind w:left="720" w:hanging="360"/>
      </w:pPr>
      <w:rPr>
        <w:rFonts w:ascii="Symbol" w:hAnsi="Symbol" w:hint="default"/>
        <w:color w:val="1A9CB0"/>
      </w:rPr>
    </w:lvl>
    <w:lvl w:ilvl="1">
      <w:start w:val="1"/>
      <w:numFmt w:val="bullet"/>
      <w:lvlText w:val=""/>
      <w:lvlJc w:val="left"/>
      <w:pPr>
        <w:ind w:left="1440" w:hanging="360"/>
      </w:pPr>
      <w:rPr>
        <w:rFonts w:ascii="Symbol" w:hAnsi="Symbol" w:hint="default"/>
        <w:color w:val="464547"/>
      </w:rPr>
    </w:lvl>
    <w:lvl w:ilvl="2">
      <w:start w:val="1"/>
      <w:numFmt w:val="bullet"/>
      <w:lvlText w:val="o"/>
      <w:lvlJc w:val="left"/>
      <w:pPr>
        <w:ind w:left="2160" w:hanging="360"/>
      </w:pPr>
      <w:rPr>
        <w:rFonts w:ascii="Courier New" w:hAnsi="Courier New" w:hint="default"/>
        <w:color w:val="464547"/>
        <w:sz w:val="18"/>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CFC5204"/>
    <w:multiLevelType w:val="hybridMultilevel"/>
    <w:tmpl w:val="7124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67E9C"/>
    <w:multiLevelType w:val="hybridMultilevel"/>
    <w:tmpl w:val="B75CC572"/>
    <w:lvl w:ilvl="0" w:tplc="1842D9A8">
      <w:start w:val="1"/>
      <w:numFmt w:val="decimal"/>
      <w:lvlText w:val="%1."/>
      <w:lvlJc w:val="left"/>
      <w:pPr>
        <w:ind w:left="720" w:hanging="360"/>
      </w:pPr>
    </w:lvl>
    <w:lvl w:ilvl="1" w:tplc="8552FA00">
      <w:start w:val="1"/>
      <w:numFmt w:val="lowerLetter"/>
      <w:lvlText w:val="%2."/>
      <w:lvlJc w:val="left"/>
      <w:pPr>
        <w:ind w:left="1440" w:hanging="360"/>
      </w:pPr>
    </w:lvl>
    <w:lvl w:ilvl="2" w:tplc="96604E98">
      <w:start w:val="1"/>
      <w:numFmt w:val="lowerRoman"/>
      <w:lvlText w:val="%3."/>
      <w:lvlJc w:val="right"/>
      <w:pPr>
        <w:ind w:left="2160" w:hanging="180"/>
      </w:pPr>
    </w:lvl>
    <w:lvl w:ilvl="3" w:tplc="70FA89CC">
      <w:start w:val="1"/>
      <w:numFmt w:val="decimal"/>
      <w:lvlText w:val="%4."/>
      <w:lvlJc w:val="left"/>
      <w:pPr>
        <w:ind w:left="2880" w:hanging="360"/>
      </w:pPr>
    </w:lvl>
    <w:lvl w:ilvl="4" w:tplc="F4C61904">
      <w:start w:val="1"/>
      <w:numFmt w:val="lowerLetter"/>
      <w:lvlText w:val="%5."/>
      <w:lvlJc w:val="left"/>
      <w:pPr>
        <w:ind w:left="3600" w:hanging="360"/>
      </w:pPr>
    </w:lvl>
    <w:lvl w:ilvl="5" w:tplc="28A23B18">
      <w:start w:val="1"/>
      <w:numFmt w:val="lowerRoman"/>
      <w:lvlText w:val="%6."/>
      <w:lvlJc w:val="right"/>
      <w:pPr>
        <w:ind w:left="4320" w:hanging="180"/>
      </w:pPr>
    </w:lvl>
    <w:lvl w:ilvl="6" w:tplc="90081834">
      <w:start w:val="1"/>
      <w:numFmt w:val="decimal"/>
      <w:lvlText w:val="%7."/>
      <w:lvlJc w:val="left"/>
      <w:pPr>
        <w:ind w:left="5040" w:hanging="360"/>
      </w:pPr>
    </w:lvl>
    <w:lvl w:ilvl="7" w:tplc="E4EAA11C">
      <w:start w:val="1"/>
      <w:numFmt w:val="lowerLetter"/>
      <w:lvlText w:val="%8."/>
      <w:lvlJc w:val="left"/>
      <w:pPr>
        <w:ind w:left="5760" w:hanging="360"/>
      </w:pPr>
    </w:lvl>
    <w:lvl w:ilvl="8" w:tplc="5C64DAD0">
      <w:start w:val="1"/>
      <w:numFmt w:val="lowerRoman"/>
      <w:lvlText w:val="%9."/>
      <w:lvlJc w:val="right"/>
      <w:pPr>
        <w:ind w:left="6480" w:hanging="180"/>
      </w:pPr>
    </w:lvl>
  </w:abstractNum>
  <w:abstractNum w:abstractNumId="17">
    <w:nsid w:val="3F67042F"/>
    <w:multiLevelType w:val="hybridMultilevel"/>
    <w:tmpl w:val="549E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EA669C"/>
    <w:multiLevelType w:val="hybridMultilevel"/>
    <w:tmpl w:val="7B30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80A60"/>
    <w:multiLevelType w:val="multilevel"/>
    <w:tmpl w:val="1E52A4B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701" w:hanging="170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48760F34"/>
    <w:multiLevelType w:val="hybridMultilevel"/>
    <w:tmpl w:val="CE423802"/>
    <w:lvl w:ilvl="0" w:tplc="6A44503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441F0"/>
    <w:multiLevelType w:val="hybridMultilevel"/>
    <w:tmpl w:val="B75CC572"/>
    <w:lvl w:ilvl="0" w:tplc="1842D9A8">
      <w:start w:val="1"/>
      <w:numFmt w:val="decimal"/>
      <w:lvlText w:val="%1."/>
      <w:lvlJc w:val="left"/>
      <w:pPr>
        <w:ind w:left="720" w:hanging="360"/>
      </w:pPr>
    </w:lvl>
    <w:lvl w:ilvl="1" w:tplc="8552FA00">
      <w:start w:val="1"/>
      <w:numFmt w:val="lowerLetter"/>
      <w:lvlText w:val="%2."/>
      <w:lvlJc w:val="left"/>
      <w:pPr>
        <w:ind w:left="1440" w:hanging="360"/>
      </w:pPr>
    </w:lvl>
    <w:lvl w:ilvl="2" w:tplc="96604E98">
      <w:start w:val="1"/>
      <w:numFmt w:val="lowerRoman"/>
      <w:lvlText w:val="%3."/>
      <w:lvlJc w:val="right"/>
      <w:pPr>
        <w:ind w:left="2160" w:hanging="180"/>
      </w:pPr>
    </w:lvl>
    <w:lvl w:ilvl="3" w:tplc="70FA89CC">
      <w:start w:val="1"/>
      <w:numFmt w:val="decimal"/>
      <w:lvlText w:val="%4."/>
      <w:lvlJc w:val="left"/>
      <w:pPr>
        <w:ind w:left="2880" w:hanging="360"/>
      </w:pPr>
    </w:lvl>
    <w:lvl w:ilvl="4" w:tplc="F4C61904">
      <w:start w:val="1"/>
      <w:numFmt w:val="lowerLetter"/>
      <w:lvlText w:val="%5."/>
      <w:lvlJc w:val="left"/>
      <w:pPr>
        <w:ind w:left="3600" w:hanging="360"/>
      </w:pPr>
    </w:lvl>
    <w:lvl w:ilvl="5" w:tplc="28A23B18">
      <w:start w:val="1"/>
      <w:numFmt w:val="lowerRoman"/>
      <w:lvlText w:val="%6."/>
      <w:lvlJc w:val="right"/>
      <w:pPr>
        <w:ind w:left="4320" w:hanging="180"/>
      </w:pPr>
    </w:lvl>
    <w:lvl w:ilvl="6" w:tplc="90081834">
      <w:start w:val="1"/>
      <w:numFmt w:val="decimal"/>
      <w:lvlText w:val="%7."/>
      <w:lvlJc w:val="left"/>
      <w:pPr>
        <w:ind w:left="5040" w:hanging="360"/>
      </w:pPr>
    </w:lvl>
    <w:lvl w:ilvl="7" w:tplc="E4EAA11C">
      <w:start w:val="1"/>
      <w:numFmt w:val="lowerLetter"/>
      <w:lvlText w:val="%8."/>
      <w:lvlJc w:val="left"/>
      <w:pPr>
        <w:ind w:left="5760" w:hanging="360"/>
      </w:pPr>
    </w:lvl>
    <w:lvl w:ilvl="8" w:tplc="5C64DAD0">
      <w:start w:val="1"/>
      <w:numFmt w:val="lowerRoman"/>
      <w:lvlText w:val="%9."/>
      <w:lvlJc w:val="right"/>
      <w:pPr>
        <w:ind w:left="6480" w:hanging="180"/>
      </w:pPr>
    </w:lvl>
  </w:abstractNum>
  <w:abstractNum w:abstractNumId="23">
    <w:nsid w:val="53536724"/>
    <w:multiLevelType w:val="multilevel"/>
    <w:tmpl w:val="8E4C61EC"/>
    <w:styleLink w:val="Style5"/>
    <w:lvl w:ilvl="0">
      <w:numFmt w:val="none"/>
      <w:lvlText w:val="Note:"/>
      <w:lvlJc w:val="left"/>
      <w:pPr>
        <w:tabs>
          <w:tab w:val="num" w:pos="357"/>
        </w:tabs>
        <w:ind w:left="360" w:hanging="360"/>
      </w:pPr>
      <w:rPr>
        <w:rFonts w:ascii="Trebuchet MS" w:hAnsi="Trebuchet MS" w:hint="default"/>
        <w:b/>
        <w:i w:val="0"/>
        <w:color w:val="1A9CB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4B44CAC"/>
    <w:multiLevelType w:val="multilevel"/>
    <w:tmpl w:val="4DD44DA0"/>
    <w:styleLink w:val="Style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5521095E"/>
    <w:multiLevelType w:val="multilevel"/>
    <w:tmpl w:val="518485D8"/>
    <w:lvl w:ilvl="0">
      <w:start w:val="1"/>
      <w:numFmt w:val="bullet"/>
      <w:pStyle w:val="TableBulletList"/>
      <w:lvlText w:val=""/>
      <w:lvlJc w:val="left"/>
      <w:pPr>
        <w:ind w:left="340" w:hanging="340"/>
      </w:pPr>
      <w:rPr>
        <w:rFonts w:ascii="Symbol" w:hAnsi="Symbol" w:hint="default"/>
        <w:color w:val="1A9CB0"/>
      </w:rPr>
    </w:lvl>
    <w:lvl w:ilvl="1">
      <w:start w:val="1"/>
      <w:numFmt w:val="bullet"/>
      <w:lvlText w:val=""/>
      <w:lvlJc w:val="left"/>
      <w:pPr>
        <w:ind w:left="680" w:hanging="340"/>
      </w:pPr>
      <w:rPr>
        <w:rFonts w:ascii="Symbol" w:hAnsi="Symbol" w:hint="default"/>
        <w:color w:val="464547"/>
      </w:rPr>
    </w:lvl>
    <w:lvl w:ilvl="2">
      <w:start w:val="1"/>
      <w:numFmt w:val="bullet"/>
      <w:lvlText w:val="o"/>
      <w:lvlJc w:val="left"/>
      <w:pPr>
        <w:ind w:left="1021" w:hanging="341"/>
      </w:pPr>
      <w:rPr>
        <w:rFonts w:ascii="Courier New" w:hAnsi="Courier New"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570C37B1"/>
    <w:multiLevelType w:val="multilevel"/>
    <w:tmpl w:val="93361448"/>
    <w:styleLink w:val="Style3"/>
    <w:lvl w:ilvl="0">
      <w:start w:val="1"/>
      <w:numFmt w:val="decimal"/>
      <w:lvlText w:val="%1."/>
      <w:lvlJc w:val="left"/>
      <w:pPr>
        <w:ind w:left="0" w:firstLine="0"/>
      </w:pPr>
      <w:rPr>
        <w:rFonts w:hint="default"/>
      </w:rPr>
    </w:lvl>
    <w:lvl w:ilvl="1">
      <w:start w:val="1"/>
      <w:numFmt w:val="decimal"/>
      <w:lvlText w:val="%1.%2."/>
      <w:lvlJc w:val="left"/>
      <w:pPr>
        <w:ind w:left="0" w:firstLine="0"/>
      </w:pPr>
      <w:rPr>
        <w:rFonts w:asciiTheme="majorHAnsi" w:hAnsiTheme="majorHAnsi"/>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5A146D69"/>
    <w:multiLevelType w:val="hybridMultilevel"/>
    <w:tmpl w:val="B49C41A6"/>
    <w:lvl w:ilvl="0" w:tplc="F1A4CAA4">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855A40"/>
    <w:multiLevelType w:val="multilevel"/>
    <w:tmpl w:val="62FE2F30"/>
    <w:lvl w:ilvl="0">
      <w:start w:val="1"/>
      <w:numFmt w:val="upperLetter"/>
      <w:pStyle w:val="AppendixLevel1"/>
      <w:lvlText w:val="Appendix %1."/>
      <w:lvlJc w:val="left"/>
      <w:pPr>
        <w:ind w:left="720" w:hanging="720"/>
      </w:pPr>
      <w:rPr>
        <w:rFonts w:hint="default"/>
        <w:caps/>
        <w:strike w:val="0"/>
        <w:dstrike w:val="0"/>
        <w:vanish w:val="0"/>
        <w:vertAlign w:val="baseline"/>
      </w:rPr>
    </w:lvl>
    <w:lvl w:ilvl="1">
      <w:start w:val="1"/>
      <w:numFmt w:val="decimal"/>
      <w:pStyle w:val="AppendixLevel2"/>
      <w:lvlText w:val="Appendix %1.%2."/>
      <w:lvlJc w:val="left"/>
      <w:pPr>
        <w:ind w:left="1440" w:hanging="1440"/>
      </w:pPr>
      <w:rPr>
        <w:rFonts w:hint="default"/>
        <w:caps/>
        <w:strike w:val="0"/>
        <w:dstrike w:val="0"/>
        <w:vanish w:val="0"/>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60A444EE"/>
    <w:multiLevelType w:val="multilevel"/>
    <w:tmpl w:val="01EE42B2"/>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2F7663A"/>
    <w:multiLevelType w:val="multilevel"/>
    <w:tmpl w:val="36500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7922150"/>
    <w:multiLevelType w:val="hybridMultilevel"/>
    <w:tmpl w:val="6938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87024E"/>
    <w:multiLevelType w:val="hybridMultilevel"/>
    <w:tmpl w:val="343A273A"/>
    <w:lvl w:ilvl="0" w:tplc="1E840286">
      <w:start w:val="1"/>
      <w:numFmt w:val="bullet"/>
      <w:lvlText w:val="•"/>
      <w:lvlJc w:val="left"/>
      <w:pPr>
        <w:tabs>
          <w:tab w:val="num" w:pos="720"/>
        </w:tabs>
        <w:ind w:left="720" w:hanging="360"/>
      </w:pPr>
      <w:rPr>
        <w:rFonts w:ascii="Arial" w:hAnsi="Arial" w:hint="default"/>
      </w:rPr>
    </w:lvl>
    <w:lvl w:ilvl="1" w:tplc="4FF269A2" w:tentative="1">
      <w:start w:val="1"/>
      <w:numFmt w:val="bullet"/>
      <w:lvlText w:val="•"/>
      <w:lvlJc w:val="left"/>
      <w:pPr>
        <w:tabs>
          <w:tab w:val="num" w:pos="1440"/>
        </w:tabs>
        <w:ind w:left="1440" w:hanging="360"/>
      </w:pPr>
      <w:rPr>
        <w:rFonts w:ascii="Arial" w:hAnsi="Arial" w:hint="default"/>
      </w:rPr>
    </w:lvl>
    <w:lvl w:ilvl="2" w:tplc="0778D992" w:tentative="1">
      <w:start w:val="1"/>
      <w:numFmt w:val="bullet"/>
      <w:lvlText w:val="•"/>
      <w:lvlJc w:val="left"/>
      <w:pPr>
        <w:tabs>
          <w:tab w:val="num" w:pos="2160"/>
        </w:tabs>
        <w:ind w:left="2160" w:hanging="360"/>
      </w:pPr>
      <w:rPr>
        <w:rFonts w:ascii="Arial" w:hAnsi="Arial" w:hint="default"/>
      </w:rPr>
    </w:lvl>
    <w:lvl w:ilvl="3" w:tplc="51384A68" w:tentative="1">
      <w:start w:val="1"/>
      <w:numFmt w:val="bullet"/>
      <w:lvlText w:val="•"/>
      <w:lvlJc w:val="left"/>
      <w:pPr>
        <w:tabs>
          <w:tab w:val="num" w:pos="2880"/>
        </w:tabs>
        <w:ind w:left="2880" w:hanging="360"/>
      </w:pPr>
      <w:rPr>
        <w:rFonts w:ascii="Arial" w:hAnsi="Arial" w:hint="default"/>
      </w:rPr>
    </w:lvl>
    <w:lvl w:ilvl="4" w:tplc="CA047C48" w:tentative="1">
      <w:start w:val="1"/>
      <w:numFmt w:val="bullet"/>
      <w:lvlText w:val="•"/>
      <w:lvlJc w:val="left"/>
      <w:pPr>
        <w:tabs>
          <w:tab w:val="num" w:pos="3600"/>
        </w:tabs>
        <w:ind w:left="3600" w:hanging="360"/>
      </w:pPr>
      <w:rPr>
        <w:rFonts w:ascii="Arial" w:hAnsi="Arial" w:hint="default"/>
      </w:rPr>
    </w:lvl>
    <w:lvl w:ilvl="5" w:tplc="459E1548" w:tentative="1">
      <w:start w:val="1"/>
      <w:numFmt w:val="bullet"/>
      <w:lvlText w:val="•"/>
      <w:lvlJc w:val="left"/>
      <w:pPr>
        <w:tabs>
          <w:tab w:val="num" w:pos="4320"/>
        </w:tabs>
        <w:ind w:left="4320" w:hanging="360"/>
      </w:pPr>
      <w:rPr>
        <w:rFonts w:ascii="Arial" w:hAnsi="Arial" w:hint="default"/>
      </w:rPr>
    </w:lvl>
    <w:lvl w:ilvl="6" w:tplc="C70E0C34" w:tentative="1">
      <w:start w:val="1"/>
      <w:numFmt w:val="bullet"/>
      <w:lvlText w:val="•"/>
      <w:lvlJc w:val="left"/>
      <w:pPr>
        <w:tabs>
          <w:tab w:val="num" w:pos="5040"/>
        </w:tabs>
        <w:ind w:left="5040" w:hanging="360"/>
      </w:pPr>
      <w:rPr>
        <w:rFonts w:ascii="Arial" w:hAnsi="Arial" w:hint="default"/>
      </w:rPr>
    </w:lvl>
    <w:lvl w:ilvl="7" w:tplc="749853AA" w:tentative="1">
      <w:start w:val="1"/>
      <w:numFmt w:val="bullet"/>
      <w:lvlText w:val="•"/>
      <w:lvlJc w:val="left"/>
      <w:pPr>
        <w:tabs>
          <w:tab w:val="num" w:pos="5760"/>
        </w:tabs>
        <w:ind w:left="5760" w:hanging="360"/>
      </w:pPr>
      <w:rPr>
        <w:rFonts w:ascii="Arial" w:hAnsi="Arial" w:hint="default"/>
      </w:rPr>
    </w:lvl>
    <w:lvl w:ilvl="8" w:tplc="06B0FB80" w:tentative="1">
      <w:start w:val="1"/>
      <w:numFmt w:val="bullet"/>
      <w:lvlText w:val="•"/>
      <w:lvlJc w:val="left"/>
      <w:pPr>
        <w:tabs>
          <w:tab w:val="num" w:pos="6480"/>
        </w:tabs>
        <w:ind w:left="6480" w:hanging="360"/>
      </w:pPr>
      <w:rPr>
        <w:rFonts w:ascii="Arial" w:hAnsi="Arial" w:hint="default"/>
      </w:rPr>
    </w:lvl>
  </w:abstractNum>
  <w:abstractNum w:abstractNumId="33">
    <w:nsid w:val="6C9B44DE"/>
    <w:multiLevelType w:val="hybridMultilevel"/>
    <w:tmpl w:val="7AE05D78"/>
    <w:lvl w:ilvl="0" w:tplc="6A44503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673113"/>
    <w:multiLevelType w:val="hybridMultilevel"/>
    <w:tmpl w:val="AA983E32"/>
    <w:lvl w:ilvl="0" w:tplc="4732C088">
      <w:start w:val="1"/>
      <w:numFmt w:val="bullet"/>
      <w:lvlText w:val=""/>
      <w:lvlJc w:val="left"/>
      <w:pPr>
        <w:ind w:left="720" w:hanging="360"/>
      </w:pPr>
      <w:rPr>
        <w:rFonts w:ascii="Symbol" w:hAnsi="Symbol" w:hint="default"/>
        <w:color w:val="32B6CE"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565FAF"/>
    <w:multiLevelType w:val="hybridMultilevel"/>
    <w:tmpl w:val="FC5ABCE6"/>
    <w:lvl w:ilvl="0" w:tplc="7A685B56">
      <w:start w:val="1"/>
      <w:numFmt w:val="decimal"/>
      <w:lvlText w:val="%1."/>
      <w:lvlJc w:val="left"/>
      <w:pPr>
        <w:ind w:left="720" w:hanging="360"/>
      </w:pPr>
    </w:lvl>
    <w:lvl w:ilvl="1" w:tplc="8E30386E">
      <w:start w:val="1"/>
      <w:numFmt w:val="lowerLetter"/>
      <w:lvlText w:val="%2."/>
      <w:lvlJc w:val="left"/>
      <w:pPr>
        <w:ind w:left="1440" w:hanging="360"/>
      </w:pPr>
    </w:lvl>
    <w:lvl w:ilvl="2" w:tplc="2D9660BE">
      <w:start w:val="1"/>
      <w:numFmt w:val="lowerRoman"/>
      <w:lvlText w:val="%3."/>
      <w:lvlJc w:val="right"/>
      <w:pPr>
        <w:ind w:left="2160" w:hanging="180"/>
      </w:pPr>
    </w:lvl>
    <w:lvl w:ilvl="3" w:tplc="B972BE80">
      <w:start w:val="1"/>
      <w:numFmt w:val="decimal"/>
      <w:lvlText w:val="%4."/>
      <w:lvlJc w:val="left"/>
      <w:pPr>
        <w:ind w:left="2880" w:hanging="360"/>
      </w:pPr>
    </w:lvl>
    <w:lvl w:ilvl="4" w:tplc="CAA01AD8">
      <w:start w:val="1"/>
      <w:numFmt w:val="lowerLetter"/>
      <w:lvlText w:val="%5."/>
      <w:lvlJc w:val="left"/>
      <w:pPr>
        <w:ind w:left="3600" w:hanging="360"/>
      </w:pPr>
    </w:lvl>
    <w:lvl w:ilvl="5" w:tplc="465479CA">
      <w:start w:val="1"/>
      <w:numFmt w:val="lowerRoman"/>
      <w:lvlText w:val="%6."/>
      <w:lvlJc w:val="right"/>
      <w:pPr>
        <w:ind w:left="4320" w:hanging="180"/>
      </w:pPr>
    </w:lvl>
    <w:lvl w:ilvl="6" w:tplc="9E0CBA24">
      <w:start w:val="1"/>
      <w:numFmt w:val="decimal"/>
      <w:lvlText w:val="%7."/>
      <w:lvlJc w:val="left"/>
      <w:pPr>
        <w:ind w:left="5040" w:hanging="360"/>
      </w:pPr>
    </w:lvl>
    <w:lvl w:ilvl="7" w:tplc="684EDE84">
      <w:start w:val="1"/>
      <w:numFmt w:val="lowerLetter"/>
      <w:lvlText w:val="%8."/>
      <w:lvlJc w:val="left"/>
      <w:pPr>
        <w:ind w:left="5760" w:hanging="360"/>
      </w:pPr>
    </w:lvl>
    <w:lvl w:ilvl="8" w:tplc="ECD42FFC">
      <w:start w:val="1"/>
      <w:numFmt w:val="lowerRoman"/>
      <w:lvlText w:val="%9."/>
      <w:lvlJc w:val="right"/>
      <w:pPr>
        <w:ind w:left="6480" w:hanging="180"/>
      </w:pPr>
    </w:lvl>
  </w:abstractNum>
  <w:abstractNum w:abstractNumId="36">
    <w:nsid w:val="73902765"/>
    <w:multiLevelType w:val="hybridMultilevel"/>
    <w:tmpl w:val="7FD6A968"/>
    <w:lvl w:ilvl="0" w:tplc="9A8A29A2">
      <w:numFmt w:val="bullet"/>
      <w:lvlText w:val="V"/>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CE63CC"/>
    <w:multiLevelType w:val="hybridMultilevel"/>
    <w:tmpl w:val="C1903D82"/>
    <w:lvl w:ilvl="0" w:tplc="6A44503C">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946A67"/>
    <w:multiLevelType w:val="hybridMultilevel"/>
    <w:tmpl w:val="67348FD6"/>
    <w:lvl w:ilvl="0" w:tplc="771857C2">
      <w:start w:val="1"/>
      <w:numFmt w:val="bullet"/>
      <w:lvlText w:val=""/>
      <w:lvlJc w:val="left"/>
      <w:pPr>
        <w:ind w:left="720" w:hanging="360"/>
      </w:pPr>
      <w:rPr>
        <w:rFonts w:ascii="Symbol" w:hAnsi="Symbol" w:hint="default"/>
      </w:rPr>
    </w:lvl>
    <w:lvl w:ilvl="1" w:tplc="1BDE5880">
      <w:start w:val="1"/>
      <w:numFmt w:val="bullet"/>
      <w:lvlText w:val="o"/>
      <w:lvlJc w:val="left"/>
      <w:pPr>
        <w:ind w:left="1440" w:hanging="360"/>
      </w:pPr>
      <w:rPr>
        <w:rFonts w:ascii="Courier New" w:hAnsi="Courier New" w:hint="default"/>
      </w:rPr>
    </w:lvl>
    <w:lvl w:ilvl="2" w:tplc="A8240B76">
      <w:start w:val="1"/>
      <w:numFmt w:val="bullet"/>
      <w:lvlText w:val=""/>
      <w:lvlJc w:val="left"/>
      <w:pPr>
        <w:ind w:left="2160" w:hanging="360"/>
      </w:pPr>
      <w:rPr>
        <w:rFonts w:ascii="Wingdings" w:hAnsi="Wingdings" w:hint="default"/>
      </w:rPr>
    </w:lvl>
    <w:lvl w:ilvl="3" w:tplc="269450DA">
      <w:start w:val="1"/>
      <w:numFmt w:val="bullet"/>
      <w:lvlText w:val=""/>
      <w:lvlJc w:val="left"/>
      <w:pPr>
        <w:ind w:left="2880" w:hanging="360"/>
      </w:pPr>
      <w:rPr>
        <w:rFonts w:ascii="Symbol" w:hAnsi="Symbol" w:hint="default"/>
      </w:rPr>
    </w:lvl>
    <w:lvl w:ilvl="4" w:tplc="4420085C">
      <w:start w:val="1"/>
      <w:numFmt w:val="bullet"/>
      <w:lvlText w:val="o"/>
      <w:lvlJc w:val="left"/>
      <w:pPr>
        <w:ind w:left="3600" w:hanging="360"/>
      </w:pPr>
      <w:rPr>
        <w:rFonts w:ascii="Courier New" w:hAnsi="Courier New" w:hint="default"/>
      </w:rPr>
    </w:lvl>
    <w:lvl w:ilvl="5" w:tplc="0E02AD82">
      <w:start w:val="1"/>
      <w:numFmt w:val="bullet"/>
      <w:lvlText w:val=""/>
      <w:lvlJc w:val="left"/>
      <w:pPr>
        <w:ind w:left="4320" w:hanging="360"/>
      </w:pPr>
      <w:rPr>
        <w:rFonts w:ascii="Wingdings" w:hAnsi="Wingdings" w:hint="default"/>
      </w:rPr>
    </w:lvl>
    <w:lvl w:ilvl="6" w:tplc="F550B08E">
      <w:start w:val="1"/>
      <w:numFmt w:val="bullet"/>
      <w:lvlText w:val=""/>
      <w:lvlJc w:val="left"/>
      <w:pPr>
        <w:ind w:left="5040" w:hanging="360"/>
      </w:pPr>
      <w:rPr>
        <w:rFonts w:ascii="Symbol" w:hAnsi="Symbol" w:hint="default"/>
      </w:rPr>
    </w:lvl>
    <w:lvl w:ilvl="7" w:tplc="D03E5B4C">
      <w:start w:val="1"/>
      <w:numFmt w:val="bullet"/>
      <w:lvlText w:val="o"/>
      <w:lvlJc w:val="left"/>
      <w:pPr>
        <w:ind w:left="5760" w:hanging="360"/>
      </w:pPr>
      <w:rPr>
        <w:rFonts w:ascii="Courier New" w:hAnsi="Courier New" w:hint="default"/>
      </w:rPr>
    </w:lvl>
    <w:lvl w:ilvl="8" w:tplc="CF3A7E86">
      <w:start w:val="1"/>
      <w:numFmt w:val="bullet"/>
      <w:lvlText w:val=""/>
      <w:lvlJc w:val="left"/>
      <w:pPr>
        <w:ind w:left="6480" w:hanging="360"/>
      </w:pPr>
      <w:rPr>
        <w:rFonts w:ascii="Wingdings" w:hAnsi="Wingdings" w:hint="default"/>
      </w:rPr>
    </w:lvl>
  </w:abstractNum>
  <w:abstractNum w:abstractNumId="39">
    <w:nsid w:val="7DF61ED9"/>
    <w:multiLevelType w:val="multilevel"/>
    <w:tmpl w:val="7576CAA6"/>
    <w:lvl w:ilvl="0">
      <w:numFmt w:val="none"/>
      <w:pStyle w:val="NoteStyle"/>
      <w:suff w:val="space"/>
      <w:lvlText w:val="Note:"/>
      <w:lvlJc w:val="left"/>
      <w:pPr>
        <w:ind w:left="964" w:hanging="624"/>
      </w:pPr>
      <w:rPr>
        <w:rFonts w:hint="default"/>
        <w:b/>
        <w:bCs w:val="0"/>
        <w:i w:val="0"/>
        <w:iCs w:val="0"/>
        <w:caps w:val="0"/>
        <w:smallCaps w:val="0"/>
        <w:strike w:val="0"/>
        <w:dstrike w:val="0"/>
        <w:outline w:val="0"/>
        <w:shadow w:val="0"/>
        <w:emboss w:val="0"/>
        <w:imprint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20"/>
  </w:num>
  <w:num w:numId="2">
    <w:abstractNumId w:val="14"/>
  </w:num>
  <w:num w:numId="3">
    <w:abstractNumId w:val="19"/>
  </w:num>
  <w:num w:numId="4">
    <w:abstractNumId w:val="11"/>
  </w:num>
  <w:num w:numId="5">
    <w:abstractNumId w:val="1"/>
  </w:num>
  <w:num w:numId="6">
    <w:abstractNumId w:val="26"/>
  </w:num>
  <w:num w:numId="7">
    <w:abstractNumId w:val="24"/>
  </w:num>
  <w:num w:numId="8">
    <w:abstractNumId w:val="9"/>
  </w:num>
  <w:num w:numId="9">
    <w:abstractNumId w:val="23"/>
  </w:num>
  <w:num w:numId="10">
    <w:abstractNumId w:val="39"/>
  </w:num>
  <w:num w:numId="11">
    <w:abstractNumId w:val="29"/>
  </w:num>
  <w:num w:numId="12">
    <w:abstractNumId w:val="28"/>
  </w:num>
  <w:num w:numId="13">
    <w:abstractNumId w:val="9"/>
    <w:lvlOverride w:ilvl="0">
      <w:lvl w:ilvl="0">
        <w:start w:val="1"/>
        <w:numFmt w:val="decimal"/>
        <w:pStyle w:val="NumberedList"/>
        <w:lvlText w:val="%1."/>
        <w:lvlJc w:val="left"/>
        <w:pPr>
          <w:ind w:left="720" w:hanging="360"/>
        </w:pPr>
        <w:rPr>
          <w:rFonts w:ascii="Trebuchet MS" w:hAnsi="Trebuchet MS" w:hint="default"/>
          <w:color w:val="1A9CB0"/>
        </w:rPr>
      </w:lvl>
    </w:lvlOverride>
    <w:lvlOverride w:ilvl="1">
      <w:lvl w:ilvl="1">
        <w:start w:val="1"/>
        <w:numFmt w:val="lowerLetter"/>
        <w:lvlText w:val="%2."/>
        <w:lvlJc w:val="left"/>
        <w:pPr>
          <w:ind w:left="1440" w:hanging="360"/>
        </w:pPr>
        <w:rPr>
          <w:rFonts w:hint="default"/>
          <w:color w:val="464547"/>
        </w:rPr>
      </w:lvl>
    </w:lvlOverride>
    <w:lvlOverride w:ilvl="2">
      <w:lvl w:ilvl="2">
        <w:start w:val="1"/>
        <w:numFmt w:val="lowerRoman"/>
        <w:lvlText w:val="%3."/>
        <w:lvlJc w:val="right"/>
        <w:pPr>
          <w:ind w:left="2160" w:hanging="180"/>
        </w:pPr>
        <w:rPr>
          <w:rFonts w:hint="default"/>
          <w:color w:val="464547"/>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abstractNumId w:val="3"/>
  </w:num>
  <w:num w:numId="15">
    <w:abstractNumId w:val="25"/>
  </w:num>
  <w:num w:numId="16">
    <w:abstractNumId w:val="6"/>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34"/>
  </w:num>
  <w:num w:numId="20">
    <w:abstractNumId w:val="32"/>
  </w:num>
  <w:num w:numId="21">
    <w:abstractNumId w:val="12"/>
  </w:num>
  <w:num w:numId="22">
    <w:abstractNumId w:val="2"/>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4"/>
  </w:num>
  <w:num w:numId="27">
    <w:abstractNumId w:val="13"/>
  </w:num>
  <w:num w:numId="28">
    <w:abstractNumId w:val="21"/>
  </w:num>
  <w:num w:numId="29">
    <w:abstractNumId w:val="33"/>
  </w:num>
  <w:num w:numId="30">
    <w:abstractNumId w:val="22"/>
  </w:num>
  <w:num w:numId="31">
    <w:abstractNumId w:val="35"/>
  </w:num>
  <w:num w:numId="32">
    <w:abstractNumId w:val="7"/>
  </w:num>
  <w:num w:numId="33">
    <w:abstractNumId w:val="38"/>
  </w:num>
  <w:num w:numId="34">
    <w:abstractNumId w:val="10"/>
  </w:num>
  <w:num w:numId="35">
    <w:abstractNumId w:val="18"/>
  </w:num>
  <w:num w:numId="36">
    <w:abstractNumId w:val="37"/>
  </w:num>
  <w:num w:numId="37">
    <w:abstractNumId w:val="16"/>
  </w:num>
  <w:num w:numId="38">
    <w:abstractNumId w:val="36"/>
  </w:num>
  <w:num w:numId="39">
    <w:abstractNumId w:val="27"/>
  </w:num>
  <w:num w:numId="40">
    <w:abstractNumId w:val="5"/>
  </w:num>
  <w:num w:numId="41">
    <w:abstractNumId w:val="8"/>
  </w:num>
  <w:num w:numId="42">
    <w:abstractNumId w:val="0"/>
  </w:num>
  <w:num w:numId="43">
    <w:abstractNumId w:val="30"/>
  </w:num>
  <w:num w:numId="44">
    <w:abstractNumId w:val="15"/>
  </w:num>
  <w:num w:numId="45">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D6"/>
    <w:rsid w:val="00000A02"/>
    <w:rsid w:val="0000264E"/>
    <w:rsid w:val="00003F6E"/>
    <w:rsid w:val="00025762"/>
    <w:rsid w:val="00025B34"/>
    <w:rsid w:val="0002604B"/>
    <w:rsid w:val="00026063"/>
    <w:rsid w:val="00026520"/>
    <w:rsid w:val="00027BF1"/>
    <w:rsid w:val="00033471"/>
    <w:rsid w:val="00037F39"/>
    <w:rsid w:val="00044112"/>
    <w:rsid w:val="00045067"/>
    <w:rsid w:val="00052636"/>
    <w:rsid w:val="00056D43"/>
    <w:rsid w:val="00060037"/>
    <w:rsid w:val="00066150"/>
    <w:rsid w:val="00071711"/>
    <w:rsid w:val="00072D99"/>
    <w:rsid w:val="00074D2B"/>
    <w:rsid w:val="000769EA"/>
    <w:rsid w:val="00084F00"/>
    <w:rsid w:val="00087BEF"/>
    <w:rsid w:val="00092730"/>
    <w:rsid w:val="000A1968"/>
    <w:rsid w:val="000A3309"/>
    <w:rsid w:val="000B42FD"/>
    <w:rsid w:val="000C0661"/>
    <w:rsid w:val="000C27B1"/>
    <w:rsid w:val="000C7183"/>
    <w:rsid w:val="000C7BE0"/>
    <w:rsid w:val="000D089B"/>
    <w:rsid w:val="000E387A"/>
    <w:rsid w:val="000E54B5"/>
    <w:rsid w:val="000E5DD9"/>
    <w:rsid w:val="000F0531"/>
    <w:rsid w:val="000F23D2"/>
    <w:rsid w:val="000F2BEC"/>
    <w:rsid w:val="000F3BCB"/>
    <w:rsid w:val="001016EE"/>
    <w:rsid w:val="00101CF0"/>
    <w:rsid w:val="0011316A"/>
    <w:rsid w:val="00115CA0"/>
    <w:rsid w:val="00124012"/>
    <w:rsid w:val="00126E45"/>
    <w:rsid w:val="00127347"/>
    <w:rsid w:val="00130A19"/>
    <w:rsid w:val="00141DD0"/>
    <w:rsid w:val="00144C82"/>
    <w:rsid w:val="00157CBE"/>
    <w:rsid w:val="00161F34"/>
    <w:rsid w:val="0017052B"/>
    <w:rsid w:val="001776DF"/>
    <w:rsid w:val="00181505"/>
    <w:rsid w:val="00182C8A"/>
    <w:rsid w:val="00191090"/>
    <w:rsid w:val="0019371B"/>
    <w:rsid w:val="00196691"/>
    <w:rsid w:val="00196874"/>
    <w:rsid w:val="0019705C"/>
    <w:rsid w:val="001A4551"/>
    <w:rsid w:val="001B5F31"/>
    <w:rsid w:val="001C488B"/>
    <w:rsid w:val="001D01B0"/>
    <w:rsid w:val="001E5331"/>
    <w:rsid w:val="001E637F"/>
    <w:rsid w:val="002001FC"/>
    <w:rsid w:val="002006E1"/>
    <w:rsid w:val="0020112D"/>
    <w:rsid w:val="00204AEC"/>
    <w:rsid w:val="00212049"/>
    <w:rsid w:val="00213611"/>
    <w:rsid w:val="0021569B"/>
    <w:rsid w:val="0022038A"/>
    <w:rsid w:val="0022062D"/>
    <w:rsid w:val="002233F8"/>
    <w:rsid w:val="00231D66"/>
    <w:rsid w:val="0023387C"/>
    <w:rsid w:val="00233E49"/>
    <w:rsid w:val="0025144D"/>
    <w:rsid w:val="0025432B"/>
    <w:rsid w:val="00256E1C"/>
    <w:rsid w:val="0025786F"/>
    <w:rsid w:val="00257BA0"/>
    <w:rsid w:val="0026241D"/>
    <w:rsid w:val="002641E9"/>
    <w:rsid w:val="00264558"/>
    <w:rsid w:val="00265285"/>
    <w:rsid w:val="00270A77"/>
    <w:rsid w:val="0027256B"/>
    <w:rsid w:val="0027357F"/>
    <w:rsid w:val="002768CE"/>
    <w:rsid w:val="0027702D"/>
    <w:rsid w:val="00282109"/>
    <w:rsid w:val="0029049F"/>
    <w:rsid w:val="002909FA"/>
    <w:rsid w:val="00294556"/>
    <w:rsid w:val="00296C1D"/>
    <w:rsid w:val="002A3899"/>
    <w:rsid w:val="002A3F44"/>
    <w:rsid w:val="002B019B"/>
    <w:rsid w:val="002B18DB"/>
    <w:rsid w:val="002B392A"/>
    <w:rsid w:val="002C1635"/>
    <w:rsid w:val="002C2FD1"/>
    <w:rsid w:val="002D7DD7"/>
    <w:rsid w:val="002D7E1A"/>
    <w:rsid w:val="002E2729"/>
    <w:rsid w:val="002F0D1E"/>
    <w:rsid w:val="002F61DD"/>
    <w:rsid w:val="00306486"/>
    <w:rsid w:val="00317C51"/>
    <w:rsid w:val="0032524E"/>
    <w:rsid w:val="003362E8"/>
    <w:rsid w:val="003364A6"/>
    <w:rsid w:val="00356F48"/>
    <w:rsid w:val="00371236"/>
    <w:rsid w:val="00380295"/>
    <w:rsid w:val="0038457A"/>
    <w:rsid w:val="0038557C"/>
    <w:rsid w:val="00386B02"/>
    <w:rsid w:val="00386B49"/>
    <w:rsid w:val="00390209"/>
    <w:rsid w:val="003954C4"/>
    <w:rsid w:val="003A7AE3"/>
    <w:rsid w:val="003B0926"/>
    <w:rsid w:val="003B5C5D"/>
    <w:rsid w:val="003D1527"/>
    <w:rsid w:val="003D16B5"/>
    <w:rsid w:val="003D34F1"/>
    <w:rsid w:val="003D6D5C"/>
    <w:rsid w:val="003E42FE"/>
    <w:rsid w:val="003E7DE8"/>
    <w:rsid w:val="003F7F1B"/>
    <w:rsid w:val="004024F4"/>
    <w:rsid w:val="004124B6"/>
    <w:rsid w:val="004167A6"/>
    <w:rsid w:val="00420A84"/>
    <w:rsid w:val="004220B8"/>
    <w:rsid w:val="00427BD7"/>
    <w:rsid w:val="004375DC"/>
    <w:rsid w:val="0044109D"/>
    <w:rsid w:val="004418F8"/>
    <w:rsid w:val="00450AD5"/>
    <w:rsid w:val="00456EB5"/>
    <w:rsid w:val="004640DA"/>
    <w:rsid w:val="00465924"/>
    <w:rsid w:val="00473F93"/>
    <w:rsid w:val="00480E76"/>
    <w:rsid w:val="004811ED"/>
    <w:rsid w:val="0048212A"/>
    <w:rsid w:val="004A2946"/>
    <w:rsid w:val="004A5B16"/>
    <w:rsid w:val="004B2503"/>
    <w:rsid w:val="004B2AAD"/>
    <w:rsid w:val="004D2331"/>
    <w:rsid w:val="004E2F4C"/>
    <w:rsid w:val="004E4D6B"/>
    <w:rsid w:val="00503E41"/>
    <w:rsid w:val="005108F0"/>
    <w:rsid w:val="00510DAE"/>
    <w:rsid w:val="00510FD6"/>
    <w:rsid w:val="00521311"/>
    <w:rsid w:val="00530094"/>
    <w:rsid w:val="005449A3"/>
    <w:rsid w:val="00546B9C"/>
    <w:rsid w:val="00551832"/>
    <w:rsid w:val="0055563E"/>
    <w:rsid w:val="0056026B"/>
    <w:rsid w:val="00564842"/>
    <w:rsid w:val="005653CE"/>
    <w:rsid w:val="00566531"/>
    <w:rsid w:val="00573FC5"/>
    <w:rsid w:val="005750DA"/>
    <w:rsid w:val="0058605F"/>
    <w:rsid w:val="00591175"/>
    <w:rsid w:val="00591E7A"/>
    <w:rsid w:val="0059277B"/>
    <w:rsid w:val="005942E0"/>
    <w:rsid w:val="005954C7"/>
    <w:rsid w:val="005B4796"/>
    <w:rsid w:val="005B60C1"/>
    <w:rsid w:val="005C6906"/>
    <w:rsid w:val="005E2BC2"/>
    <w:rsid w:val="005F2934"/>
    <w:rsid w:val="00600570"/>
    <w:rsid w:val="006035FE"/>
    <w:rsid w:val="00610E92"/>
    <w:rsid w:val="006122DE"/>
    <w:rsid w:val="0061440E"/>
    <w:rsid w:val="006163D2"/>
    <w:rsid w:val="0061723E"/>
    <w:rsid w:val="00620AA3"/>
    <w:rsid w:val="00641FE5"/>
    <w:rsid w:val="00644535"/>
    <w:rsid w:val="0064538A"/>
    <w:rsid w:val="00653425"/>
    <w:rsid w:val="00655278"/>
    <w:rsid w:val="00657C9E"/>
    <w:rsid w:val="00657F9A"/>
    <w:rsid w:val="006644E8"/>
    <w:rsid w:val="006647E9"/>
    <w:rsid w:val="00664D59"/>
    <w:rsid w:val="00675311"/>
    <w:rsid w:val="00683D6B"/>
    <w:rsid w:val="0068718E"/>
    <w:rsid w:val="006B0248"/>
    <w:rsid w:val="006B03B1"/>
    <w:rsid w:val="006B2A53"/>
    <w:rsid w:val="006B4357"/>
    <w:rsid w:val="006C1039"/>
    <w:rsid w:val="006C779F"/>
    <w:rsid w:val="006D7BFC"/>
    <w:rsid w:val="006F4553"/>
    <w:rsid w:val="00703C78"/>
    <w:rsid w:val="007055F1"/>
    <w:rsid w:val="00706304"/>
    <w:rsid w:val="007119C6"/>
    <w:rsid w:val="00721314"/>
    <w:rsid w:val="00722BB1"/>
    <w:rsid w:val="00730199"/>
    <w:rsid w:val="00741D99"/>
    <w:rsid w:val="00741FAE"/>
    <w:rsid w:val="0075184C"/>
    <w:rsid w:val="00757F93"/>
    <w:rsid w:val="007611FE"/>
    <w:rsid w:val="0076341C"/>
    <w:rsid w:val="00765439"/>
    <w:rsid w:val="00766211"/>
    <w:rsid w:val="007710BF"/>
    <w:rsid w:val="007750E0"/>
    <w:rsid w:val="00775BE8"/>
    <w:rsid w:val="00784182"/>
    <w:rsid w:val="00792B4B"/>
    <w:rsid w:val="007937FB"/>
    <w:rsid w:val="00797337"/>
    <w:rsid w:val="00797366"/>
    <w:rsid w:val="007A2122"/>
    <w:rsid w:val="007B116A"/>
    <w:rsid w:val="007B1DB9"/>
    <w:rsid w:val="007B367D"/>
    <w:rsid w:val="007B757C"/>
    <w:rsid w:val="007D66C4"/>
    <w:rsid w:val="007E24DA"/>
    <w:rsid w:val="007F785D"/>
    <w:rsid w:val="00801148"/>
    <w:rsid w:val="00804319"/>
    <w:rsid w:val="00806B49"/>
    <w:rsid w:val="008150C9"/>
    <w:rsid w:val="008365AD"/>
    <w:rsid w:val="00843666"/>
    <w:rsid w:val="00843E8D"/>
    <w:rsid w:val="00855C47"/>
    <w:rsid w:val="00860ABC"/>
    <w:rsid w:val="008657DE"/>
    <w:rsid w:val="008703D2"/>
    <w:rsid w:val="0087450E"/>
    <w:rsid w:val="008749FA"/>
    <w:rsid w:val="008754ED"/>
    <w:rsid w:val="00884470"/>
    <w:rsid w:val="008844AA"/>
    <w:rsid w:val="008931CD"/>
    <w:rsid w:val="008A3871"/>
    <w:rsid w:val="008A4841"/>
    <w:rsid w:val="008A4894"/>
    <w:rsid w:val="008A7430"/>
    <w:rsid w:val="008B0B05"/>
    <w:rsid w:val="008B378D"/>
    <w:rsid w:val="008B4B7F"/>
    <w:rsid w:val="008C1864"/>
    <w:rsid w:val="008C1A40"/>
    <w:rsid w:val="008E7156"/>
    <w:rsid w:val="008F11AB"/>
    <w:rsid w:val="008F163F"/>
    <w:rsid w:val="00900670"/>
    <w:rsid w:val="00901CA6"/>
    <w:rsid w:val="009042F1"/>
    <w:rsid w:val="0090566A"/>
    <w:rsid w:val="00910393"/>
    <w:rsid w:val="0091043A"/>
    <w:rsid w:val="0091305C"/>
    <w:rsid w:val="00921322"/>
    <w:rsid w:val="00923745"/>
    <w:rsid w:val="00927710"/>
    <w:rsid w:val="009345E3"/>
    <w:rsid w:val="0094284F"/>
    <w:rsid w:val="00942C59"/>
    <w:rsid w:val="00947659"/>
    <w:rsid w:val="009531BC"/>
    <w:rsid w:val="00956257"/>
    <w:rsid w:val="00965772"/>
    <w:rsid w:val="00965A84"/>
    <w:rsid w:val="00966EFA"/>
    <w:rsid w:val="00972867"/>
    <w:rsid w:val="0098030B"/>
    <w:rsid w:val="00995206"/>
    <w:rsid w:val="00995EDB"/>
    <w:rsid w:val="009A212A"/>
    <w:rsid w:val="009A52E2"/>
    <w:rsid w:val="009A60A8"/>
    <w:rsid w:val="009A65E0"/>
    <w:rsid w:val="009B034F"/>
    <w:rsid w:val="009B0566"/>
    <w:rsid w:val="009B177F"/>
    <w:rsid w:val="009C2397"/>
    <w:rsid w:val="009C3FAB"/>
    <w:rsid w:val="009D0186"/>
    <w:rsid w:val="009D0355"/>
    <w:rsid w:val="009D1769"/>
    <w:rsid w:val="009D2435"/>
    <w:rsid w:val="009E061F"/>
    <w:rsid w:val="009E4B98"/>
    <w:rsid w:val="009E7103"/>
    <w:rsid w:val="009F3EC0"/>
    <w:rsid w:val="00A032E8"/>
    <w:rsid w:val="00A0396A"/>
    <w:rsid w:val="00A07646"/>
    <w:rsid w:val="00A10FA1"/>
    <w:rsid w:val="00A25351"/>
    <w:rsid w:val="00A323AC"/>
    <w:rsid w:val="00A34F8F"/>
    <w:rsid w:val="00A35C34"/>
    <w:rsid w:val="00A42C5E"/>
    <w:rsid w:val="00A46792"/>
    <w:rsid w:val="00A5309D"/>
    <w:rsid w:val="00A550E9"/>
    <w:rsid w:val="00A64436"/>
    <w:rsid w:val="00A70C6A"/>
    <w:rsid w:val="00A720F9"/>
    <w:rsid w:val="00A740EF"/>
    <w:rsid w:val="00A75B67"/>
    <w:rsid w:val="00A777B3"/>
    <w:rsid w:val="00A802CD"/>
    <w:rsid w:val="00A84343"/>
    <w:rsid w:val="00A86702"/>
    <w:rsid w:val="00A904A3"/>
    <w:rsid w:val="00A924FC"/>
    <w:rsid w:val="00A9498B"/>
    <w:rsid w:val="00A96B08"/>
    <w:rsid w:val="00AA0A9A"/>
    <w:rsid w:val="00AA2DA8"/>
    <w:rsid w:val="00AA49C8"/>
    <w:rsid w:val="00AB05A9"/>
    <w:rsid w:val="00AB4BD0"/>
    <w:rsid w:val="00AB59D2"/>
    <w:rsid w:val="00AC1BC8"/>
    <w:rsid w:val="00AC62CD"/>
    <w:rsid w:val="00AD2192"/>
    <w:rsid w:val="00AE04AF"/>
    <w:rsid w:val="00AE37D8"/>
    <w:rsid w:val="00B04C45"/>
    <w:rsid w:val="00B073E8"/>
    <w:rsid w:val="00B25C28"/>
    <w:rsid w:val="00B301AB"/>
    <w:rsid w:val="00B33125"/>
    <w:rsid w:val="00B34708"/>
    <w:rsid w:val="00B370D6"/>
    <w:rsid w:val="00B376B7"/>
    <w:rsid w:val="00B501F2"/>
    <w:rsid w:val="00B51F7B"/>
    <w:rsid w:val="00B55D35"/>
    <w:rsid w:val="00B56EFB"/>
    <w:rsid w:val="00B57F8C"/>
    <w:rsid w:val="00B61970"/>
    <w:rsid w:val="00B830AA"/>
    <w:rsid w:val="00B83815"/>
    <w:rsid w:val="00B87C96"/>
    <w:rsid w:val="00BB075B"/>
    <w:rsid w:val="00BB675C"/>
    <w:rsid w:val="00BC36F9"/>
    <w:rsid w:val="00BC4126"/>
    <w:rsid w:val="00BC54AA"/>
    <w:rsid w:val="00BC6C24"/>
    <w:rsid w:val="00BE15ED"/>
    <w:rsid w:val="00BE1CDB"/>
    <w:rsid w:val="00BF17A7"/>
    <w:rsid w:val="00BF280F"/>
    <w:rsid w:val="00BF55FF"/>
    <w:rsid w:val="00BF7830"/>
    <w:rsid w:val="00BF7EA8"/>
    <w:rsid w:val="00C10C8A"/>
    <w:rsid w:val="00C12A63"/>
    <w:rsid w:val="00C12F63"/>
    <w:rsid w:val="00C2191D"/>
    <w:rsid w:val="00C22242"/>
    <w:rsid w:val="00C272D2"/>
    <w:rsid w:val="00C3190C"/>
    <w:rsid w:val="00C36C53"/>
    <w:rsid w:val="00C46E85"/>
    <w:rsid w:val="00C53BCD"/>
    <w:rsid w:val="00C53F04"/>
    <w:rsid w:val="00C55A59"/>
    <w:rsid w:val="00C602D0"/>
    <w:rsid w:val="00C66DD8"/>
    <w:rsid w:val="00C7158A"/>
    <w:rsid w:val="00C72C62"/>
    <w:rsid w:val="00C7715A"/>
    <w:rsid w:val="00C845AB"/>
    <w:rsid w:val="00C93B26"/>
    <w:rsid w:val="00C954E3"/>
    <w:rsid w:val="00C95EE8"/>
    <w:rsid w:val="00C964C6"/>
    <w:rsid w:val="00C97EE8"/>
    <w:rsid w:val="00CA241E"/>
    <w:rsid w:val="00CA525E"/>
    <w:rsid w:val="00CB0B7A"/>
    <w:rsid w:val="00CB38B7"/>
    <w:rsid w:val="00CB58B9"/>
    <w:rsid w:val="00CB7DE9"/>
    <w:rsid w:val="00CB7EC7"/>
    <w:rsid w:val="00CC6E55"/>
    <w:rsid w:val="00CD1E8D"/>
    <w:rsid w:val="00CD1F87"/>
    <w:rsid w:val="00CE0C65"/>
    <w:rsid w:val="00CE1725"/>
    <w:rsid w:val="00CF0ADB"/>
    <w:rsid w:val="00CF663A"/>
    <w:rsid w:val="00CF6641"/>
    <w:rsid w:val="00D033BF"/>
    <w:rsid w:val="00D15937"/>
    <w:rsid w:val="00D257F9"/>
    <w:rsid w:val="00D3546E"/>
    <w:rsid w:val="00D3616C"/>
    <w:rsid w:val="00D414A4"/>
    <w:rsid w:val="00D427AE"/>
    <w:rsid w:val="00D502BA"/>
    <w:rsid w:val="00D50B34"/>
    <w:rsid w:val="00D5204C"/>
    <w:rsid w:val="00D54C8A"/>
    <w:rsid w:val="00D5748B"/>
    <w:rsid w:val="00D64582"/>
    <w:rsid w:val="00D74057"/>
    <w:rsid w:val="00D750A0"/>
    <w:rsid w:val="00D75F14"/>
    <w:rsid w:val="00D76D54"/>
    <w:rsid w:val="00DA5FEE"/>
    <w:rsid w:val="00DB5388"/>
    <w:rsid w:val="00DB5C7F"/>
    <w:rsid w:val="00DC5D31"/>
    <w:rsid w:val="00DC7FCC"/>
    <w:rsid w:val="00DD1753"/>
    <w:rsid w:val="00DD24A6"/>
    <w:rsid w:val="00DD64E1"/>
    <w:rsid w:val="00DD7C6B"/>
    <w:rsid w:val="00DE2FD9"/>
    <w:rsid w:val="00DE32BD"/>
    <w:rsid w:val="00DE4083"/>
    <w:rsid w:val="00DF0889"/>
    <w:rsid w:val="00DF2DC1"/>
    <w:rsid w:val="00E01D0E"/>
    <w:rsid w:val="00E03E10"/>
    <w:rsid w:val="00E06ACF"/>
    <w:rsid w:val="00E12970"/>
    <w:rsid w:val="00E14315"/>
    <w:rsid w:val="00E161C5"/>
    <w:rsid w:val="00E2347C"/>
    <w:rsid w:val="00E2404F"/>
    <w:rsid w:val="00E363E8"/>
    <w:rsid w:val="00E4256E"/>
    <w:rsid w:val="00E54F6C"/>
    <w:rsid w:val="00E56DAE"/>
    <w:rsid w:val="00E57EA0"/>
    <w:rsid w:val="00E81D8B"/>
    <w:rsid w:val="00E85C88"/>
    <w:rsid w:val="00E865BA"/>
    <w:rsid w:val="00E93208"/>
    <w:rsid w:val="00E953BF"/>
    <w:rsid w:val="00EB3D61"/>
    <w:rsid w:val="00EB41EA"/>
    <w:rsid w:val="00EB53B2"/>
    <w:rsid w:val="00EB764E"/>
    <w:rsid w:val="00ED485B"/>
    <w:rsid w:val="00ED5B76"/>
    <w:rsid w:val="00EF3FE4"/>
    <w:rsid w:val="00EF6118"/>
    <w:rsid w:val="00EF62FE"/>
    <w:rsid w:val="00F1691D"/>
    <w:rsid w:val="00F16DEE"/>
    <w:rsid w:val="00F248D7"/>
    <w:rsid w:val="00F33DB4"/>
    <w:rsid w:val="00F371EB"/>
    <w:rsid w:val="00F3774C"/>
    <w:rsid w:val="00F37781"/>
    <w:rsid w:val="00F455CB"/>
    <w:rsid w:val="00F510EF"/>
    <w:rsid w:val="00F51396"/>
    <w:rsid w:val="00F53AF4"/>
    <w:rsid w:val="00F60481"/>
    <w:rsid w:val="00F81444"/>
    <w:rsid w:val="00F83B9F"/>
    <w:rsid w:val="00F913BA"/>
    <w:rsid w:val="00F95A85"/>
    <w:rsid w:val="00F96ADC"/>
    <w:rsid w:val="00FA05D4"/>
    <w:rsid w:val="00FA0F47"/>
    <w:rsid w:val="00FA2DD1"/>
    <w:rsid w:val="00FC2346"/>
    <w:rsid w:val="00FD7D33"/>
    <w:rsid w:val="00FE0D3F"/>
    <w:rsid w:val="00FE550B"/>
    <w:rsid w:val="00FF0C9E"/>
    <w:rsid w:val="00FF107B"/>
    <w:rsid w:val="00FF1A0F"/>
    <w:rsid w:val="00FF6C59"/>
    <w:rsid w:val="5B94A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2C4D6"/>
  <w15:docId w15:val="{87502554-0A19-4BBC-84B6-846DE8F9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64547"/>
        <w:sz w:val="18"/>
        <w:szCs w:val="18"/>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C5D"/>
    <w:pPr>
      <w:spacing w:before="120" w:after="80"/>
    </w:pPr>
  </w:style>
  <w:style w:type="paragraph" w:styleId="Heading1">
    <w:name w:val="heading 1"/>
    <w:next w:val="Body"/>
    <w:link w:val="Heading1Char"/>
    <w:uiPriority w:val="9"/>
    <w:qFormat/>
    <w:rsid w:val="00F913BA"/>
    <w:pPr>
      <w:keepNext/>
      <w:numPr>
        <w:numId w:val="3"/>
      </w:numPr>
      <w:tabs>
        <w:tab w:val="left" w:pos="426"/>
      </w:tabs>
      <w:spacing w:before="240" w:after="240"/>
      <w:outlineLvl w:val="0"/>
    </w:pPr>
    <w:rPr>
      <w:rFonts w:ascii="Arial Black" w:hAnsi="Arial Black"/>
      <w:caps/>
      <w:color w:val="464547" w:themeColor="text1"/>
      <w:sz w:val="28"/>
      <w:szCs w:val="22"/>
    </w:rPr>
  </w:style>
  <w:style w:type="paragraph" w:styleId="Heading2">
    <w:name w:val="heading 2"/>
    <w:next w:val="Body"/>
    <w:link w:val="Heading2Char"/>
    <w:uiPriority w:val="9"/>
    <w:unhideWhenUsed/>
    <w:qFormat/>
    <w:rsid w:val="00F913BA"/>
    <w:pPr>
      <w:numPr>
        <w:ilvl w:val="1"/>
        <w:numId w:val="3"/>
      </w:numPr>
      <w:tabs>
        <w:tab w:val="left" w:pos="709"/>
      </w:tabs>
      <w:spacing w:before="200" w:after="160"/>
      <w:outlineLvl w:val="1"/>
    </w:pPr>
    <w:rPr>
      <w:rFonts w:ascii="Arial Black" w:hAnsi="Arial Black"/>
      <w:bCs/>
      <w:caps/>
      <w:color w:val="1A9CB0"/>
      <w:szCs w:val="22"/>
    </w:rPr>
  </w:style>
  <w:style w:type="paragraph" w:styleId="Heading3">
    <w:name w:val="heading 3"/>
    <w:next w:val="Body"/>
    <w:link w:val="Heading3Char"/>
    <w:uiPriority w:val="9"/>
    <w:unhideWhenUsed/>
    <w:qFormat/>
    <w:rsid w:val="00F51396"/>
    <w:pPr>
      <w:keepNext/>
      <w:keepLines/>
      <w:numPr>
        <w:ilvl w:val="2"/>
        <w:numId w:val="3"/>
      </w:numPr>
      <w:tabs>
        <w:tab w:val="left" w:pos="993"/>
      </w:tabs>
      <w:spacing w:before="160"/>
      <w:outlineLvl w:val="2"/>
    </w:pPr>
    <w:rPr>
      <w:rFonts w:ascii="Arial Black" w:eastAsiaTheme="majorEastAsia" w:hAnsi="Arial Black" w:cstheme="majorBidi"/>
      <w:color w:val="1A9CB0"/>
    </w:rPr>
  </w:style>
  <w:style w:type="paragraph" w:styleId="Heading4">
    <w:name w:val="heading 4"/>
    <w:next w:val="Body"/>
    <w:link w:val="Heading4Char"/>
    <w:uiPriority w:val="9"/>
    <w:unhideWhenUsed/>
    <w:qFormat/>
    <w:rsid w:val="00D257F9"/>
    <w:pPr>
      <w:keepNext/>
      <w:keepLines/>
      <w:numPr>
        <w:ilvl w:val="3"/>
        <w:numId w:val="3"/>
      </w:numPr>
      <w:spacing w:before="240" w:after="120"/>
      <w:outlineLvl w:val="3"/>
    </w:pPr>
    <w:rPr>
      <w:rFonts w:ascii="Arial" w:eastAsiaTheme="majorEastAsia" w:hAnsi="Arial" w:cstheme="majorBidi"/>
      <w:b/>
      <w:iCs/>
      <w:color w:val="1A9CB0"/>
      <w:sz w:val="22"/>
      <w:szCs w:val="22"/>
    </w:rPr>
  </w:style>
  <w:style w:type="paragraph" w:styleId="Heading5">
    <w:name w:val="heading 5"/>
    <w:next w:val="Body"/>
    <w:link w:val="Heading5Char"/>
    <w:uiPriority w:val="9"/>
    <w:semiHidden/>
    <w:unhideWhenUsed/>
    <w:qFormat/>
    <w:rsid w:val="00E363E8"/>
    <w:pPr>
      <w:keepNext/>
      <w:keepLines/>
      <w:spacing w:before="40"/>
      <w:outlineLvl w:val="4"/>
    </w:pPr>
    <w:rPr>
      <w:rFonts w:asciiTheme="majorHAnsi" w:eastAsiaTheme="majorEastAsia" w:hAnsiTheme="majorHAnsi" w:cstheme="majorBidi"/>
      <w:color w:val="989898" w:themeColor="accent1" w:themeShade="BF"/>
      <w:sz w:val="2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F913BA"/>
    <w:rPr>
      <w:rFonts w:ascii="Arial Black" w:hAnsi="Arial Black"/>
      <w:caps/>
      <w:color w:val="464547" w:themeColor="text1"/>
      <w:sz w:val="28"/>
      <w:szCs w:val="22"/>
    </w:rPr>
  </w:style>
  <w:style w:type="character" w:customStyle="1" w:styleId="Heading2Char">
    <w:name w:val="Heading 2 Char"/>
    <w:basedOn w:val="DefaultParagraphFont"/>
    <w:link w:val="Heading2"/>
    <w:uiPriority w:val="9"/>
    <w:rsid w:val="00F913BA"/>
    <w:rPr>
      <w:rFonts w:ascii="Arial Black" w:hAnsi="Arial Black"/>
      <w:bCs/>
      <w:caps/>
      <w:color w:val="1A9CB0"/>
      <w:szCs w:val="22"/>
    </w:rPr>
  </w:style>
  <w:style w:type="paragraph" w:styleId="ListParagraph">
    <w:name w:val="List Paragraph"/>
    <w:basedOn w:val="Body"/>
    <w:uiPriority w:val="34"/>
    <w:qFormat/>
    <w:rsid w:val="00765439"/>
    <w:pPr>
      <w:numPr>
        <w:numId w:val="2"/>
      </w:numPr>
      <w:spacing w:before="120" w:after="120"/>
      <w:contextualSpacing/>
    </w:pPr>
    <w:rPr>
      <w:rFonts w:ascii="Trebuchet MS" w:hAnsi="Trebuchet MS"/>
      <w:color w:val="464547" w:themeColor="text1"/>
    </w:rPr>
  </w:style>
  <w:style w:type="paragraph" w:styleId="Footer">
    <w:name w:val="footer"/>
    <w:basedOn w:val="Normal"/>
    <w:link w:val="FooterChar"/>
    <w:uiPriority w:val="99"/>
    <w:unhideWhenUsed/>
    <w:rsid w:val="00296C1D"/>
    <w:pPr>
      <w:tabs>
        <w:tab w:val="center" w:pos="4320"/>
        <w:tab w:val="right" w:pos="8640"/>
      </w:tabs>
    </w:pPr>
    <w:rPr>
      <w:color w:val="666666"/>
    </w:rPr>
  </w:style>
  <w:style w:type="character" w:customStyle="1" w:styleId="FooterChar">
    <w:name w:val="Footer Char"/>
    <w:basedOn w:val="DefaultParagraphFont"/>
    <w:link w:val="Footer"/>
    <w:uiPriority w:val="99"/>
    <w:rsid w:val="00296C1D"/>
    <w:rPr>
      <w:color w:val="666666"/>
      <w:sz w:val="20"/>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296C1D"/>
    <w:pPr>
      <w:tabs>
        <w:tab w:val="center" w:pos="4320"/>
        <w:tab w:val="right" w:pos="8640"/>
      </w:tabs>
    </w:pPr>
  </w:style>
  <w:style w:type="character" w:customStyle="1" w:styleId="HeaderChar">
    <w:name w:val="Header Char"/>
    <w:basedOn w:val="DefaultParagraphFont"/>
    <w:link w:val="Header"/>
    <w:uiPriority w:val="99"/>
    <w:rsid w:val="00296C1D"/>
    <w:rPr>
      <w:sz w:val="20"/>
    </w:rPr>
  </w:style>
  <w:style w:type="paragraph" w:styleId="TOCHeading">
    <w:name w:val="TOC Heading"/>
    <w:basedOn w:val="Heading1"/>
    <w:next w:val="Normal"/>
    <w:uiPriority w:val="39"/>
    <w:unhideWhenUsed/>
    <w:qFormat/>
    <w:rsid w:val="00CB7DE9"/>
    <w:pPr>
      <w:keepLines/>
      <w:numPr>
        <w:numId w:val="0"/>
      </w:numPr>
      <w:spacing w:before="480" w:line="276" w:lineRule="auto"/>
      <w:outlineLvl w:val="9"/>
    </w:pPr>
    <w:rPr>
      <w:rFonts w:eastAsiaTheme="majorEastAsia" w:cstheme="majorBidi"/>
      <w:bCs/>
      <w:caps w:val="0"/>
      <w:color w:val="464547"/>
      <w:szCs w:val="28"/>
    </w:rPr>
  </w:style>
  <w:style w:type="paragraph" w:styleId="TOC1">
    <w:name w:val="toc 1"/>
    <w:basedOn w:val="Normal"/>
    <w:next w:val="Normal"/>
    <w:uiPriority w:val="39"/>
    <w:unhideWhenUsed/>
    <w:rsid w:val="00DF2DC1"/>
    <w:pPr>
      <w:spacing w:before="80"/>
    </w:pPr>
    <w:rPr>
      <w:rFonts w:asciiTheme="majorHAnsi" w:hAnsiTheme="majorHAnsi"/>
      <w:b/>
      <w:caps/>
    </w:rPr>
  </w:style>
  <w:style w:type="paragraph" w:styleId="TOC2">
    <w:name w:val="toc 2"/>
    <w:basedOn w:val="Normal"/>
    <w:next w:val="Normal"/>
    <w:uiPriority w:val="39"/>
    <w:unhideWhenUsed/>
    <w:rsid w:val="00296C1D"/>
    <w:pPr>
      <w:tabs>
        <w:tab w:val="left" w:pos="660"/>
        <w:tab w:val="right" w:leader="dot" w:pos="9350"/>
      </w:tabs>
      <w:spacing w:before="80"/>
      <w:contextualSpacing/>
    </w:pPr>
    <w:rPr>
      <w:b/>
      <w:caps/>
      <w:szCs w:val="20"/>
    </w:rPr>
  </w:style>
  <w:style w:type="paragraph" w:styleId="BalloonText">
    <w:name w:val="Balloon Text"/>
    <w:basedOn w:val="Normal"/>
    <w:link w:val="BalloonTextChar"/>
    <w:uiPriority w:val="99"/>
    <w:semiHidden/>
    <w:unhideWhenUsed/>
    <w:rsid w:val="00C954E3"/>
    <w:rPr>
      <w:rFonts w:ascii="Lucida Grande" w:hAnsi="Lucida Grande" w:cs="Lucida Grande"/>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296C1D"/>
    <w:pPr>
      <w:tabs>
        <w:tab w:val="left" w:pos="709"/>
        <w:tab w:val="right" w:leader="dot" w:pos="9350"/>
      </w:tabs>
      <w:spacing w:before="40" w:after="40"/>
      <w:contextualSpacing/>
    </w:pPr>
    <w:rPr>
      <w:noProof/>
    </w:rPr>
  </w:style>
  <w:style w:type="paragraph" w:styleId="TOC4">
    <w:name w:val="toc 4"/>
    <w:basedOn w:val="Normal"/>
    <w:next w:val="Normal"/>
    <w:autoRedefine/>
    <w:uiPriority w:val="39"/>
    <w:unhideWhenUsed/>
    <w:rsid w:val="00C954E3"/>
    <w:pPr>
      <w:ind w:left="440"/>
    </w:pPr>
    <w:rPr>
      <w:szCs w:val="20"/>
    </w:rPr>
  </w:style>
  <w:style w:type="paragraph" w:customStyle="1" w:styleId="Heading1NoNumber">
    <w:name w:val="Heading1 No Number"/>
    <w:next w:val="Body"/>
    <w:qFormat/>
    <w:rsid w:val="00CB7DE9"/>
    <w:pPr>
      <w:spacing w:before="240" w:after="120"/>
    </w:pPr>
    <w:rPr>
      <w:rFonts w:ascii="Arial Black" w:eastAsiaTheme="majorEastAsia" w:hAnsi="Arial Black" w:cstheme="majorBidi"/>
      <w:bCs/>
      <w:caps/>
      <w:sz w:val="28"/>
      <w:szCs w:val="28"/>
    </w:rPr>
  </w:style>
  <w:style w:type="paragraph" w:styleId="Title">
    <w:name w:val="Title"/>
    <w:basedOn w:val="Heading1"/>
    <w:next w:val="Normal"/>
    <w:link w:val="TitleChar"/>
    <w:autoRedefine/>
    <w:uiPriority w:val="10"/>
    <w:qFormat/>
    <w:rsid w:val="00233E49"/>
    <w:pPr>
      <w:numPr>
        <w:numId w:val="0"/>
      </w:numPr>
      <w:pBdr>
        <w:bottom w:val="single" w:sz="8" w:space="4" w:color="CCCCCC" w:themeColor="accent1"/>
      </w:pBdr>
      <w:spacing w:after="300"/>
      <w:contextualSpacing/>
    </w:pPr>
    <w:rPr>
      <w:rFonts w:eastAsiaTheme="majorEastAsia" w:cstheme="majorBidi"/>
      <w:spacing w:val="5"/>
      <w:kern w:val="28"/>
      <w:sz w:val="40"/>
      <w:szCs w:val="36"/>
    </w:rPr>
  </w:style>
  <w:style w:type="character" w:customStyle="1" w:styleId="TitleChar">
    <w:name w:val="Title Char"/>
    <w:basedOn w:val="DefaultParagraphFont"/>
    <w:link w:val="Title"/>
    <w:uiPriority w:val="10"/>
    <w:rsid w:val="00233E49"/>
    <w:rPr>
      <w:rFonts w:ascii="Arial Black" w:eastAsiaTheme="majorEastAsia" w:hAnsi="Arial Black" w:cstheme="majorBidi"/>
      <w:caps/>
      <w:color w:val="464547" w:themeColor="text1"/>
      <w:spacing w:val="5"/>
      <w:kern w:val="28"/>
      <w:sz w:val="40"/>
      <w:szCs w:val="36"/>
    </w:rPr>
  </w:style>
  <w:style w:type="character" w:styleId="Hyperlink">
    <w:name w:val="Hyperlink"/>
    <w:basedOn w:val="DefaultParagraphFont"/>
    <w:uiPriority w:val="99"/>
    <w:unhideWhenUsed/>
    <w:rsid w:val="00EF3FE4"/>
    <w:rPr>
      <w:rFonts w:asciiTheme="minorHAnsi" w:hAnsiTheme="minorHAnsi"/>
      <w:color w:val="1A9CB0"/>
      <w:sz w:val="20"/>
      <w:u w:val="single"/>
    </w:rPr>
  </w:style>
  <w:style w:type="paragraph" w:styleId="Subtitle">
    <w:name w:val="Subtitle"/>
    <w:basedOn w:val="Normal"/>
    <w:next w:val="Normal"/>
    <w:link w:val="SubtitleChar"/>
    <w:uiPriority w:val="11"/>
    <w:qFormat/>
    <w:rsid w:val="00927710"/>
    <w:pPr>
      <w:numPr>
        <w:ilvl w:val="1"/>
      </w:numPr>
      <w:spacing w:after="160"/>
    </w:pPr>
    <w:rPr>
      <w:rFonts w:asciiTheme="majorHAnsi" w:hAnsiTheme="majorHAnsi"/>
      <w:b/>
      <w:caps/>
      <w:spacing w:val="15"/>
      <w:sz w:val="20"/>
    </w:rPr>
  </w:style>
  <w:style w:type="character" w:customStyle="1" w:styleId="SubtitleChar">
    <w:name w:val="Subtitle Char"/>
    <w:basedOn w:val="DefaultParagraphFont"/>
    <w:link w:val="Subtitle"/>
    <w:uiPriority w:val="11"/>
    <w:rsid w:val="00927710"/>
    <w:rPr>
      <w:rFonts w:asciiTheme="majorHAnsi" w:hAnsiTheme="majorHAnsi"/>
      <w:b/>
      <w:caps/>
      <w:spacing w:val="15"/>
      <w:sz w:val="20"/>
    </w:rPr>
  </w:style>
  <w:style w:type="numbering" w:customStyle="1" w:styleId="Style1">
    <w:name w:val="Style1"/>
    <w:uiPriority w:val="99"/>
    <w:rsid w:val="00BE15ED"/>
    <w:pPr>
      <w:numPr>
        <w:numId w:val="4"/>
      </w:numPr>
    </w:pPr>
  </w:style>
  <w:style w:type="numbering" w:customStyle="1" w:styleId="Style2">
    <w:name w:val="Style2"/>
    <w:uiPriority w:val="99"/>
    <w:rsid w:val="00BE15ED"/>
    <w:pPr>
      <w:numPr>
        <w:numId w:val="5"/>
      </w:numPr>
    </w:pPr>
  </w:style>
  <w:style w:type="character" w:customStyle="1" w:styleId="Heading3Char">
    <w:name w:val="Heading 3 Char"/>
    <w:basedOn w:val="DefaultParagraphFont"/>
    <w:link w:val="Heading3"/>
    <w:uiPriority w:val="9"/>
    <w:rsid w:val="00F51396"/>
    <w:rPr>
      <w:rFonts w:ascii="Arial Black" w:eastAsiaTheme="majorEastAsia" w:hAnsi="Arial Black" w:cstheme="majorBidi"/>
      <w:color w:val="1A9CB0"/>
    </w:rPr>
  </w:style>
  <w:style w:type="character" w:styleId="CommentReference">
    <w:name w:val="annotation reference"/>
    <w:basedOn w:val="DefaultParagraphFont"/>
    <w:uiPriority w:val="99"/>
    <w:semiHidden/>
    <w:unhideWhenUsed/>
    <w:rsid w:val="006B03B1"/>
    <w:rPr>
      <w:sz w:val="16"/>
      <w:szCs w:val="16"/>
    </w:rPr>
  </w:style>
  <w:style w:type="paragraph" w:styleId="CommentText">
    <w:name w:val="annotation text"/>
    <w:basedOn w:val="Normal"/>
    <w:link w:val="CommentTextChar"/>
    <w:uiPriority w:val="99"/>
    <w:unhideWhenUsed/>
    <w:rsid w:val="006B03B1"/>
    <w:rPr>
      <w:szCs w:val="20"/>
    </w:rPr>
  </w:style>
  <w:style w:type="character" w:customStyle="1" w:styleId="CommentTextChar">
    <w:name w:val="Comment Text Char"/>
    <w:basedOn w:val="DefaultParagraphFont"/>
    <w:link w:val="CommentText"/>
    <w:uiPriority w:val="99"/>
    <w:rsid w:val="006B03B1"/>
    <w:rPr>
      <w:sz w:val="20"/>
      <w:szCs w:val="20"/>
    </w:rPr>
  </w:style>
  <w:style w:type="paragraph" w:styleId="CommentSubject">
    <w:name w:val="annotation subject"/>
    <w:basedOn w:val="CommentText"/>
    <w:next w:val="CommentText"/>
    <w:link w:val="CommentSubjectChar"/>
    <w:uiPriority w:val="99"/>
    <w:semiHidden/>
    <w:unhideWhenUsed/>
    <w:rsid w:val="006B03B1"/>
    <w:rPr>
      <w:b/>
      <w:bCs/>
    </w:rPr>
  </w:style>
  <w:style w:type="character" w:customStyle="1" w:styleId="CommentSubjectChar">
    <w:name w:val="Comment Subject Char"/>
    <w:basedOn w:val="CommentTextChar"/>
    <w:link w:val="CommentSubject"/>
    <w:uiPriority w:val="99"/>
    <w:semiHidden/>
    <w:rsid w:val="006B03B1"/>
    <w:rPr>
      <w:b/>
      <w:bCs/>
      <w:sz w:val="20"/>
      <w:szCs w:val="20"/>
    </w:rPr>
  </w:style>
  <w:style w:type="paragraph" w:customStyle="1" w:styleId="Headquarters">
    <w:name w:val="Headquarters"/>
    <w:next w:val="Body"/>
    <w:qFormat/>
    <w:rsid w:val="003A7AE3"/>
    <w:pPr>
      <w:spacing w:before="120" w:after="80"/>
    </w:pPr>
    <w:rPr>
      <w:b/>
      <w:color w:val="1A9CB0"/>
      <w:sz w:val="20"/>
      <w:szCs w:val="22"/>
    </w:rPr>
  </w:style>
  <w:style w:type="paragraph" w:customStyle="1" w:styleId="HeadquartersAddress">
    <w:name w:val="Headquarters Address"/>
    <w:next w:val="Normal"/>
    <w:qFormat/>
    <w:rsid w:val="003A7AE3"/>
    <w:pPr>
      <w:spacing w:before="40" w:after="40"/>
      <w:contextualSpacing/>
    </w:pPr>
    <w:rPr>
      <w:color w:val="464547" w:themeColor="text1"/>
    </w:rPr>
  </w:style>
  <w:style w:type="paragraph" w:styleId="Caption">
    <w:name w:val="caption"/>
    <w:basedOn w:val="Normal"/>
    <w:next w:val="Normal"/>
    <w:uiPriority w:val="35"/>
    <w:unhideWhenUsed/>
    <w:qFormat/>
    <w:rsid w:val="00F96ADC"/>
    <w:pPr>
      <w:spacing w:before="240" w:after="120"/>
      <w:jc w:val="center"/>
    </w:pPr>
    <w:rPr>
      <w:b/>
      <w:iCs/>
      <w:color w:val="666666" w:themeColor="text2"/>
    </w:rPr>
  </w:style>
  <w:style w:type="numbering" w:customStyle="1" w:styleId="Style3">
    <w:name w:val="Style3"/>
    <w:uiPriority w:val="99"/>
    <w:rsid w:val="004124B6"/>
    <w:pPr>
      <w:numPr>
        <w:numId w:val="6"/>
      </w:numPr>
    </w:pPr>
  </w:style>
  <w:style w:type="numbering" w:customStyle="1" w:styleId="Style4">
    <w:name w:val="Style4"/>
    <w:uiPriority w:val="99"/>
    <w:rsid w:val="004124B6"/>
    <w:pPr>
      <w:numPr>
        <w:numId w:val="7"/>
      </w:numPr>
    </w:pPr>
  </w:style>
  <w:style w:type="table" w:customStyle="1" w:styleId="EPAM">
    <w:name w:val="EPAM"/>
    <w:basedOn w:val="TableNormal"/>
    <w:uiPriority w:val="99"/>
    <w:rsid w:val="00BE1CDB"/>
    <w:rPr>
      <w:szCs w:val="20"/>
    </w:rPr>
    <w:tblPr>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pPr>
        <w:jc w:val="left"/>
      </w:pPr>
      <w:rPr>
        <w:rFonts w:ascii="Trebuchet MS" w:hAnsi="Trebuchet MS"/>
        <w:b/>
        <w:i w:val="0"/>
        <w:caps w:val="0"/>
        <w:smallCaps w:val="0"/>
        <w:strike w:val="0"/>
        <w:dstrike w:val="0"/>
        <w:vanish w:val="0"/>
        <w:color w:val="FFFFFF" w:themeColor="background1"/>
        <w:sz w:val="20"/>
        <w:u w:val="none"/>
        <w:vertAlign w:val="baseline"/>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1A9CB0"/>
      </w:tcPr>
    </w:tblStylePr>
    <w:tblStylePr w:type="lastRow">
      <w:rPr>
        <w:rFonts w:ascii="Trebuchet MS" w:hAnsi="Trebuchet MS"/>
        <w:b w:val="0"/>
        <w:i w:val="0"/>
        <w:caps w:val="0"/>
        <w:smallCaps w:val="0"/>
        <w:strike w:val="0"/>
        <w:dstrike w:val="0"/>
        <w:vanish w:val="0"/>
        <w:color w:val="464547"/>
        <w:sz w:val="18"/>
        <w:vertAlign w:val="baseline"/>
      </w:rPr>
    </w:tblStylePr>
  </w:style>
  <w:style w:type="table" w:styleId="TableGridLight">
    <w:name w:val="Grid Table Light"/>
    <w:basedOn w:val="TableNormal"/>
    <w:uiPriority w:val="99"/>
    <w:rsid w:val="00AA0A9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umberedList">
    <w:name w:val="Numbered List"/>
    <w:basedOn w:val="ListParagraph"/>
    <w:qFormat/>
    <w:rsid w:val="003F7F1B"/>
    <w:pPr>
      <w:numPr>
        <w:numId w:val="8"/>
      </w:numPr>
    </w:pPr>
  </w:style>
  <w:style w:type="paragraph" w:customStyle="1" w:styleId="Code">
    <w:name w:val="Code"/>
    <w:link w:val="CodeChar"/>
    <w:qFormat/>
    <w:rsid w:val="005108F0"/>
    <w:pPr>
      <w:shd w:val="clear" w:color="auto" w:fill="E0E0E0"/>
      <w:spacing w:before="120" w:after="120"/>
    </w:pPr>
    <w:rPr>
      <w:rFonts w:ascii="Courier New" w:hAnsi="Courier New"/>
      <w:sz w:val="20"/>
      <w:szCs w:val="22"/>
    </w:rPr>
  </w:style>
  <w:style w:type="character" w:customStyle="1" w:styleId="CodeChar">
    <w:name w:val="Code Char"/>
    <w:basedOn w:val="DefaultParagraphFont"/>
    <w:link w:val="Code"/>
    <w:rsid w:val="005108F0"/>
    <w:rPr>
      <w:rFonts w:ascii="Courier New" w:hAnsi="Courier New"/>
      <w:color w:val="464547"/>
      <w:sz w:val="20"/>
      <w:szCs w:val="22"/>
      <w:shd w:val="clear" w:color="auto" w:fill="E0E0E0"/>
    </w:rPr>
  </w:style>
  <w:style w:type="table" w:styleId="TableGrid">
    <w:name w:val="Table Grid"/>
    <w:basedOn w:val="TableNormal"/>
    <w:uiPriority w:val="59"/>
    <w:rsid w:val="00DC5D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99"/>
    <w:rsid w:val="00E57EA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57EA0"/>
    <w:tblPr>
      <w:tblStyleRowBandSize w:val="1"/>
      <w:tblStyleColBandSize w:val="1"/>
      <w:tblInd w:w="0" w:type="dxa"/>
      <w:tblBorders>
        <w:top w:val="single" w:sz="4" w:space="0" w:color="A1A0A3" w:themeColor="text1" w:themeTint="80"/>
        <w:bottom w:val="single" w:sz="4" w:space="0" w:color="A1A0A3" w:themeColor="text1" w:themeTint="80"/>
      </w:tblBorders>
      <w:tblCellMar>
        <w:top w:w="0" w:type="dxa"/>
        <w:left w:w="108" w:type="dxa"/>
        <w:bottom w:w="0" w:type="dxa"/>
        <w:right w:w="108" w:type="dxa"/>
      </w:tblCellMar>
    </w:tblPr>
    <w:tblStylePr w:type="firstRow">
      <w:rPr>
        <w:b/>
        <w:bCs/>
      </w:rPr>
      <w:tblPr/>
      <w:tcPr>
        <w:tcBorders>
          <w:bottom w:val="single" w:sz="4" w:space="0" w:color="A1A0A3" w:themeColor="text1" w:themeTint="80"/>
        </w:tcBorders>
      </w:tcPr>
    </w:tblStylePr>
    <w:tblStylePr w:type="lastRow">
      <w:rPr>
        <w:b/>
        <w:bCs/>
      </w:rPr>
      <w:tblPr/>
      <w:tcPr>
        <w:tcBorders>
          <w:top w:val="single" w:sz="4" w:space="0" w:color="A1A0A3" w:themeColor="text1" w:themeTint="80"/>
        </w:tcBorders>
      </w:tcPr>
    </w:tblStylePr>
    <w:tblStylePr w:type="firstCol">
      <w:rPr>
        <w:b/>
        <w:bCs/>
      </w:rPr>
    </w:tblStylePr>
    <w:tblStylePr w:type="lastCol">
      <w:rPr>
        <w:b/>
        <w:bCs/>
      </w:rPr>
    </w:tblStylePr>
    <w:tblStylePr w:type="band1Vert">
      <w:tblPr/>
      <w:tcPr>
        <w:tcBorders>
          <w:left w:val="single" w:sz="4" w:space="0" w:color="A1A0A3" w:themeColor="text1" w:themeTint="80"/>
          <w:right w:val="single" w:sz="4" w:space="0" w:color="A1A0A3" w:themeColor="text1" w:themeTint="80"/>
        </w:tcBorders>
      </w:tcPr>
    </w:tblStylePr>
    <w:tblStylePr w:type="band2Vert">
      <w:tblPr/>
      <w:tcPr>
        <w:tcBorders>
          <w:left w:val="single" w:sz="4" w:space="0" w:color="A1A0A3" w:themeColor="text1" w:themeTint="80"/>
          <w:right w:val="single" w:sz="4" w:space="0" w:color="A1A0A3" w:themeColor="text1" w:themeTint="80"/>
        </w:tcBorders>
      </w:tcPr>
    </w:tblStylePr>
    <w:tblStylePr w:type="band1Horz">
      <w:tblPr/>
      <w:tcPr>
        <w:tcBorders>
          <w:top w:val="single" w:sz="4" w:space="0" w:color="A1A0A3" w:themeColor="text1" w:themeTint="80"/>
          <w:bottom w:val="single" w:sz="4" w:space="0" w:color="A1A0A3" w:themeColor="text1" w:themeTint="80"/>
        </w:tcBorders>
      </w:tcPr>
    </w:tblStylePr>
  </w:style>
  <w:style w:type="table" w:styleId="PlainTable3">
    <w:name w:val="Plain Table 3"/>
    <w:basedOn w:val="TableNormal"/>
    <w:uiPriority w:val="99"/>
    <w:rsid w:val="00E57EA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A1A0A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1A0A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3">
    <w:name w:val="List Table 1 Light Accent 3"/>
    <w:basedOn w:val="TableNormal"/>
    <w:uiPriority w:val="46"/>
    <w:rsid w:val="00E57EA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DD4E7" w:themeColor="accent3" w:themeTint="99"/>
        </w:tcBorders>
      </w:tcPr>
    </w:tblStylePr>
    <w:tblStylePr w:type="lastRow">
      <w:rPr>
        <w:b/>
        <w:bCs/>
      </w:rPr>
      <w:tblPr/>
      <w:tcPr>
        <w:tcBorders>
          <w:top w:val="single" w:sz="4" w:space="0" w:color="5DD4E7" w:themeColor="accent3" w:themeTint="99"/>
        </w:tcBorders>
      </w:tcPr>
    </w:tblStylePr>
    <w:tblStylePr w:type="firstCol">
      <w:rPr>
        <w:b/>
        <w:bCs/>
      </w:rPr>
    </w:tblStylePr>
    <w:tblStylePr w:type="lastCol">
      <w:rPr>
        <w:b/>
        <w:bCs/>
      </w:rPr>
    </w:tblStylePr>
    <w:tblStylePr w:type="band1Vert">
      <w:tblPr/>
      <w:tcPr>
        <w:shd w:val="clear" w:color="auto" w:fill="C9F1F7" w:themeFill="accent3" w:themeFillTint="33"/>
      </w:tcPr>
    </w:tblStylePr>
    <w:tblStylePr w:type="band1Horz">
      <w:tblPr/>
      <w:tcPr>
        <w:shd w:val="clear" w:color="auto" w:fill="C9F1F7" w:themeFill="accent3" w:themeFillTint="33"/>
      </w:tcPr>
    </w:tblStylePr>
  </w:style>
  <w:style w:type="character" w:customStyle="1" w:styleId="Heading4Char">
    <w:name w:val="Heading 4 Char"/>
    <w:basedOn w:val="DefaultParagraphFont"/>
    <w:link w:val="Heading4"/>
    <w:uiPriority w:val="9"/>
    <w:rsid w:val="00D257F9"/>
    <w:rPr>
      <w:rFonts w:ascii="Arial" w:eastAsiaTheme="majorEastAsia" w:hAnsi="Arial" w:cstheme="majorBidi"/>
      <w:b/>
      <w:iCs/>
      <w:color w:val="1A9CB0"/>
      <w:sz w:val="22"/>
      <w:szCs w:val="22"/>
    </w:rPr>
  </w:style>
  <w:style w:type="paragraph" w:customStyle="1" w:styleId="Body">
    <w:name w:val="Body"/>
    <w:qFormat/>
    <w:rsid w:val="00D5204C"/>
    <w:pPr>
      <w:spacing w:before="60" w:after="60"/>
    </w:pPr>
    <w:rPr>
      <w:sz w:val="20"/>
      <w:szCs w:val="22"/>
    </w:rPr>
  </w:style>
  <w:style w:type="paragraph" w:customStyle="1" w:styleId="NoteStyle">
    <w:name w:val="Note Style"/>
    <w:next w:val="Body"/>
    <w:qFormat/>
    <w:rsid w:val="00741D99"/>
    <w:pPr>
      <w:numPr>
        <w:numId w:val="10"/>
      </w:numPr>
      <w:spacing w:before="120" w:after="120"/>
      <w:ind w:left="624"/>
    </w:pPr>
    <w:rPr>
      <w:sz w:val="20"/>
      <w:szCs w:val="22"/>
    </w:rPr>
  </w:style>
  <w:style w:type="numbering" w:customStyle="1" w:styleId="Style5">
    <w:name w:val="Style5"/>
    <w:uiPriority w:val="99"/>
    <w:rsid w:val="00765439"/>
    <w:pPr>
      <w:numPr>
        <w:numId w:val="9"/>
      </w:numPr>
    </w:pPr>
  </w:style>
  <w:style w:type="character" w:customStyle="1" w:styleId="Heading5Char">
    <w:name w:val="Heading 5 Char"/>
    <w:basedOn w:val="DefaultParagraphFont"/>
    <w:link w:val="Heading5"/>
    <w:uiPriority w:val="9"/>
    <w:semiHidden/>
    <w:rsid w:val="00E363E8"/>
    <w:rPr>
      <w:rFonts w:asciiTheme="majorHAnsi" w:eastAsiaTheme="majorEastAsia" w:hAnsiTheme="majorHAnsi" w:cstheme="majorBidi"/>
      <w:color w:val="989898" w:themeColor="accent1" w:themeShade="BF"/>
      <w:sz w:val="20"/>
      <w:szCs w:val="22"/>
    </w:rPr>
  </w:style>
  <w:style w:type="paragraph" w:customStyle="1" w:styleId="WarningStyle">
    <w:name w:val="Warning Style"/>
    <w:qFormat/>
    <w:rsid w:val="00741D99"/>
    <w:pPr>
      <w:numPr>
        <w:numId w:val="11"/>
      </w:numPr>
      <w:ind w:left="23" w:hanging="23"/>
    </w:pPr>
    <w:rPr>
      <w:sz w:val="20"/>
      <w:szCs w:val="22"/>
    </w:rPr>
  </w:style>
  <w:style w:type="character" w:styleId="SubtleEmphasis">
    <w:name w:val="Subtle Emphasis"/>
    <w:basedOn w:val="DefaultParagraphFont"/>
    <w:uiPriority w:val="19"/>
    <w:qFormat/>
    <w:rsid w:val="009D1769"/>
    <w:rPr>
      <w:i/>
      <w:iCs/>
      <w:color w:val="747275" w:themeColor="text1" w:themeTint="BF"/>
    </w:rPr>
  </w:style>
  <w:style w:type="paragraph" w:customStyle="1" w:styleId="TableNumberedList">
    <w:name w:val="Table Numbered List"/>
    <w:qFormat/>
    <w:rsid w:val="0025144D"/>
    <w:pPr>
      <w:numPr>
        <w:numId w:val="14"/>
      </w:numPr>
      <w:spacing w:before="120" w:after="120"/>
      <w:contextualSpacing/>
      <w:outlineLvl w:val="0"/>
    </w:pPr>
    <w:rPr>
      <w:rFonts w:ascii="Trebuchet MS" w:hAnsi="Trebuchet MS"/>
      <w:color w:val="464547" w:themeColor="text1"/>
      <w:szCs w:val="22"/>
    </w:rPr>
  </w:style>
  <w:style w:type="paragraph" w:customStyle="1" w:styleId="AppendixLevel1">
    <w:name w:val="Appendix Level 1"/>
    <w:basedOn w:val="Heading1"/>
    <w:next w:val="Body"/>
    <w:qFormat/>
    <w:rsid w:val="0000264E"/>
    <w:pPr>
      <w:pageBreakBefore/>
      <w:numPr>
        <w:numId w:val="12"/>
      </w:numPr>
    </w:pPr>
  </w:style>
  <w:style w:type="paragraph" w:customStyle="1" w:styleId="AppendixLevel2">
    <w:name w:val="Appendix Level 2"/>
    <w:basedOn w:val="Heading2"/>
    <w:next w:val="Body"/>
    <w:qFormat/>
    <w:rsid w:val="0000264E"/>
    <w:pPr>
      <w:numPr>
        <w:numId w:val="12"/>
      </w:numPr>
      <w:spacing w:before="240" w:after="120"/>
    </w:pPr>
    <w:rPr>
      <w:bCs w:val="0"/>
    </w:rPr>
  </w:style>
  <w:style w:type="paragraph" w:customStyle="1" w:styleId="TableBulletList">
    <w:name w:val="Table Bullet List"/>
    <w:qFormat/>
    <w:rsid w:val="0017052B"/>
    <w:pPr>
      <w:numPr>
        <w:numId w:val="15"/>
      </w:numPr>
      <w:spacing w:before="60" w:after="60"/>
      <w:contextualSpacing/>
    </w:pPr>
  </w:style>
  <w:style w:type="paragraph" w:customStyle="1" w:styleId="TableNote">
    <w:name w:val="Table Note"/>
    <w:qFormat/>
    <w:rsid w:val="009042F1"/>
    <w:pPr>
      <w:numPr>
        <w:numId w:val="16"/>
      </w:numPr>
    </w:pPr>
    <w:rPr>
      <w:szCs w:val="22"/>
    </w:rPr>
  </w:style>
  <w:style w:type="paragraph" w:styleId="IntenseQuote">
    <w:name w:val="Intense Quote"/>
    <w:basedOn w:val="Normal"/>
    <w:next w:val="Normal"/>
    <w:link w:val="IntenseQuoteChar"/>
    <w:uiPriority w:val="30"/>
    <w:qFormat/>
    <w:rsid w:val="00EB3D61"/>
    <w:pPr>
      <w:pBdr>
        <w:top w:val="single" w:sz="4" w:space="10" w:color="CCCCCC" w:themeColor="accent1"/>
        <w:bottom w:val="single" w:sz="4" w:space="10" w:color="CCCCCC" w:themeColor="accent1"/>
      </w:pBdr>
      <w:spacing w:before="360" w:after="360"/>
      <w:ind w:left="864" w:right="864"/>
      <w:jc w:val="center"/>
    </w:pPr>
    <w:rPr>
      <w:i/>
      <w:iCs/>
      <w:color w:val="1A9CB0" w:themeColor="accent3"/>
    </w:rPr>
  </w:style>
  <w:style w:type="character" w:customStyle="1" w:styleId="IntenseQuoteChar">
    <w:name w:val="Intense Quote Char"/>
    <w:basedOn w:val="DefaultParagraphFont"/>
    <w:link w:val="IntenseQuote"/>
    <w:uiPriority w:val="30"/>
    <w:rsid w:val="00EB3D61"/>
    <w:rPr>
      <w:i/>
      <w:iCs/>
      <w:color w:val="1A9CB0" w:themeColor="accent3"/>
      <w:sz w:val="20"/>
      <w:szCs w:val="22"/>
    </w:rPr>
  </w:style>
  <w:style w:type="paragraph" w:customStyle="1" w:styleId="TableBody">
    <w:name w:val="Table Body"/>
    <w:qFormat/>
    <w:rsid w:val="008B4B7F"/>
    <w:pPr>
      <w:spacing w:before="120"/>
    </w:pPr>
  </w:style>
  <w:style w:type="paragraph" w:customStyle="1" w:styleId="TableHeader">
    <w:name w:val="Table Header"/>
    <w:qFormat/>
    <w:rsid w:val="008B4B7F"/>
    <w:pPr>
      <w:spacing w:before="120"/>
    </w:pPr>
    <w:rPr>
      <w:rFonts w:ascii="Trebuchet MS" w:hAnsi="Trebuchet MS"/>
      <w:color w:val="FFFFFF" w:themeColor="background1"/>
      <w:sz w:val="20"/>
    </w:rPr>
  </w:style>
  <w:style w:type="table" w:styleId="PlainTable4">
    <w:name w:val="Plain Table 4"/>
    <w:basedOn w:val="TableNormal"/>
    <w:uiPriority w:val="99"/>
    <w:rsid w:val="00EF3FE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4D2331"/>
    <w:tblPr>
      <w:tblStyleRowBandSize w:val="1"/>
      <w:tblStyleColBandSize w:val="1"/>
      <w:tblInd w:w="0" w:type="dxa"/>
      <w:tblBorders>
        <w:top w:val="single" w:sz="4" w:space="0" w:color="8F8E91" w:themeColor="text1" w:themeTint="99"/>
        <w:left w:val="single" w:sz="4" w:space="0" w:color="8F8E91" w:themeColor="text1" w:themeTint="99"/>
        <w:bottom w:val="single" w:sz="4" w:space="0" w:color="8F8E91" w:themeColor="text1" w:themeTint="99"/>
        <w:right w:val="single" w:sz="4" w:space="0" w:color="8F8E91" w:themeColor="text1" w:themeTint="99"/>
        <w:insideH w:val="single" w:sz="4" w:space="0" w:color="8F8E91" w:themeColor="text1" w:themeTint="99"/>
        <w:insideV w:val="single" w:sz="4" w:space="0" w:color="8F8E91"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64547" w:themeColor="text1"/>
          <w:left w:val="single" w:sz="4" w:space="0" w:color="464547" w:themeColor="text1"/>
          <w:bottom w:val="single" w:sz="4" w:space="0" w:color="464547" w:themeColor="text1"/>
          <w:right w:val="single" w:sz="4" w:space="0" w:color="464547" w:themeColor="text1"/>
          <w:insideH w:val="nil"/>
          <w:insideV w:val="nil"/>
        </w:tcBorders>
        <w:shd w:val="clear" w:color="auto" w:fill="464547" w:themeFill="text1"/>
      </w:tcPr>
    </w:tblStylePr>
    <w:tblStylePr w:type="lastRow">
      <w:rPr>
        <w:b/>
        <w:bCs/>
      </w:rPr>
      <w:tblPr/>
      <w:tcPr>
        <w:tcBorders>
          <w:top w:val="double" w:sz="4" w:space="0" w:color="464547" w:themeColor="text1"/>
        </w:tcBorders>
      </w:tcPr>
    </w:tblStylePr>
    <w:tblStylePr w:type="firstCol">
      <w:rPr>
        <w:b/>
        <w:bCs/>
      </w:rPr>
    </w:tblStylePr>
    <w:tblStylePr w:type="lastCol">
      <w:rPr>
        <w:b/>
        <w:bCs/>
      </w:rPr>
    </w:tblStylePr>
    <w:tblStylePr w:type="band1Vert">
      <w:tblPr/>
      <w:tcPr>
        <w:shd w:val="clear" w:color="auto" w:fill="D9D9DA" w:themeFill="text1" w:themeFillTint="33"/>
      </w:tcPr>
    </w:tblStylePr>
    <w:tblStylePr w:type="band1Horz">
      <w:tblPr/>
      <w:tcPr>
        <w:shd w:val="clear" w:color="auto" w:fill="D9D9DA" w:themeFill="text1" w:themeFillTint="33"/>
      </w:tcPr>
    </w:tblStylePr>
  </w:style>
  <w:style w:type="table" w:customStyle="1" w:styleId="ListTable3-Accent31">
    <w:name w:val="List Table 3 - Accent 31"/>
    <w:basedOn w:val="TableNormal"/>
    <w:uiPriority w:val="48"/>
    <w:rsid w:val="0029049F"/>
    <w:tblPr>
      <w:tblStyleRowBandSize w:val="1"/>
      <w:tblStyleColBandSize w:val="1"/>
      <w:tblInd w:w="0" w:type="dxa"/>
      <w:tblBorders>
        <w:top w:val="single" w:sz="4" w:space="0" w:color="1A9CB0" w:themeColor="accent3"/>
        <w:left w:val="single" w:sz="4" w:space="0" w:color="1A9CB0" w:themeColor="accent3"/>
        <w:bottom w:val="single" w:sz="4" w:space="0" w:color="1A9CB0" w:themeColor="accent3"/>
        <w:right w:val="single" w:sz="4" w:space="0" w:color="1A9CB0" w:themeColor="accent3"/>
      </w:tblBorders>
      <w:tblCellMar>
        <w:top w:w="0" w:type="dxa"/>
        <w:left w:w="108" w:type="dxa"/>
        <w:bottom w:w="0" w:type="dxa"/>
        <w:right w:w="108" w:type="dxa"/>
      </w:tblCellMar>
    </w:tblPr>
    <w:tblStylePr w:type="firstRow">
      <w:rPr>
        <w:b/>
        <w:bCs/>
        <w:color w:val="FFFFFF" w:themeColor="background1"/>
      </w:rPr>
      <w:tblPr/>
      <w:tcPr>
        <w:shd w:val="clear" w:color="auto" w:fill="1A9CB0" w:themeFill="accent3"/>
      </w:tcPr>
    </w:tblStylePr>
    <w:tblStylePr w:type="lastRow">
      <w:rPr>
        <w:b/>
        <w:bCs/>
      </w:rPr>
      <w:tblPr/>
      <w:tcPr>
        <w:tcBorders>
          <w:top w:val="double" w:sz="4" w:space="0" w:color="1A9C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9CB0" w:themeColor="accent3"/>
          <w:right w:val="single" w:sz="4" w:space="0" w:color="1A9CB0" w:themeColor="accent3"/>
        </w:tcBorders>
      </w:tcPr>
    </w:tblStylePr>
    <w:tblStylePr w:type="band1Horz">
      <w:tblPr/>
      <w:tcPr>
        <w:tcBorders>
          <w:top w:val="single" w:sz="4" w:space="0" w:color="1A9CB0" w:themeColor="accent3"/>
          <w:bottom w:val="single" w:sz="4" w:space="0" w:color="1A9C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9CB0" w:themeColor="accent3"/>
          <w:left w:val="nil"/>
        </w:tcBorders>
      </w:tcPr>
    </w:tblStylePr>
    <w:tblStylePr w:type="swCell">
      <w:tblPr/>
      <w:tcPr>
        <w:tcBorders>
          <w:top w:val="double" w:sz="4" w:space="0" w:color="1A9CB0" w:themeColor="accent3"/>
          <w:right w:val="nil"/>
        </w:tcBorders>
      </w:tcPr>
    </w:tblStylePr>
  </w:style>
  <w:style w:type="table" w:styleId="ListTable1Light-Accent5">
    <w:name w:val="List Table 1 Light Accent 5"/>
    <w:basedOn w:val="TableNormal"/>
    <w:uiPriority w:val="46"/>
    <w:rsid w:val="000E54B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7CD7C" w:themeColor="accent5" w:themeTint="99"/>
        </w:tcBorders>
      </w:tcPr>
    </w:tblStylePr>
    <w:tblStylePr w:type="lastRow">
      <w:rPr>
        <w:b/>
        <w:bCs/>
      </w:rPr>
      <w:tblPr/>
      <w:tcPr>
        <w:tcBorders>
          <w:top w:val="single" w:sz="4" w:space="0" w:color="B7CD7C" w:themeColor="accent5" w:themeTint="99"/>
        </w:tcBorders>
      </w:tcPr>
    </w:tblStylePr>
    <w:tblStylePr w:type="firstCol">
      <w:rPr>
        <w:b/>
        <w:bCs/>
      </w:rPr>
    </w:tblStylePr>
    <w:tblStylePr w:type="lastCol">
      <w:rPr>
        <w:b/>
        <w:bCs/>
      </w:rPr>
    </w:tblStylePr>
    <w:tblStylePr w:type="band1Vert">
      <w:tblPr/>
      <w:tcPr>
        <w:shd w:val="clear" w:color="auto" w:fill="E7EED3" w:themeFill="accent5" w:themeFillTint="33"/>
      </w:tcPr>
    </w:tblStylePr>
    <w:tblStylePr w:type="band1Horz">
      <w:tblPr/>
      <w:tcPr>
        <w:shd w:val="clear" w:color="auto" w:fill="E7EED3" w:themeFill="accent5" w:themeFillTint="33"/>
      </w:tcPr>
    </w:tblStylePr>
  </w:style>
  <w:style w:type="paragraph" w:customStyle="1" w:styleId="paragraph">
    <w:name w:val="paragraph"/>
    <w:basedOn w:val="Normal"/>
    <w:rsid w:val="008A4894"/>
    <w:pPr>
      <w:spacing w:before="100" w:beforeAutospacing="1" w:after="100" w:afterAutospacing="1"/>
    </w:pPr>
    <w:rPr>
      <w:rFonts w:ascii="Times New Roman" w:hAnsi="Times New Roman" w:cs="Times New Roman"/>
      <w:color w:val="auto"/>
      <w:sz w:val="24"/>
      <w:szCs w:val="24"/>
    </w:rPr>
  </w:style>
  <w:style w:type="character" w:customStyle="1" w:styleId="normaltextrun">
    <w:name w:val="normaltextrun"/>
    <w:basedOn w:val="DefaultParagraphFont"/>
    <w:rsid w:val="008A4894"/>
  </w:style>
  <w:style w:type="character" w:customStyle="1" w:styleId="apple-converted-space">
    <w:name w:val="apple-converted-space"/>
    <w:basedOn w:val="DefaultParagraphFont"/>
    <w:rsid w:val="008A4894"/>
  </w:style>
  <w:style w:type="character" w:customStyle="1" w:styleId="eop">
    <w:name w:val="eop"/>
    <w:basedOn w:val="DefaultParagraphFont"/>
    <w:rsid w:val="008A4894"/>
  </w:style>
  <w:style w:type="paragraph" w:styleId="DocumentMap">
    <w:name w:val="Document Map"/>
    <w:basedOn w:val="Normal"/>
    <w:link w:val="DocumentMapChar"/>
    <w:uiPriority w:val="99"/>
    <w:semiHidden/>
    <w:unhideWhenUsed/>
    <w:rsid w:val="00465924"/>
    <w:pPr>
      <w:spacing w:before="0"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659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306278857">
      <w:bodyDiv w:val="1"/>
      <w:marLeft w:val="0"/>
      <w:marRight w:val="0"/>
      <w:marTop w:val="0"/>
      <w:marBottom w:val="0"/>
      <w:divBdr>
        <w:top w:val="none" w:sz="0" w:space="0" w:color="auto"/>
        <w:left w:val="none" w:sz="0" w:space="0" w:color="auto"/>
        <w:bottom w:val="none" w:sz="0" w:space="0" w:color="auto"/>
        <w:right w:val="none" w:sz="0" w:space="0" w:color="auto"/>
      </w:divBdr>
    </w:div>
    <w:div w:id="396128168">
      <w:bodyDiv w:val="1"/>
      <w:marLeft w:val="0"/>
      <w:marRight w:val="0"/>
      <w:marTop w:val="0"/>
      <w:marBottom w:val="0"/>
      <w:divBdr>
        <w:top w:val="none" w:sz="0" w:space="0" w:color="auto"/>
        <w:left w:val="none" w:sz="0" w:space="0" w:color="auto"/>
        <w:bottom w:val="none" w:sz="0" w:space="0" w:color="auto"/>
        <w:right w:val="none" w:sz="0" w:space="0" w:color="auto"/>
      </w:divBdr>
    </w:div>
    <w:div w:id="622344711">
      <w:bodyDiv w:val="1"/>
      <w:marLeft w:val="0"/>
      <w:marRight w:val="0"/>
      <w:marTop w:val="0"/>
      <w:marBottom w:val="0"/>
      <w:divBdr>
        <w:top w:val="none" w:sz="0" w:space="0" w:color="auto"/>
        <w:left w:val="none" w:sz="0" w:space="0" w:color="auto"/>
        <w:bottom w:val="none" w:sz="0" w:space="0" w:color="auto"/>
        <w:right w:val="none" w:sz="0" w:space="0" w:color="auto"/>
      </w:divBdr>
      <w:divsChild>
        <w:div w:id="1275750574">
          <w:marLeft w:val="0"/>
          <w:marRight w:val="0"/>
          <w:marTop w:val="0"/>
          <w:marBottom w:val="0"/>
          <w:divBdr>
            <w:top w:val="none" w:sz="0" w:space="0" w:color="auto"/>
            <w:left w:val="none" w:sz="0" w:space="0" w:color="auto"/>
            <w:bottom w:val="none" w:sz="0" w:space="0" w:color="auto"/>
            <w:right w:val="none" w:sz="0" w:space="0" w:color="auto"/>
          </w:divBdr>
        </w:div>
      </w:divsChild>
    </w:div>
    <w:div w:id="729233703">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412192401">
      <w:bodyDiv w:val="1"/>
      <w:marLeft w:val="0"/>
      <w:marRight w:val="0"/>
      <w:marTop w:val="0"/>
      <w:marBottom w:val="0"/>
      <w:divBdr>
        <w:top w:val="none" w:sz="0" w:space="0" w:color="auto"/>
        <w:left w:val="none" w:sz="0" w:space="0" w:color="auto"/>
        <w:bottom w:val="none" w:sz="0" w:space="0" w:color="auto"/>
        <w:right w:val="none" w:sz="0" w:space="0" w:color="auto"/>
      </w:divBdr>
    </w:div>
    <w:div w:id="2125346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yperlink" Target="http://www.epam.com/" TargetMode="External"/><Relationship Id="rId18" Type="http://schemas.openxmlformats.org/officeDocument/2006/relationships/hyperlink" Target="http://www.epam.com/"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CE62DE2EB6B14D8BE8D71A7ABF8E73" ma:contentTypeVersion="5" ma:contentTypeDescription="Create a new document." ma:contentTypeScope="" ma:versionID="9c4f51294bd101a8e1899064a2647d22">
  <xsd:schema xmlns:xsd="http://www.w3.org/2001/XMLSchema" xmlns:xs="http://www.w3.org/2001/XMLSchema" xmlns:p="http://schemas.microsoft.com/office/2006/metadata/properties" xmlns:ns2="d0e466b6-4f30-4036-b5e9-cde2068717b3" xmlns:ns3="9981db33-f913-4c44-91df-8a256802be4a" targetNamespace="http://schemas.microsoft.com/office/2006/metadata/properties" ma:root="true" ma:fieldsID="30793b17585d888b49fc80a0ffcec58b" ns2:_="" ns3:_="">
    <xsd:import namespace="d0e466b6-4f30-4036-b5e9-cde2068717b3"/>
    <xsd:import namespace="9981db33-f913-4c44-91df-8a256802be4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466b6-4f30-4036-b5e9-cde2068717b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81db33-f913-4c44-91df-8a256802be4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3A581-14C6-428E-ADE3-47FA99429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466b6-4f30-4036-b5e9-cde2068717b3"/>
    <ds:schemaRef ds:uri="9981db33-f913-4c44-91df-8a256802b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F1E10-6537-4C97-8253-D243B8E22B49}">
  <ds:schemaRefs>
    <ds:schemaRef ds:uri="http://schemas.microsoft.com/sharepoint/v3/contenttype/forms"/>
  </ds:schemaRefs>
</ds:datastoreItem>
</file>

<file path=customXml/itemProps3.xml><?xml version="1.0" encoding="utf-8"?>
<ds:datastoreItem xmlns:ds="http://schemas.openxmlformats.org/officeDocument/2006/customXml" ds:itemID="{C807C183-7AE8-47BA-BEB5-5D6CCDCBB3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BEA5B2-C745-9349-84DA-B6D0383C8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6</Pages>
  <Words>799</Words>
  <Characters>4887</Characters>
  <Application>Microsoft Macintosh Word</Application>
  <DocSecurity>0</DocSecurity>
  <Lines>152</Lines>
  <Paragraphs>94</Paragraphs>
  <ScaleCrop>false</ScaleCrop>
  <HeadingPairs>
    <vt:vector size="2" baseType="variant">
      <vt:variant>
        <vt:lpstr>Title</vt:lpstr>
      </vt:variant>
      <vt:variant>
        <vt:i4>1</vt:i4>
      </vt:variant>
    </vt:vector>
  </HeadingPairs>
  <TitlesOfParts>
    <vt:vector size="1" baseType="lpstr">
      <vt:lpstr/>
    </vt:vector>
  </TitlesOfParts>
  <Manager/>
  <Company>EPAM</Company>
  <LinksUpToDate>false</LinksUpToDate>
  <CharactersWithSpaces>5592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Krasnov</dc:creator>
  <cp:keywords/>
  <dc:description/>
  <cp:lastModifiedBy>Sergey Krasnov1</cp:lastModifiedBy>
  <cp:revision>77</cp:revision>
  <cp:lastPrinted>2015-02-20T22:05:00Z</cp:lastPrinted>
  <dcterms:created xsi:type="dcterms:W3CDTF">2016-08-22T08:03:00Z</dcterms:created>
  <dcterms:modified xsi:type="dcterms:W3CDTF">2018-01-16T18:43:00Z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Id">
    <vt:lpwstr>0x010100D4CE62DE2EB6B14D8BE8D71A7ABF8E73</vt:lpwstr>
  </property>
  <property fmtid="{D5CDD505-2E9C-101B-9397-08002B2CF9AE}" pid="4" name="Order">
    <vt:i4>716800</vt:i4>
  </property>
  <property fmtid="{D5CDD505-2E9C-101B-9397-08002B2CF9AE}" pid="5" name="_CopySource">
    <vt:lpwstr>https://epam-my.sharepoint.com/personal/vitali_shcharbin_epam_com/Documents/SAS/Solution Architecture School/graduate work/Graduate Work - RFP.docx</vt:lpwstr>
  </property>
  <property fmtid="{D5CDD505-2E9C-101B-9397-08002B2CF9AE}" pid="6" name="_SourceUrl">
    <vt:lpwstr/>
  </property>
  <property fmtid="{D5CDD505-2E9C-101B-9397-08002B2CF9AE}" pid="7" name="_SharedFileIndex">
    <vt:lpwstr/>
  </property>
</Properties>
</file>