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AB2" w:rsidRDefault="00DC263E" w:rsidP="008A7AB2">
      <w:pPr>
        <w:pStyle w:val="ListParagraph"/>
        <w:numPr>
          <w:ilvl w:val="0"/>
          <w:numId w:val="1"/>
        </w:numPr>
      </w:pPr>
      <w:r w:rsidRPr="00DC263E">
        <w:t>Implement a feed-forward, three-layer, neural network with standard sigmoidal units. Your program should allow for variation in the size of input layer, hidden layer, and output layer. You will need to write your code to support cross-validation. We expect that you will be able to produce fast enough code to be of use in the learning task at hand. You will want to make sure that your code can learn the 8x3x8 encoder problem prior to attempting the Rap1 learning task.</w:t>
      </w:r>
    </w:p>
    <w:p w:rsidR="008A7AB2" w:rsidRDefault="008A7AB2" w:rsidP="008A7AB2">
      <w:pPr>
        <w:pStyle w:val="ListParagraph"/>
      </w:pPr>
    </w:p>
    <w:p w:rsidR="008A7AB2" w:rsidRDefault="008A7AB2" w:rsidP="008A7AB2">
      <w:pPr>
        <w:pStyle w:val="ListParagraph"/>
      </w:pPr>
      <w:r>
        <w:t>Code for the creation and training of the neural network can be found in train_nets.py. The network appears to be capable of solving the auto-encoder problem:</w:t>
      </w:r>
    </w:p>
    <w:p w:rsidR="008A7AB2" w:rsidRDefault="008A7AB2" w:rsidP="008A7AB2">
      <w:pPr>
        <w:pStyle w:val="ListParagraph"/>
      </w:pPr>
    </w:p>
    <w:p w:rsidR="00DC263E" w:rsidRDefault="00DC263E" w:rsidP="00DC263E"/>
    <w:p w:rsidR="00DC263E" w:rsidRDefault="00DC263E" w:rsidP="00DC263E"/>
    <w:p w:rsidR="008A7AB2" w:rsidRDefault="00DC263E" w:rsidP="008A7AB2">
      <w:pPr>
        <w:pStyle w:val="ListParagraph"/>
        <w:numPr>
          <w:ilvl w:val="0"/>
          <w:numId w:val="1"/>
        </w:numPr>
      </w:pPr>
      <w:r w:rsidRPr="00DC263E">
        <w:t>Set up the learning procedure to allow DNA sequences as input and to produce an output of the likelihood that an input is a true Rap1 binding site.</w:t>
      </w:r>
      <w:r>
        <w:t xml:space="preserve"> </w:t>
      </w:r>
      <w:r w:rsidRPr="00DC263E">
        <w:t>Describe the machine learning approach in detail. This will include, for an ANN, a description of the network structure of your encodings of inputs and output.</w:t>
      </w:r>
    </w:p>
    <w:p w:rsidR="008A7AB2" w:rsidRDefault="008A7AB2" w:rsidP="008A7AB2">
      <w:pPr>
        <w:pStyle w:val="ListParagraph"/>
      </w:pPr>
    </w:p>
    <w:p w:rsidR="008A7AB2" w:rsidRDefault="008A7AB2" w:rsidP="008A7AB2">
      <w:pPr>
        <w:pStyle w:val="ListParagraph"/>
      </w:pPr>
      <w:r>
        <w:t>DNA sequences were converted to binary values using one-hot encoding as follows:</w:t>
      </w:r>
    </w:p>
    <w:p w:rsidR="008A7AB2" w:rsidRDefault="008A7AB2" w:rsidP="008A7AB2">
      <w:pPr>
        <w:pStyle w:val="ListParagraph"/>
      </w:pPr>
      <w:r>
        <w:tab/>
        <w:t xml:space="preserve">A </w:t>
      </w:r>
      <w:r>
        <w:sym w:font="Wingdings" w:char="F0E0"/>
      </w:r>
      <w:r>
        <w:t xml:space="preserve"> 1000</w:t>
      </w:r>
    </w:p>
    <w:p w:rsidR="008A7AB2" w:rsidRDefault="008A7AB2" w:rsidP="008A7AB2">
      <w:pPr>
        <w:pStyle w:val="ListParagraph"/>
      </w:pPr>
      <w:r>
        <w:tab/>
        <w:t xml:space="preserve">C </w:t>
      </w:r>
      <w:r>
        <w:sym w:font="Wingdings" w:char="F0E0"/>
      </w:r>
      <w:r>
        <w:t xml:space="preserve"> 0100</w:t>
      </w:r>
    </w:p>
    <w:p w:rsidR="008A7AB2" w:rsidRDefault="008A7AB2" w:rsidP="008A7AB2">
      <w:pPr>
        <w:pStyle w:val="ListParagraph"/>
      </w:pPr>
      <w:r>
        <w:tab/>
        <w:t xml:space="preserve">T </w:t>
      </w:r>
      <w:r>
        <w:sym w:font="Wingdings" w:char="F0E0"/>
      </w:r>
      <w:r>
        <w:t xml:space="preserve"> </w:t>
      </w:r>
      <w:r w:rsidR="00C302B2">
        <w:t>0010</w:t>
      </w:r>
    </w:p>
    <w:p w:rsidR="00C302B2" w:rsidRDefault="00C302B2" w:rsidP="008A7AB2">
      <w:pPr>
        <w:pStyle w:val="ListParagraph"/>
      </w:pPr>
      <w:r>
        <w:tab/>
        <w:t xml:space="preserve">G </w:t>
      </w:r>
      <w:r>
        <w:sym w:font="Wingdings" w:char="F0E0"/>
      </w:r>
      <w:r>
        <w:t xml:space="preserve"> 0001</w:t>
      </w:r>
    </w:p>
    <w:p w:rsidR="00F60F5E" w:rsidRDefault="00F60F5E" w:rsidP="00C302B2">
      <w:pPr>
        <w:pStyle w:val="ListParagraph"/>
      </w:pPr>
    </w:p>
    <w:p w:rsidR="00C302B2" w:rsidRDefault="00C302B2" w:rsidP="00C302B2">
      <w:pPr>
        <w:pStyle w:val="ListParagraph"/>
      </w:pPr>
      <w:r>
        <w:t xml:space="preserve">The ANN takes as input a matrix </w:t>
      </w:r>
      <w:r w:rsidR="00F60F5E">
        <w:t>in which</w:t>
      </w:r>
      <w:r>
        <w:t xml:space="preserve"> each row represents a potential binding sequence, where each sequence is a list of 18 integers indicating the base pair at that position plus a bias vector. These are multiplied by a set of weights to create a three-node hidden layer, which is then fed forward to an output value by multiplying by a</w:t>
      </w:r>
      <w:r w:rsidR="00F60F5E">
        <w:t xml:space="preserve"> second</w:t>
      </w:r>
      <w:r>
        <w:t xml:space="preserve"> set of weights.</w:t>
      </w:r>
    </w:p>
    <w:p w:rsidR="00C302B2" w:rsidRDefault="00C302B2" w:rsidP="00C302B2">
      <w:pPr>
        <w:pStyle w:val="ListParagraph"/>
      </w:pPr>
    </w:p>
    <w:p w:rsidR="00C302B2" w:rsidRDefault="00C302B2" w:rsidP="00C302B2">
      <w:pPr>
        <w:pStyle w:val="ListParagraph"/>
      </w:pPr>
      <w:r>
        <w:t>Tune-able hyper-parameters:</w:t>
      </w:r>
    </w:p>
    <w:p w:rsidR="00C302B2" w:rsidRDefault="00C302B2" w:rsidP="00C302B2">
      <w:pPr>
        <w:pStyle w:val="ListParagraph"/>
        <w:numPr>
          <w:ilvl w:val="0"/>
          <w:numId w:val="2"/>
        </w:numPr>
      </w:pPr>
      <w:r>
        <w:t xml:space="preserve">inS, outS, hS: # of nodes in the input, output, and hidden layers, respectively </w:t>
      </w:r>
    </w:p>
    <w:p w:rsidR="00C302B2" w:rsidRDefault="00C302B2" w:rsidP="00C302B2">
      <w:pPr>
        <w:pStyle w:val="ListParagraph"/>
        <w:numPr>
          <w:ilvl w:val="0"/>
          <w:numId w:val="2"/>
        </w:numPr>
      </w:pPr>
      <w:r>
        <w:t>actFunction: activation function (“sigmoid”, “ReLU”, or “tanh”)</w:t>
      </w:r>
    </w:p>
    <w:p w:rsidR="00C302B2" w:rsidRDefault="00C302B2" w:rsidP="00C302B2">
      <w:pPr>
        <w:pStyle w:val="ListParagraph"/>
        <w:numPr>
          <w:ilvl w:val="0"/>
          <w:numId w:val="2"/>
        </w:numPr>
      </w:pPr>
      <w:r>
        <w:t>batch_size: number of samples by which to calculate gradient descent of weights</w:t>
      </w:r>
    </w:p>
    <w:p w:rsidR="00C302B2" w:rsidRDefault="00C302B2" w:rsidP="00C302B2">
      <w:pPr>
        <w:pStyle w:val="ListParagraph"/>
        <w:numPr>
          <w:ilvl w:val="0"/>
          <w:numId w:val="2"/>
        </w:numPr>
      </w:pPr>
      <w:r>
        <w:t xml:space="preserve">epochs: number of times to sample </w:t>
      </w:r>
      <w:r w:rsidR="00F60F5E">
        <w:t>the test data in batches</w:t>
      </w:r>
    </w:p>
    <w:p w:rsidR="00F60F5E" w:rsidRDefault="00F60F5E" w:rsidP="00C302B2">
      <w:pPr>
        <w:pStyle w:val="ListParagraph"/>
        <w:numPr>
          <w:ilvl w:val="0"/>
          <w:numId w:val="2"/>
        </w:numPr>
      </w:pPr>
      <w:r>
        <w:t>metric: metric by which to minimize cost (“mse” or “roc_auc”)</w:t>
      </w:r>
    </w:p>
    <w:p w:rsidR="00F60F5E" w:rsidRDefault="00F60F5E" w:rsidP="00C302B2">
      <w:pPr>
        <w:pStyle w:val="ListParagraph"/>
        <w:numPr>
          <w:ilvl w:val="0"/>
          <w:numId w:val="2"/>
        </w:numPr>
      </w:pPr>
      <w:r>
        <w:t>learningRate</w:t>
      </w:r>
    </w:p>
    <w:p w:rsidR="00F60F5E" w:rsidRDefault="00F60F5E" w:rsidP="00F60F5E"/>
    <w:p w:rsidR="00F60F5E" w:rsidRDefault="00F60F5E" w:rsidP="00F60F5E">
      <w:pPr>
        <w:ind w:left="720"/>
      </w:pPr>
      <w:r>
        <w:t>The output represents the probability that a DNA sequence is for a RAP1 binding site.</w:t>
      </w:r>
    </w:p>
    <w:p w:rsidR="008A7AB2" w:rsidRDefault="008A7AB2" w:rsidP="008A7AB2">
      <w:pPr>
        <w:pStyle w:val="ListParagraph"/>
      </w:pPr>
      <w:r>
        <w:br/>
      </w:r>
    </w:p>
    <w:p w:rsidR="0000378B" w:rsidRDefault="008A7AB2" w:rsidP="008A7AB2">
      <w:pPr>
        <w:pStyle w:val="ListParagraph"/>
        <w:numPr>
          <w:ilvl w:val="0"/>
          <w:numId w:val="1"/>
        </w:numPr>
      </w:pPr>
      <w:r w:rsidRPr="008A7AB2">
        <w:t>How</w:t>
      </w:r>
      <w:r>
        <w:t xml:space="preserve"> </w:t>
      </w:r>
      <w:r w:rsidRPr="008A7AB2">
        <w:t>was your training regime designed so as to prevent the negative training data from overwhelming the positive training data?</w:t>
      </w:r>
    </w:p>
    <w:p w:rsidR="008A7AB2" w:rsidRDefault="0000378B" w:rsidP="0000378B">
      <w:pPr>
        <w:ind w:left="360"/>
      </w:pPr>
      <w:r>
        <w:lastRenderedPageBreak/>
        <w:t>To prevent issues of class imbalance, the training function samples from the full dataset in sizes of batch_size, randomly selecting (with replacement) from positive and negative examples with equal probability. Therefore, the model sees negative and positive examples in roughly equal proportions. This will prevent the model from assigning “0” probability to everything to maximize predictive scores; however, this leads to a higher risk of overfitting.</w:t>
      </w:r>
      <w:bookmarkStart w:id="0" w:name="_GoBack"/>
      <w:bookmarkEnd w:id="0"/>
      <w:r w:rsidR="008A7AB2">
        <w:br/>
      </w:r>
    </w:p>
    <w:p w:rsidR="008A7AB2" w:rsidRDefault="008A7AB2" w:rsidP="008A7AB2">
      <w:pPr>
        <w:pStyle w:val="ListParagraph"/>
        <w:numPr>
          <w:ilvl w:val="0"/>
          <w:numId w:val="1"/>
        </w:numPr>
      </w:pPr>
      <w:r w:rsidRPr="008A7AB2">
        <w:t>What was your stop criterion for convergence in your learned parameters? How did you decide this?</w:t>
      </w:r>
      <w:r>
        <w:br/>
      </w:r>
    </w:p>
    <w:p w:rsidR="008A7AB2" w:rsidRPr="008A7AB2" w:rsidRDefault="008A7AB2" w:rsidP="008A7AB2">
      <w:pPr>
        <w:pStyle w:val="ListParagraph"/>
        <w:numPr>
          <w:ilvl w:val="0"/>
          <w:numId w:val="1"/>
        </w:numPr>
      </w:pPr>
      <w:r w:rsidRPr="008A7AB2">
        <w:t>Describe how you set up your experiment to measure your system's performance.</w:t>
      </w:r>
      <w:r>
        <w:br/>
      </w:r>
    </w:p>
    <w:p w:rsidR="008A7AB2" w:rsidRDefault="008A7AB2" w:rsidP="008A7AB2">
      <w:pPr>
        <w:pStyle w:val="ListParagraph"/>
        <w:numPr>
          <w:ilvl w:val="0"/>
          <w:numId w:val="1"/>
        </w:numPr>
      </w:pPr>
      <w:r w:rsidRPr="008A7AB2">
        <w:t>What set of learning parameters works the best? Please provide sample output from your system.</w:t>
      </w:r>
      <w:r>
        <w:br/>
      </w:r>
    </w:p>
    <w:p w:rsidR="008A7AB2" w:rsidRPr="008A7AB2" w:rsidRDefault="008A7AB2" w:rsidP="008A7AB2">
      <w:pPr>
        <w:pStyle w:val="ListParagraph"/>
        <w:numPr>
          <w:ilvl w:val="0"/>
          <w:numId w:val="1"/>
        </w:numPr>
      </w:pPr>
      <w:r w:rsidRPr="008A7AB2">
        <w:t xml:space="preserve">What are the effects of altering your system (e.g. number of hidden units or choice of </w:t>
      </w:r>
      <w:r>
        <w:t xml:space="preserve"> </w:t>
      </w:r>
      <w:r w:rsidRPr="008A7AB2">
        <w:t>kernel function)? Why do you think you observe these effects?</w:t>
      </w:r>
      <w:r>
        <w:br/>
      </w:r>
    </w:p>
    <w:p w:rsidR="008A7AB2" w:rsidRDefault="008A7AB2" w:rsidP="008A7AB2">
      <w:pPr>
        <w:pStyle w:val="ListParagraph"/>
        <w:numPr>
          <w:ilvl w:val="0"/>
          <w:numId w:val="1"/>
        </w:numPr>
      </w:pPr>
      <w:r w:rsidRPr="008A7AB2">
        <w:t>What other parameters, if any, affect performance?</w:t>
      </w:r>
    </w:p>
    <w:sectPr w:rsidR="008A7AB2" w:rsidSect="00CB192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12D8" w:rsidRDefault="004212D8" w:rsidP="00DC263E">
      <w:r>
        <w:separator/>
      </w:r>
    </w:p>
  </w:endnote>
  <w:endnote w:type="continuationSeparator" w:id="0">
    <w:p w:rsidR="004212D8" w:rsidRDefault="004212D8" w:rsidP="00DC2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12D8" w:rsidRDefault="004212D8" w:rsidP="00DC263E">
      <w:r>
        <w:separator/>
      </w:r>
    </w:p>
  </w:footnote>
  <w:footnote w:type="continuationSeparator" w:id="0">
    <w:p w:rsidR="004212D8" w:rsidRDefault="004212D8" w:rsidP="00DC26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63E" w:rsidRDefault="00DC263E">
    <w:pPr>
      <w:pStyle w:val="Header"/>
    </w:pPr>
    <w:r>
      <w:t>Maureen Pittman</w:t>
    </w:r>
    <w:r>
      <w:tab/>
    </w:r>
    <w:r>
      <w:tab/>
      <w:t>BMI203 Final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01FD7"/>
    <w:multiLevelType w:val="hybridMultilevel"/>
    <w:tmpl w:val="13F87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0D166B"/>
    <w:multiLevelType w:val="hybridMultilevel"/>
    <w:tmpl w:val="3AEAA580"/>
    <w:lvl w:ilvl="0" w:tplc="4724AEC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3E"/>
    <w:rsid w:val="0000378B"/>
    <w:rsid w:val="00282897"/>
    <w:rsid w:val="002A3DAD"/>
    <w:rsid w:val="004212D8"/>
    <w:rsid w:val="008A7AB2"/>
    <w:rsid w:val="009E379A"/>
    <w:rsid w:val="00C302B2"/>
    <w:rsid w:val="00CB192F"/>
    <w:rsid w:val="00D36110"/>
    <w:rsid w:val="00DA7651"/>
    <w:rsid w:val="00DC263E"/>
    <w:rsid w:val="00F60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5D1C7F"/>
  <w14:defaultImageDpi w14:val="32767"/>
  <w15:chartTrackingRefBased/>
  <w15:docId w15:val="{498AB237-4A8B-A946-9D08-82B679677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63E"/>
    <w:pPr>
      <w:tabs>
        <w:tab w:val="center" w:pos="4680"/>
        <w:tab w:val="right" w:pos="9360"/>
      </w:tabs>
    </w:pPr>
  </w:style>
  <w:style w:type="character" w:customStyle="1" w:styleId="HeaderChar">
    <w:name w:val="Header Char"/>
    <w:basedOn w:val="DefaultParagraphFont"/>
    <w:link w:val="Header"/>
    <w:uiPriority w:val="99"/>
    <w:rsid w:val="00DC263E"/>
  </w:style>
  <w:style w:type="paragraph" w:styleId="Footer">
    <w:name w:val="footer"/>
    <w:basedOn w:val="Normal"/>
    <w:link w:val="FooterChar"/>
    <w:uiPriority w:val="99"/>
    <w:unhideWhenUsed/>
    <w:rsid w:val="00DC263E"/>
    <w:pPr>
      <w:tabs>
        <w:tab w:val="center" w:pos="4680"/>
        <w:tab w:val="right" w:pos="9360"/>
      </w:tabs>
    </w:pPr>
  </w:style>
  <w:style w:type="character" w:customStyle="1" w:styleId="FooterChar">
    <w:name w:val="Footer Char"/>
    <w:basedOn w:val="DefaultParagraphFont"/>
    <w:link w:val="Footer"/>
    <w:uiPriority w:val="99"/>
    <w:rsid w:val="00DC263E"/>
  </w:style>
  <w:style w:type="paragraph" w:styleId="ListParagraph">
    <w:name w:val="List Paragraph"/>
    <w:basedOn w:val="Normal"/>
    <w:uiPriority w:val="34"/>
    <w:qFormat/>
    <w:rsid w:val="00DC2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156810">
      <w:bodyDiv w:val="1"/>
      <w:marLeft w:val="0"/>
      <w:marRight w:val="0"/>
      <w:marTop w:val="0"/>
      <w:marBottom w:val="0"/>
      <w:divBdr>
        <w:top w:val="none" w:sz="0" w:space="0" w:color="auto"/>
        <w:left w:val="none" w:sz="0" w:space="0" w:color="auto"/>
        <w:bottom w:val="none" w:sz="0" w:space="0" w:color="auto"/>
        <w:right w:val="none" w:sz="0" w:space="0" w:color="auto"/>
      </w:divBdr>
    </w:div>
    <w:div w:id="1334605809">
      <w:bodyDiv w:val="1"/>
      <w:marLeft w:val="0"/>
      <w:marRight w:val="0"/>
      <w:marTop w:val="0"/>
      <w:marBottom w:val="0"/>
      <w:divBdr>
        <w:top w:val="none" w:sz="0" w:space="0" w:color="auto"/>
        <w:left w:val="none" w:sz="0" w:space="0" w:color="auto"/>
        <w:bottom w:val="none" w:sz="0" w:space="0" w:color="auto"/>
        <w:right w:val="none" w:sz="0" w:space="0" w:color="auto"/>
      </w:divBdr>
    </w:div>
    <w:div w:id="1417287251">
      <w:bodyDiv w:val="1"/>
      <w:marLeft w:val="0"/>
      <w:marRight w:val="0"/>
      <w:marTop w:val="0"/>
      <w:marBottom w:val="0"/>
      <w:divBdr>
        <w:top w:val="none" w:sz="0" w:space="0" w:color="auto"/>
        <w:left w:val="none" w:sz="0" w:space="0" w:color="auto"/>
        <w:bottom w:val="none" w:sz="0" w:space="0" w:color="auto"/>
        <w:right w:val="none" w:sz="0" w:space="0" w:color="auto"/>
      </w:divBdr>
    </w:div>
    <w:div w:id="1520004186">
      <w:bodyDiv w:val="1"/>
      <w:marLeft w:val="0"/>
      <w:marRight w:val="0"/>
      <w:marTop w:val="0"/>
      <w:marBottom w:val="0"/>
      <w:divBdr>
        <w:top w:val="none" w:sz="0" w:space="0" w:color="auto"/>
        <w:left w:val="none" w:sz="0" w:space="0" w:color="auto"/>
        <w:bottom w:val="none" w:sz="0" w:space="0" w:color="auto"/>
        <w:right w:val="none" w:sz="0" w:space="0" w:color="auto"/>
      </w:divBdr>
    </w:div>
    <w:div w:id="1658998384">
      <w:bodyDiv w:val="1"/>
      <w:marLeft w:val="0"/>
      <w:marRight w:val="0"/>
      <w:marTop w:val="0"/>
      <w:marBottom w:val="0"/>
      <w:divBdr>
        <w:top w:val="none" w:sz="0" w:space="0" w:color="auto"/>
        <w:left w:val="none" w:sz="0" w:space="0" w:color="auto"/>
        <w:bottom w:val="none" w:sz="0" w:space="0" w:color="auto"/>
        <w:right w:val="none" w:sz="0" w:space="0" w:color="auto"/>
      </w:divBdr>
    </w:div>
    <w:div w:id="1806389632">
      <w:bodyDiv w:val="1"/>
      <w:marLeft w:val="0"/>
      <w:marRight w:val="0"/>
      <w:marTop w:val="0"/>
      <w:marBottom w:val="0"/>
      <w:divBdr>
        <w:top w:val="none" w:sz="0" w:space="0" w:color="auto"/>
        <w:left w:val="none" w:sz="0" w:space="0" w:color="auto"/>
        <w:bottom w:val="none" w:sz="0" w:space="0" w:color="auto"/>
        <w:right w:val="none" w:sz="0" w:space="0" w:color="auto"/>
      </w:divBdr>
    </w:div>
    <w:div w:id="1847404875">
      <w:bodyDiv w:val="1"/>
      <w:marLeft w:val="0"/>
      <w:marRight w:val="0"/>
      <w:marTop w:val="0"/>
      <w:marBottom w:val="0"/>
      <w:divBdr>
        <w:top w:val="none" w:sz="0" w:space="0" w:color="auto"/>
        <w:left w:val="none" w:sz="0" w:space="0" w:color="auto"/>
        <w:bottom w:val="none" w:sz="0" w:space="0" w:color="auto"/>
        <w:right w:val="none" w:sz="0" w:space="0" w:color="auto"/>
      </w:divBdr>
    </w:div>
    <w:div w:id="1986202534">
      <w:bodyDiv w:val="1"/>
      <w:marLeft w:val="0"/>
      <w:marRight w:val="0"/>
      <w:marTop w:val="0"/>
      <w:marBottom w:val="0"/>
      <w:divBdr>
        <w:top w:val="none" w:sz="0" w:space="0" w:color="auto"/>
        <w:left w:val="none" w:sz="0" w:space="0" w:color="auto"/>
        <w:bottom w:val="none" w:sz="0" w:space="0" w:color="auto"/>
        <w:right w:val="none" w:sz="0" w:space="0" w:color="auto"/>
      </w:divBdr>
    </w:div>
    <w:div w:id="202867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Pittman, Maureen</dc:creator>
  <cp:keywords/>
  <dc:description/>
  <cp:lastModifiedBy>Pittman, Maureen</cp:lastModifiedBy>
  <cp:revision>3</cp:revision>
  <dcterms:created xsi:type="dcterms:W3CDTF">2018-03-18T22:52:00Z</dcterms:created>
  <dcterms:modified xsi:type="dcterms:W3CDTF">2018-03-21T22:43:00Z</dcterms:modified>
</cp:coreProperties>
</file>