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8AB" w:rsidRPr="00F07B9E" w:rsidRDefault="002834D0">
      <w:pPr>
        <w:pStyle w:val="1"/>
        <w:rPr>
          <w:color w:val="FF0000"/>
          <w:lang w:val="ru-RU"/>
        </w:rPr>
      </w:pPr>
      <w:bookmarkStart w:id="0" w:name="_GoBack"/>
      <w:bookmarkEnd w:id="0"/>
      <w:r w:rsidRPr="00F07B9E">
        <w:rPr>
          <w:color w:val="FF0000"/>
        </w:rPr>
        <w:t>WBS</w:t>
      </w:r>
      <w:r w:rsidRPr="00F07B9E">
        <w:rPr>
          <w:color w:val="FF0000"/>
          <w:lang w:val="ru-RU"/>
        </w:rPr>
        <w:t>: Разработка корпоративного веб-сайта для онлайн-заказов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58AB">
        <w:tc>
          <w:tcPr>
            <w:tcW w:w="2880" w:type="dxa"/>
          </w:tcPr>
          <w:p w:rsidR="00BF58AB" w:rsidRDefault="002834D0">
            <w:proofErr w:type="spellStart"/>
            <w:r>
              <w:t>Уровень</w:t>
            </w:r>
            <w:proofErr w:type="spellEnd"/>
            <w:r>
              <w:t xml:space="preserve"> 1</w:t>
            </w:r>
          </w:p>
        </w:tc>
        <w:tc>
          <w:tcPr>
            <w:tcW w:w="2880" w:type="dxa"/>
          </w:tcPr>
          <w:p w:rsidR="00BF58AB" w:rsidRDefault="002834D0">
            <w:r>
              <w:t>Уровень 2</w:t>
            </w:r>
          </w:p>
        </w:tc>
        <w:tc>
          <w:tcPr>
            <w:tcW w:w="2880" w:type="dxa"/>
          </w:tcPr>
          <w:p w:rsidR="00BF58AB" w:rsidRDefault="002834D0">
            <w:r>
              <w:t>Уровень 3</w:t>
            </w:r>
          </w:p>
        </w:tc>
      </w:tr>
      <w:tr w:rsidR="00BF58AB" w:rsidRPr="00F07B9E">
        <w:tc>
          <w:tcPr>
            <w:tcW w:w="2880" w:type="dxa"/>
          </w:tcPr>
          <w:p w:rsidR="00BF58AB" w:rsidRDefault="002834D0">
            <w:r>
              <w:t>1. Планирование проекта</w:t>
            </w:r>
          </w:p>
        </w:tc>
        <w:tc>
          <w:tcPr>
            <w:tcW w:w="2880" w:type="dxa"/>
          </w:tcPr>
          <w:p w:rsidR="00BF58AB" w:rsidRDefault="002834D0">
            <w:r>
              <w:t>1.1 Анализ требований</w:t>
            </w:r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 xml:space="preserve">- </w:t>
            </w:r>
            <w:r w:rsidR="00F07B9E">
              <w:rPr>
                <w:lang w:val="ru-RU"/>
              </w:rPr>
              <w:t>Выявление и анализ требований заказчика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 xml:space="preserve">1.2 </w:t>
            </w:r>
            <w:proofErr w:type="spellStart"/>
            <w:r>
              <w:t>Планирование</w:t>
            </w:r>
            <w:proofErr w:type="spellEnd"/>
            <w:r>
              <w:t xml:space="preserve"> </w:t>
            </w:r>
            <w:proofErr w:type="spellStart"/>
            <w:r>
              <w:t>ресурсов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Определение команды</w:t>
            </w:r>
            <w:r w:rsidRPr="00F07B9E">
              <w:rPr>
                <w:lang w:val="ru-RU"/>
              </w:rPr>
              <w:br/>
            </w:r>
            <w:r w:rsidR="00F07B9E">
              <w:rPr>
                <w:lang w:val="ru-RU"/>
              </w:rPr>
              <w:t>(н</w:t>
            </w:r>
            <w:r w:rsidRPr="00F07B9E">
              <w:rPr>
                <w:lang w:val="ru-RU"/>
              </w:rPr>
              <w:t>азначение ролей</w:t>
            </w:r>
            <w:r w:rsidR="00F07B9E">
              <w:rPr>
                <w:lang w:val="ru-RU"/>
              </w:rPr>
              <w:t xml:space="preserve">, </w:t>
            </w:r>
            <w:r w:rsidRPr="00F07B9E">
              <w:rPr>
                <w:lang w:val="ru-RU"/>
              </w:rPr>
              <w:t>обязанностей</w:t>
            </w:r>
            <w:r w:rsidR="00F07B9E">
              <w:rPr>
                <w:lang w:val="ru-RU"/>
              </w:rPr>
              <w:t>)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 xml:space="preserve">1.3 </w:t>
            </w:r>
            <w:proofErr w:type="spellStart"/>
            <w:r>
              <w:t>Составление</w:t>
            </w:r>
            <w:proofErr w:type="spellEnd"/>
            <w:r>
              <w:t xml:space="preserve"> </w:t>
            </w:r>
            <w:proofErr w:type="spellStart"/>
            <w:r>
              <w:t>плана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Определение сроков и этапов</w:t>
            </w:r>
            <w:r w:rsidRPr="00F07B9E">
              <w:rPr>
                <w:lang w:val="ru-RU"/>
              </w:rPr>
              <w:br/>
              <w:t>- Подготовка графика (</w:t>
            </w:r>
            <w:r>
              <w:t>Gantt</w:t>
            </w:r>
            <w:r w:rsidRPr="00F07B9E">
              <w:rPr>
                <w:lang w:val="ru-RU"/>
              </w:rPr>
              <w:t>/</w:t>
            </w:r>
            <w:r>
              <w:t>roadmap</w:t>
            </w:r>
            <w:r w:rsidRPr="00F07B9E">
              <w:rPr>
                <w:lang w:val="ru-RU"/>
              </w:rPr>
              <w:t>)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>1.4 Оценка рисков</w:t>
            </w:r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Анализ возможных рисков</w:t>
            </w:r>
            <w:r w:rsidRPr="00F07B9E">
              <w:rPr>
                <w:lang w:val="ru-RU"/>
              </w:rPr>
              <w:br/>
              <w:t>- Разработка плана реагирования</w:t>
            </w:r>
          </w:p>
        </w:tc>
      </w:tr>
      <w:tr w:rsidR="00BF58AB" w:rsidRPr="00F07B9E">
        <w:tc>
          <w:tcPr>
            <w:tcW w:w="2880" w:type="dxa"/>
          </w:tcPr>
          <w:p w:rsidR="00BF58AB" w:rsidRDefault="002834D0">
            <w:r>
              <w:t>2. Проектирование</w:t>
            </w:r>
          </w:p>
        </w:tc>
        <w:tc>
          <w:tcPr>
            <w:tcW w:w="2880" w:type="dxa"/>
          </w:tcPr>
          <w:p w:rsidR="00BF58AB" w:rsidRDefault="002834D0">
            <w:r>
              <w:t>2.1 Информационная архитектура</w:t>
            </w:r>
          </w:p>
        </w:tc>
        <w:tc>
          <w:tcPr>
            <w:tcW w:w="2880" w:type="dxa"/>
          </w:tcPr>
          <w:p w:rsidR="00BF58AB" w:rsidRPr="00F07B9E" w:rsidRDefault="00F07B9E">
            <w:pPr>
              <w:rPr>
                <w:lang w:val="ru-RU"/>
              </w:rPr>
            </w:pPr>
            <w:r>
              <w:rPr>
                <w:lang w:val="ru-RU"/>
              </w:rPr>
              <w:t>-Проектирование архитектуры сайта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 xml:space="preserve">2.2 </w:t>
            </w:r>
            <w:proofErr w:type="spellStart"/>
            <w:r>
              <w:t>Дизайн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 xml:space="preserve">- Разработка </w:t>
            </w:r>
            <w:r>
              <w:t>wireframes</w:t>
            </w:r>
            <w:r w:rsidRPr="00F07B9E">
              <w:rPr>
                <w:lang w:val="ru-RU"/>
              </w:rPr>
              <w:br/>
              <w:t xml:space="preserve">- Создание </w:t>
            </w:r>
            <w:r>
              <w:t>UI</w:t>
            </w:r>
            <w:r w:rsidRPr="00F07B9E">
              <w:rPr>
                <w:lang w:val="ru-RU"/>
              </w:rPr>
              <w:t xml:space="preserve">-макетов в </w:t>
            </w:r>
            <w:r>
              <w:t>Figma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>2.3 UX-</w:t>
            </w:r>
            <w:proofErr w:type="spellStart"/>
            <w:r>
              <w:t>прототип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 xml:space="preserve">- </w:t>
            </w:r>
            <w:r w:rsidR="00F07B9E">
              <w:rPr>
                <w:lang w:val="ru-RU"/>
              </w:rPr>
              <w:t>Разработка интерактивного прототипа</w:t>
            </w:r>
            <w:r w:rsidRPr="00F07B9E">
              <w:rPr>
                <w:lang w:val="ru-RU"/>
              </w:rPr>
              <w:br/>
              <w:t xml:space="preserve">- </w:t>
            </w:r>
            <w:r w:rsidR="00F07B9E">
              <w:rPr>
                <w:lang w:val="ru-RU"/>
              </w:rPr>
              <w:t>Проведение п</w:t>
            </w:r>
            <w:r w:rsidRPr="00F07B9E">
              <w:rPr>
                <w:lang w:val="ru-RU"/>
              </w:rPr>
              <w:t>ользовательск</w:t>
            </w:r>
            <w:r w:rsidR="00F07B9E">
              <w:rPr>
                <w:lang w:val="ru-RU"/>
              </w:rPr>
              <w:t xml:space="preserve">ого </w:t>
            </w:r>
            <w:r w:rsidRPr="00F07B9E">
              <w:rPr>
                <w:lang w:val="ru-RU"/>
              </w:rPr>
              <w:t>тестировани</w:t>
            </w:r>
            <w:r w:rsidR="00F07B9E">
              <w:rPr>
                <w:lang w:val="ru-RU"/>
              </w:rPr>
              <w:t>я</w:t>
            </w:r>
          </w:p>
        </w:tc>
      </w:tr>
      <w:tr w:rsidR="00BF58AB" w:rsidRPr="00F07B9E">
        <w:tc>
          <w:tcPr>
            <w:tcW w:w="2880" w:type="dxa"/>
          </w:tcPr>
          <w:p w:rsidR="00BF58AB" w:rsidRDefault="002834D0">
            <w:r>
              <w:t xml:space="preserve">3. </w:t>
            </w:r>
            <w:proofErr w:type="spellStart"/>
            <w:r>
              <w:t>Разработка</w:t>
            </w:r>
            <w:proofErr w:type="spellEnd"/>
          </w:p>
        </w:tc>
        <w:tc>
          <w:tcPr>
            <w:tcW w:w="2880" w:type="dxa"/>
          </w:tcPr>
          <w:p w:rsidR="00BF58AB" w:rsidRDefault="002834D0">
            <w:r>
              <w:t>3.1 Frontend-разработка</w:t>
            </w:r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Верстка макетов</w:t>
            </w:r>
            <w:r w:rsidRPr="00F07B9E">
              <w:rPr>
                <w:lang w:val="ru-RU"/>
              </w:rPr>
              <w:br/>
              <w:t xml:space="preserve">- </w:t>
            </w:r>
            <w:r w:rsidRPr="00F07B9E">
              <w:rPr>
                <w:lang w:val="ru-RU"/>
              </w:rPr>
              <w:t>Настройка адаптивности и анимаций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>3.2 Backend-</w:t>
            </w:r>
            <w:proofErr w:type="spellStart"/>
            <w:r>
              <w:t>разработка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Создание базы данных</w:t>
            </w:r>
            <w:r w:rsidRPr="00F07B9E">
              <w:rPr>
                <w:lang w:val="ru-RU"/>
              </w:rPr>
              <w:br/>
              <w:t>- Реализация логики заказов и авторизации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 xml:space="preserve">3.3 </w:t>
            </w:r>
            <w:proofErr w:type="spellStart"/>
            <w:r>
              <w:t>Интеграции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Подключение платежных систем</w:t>
            </w:r>
            <w:r w:rsidRPr="00F07B9E">
              <w:rPr>
                <w:lang w:val="ru-RU"/>
              </w:rPr>
              <w:br/>
              <w:t xml:space="preserve">- Интеграция с </w:t>
            </w:r>
            <w:r>
              <w:t>CRM</w:t>
            </w:r>
            <w:r w:rsidRPr="00F07B9E">
              <w:rPr>
                <w:lang w:val="ru-RU"/>
              </w:rPr>
              <w:t xml:space="preserve"> или </w:t>
            </w:r>
            <w:r>
              <w:t>ERP</w:t>
            </w:r>
          </w:p>
        </w:tc>
      </w:tr>
      <w:tr w:rsidR="00BF58AB" w:rsidRPr="00F07B9E">
        <w:tc>
          <w:tcPr>
            <w:tcW w:w="2880" w:type="dxa"/>
          </w:tcPr>
          <w:p w:rsidR="00BF58AB" w:rsidRDefault="002834D0">
            <w:r>
              <w:t>4. Тестирование</w:t>
            </w:r>
          </w:p>
        </w:tc>
        <w:tc>
          <w:tcPr>
            <w:tcW w:w="2880" w:type="dxa"/>
          </w:tcPr>
          <w:p w:rsidR="00BF58AB" w:rsidRDefault="002834D0">
            <w:r>
              <w:t>4.1 Функциональное тестирование</w:t>
            </w:r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Провер</w:t>
            </w:r>
            <w:r w:rsidRPr="00F07B9E">
              <w:rPr>
                <w:lang w:val="ru-RU"/>
              </w:rPr>
              <w:t>ка основных функций (регистрация, заказ, оплата)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 xml:space="preserve">4.2 UI/UX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2880" w:type="dxa"/>
          </w:tcPr>
          <w:p w:rsidR="00BF58AB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 xml:space="preserve">- </w:t>
            </w:r>
            <w:r w:rsidR="00F07B9E">
              <w:rPr>
                <w:lang w:val="ru-RU"/>
              </w:rPr>
              <w:t>Оценка удобства интерфейса</w:t>
            </w:r>
          </w:p>
          <w:p w:rsidR="00F07B9E" w:rsidRPr="00F07B9E" w:rsidRDefault="00F07B9E">
            <w:pPr>
              <w:rPr>
                <w:lang w:val="ru-RU"/>
              </w:rPr>
            </w:pPr>
            <w:r>
              <w:rPr>
                <w:lang w:val="ru-RU"/>
              </w:rPr>
              <w:t>-Сбор и анализ тестировщиков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 xml:space="preserve">4.3 </w:t>
            </w:r>
            <w:proofErr w:type="spellStart"/>
            <w:r>
              <w:t>Нагрузочное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Проверка устойчивости при пиковых нагрузках</w:t>
            </w:r>
          </w:p>
        </w:tc>
      </w:tr>
      <w:tr w:rsidR="00BF58AB" w:rsidRPr="00F07B9E">
        <w:tc>
          <w:tcPr>
            <w:tcW w:w="2880" w:type="dxa"/>
          </w:tcPr>
          <w:p w:rsidR="00BF58AB" w:rsidRDefault="002834D0">
            <w:r>
              <w:t>5. Запуск и поддержка</w:t>
            </w:r>
          </w:p>
        </w:tc>
        <w:tc>
          <w:tcPr>
            <w:tcW w:w="2880" w:type="dxa"/>
          </w:tcPr>
          <w:p w:rsidR="00BF58AB" w:rsidRDefault="002834D0">
            <w:r>
              <w:t>5.1 Развертывание</w:t>
            </w:r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 xml:space="preserve">- </w:t>
            </w:r>
            <w:r w:rsidRPr="00F07B9E">
              <w:rPr>
                <w:lang w:val="ru-RU"/>
              </w:rPr>
              <w:t>Загрузка на хостинг</w:t>
            </w:r>
            <w:r w:rsidRPr="00F07B9E">
              <w:rPr>
                <w:lang w:val="ru-RU"/>
              </w:rPr>
              <w:br/>
              <w:t xml:space="preserve">- Настройка домена и </w:t>
            </w:r>
            <w:r>
              <w:t>SSL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>5.2 Обучение персонала</w:t>
            </w:r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Подготовка инструкций</w:t>
            </w:r>
            <w:r w:rsidRPr="00F07B9E">
              <w:rPr>
                <w:lang w:val="ru-RU"/>
              </w:rPr>
              <w:br/>
              <w:t>- Проведение обучающих сессий</w:t>
            </w:r>
          </w:p>
        </w:tc>
      </w:tr>
      <w:tr w:rsidR="00BF58AB" w:rsidRPr="00F07B9E">
        <w:tc>
          <w:tcPr>
            <w:tcW w:w="2880" w:type="dxa"/>
          </w:tcPr>
          <w:p w:rsidR="00BF58AB" w:rsidRPr="00F07B9E" w:rsidRDefault="00BF58AB">
            <w:pPr>
              <w:rPr>
                <w:lang w:val="ru-RU"/>
              </w:rPr>
            </w:pPr>
          </w:p>
        </w:tc>
        <w:tc>
          <w:tcPr>
            <w:tcW w:w="2880" w:type="dxa"/>
          </w:tcPr>
          <w:p w:rsidR="00BF58AB" w:rsidRDefault="002834D0">
            <w:r>
              <w:t xml:space="preserve">5.3 </w:t>
            </w:r>
            <w:proofErr w:type="spellStart"/>
            <w:r>
              <w:t>Техническая</w:t>
            </w:r>
            <w:proofErr w:type="spellEnd"/>
            <w:r>
              <w:t xml:space="preserve"> </w:t>
            </w:r>
            <w:proofErr w:type="spellStart"/>
            <w:r>
              <w:t>поддержка</w:t>
            </w:r>
            <w:proofErr w:type="spellEnd"/>
          </w:p>
        </w:tc>
        <w:tc>
          <w:tcPr>
            <w:tcW w:w="2880" w:type="dxa"/>
          </w:tcPr>
          <w:p w:rsidR="00BF58AB" w:rsidRPr="00F07B9E" w:rsidRDefault="002834D0">
            <w:pPr>
              <w:rPr>
                <w:lang w:val="ru-RU"/>
              </w:rPr>
            </w:pPr>
            <w:r w:rsidRPr="00F07B9E">
              <w:rPr>
                <w:lang w:val="ru-RU"/>
              </w:rPr>
              <w:t>- Отслеживание багов</w:t>
            </w:r>
            <w:r w:rsidRPr="00F07B9E">
              <w:rPr>
                <w:lang w:val="ru-RU"/>
              </w:rPr>
              <w:br/>
              <w:t>- Внедрение мелких улучшений</w:t>
            </w:r>
          </w:p>
        </w:tc>
      </w:tr>
    </w:tbl>
    <w:p w:rsidR="00620EB3" w:rsidRDefault="00620EB3">
      <w:pPr>
        <w:rPr>
          <w:lang w:val="ru-RU"/>
        </w:rPr>
      </w:pPr>
    </w:p>
    <w:p w:rsidR="00F07B9E" w:rsidRPr="00F07B9E" w:rsidRDefault="00F07B9E" w:rsidP="00F07B9E">
      <w:pPr>
        <w:pStyle w:val="1"/>
        <w:rPr>
          <w:color w:val="FF0000"/>
          <w:lang w:val="ru-RU"/>
        </w:rPr>
      </w:pPr>
      <w:proofErr w:type="spellStart"/>
      <w:r w:rsidRPr="00F07B9E">
        <w:rPr>
          <w:color w:val="FF0000"/>
          <w:lang w:val="ru-RU"/>
        </w:rPr>
        <w:t>Бэклог</w:t>
      </w:r>
      <w:proofErr w:type="spellEnd"/>
      <w:r w:rsidRPr="00F07B9E">
        <w:rPr>
          <w:color w:val="FF0000"/>
          <w:lang w:val="ru-RU"/>
        </w:rPr>
        <w:t xml:space="preserve"> проекта: Мобильное приложение для доставки продуктов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2"/>
        <w:gridCol w:w="2538"/>
        <w:gridCol w:w="1509"/>
        <w:gridCol w:w="1617"/>
        <w:gridCol w:w="2140"/>
      </w:tblGrid>
      <w:tr w:rsidR="00F07B9E" w:rsidTr="005A7A2A">
        <w:tc>
          <w:tcPr>
            <w:tcW w:w="1728" w:type="dxa"/>
          </w:tcPr>
          <w:p w:rsidR="00F07B9E" w:rsidRDefault="00F07B9E" w:rsidP="005A7A2A">
            <w:r>
              <w:t>ID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Приоритет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Зависимости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Комментарии</w:t>
            </w:r>
            <w:proofErr w:type="spellEnd"/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1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зарегистрироваться в приложении, чтобы получить доступ к персонализированным функциям.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Нет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Ключевая</w:t>
            </w:r>
            <w:proofErr w:type="spellEnd"/>
            <w:r>
              <w:t xml:space="preserve"> </w:t>
            </w:r>
            <w:proofErr w:type="spellStart"/>
            <w:r>
              <w:t>функциональность</w:t>
            </w:r>
            <w:proofErr w:type="spellEnd"/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2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выбирать продукты из каталога, чтобы добавлять их в корзину.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1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Зависит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авторизации</w:t>
            </w:r>
            <w:proofErr w:type="spellEnd"/>
          </w:p>
        </w:tc>
      </w:tr>
      <w:tr w:rsidR="00F07B9E" w:rsidRPr="00F07B9E" w:rsidTr="005A7A2A">
        <w:tc>
          <w:tcPr>
            <w:tcW w:w="1728" w:type="dxa"/>
          </w:tcPr>
          <w:p w:rsidR="00F07B9E" w:rsidRDefault="00F07B9E" w:rsidP="005A7A2A">
            <w:r>
              <w:t>3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просматривать статус доставки, чтобы знать, когда прибудет мой заказ.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5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Реализуется после базовой логики заказов</w:t>
            </w:r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4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оформить заказ из корзины, чтобы получить товары.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2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сценарий</w:t>
            </w:r>
            <w:proofErr w:type="spellEnd"/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5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оплачивать заказ онлайн, чтобы быстро завершить покупку.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4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Требует</w:t>
            </w:r>
            <w:proofErr w:type="spellEnd"/>
            <w:r>
              <w:t xml:space="preserve"> </w:t>
            </w:r>
            <w:proofErr w:type="spellStart"/>
            <w:r>
              <w:t>интеграции</w:t>
            </w:r>
            <w:proofErr w:type="spellEnd"/>
            <w:r>
              <w:t xml:space="preserve"> </w:t>
            </w:r>
            <w:proofErr w:type="spellStart"/>
            <w:r>
              <w:t>платежной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6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видеть историю заказов, чтобы отслеживать свои покупки.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4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Уточняется</w:t>
            </w:r>
            <w:proofErr w:type="spellEnd"/>
            <w:r>
              <w:t xml:space="preserve"> </w:t>
            </w:r>
            <w:proofErr w:type="spellStart"/>
            <w:r>
              <w:t>период</w:t>
            </w:r>
            <w:proofErr w:type="spellEnd"/>
            <w:r>
              <w:t xml:space="preserve"> </w:t>
            </w:r>
            <w:proofErr w:type="spellStart"/>
            <w:r>
              <w:t>хранения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7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использовать фильтры в каталоге, чтобы быстрее находить нужные товары.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2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Улучшение</w:t>
            </w:r>
            <w:proofErr w:type="spellEnd"/>
            <w:r>
              <w:t xml:space="preserve"> UX</w:t>
            </w:r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8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 xml:space="preserve">Как пользователь, хочу получать </w:t>
            </w:r>
            <w:r>
              <w:t>push</w:t>
            </w:r>
            <w:r w:rsidRPr="00F07B9E">
              <w:rPr>
                <w:lang w:val="ru-RU"/>
              </w:rPr>
              <w:t>-</w:t>
            </w:r>
            <w:r w:rsidRPr="00F07B9E">
              <w:rPr>
                <w:lang w:val="ru-RU"/>
              </w:rPr>
              <w:lastRenderedPageBreak/>
              <w:t>уведомления, чтобы знать об изменении статуса заказа.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lastRenderedPageBreak/>
              <w:t>Средний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3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Требует</w:t>
            </w:r>
            <w:proofErr w:type="spellEnd"/>
            <w:r>
              <w:t xml:space="preserve"> </w:t>
            </w:r>
            <w:proofErr w:type="spellStart"/>
            <w:r>
              <w:t>реализации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бэкенда</w:t>
            </w:r>
            <w:proofErr w:type="spellEnd"/>
            <w:r>
              <w:t xml:space="preserve"> </w:t>
            </w:r>
            <w:proofErr w:type="spellStart"/>
            <w:r>
              <w:t>уведомлений</w:t>
            </w:r>
            <w:proofErr w:type="spellEnd"/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lastRenderedPageBreak/>
              <w:t>9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пользователь, хочу изменить адрес доставки в профиле, чтобы управлять местами получения.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Низкий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1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Необязательная</w:t>
            </w:r>
            <w:proofErr w:type="spellEnd"/>
            <w:r>
              <w:t xml:space="preserve"> </w:t>
            </w:r>
            <w:proofErr w:type="spellStart"/>
            <w:r>
              <w:t>функция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MVP</w:t>
            </w:r>
          </w:p>
        </w:tc>
      </w:tr>
      <w:tr w:rsidR="00F07B9E" w:rsidTr="005A7A2A">
        <w:tc>
          <w:tcPr>
            <w:tcW w:w="1728" w:type="dxa"/>
          </w:tcPr>
          <w:p w:rsidR="00F07B9E" w:rsidRDefault="00F07B9E" w:rsidP="005A7A2A">
            <w:r>
              <w:t>10</w:t>
            </w:r>
          </w:p>
        </w:tc>
        <w:tc>
          <w:tcPr>
            <w:tcW w:w="1728" w:type="dxa"/>
          </w:tcPr>
          <w:p w:rsidR="00F07B9E" w:rsidRPr="00F07B9E" w:rsidRDefault="00F07B9E" w:rsidP="005A7A2A">
            <w:pPr>
              <w:rPr>
                <w:lang w:val="ru-RU"/>
              </w:rPr>
            </w:pPr>
            <w:r w:rsidRPr="00F07B9E">
              <w:rPr>
                <w:lang w:val="ru-RU"/>
              </w:rPr>
              <w:t>Как админ, хочу просматривать заказы пользователей, чтобы управлять доставкой.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:rsidR="00F07B9E" w:rsidRDefault="00F07B9E" w:rsidP="005A7A2A">
            <w:r>
              <w:t>4</w:t>
            </w:r>
          </w:p>
        </w:tc>
        <w:tc>
          <w:tcPr>
            <w:tcW w:w="1728" w:type="dxa"/>
          </w:tcPr>
          <w:p w:rsidR="00F07B9E" w:rsidRDefault="00F07B9E" w:rsidP="005A7A2A"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внутреннего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</w:tr>
    </w:tbl>
    <w:p w:rsidR="00F07B9E" w:rsidRDefault="00F07B9E" w:rsidP="00F07B9E"/>
    <w:p w:rsidR="00F07B9E" w:rsidRPr="00F07B9E" w:rsidRDefault="00F07B9E">
      <w:pPr>
        <w:rPr>
          <w:lang w:val="ru-RU"/>
        </w:rPr>
      </w:pPr>
    </w:p>
    <w:sectPr w:rsidR="00F07B9E" w:rsidRPr="00F07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4D0"/>
    <w:rsid w:val="0029639D"/>
    <w:rsid w:val="00326F90"/>
    <w:rsid w:val="00613AFE"/>
    <w:rsid w:val="00620EB3"/>
    <w:rsid w:val="00AA1D8D"/>
    <w:rsid w:val="00B47730"/>
    <w:rsid w:val="00BF58AB"/>
    <w:rsid w:val="00CB0664"/>
    <w:rsid w:val="00F07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11CCBF7-02D5-8548-A1B9-B48D3F5A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BE69BC-4F43-4F16-B6F0-D04D7476D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Почерняев Михаил Евгеньевич (4100690)</dc:creator>
  <cp:keywords/>
  <dc:description>generated by python-docx</dc:description>
  <cp:lastModifiedBy>Почерняев Михаил Евгеньевич</cp:lastModifiedBy>
  <cp:revision>2</cp:revision>
  <dcterms:created xsi:type="dcterms:W3CDTF">2025-05-04T17:25:00Z</dcterms:created>
  <dcterms:modified xsi:type="dcterms:W3CDTF">2025-05-04T17:25:00Z</dcterms:modified>
  <cp:category/>
</cp:coreProperties>
</file>