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4B03" w14:textId="6DFB008D" w:rsidR="00046586" w:rsidRDefault="00046586" w:rsidP="00046586">
      <w:pPr>
        <w:jc w:val="center"/>
        <w:rPr>
          <w:rFonts w:ascii="Arial" w:hAnsi="Arial" w:cs="Arial"/>
          <w:sz w:val="28"/>
          <w:szCs w:val="28"/>
        </w:rPr>
      </w:pPr>
      <w:r w:rsidRPr="00046586">
        <w:rPr>
          <w:rFonts w:ascii="Arial" w:hAnsi="Arial" w:cs="Arial"/>
          <w:sz w:val="28"/>
          <w:szCs w:val="28"/>
        </w:rPr>
        <w:t>КАФЕДРА ИНФОРМАЦИОННО – ВЫЧИСЛИТЕЛЬНЫХ СИСТЕМ</w:t>
      </w:r>
    </w:p>
    <w:p w14:paraId="4FC15193" w14:textId="77777777" w:rsidR="00046586" w:rsidRPr="00046586" w:rsidRDefault="00046586" w:rsidP="00046586">
      <w:pPr>
        <w:jc w:val="center"/>
        <w:rPr>
          <w:rStyle w:val="a5"/>
          <w:sz w:val="28"/>
          <w:szCs w:val="28"/>
        </w:rPr>
      </w:pPr>
      <w:r w:rsidRPr="00046586">
        <w:rPr>
          <w:rStyle w:val="a5"/>
          <w:sz w:val="28"/>
          <w:szCs w:val="28"/>
        </w:rPr>
        <w:t>НОВЫЕ ИНФОРМАЦИОННЫЕ ТЕХНОЛОГИИ</w:t>
      </w:r>
    </w:p>
    <w:p w14:paraId="4663452D" w14:textId="152E97F6" w:rsidR="00046586" w:rsidRDefault="00046586" w:rsidP="00046586">
      <w:pPr>
        <w:jc w:val="center"/>
        <w:rPr>
          <w:rStyle w:val="a5"/>
          <w:sz w:val="28"/>
          <w:szCs w:val="28"/>
        </w:rPr>
      </w:pPr>
      <w:r w:rsidRPr="00046586">
        <w:rPr>
          <w:rStyle w:val="a5"/>
          <w:sz w:val="28"/>
          <w:szCs w:val="28"/>
        </w:rPr>
        <w:t>РЕФЕРАТ</w:t>
      </w:r>
    </w:p>
    <w:p w14:paraId="4175B063" w14:textId="37887296" w:rsidR="00046586" w:rsidRDefault="00046586" w:rsidP="00046586">
      <w:pPr>
        <w:jc w:val="center"/>
        <w:rPr>
          <w:rFonts w:ascii="Arial" w:hAnsi="Arial" w:cs="Arial"/>
          <w:sz w:val="32"/>
          <w:szCs w:val="32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AD3481" wp14:editId="4202DFB7">
                <wp:simplePos x="0" y="0"/>
                <wp:positionH relativeFrom="column">
                  <wp:posOffset>3501390</wp:posOffset>
                </wp:positionH>
                <wp:positionV relativeFrom="paragraph">
                  <wp:posOffset>124461</wp:posOffset>
                </wp:positionV>
                <wp:extent cx="2495550" cy="6667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C627" id="Прямоугольник 1" o:spid="_x0000_s1026" style="position:absolute;margin-left:275.7pt;margin-top:9.8pt;width:196.5pt;height:52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xyhQIAACMFAAAOAAAAZHJzL2Uyb0RvYy54bWysVM1uEzEQviPxDpbvdJMoSWnUTRW1KkKq&#10;SkWLena9drPCf4ydbMIJiSsSj8BDcEH89Bk2b8TYu9mWkhPi4p3Z+f/8jQ+PVlqRpQBfWpPT/l6P&#10;EmG4LUpzm9M3V6fPnlPiAzMFU9aInK6Fp0fTp08OKzcRAzu3qhBAMInxk8rldB6Cm2SZ53Ohmd+z&#10;Thg0SguaBVThNiuAVZhdq2zQ642zykLhwHLhPf49aYx0mvJLKXh4JaUXgaicYm8hnZDOm3hm00M2&#10;uQXm5iVv22D/0IVmpcGiXaoTFhhZQPlXKl1ysN7KsMetzqyUJRdpBpym33s0zeWcOZFmQXC862Dy&#10;/y8tP19eACkLvDtKDNN4RfWXzYfN5/pnfbf5WH+t7+ofm0/1r/pb/Z30I16V8xMMu3QX0GoexTj8&#10;SoKOXxyLrBLG6w5jsQqE48/B8GA0GuFVcLSNx+N9lDFNdh/twIcXwmoShZwC3mGCli3PfGhcty4Y&#10;F7tp6icprJWILSjzWkicK1ZM0YlR4lgBWTLkAuNcmDBuSyfvGCZLpbrA/q5AFRII2G/rG8NEYloX&#10;2NsV+GfFLiJVtSZ0wbo0FnYlKN52lRv/7fTNzHH8G1us8TrBNjz3jp+WCOIZ8+GCARIbccdlDa/w&#10;kMpWObWtRMncwvtd/6M/8g2tlFS4KDn17xYMBCXqpUEmHvSHw7hZSRmO9geowEPLzUOLWehji/gj&#10;27C7JEb/oLaiBKuvcadnsSqamOFYO6c8wFY5Ds0C46vAxWyW3HCbHAtn5tLxmDyiGklytbpm4Fom&#10;BeTgud0uFZs8IlTjGyONnS2ClWVi2z2uLd64iYmv7asRV/2hnrzu37bpbwAAAP//AwBQSwMEFAAG&#10;AAgAAAAhAKIB9cneAAAACgEAAA8AAABkcnMvZG93bnJldi54bWxMj81OwzAQhO9IfQdrK3GjTkoa&#10;kTROVUCFayl/VzfeJhHxOoqdNrw9ywmOO/NpdqbYTLYTZxx860hBvIhAIFXOtFQreHvd3dyB8EGT&#10;0Z0jVPCNHjbl7KrQuXEXesHzIdSCQ8jnWkETQp9L6asGrfYL1yOxd3KD1YHPoZZm0BcOt51cRlEq&#10;rW6JPzS6x4cGq6/DaBWM1dP9Z91v94+7W3qWLs7s+4dR6no+bdcgAk7hD4bf+lwdSu50dCMZLzoF&#10;q1WcMMpGloJgIEsSFo4sLJMUZFnI/xPKHwAAAP//AwBQSwECLQAUAAYACAAAACEAtoM4kv4AAADh&#10;AQAAEwAAAAAAAAAAAAAAAAAAAAAAW0NvbnRlbnRfVHlwZXNdLnhtbFBLAQItABQABgAIAAAAIQA4&#10;/SH/1gAAAJQBAAALAAAAAAAAAAAAAAAAAC8BAABfcmVscy8ucmVsc1BLAQItABQABgAIAAAAIQAa&#10;YfxyhQIAACMFAAAOAAAAAAAAAAAAAAAAAC4CAABkcnMvZTJvRG9jLnhtbFBLAQItABQABgAIAAAA&#10;IQCiAfXJ3gAAAAoBAAAPAAAAAAAAAAAAAAAAAN8EAABkcnMvZG93bnJldi54bWxQSwUGAAAAAAQA&#10;BADzAAAA6gUAAAAA&#10;" fillcolor="white [3201]" strokecolor="#70ad47 [3209]" strokeweight="1pt"/>
            </w:pict>
          </mc:Fallback>
        </mc:AlternateContent>
      </w:r>
      <w:r w:rsidRPr="00046586">
        <w:rPr>
          <w:rFonts w:ascii="Arial" w:hAnsi="Arial" w:cs="Arial"/>
          <w:sz w:val="32"/>
          <w:szCs w:val="32"/>
        </w:rPr>
        <w:t>2015 г.</w:t>
      </w:r>
    </w:p>
    <w:p w14:paraId="380687BD" w14:textId="77777777" w:rsidR="00046586" w:rsidRPr="00046586" w:rsidRDefault="00046586" w:rsidP="00046586">
      <w:pPr>
        <w:jc w:val="right"/>
        <w:rPr>
          <w:sz w:val="28"/>
          <w:szCs w:val="28"/>
        </w:rPr>
      </w:pPr>
      <w:r w:rsidRPr="00046586">
        <w:rPr>
          <w:sz w:val="28"/>
          <w:szCs w:val="28"/>
        </w:rPr>
        <w:t>Выполнил: студент А.Я. Петров</w:t>
      </w:r>
    </w:p>
    <w:p w14:paraId="7A6CC805" w14:textId="77777777" w:rsidR="00046586" w:rsidRDefault="00046586" w:rsidP="00046586">
      <w:pPr>
        <w:rPr>
          <w:rFonts w:ascii="Arial" w:hAnsi="Arial" w:cs="Arial"/>
          <w:sz w:val="32"/>
          <w:szCs w:val="32"/>
        </w:rPr>
      </w:pPr>
    </w:p>
    <w:p w14:paraId="376C3A77" w14:textId="77777777" w:rsidR="00046586" w:rsidRPr="00046586" w:rsidRDefault="00046586" w:rsidP="00046586">
      <w:pPr>
        <w:rPr>
          <w:rFonts w:ascii="Arial" w:hAnsi="Arial" w:cs="Arial"/>
          <w:sz w:val="32"/>
          <w:szCs w:val="32"/>
        </w:rPr>
      </w:pPr>
    </w:p>
    <w:p w14:paraId="2BB08646" w14:textId="2CD7AED9" w:rsidR="00046586" w:rsidRPr="00046586" w:rsidRDefault="00046586" w:rsidP="00046586">
      <w:pPr>
        <w:rPr>
          <w:rStyle w:val="a5"/>
          <w:sz w:val="28"/>
          <w:szCs w:val="28"/>
        </w:rPr>
      </w:pPr>
    </w:p>
    <w:p w14:paraId="51511F67" w14:textId="77777777" w:rsidR="00046586" w:rsidRPr="00046586" w:rsidRDefault="00046586" w:rsidP="00046586">
      <w:pPr>
        <w:jc w:val="center"/>
        <w:rPr>
          <w:rFonts w:ascii="Arial" w:hAnsi="Arial" w:cs="Arial"/>
          <w:sz w:val="28"/>
          <w:szCs w:val="28"/>
        </w:rPr>
      </w:pPr>
    </w:p>
    <w:p w14:paraId="7D3F67C2" w14:textId="77777777" w:rsidR="008F02E2" w:rsidRDefault="008F02E2"/>
    <w:sectPr w:rsidR="008F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86"/>
    <w:rsid w:val="00046586"/>
    <w:rsid w:val="008F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8AF9F"/>
  <w15:chartTrackingRefBased/>
  <w15:docId w15:val="{EC35027B-7E27-49BE-83AA-190F309F7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046586"/>
    <w:pPr>
      <w:spacing w:after="24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04658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Strong"/>
    <w:basedOn w:val="a0"/>
    <w:uiPriority w:val="22"/>
    <w:qFormat/>
    <w:rsid w:val="000465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Илья</dc:creator>
  <cp:keywords/>
  <dc:description/>
  <cp:lastModifiedBy>Андрей Илья</cp:lastModifiedBy>
  <cp:revision>1</cp:revision>
  <dcterms:created xsi:type="dcterms:W3CDTF">2023-04-11T11:06:00Z</dcterms:created>
  <dcterms:modified xsi:type="dcterms:W3CDTF">2023-04-11T11:10:00Z</dcterms:modified>
</cp:coreProperties>
</file>