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29A6" w:rsidRPr="007F39EE" w:rsidRDefault="009021DD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  <w:r w:rsidRPr="007F39EE">
        <w:rPr>
          <w:noProof/>
        </w:rPr>
        <w:drawing>
          <wp:inline distT="0" distB="0" distL="0" distR="0">
            <wp:extent cx="1562100" cy="1066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29A6" w:rsidRPr="007F39EE" w:rsidRDefault="009021DD">
      <w:pPr>
        <w:tabs>
          <w:tab w:val="left" w:pos="8640"/>
        </w:tabs>
        <w:spacing w:line="240" w:lineRule="auto"/>
        <w:ind w:firstLine="0"/>
        <w:jc w:val="center"/>
        <w:rPr>
          <w:b/>
          <w:sz w:val="24"/>
          <w:szCs w:val="24"/>
        </w:rPr>
      </w:pPr>
      <w:r w:rsidRPr="007F39EE">
        <w:rPr>
          <w:b/>
          <w:sz w:val="24"/>
          <w:szCs w:val="24"/>
        </w:rPr>
        <w:t>МИНИСТЕРСТВО ОБРАЗОВАНИЯ МОСКОВСКОЙ ОБЛАСТИ</w:t>
      </w:r>
    </w:p>
    <w:p w:rsidR="00FF29A6" w:rsidRPr="007F39EE" w:rsidRDefault="00FF29A6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</w:p>
    <w:p w:rsidR="00FF29A6" w:rsidRPr="007F39EE" w:rsidRDefault="009021DD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Государственное бюджетное профессиональное образовательное </w:t>
      </w: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учреждение Московской области </w:t>
      </w:r>
    </w:p>
    <w:p w:rsidR="00FF29A6" w:rsidRPr="007F39EE" w:rsidRDefault="009021DD">
      <w:pPr>
        <w:tabs>
          <w:tab w:val="left" w:pos="2160"/>
        </w:tabs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 «Люберецкий техникум имени Героя Советского Союза, </w:t>
      </w:r>
    </w:p>
    <w:p w:rsidR="00FF29A6" w:rsidRPr="007F39EE" w:rsidRDefault="009021DD">
      <w:pPr>
        <w:tabs>
          <w:tab w:val="left" w:pos="2160"/>
        </w:tabs>
        <w:spacing w:line="240" w:lineRule="auto"/>
        <w:ind w:firstLine="0"/>
        <w:jc w:val="center"/>
        <w:rPr>
          <w:b/>
        </w:rPr>
      </w:pPr>
      <w:r w:rsidRPr="007F39EE">
        <w:rPr>
          <w:b/>
        </w:rPr>
        <w:t>лётчика-космонавта Ю.А. Гагарина»</w:t>
      </w: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9021DD">
      <w:pPr>
        <w:spacing w:line="240" w:lineRule="auto"/>
        <w:ind w:firstLine="0"/>
        <w:jc w:val="center"/>
        <w:rPr>
          <w:b/>
          <w:sz w:val="40"/>
          <w:szCs w:val="40"/>
        </w:rPr>
      </w:pPr>
      <w:r w:rsidRPr="007F39EE">
        <w:rPr>
          <w:b/>
          <w:sz w:val="40"/>
          <w:szCs w:val="40"/>
        </w:rPr>
        <w:t>КУРСОВАЯ РАБОТА</w:t>
      </w:r>
    </w:p>
    <w:p w:rsidR="00FF29A6" w:rsidRPr="007F39EE" w:rsidRDefault="00FF29A6">
      <w:pPr>
        <w:spacing w:line="240" w:lineRule="auto"/>
        <w:ind w:firstLine="0"/>
        <w:jc w:val="center"/>
        <w:rPr>
          <w:b/>
        </w:rPr>
      </w:pP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 </w:t>
      </w: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по </w:t>
      </w:r>
      <w:r w:rsidRPr="007F39EE">
        <w:rPr>
          <w:b/>
          <w:color w:val="000000"/>
        </w:rPr>
        <w:t>МДК.</w:t>
      </w:r>
      <w:r w:rsidRPr="007F39EE">
        <w:rPr>
          <w:b/>
        </w:rPr>
        <w:t>01</w:t>
      </w:r>
      <w:r w:rsidRPr="007F39EE">
        <w:rPr>
          <w:b/>
          <w:color w:val="000000"/>
        </w:rPr>
        <w:t>.01 «</w:t>
      </w:r>
      <w:r w:rsidRPr="007F39EE">
        <w:rPr>
          <w:b/>
        </w:rPr>
        <w:t xml:space="preserve">Разработка программных </w:t>
      </w:r>
      <w:proofErr w:type="gramStart"/>
      <w:r w:rsidRPr="007F39EE">
        <w:rPr>
          <w:b/>
        </w:rPr>
        <w:t xml:space="preserve">модулей </w:t>
      </w:r>
      <w:r w:rsidRPr="007F39EE">
        <w:rPr>
          <w:b/>
          <w:color w:val="000000"/>
        </w:rPr>
        <w:t>»</w:t>
      </w:r>
      <w:proofErr w:type="gramEnd"/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по МДК.01.03 «Разработка мобильных </w:t>
      </w:r>
      <w:proofErr w:type="gramStart"/>
      <w:r w:rsidRPr="007F39EE">
        <w:rPr>
          <w:b/>
        </w:rPr>
        <w:t>приложений »</w:t>
      </w:r>
      <w:proofErr w:type="gramEnd"/>
    </w:p>
    <w:p w:rsidR="00FF29A6" w:rsidRPr="007F39EE" w:rsidRDefault="00FF29A6">
      <w:pPr>
        <w:spacing w:line="240" w:lineRule="auto"/>
        <w:ind w:firstLine="0"/>
        <w:jc w:val="center"/>
        <w:rPr>
          <w:b/>
        </w:rPr>
      </w:pPr>
    </w:p>
    <w:p w:rsidR="00FF29A6" w:rsidRPr="007F39EE" w:rsidRDefault="009021DD">
      <w:pPr>
        <w:spacing w:line="240" w:lineRule="auto"/>
        <w:ind w:firstLine="0"/>
        <w:jc w:val="center"/>
      </w:pPr>
      <w:r w:rsidRPr="007F39EE">
        <w:t xml:space="preserve">специальность </w:t>
      </w:r>
    </w:p>
    <w:p w:rsidR="00FF29A6" w:rsidRPr="007F39EE" w:rsidRDefault="009021DD">
      <w:pPr>
        <w:spacing w:line="240" w:lineRule="auto"/>
        <w:ind w:firstLine="0"/>
        <w:jc w:val="center"/>
      </w:pPr>
      <w:r w:rsidRPr="007F39EE">
        <w:t>09.02.07 «Информационные системы и программирование»</w:t>
      </w:r>
    </w:p>
    <w:p w:rsidR="00FF29A6" w:rsidRPr="007F39EE" w:rsidRDefault="00FF29A6">
      <w:pPr>
        <w:spacing w:line="240" w:lineRule="auto"/>
        <w:ind w:firstLine="0"/>
        <w:rPr>
          <w:b/>
        </w:rPr>
      </w:pPr>
    </w:p>
    <w:p w:rsidR="00FF29A6" w:rsidRPr="007F39EE" w:rsidRDefault="009021DD">
      <w:pPr>
        <w:tabs>
          <w:tab w:val="left" w:pos="7965"/>
        </w:tabs>
        <w:spacing w:line="240" w:lineRule="auto"/>
        <w:ind w:firstLine="0"/>
      </w:pPr>
      <w:r w:rsidRPr="007F39EE">
        <w:tab/>
      </w:r>
    </w:p>
    <w:p w:rsidR="00FF29A6" w:rsidRPr="007F39EE" w:rsidRDefault="00FF29A6">
      <w:pPr>
        <w:spacing w:line="240" w:lineRule="auto"/>
        <w:ind w:firstLine="0"/>
        <w:rPr>
          <w:b/>
        </w:rPr>
      </w:pP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>Тема:</w:t>
      </w:r>
      <w:r w:rsidRPr="007F39EE">
        <w:t xml:space="preserve"> </w:t>
      </w:r>
      <w:r w:rsidR="00236B77" w:rsidRPr="007F39EE">
        <w:rPr>
          <w:b/>
        </w:rPr>
        <w:t xml:space="preserve">Создание игрового процесса на </w:t>
      </w:r>
      <w:r w:rsidR="00236B77" w:rsidRPr="007F39EE">
        <w:rPr>
          <w:b/>
          <w:lang w:val="en-US"/>
        </w:rPr>
        <w:t>Unity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  <w:rPr>
          <w:b/>
          <w:u w:val="single"/>
        </w:rPr>
      </w:pPr>
      <w:r w:rsidRPr="007F39EE">
        <w:t xml:space="preserve">Группа </w:t>
      </w:r>
      <w:r w:rsidRPr="007F39EE">
        <w:rPr>
          <w:u w:val="single"/>
        </w:rPr>
        <w:t>185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</w:pPr>
      <w:r w:rsidRPr="007F39EE">
        <w:t xml:space="preserve">Выполнил/а/ студент     _________________    </w:t>
      </w:r>
      <w:r w:rsidR="00236B77" w:rsidRPr="007F39EE">
        <w:t xml:space="preserve"> </w:t>
      </w:r>
      <w:r w:rsidRPr="007F39EE">
        <w:t xml:space="preserve"> </w:t>
      </w:r>
      <w:r w:rsidR="00236B77" w:rsidRPr="007F39EE">
        <w:rPr>
          <w:u w:val="single"/>
        </w:rPr>
        <w:t>Ефимов Семен Сергеевич</w:t>
      </w:r>
      <w:r w:rsidRPr="007F39EE">
        <w:t xml:space="preserve">                              </w:t>
      </w:r>
    </w:p>
    <w:p w:rsidR="00FF29A6" w:rsidRPr="007F39EE" w:rsidRDefault="009021DD">
      <w:pPr>
        <w:spacing w:line="240" w:lineRule="auto"/>
        <w:ind w:firstLine="0"/>
      </w:pPr>
      <w:r w:rsidRPr="007F39EE">
        <w:t xml:space="preserve">                                             (</w:t>
      </w:r>
      <w:proofErr w:type="gramStart"/>
      <w:r w:rsidRPr="007F39EE">
        <w:t xml:space="preserve">подпись)   </w:t>
      </w:r>
      <w:proofErr w:type="gramEnd"/>
      <w:r w:rsidRPr="007F39EE">
        <w:t xml:space="preserve">                      (ФИО полностью)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  <w:rPr>
          <w:u w:val="single"/>
        </w:rPr>
      </w:pPr>
      <w:r w:rsidRPr="007F39EE">
        <w:t xml:space="preserve">Руководитель                </w:t>
      </w:r>
      <w:r w:rsidRPr="007F39EE">
        <w:rPr>
          <w:u w:val="single"/>
        </w:rPr>
        <w:t xml:space="preserve">                                  </w:t>
      </w:r>
      <w:r w:rsidRPr="007F39EE">
        <w:t xml:space="preserve">       </w:t>
      </w:r>
      <w:r w:rsidRPr="007F39EE">
        <w:rPr>
          <w:u w:val="single"/>
        </w:rPr>
        <w:t>Жирнова Юлия Витальевна</w:t>
      </w:r>
    </w:p>
    <w:p w:rsidR="00FF29A6" w:rsidRPr="007F39EE" w:rsidRDefault="009021DD">
      <w:pPr>
        <w:spacing w:line="240" w:lineRule="auto"/>
        <w:ind w:firstLine="0"/>
      </w:pPr>
      <w:r w:rsidRPr="007F39EE">
        <w:t xml:space="preserve">                                             (</w:t>
      </w:r>
      <w:proofErr w:type="gramStart"/>
      <w:r w:rsidRPr="007F39EE">
        <w:t xml:space="preserve">подпись)   </w:t>
      </w:r>
      <w:proofErr w:type="gramEnd"/>
      <w:r w:rsidRPr="007F39EE">
        <w:t xml:space="preserve">                        (ФИО полностью)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</w:pPr>
      <w:r w:rsidRPr="007F39EE">
        <w:t>Оценка ______________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9021DD">
      <w:pPr>
        <w:spacing w:line="240" w:lineRule="auto"/>
        <w:ind w:firstLine="0"/>
        <w:jc w:val="center"/>
      </w:pPr>
      <w:r w:rsidRPr="007F39EE">
        <w:t>Люберцы-2021 год</w:t>
      </w:r>
    </w:p>
    <w:p w:rsidR="00FF29A6" w:rsidRPr="00FD770E" w:rsidRDefault="009021DD" w:rsidP="00FD770E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>Содержание</w:t>
      </w:r>
    </w:p>
    <w:sdt>
      <w:sdtPr>
        <w:rPr>
          <w:color w:val="000000" w:themeColor="text1"/>
        </w:rPr>
        <w:id w:val="-1603329112"/>
        <w:docPartObj>
          <w:docPartGallery w:val="Table of Contents"/>
          <w:docPartUnique/>
        </w:docPartObj>
      </w:sdtPr>
      <w:sdtEndPr/>
      <w:sdtContent>
        <w:p w:rsidR="00FF29A6" w:rsidRPr="00FD770E" w:rsidRDefault="009021DD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r w:rsidRPr="00FD770E">
            <w:rPr>
              <w:color w:val="000000" w:themeColor="text1"/>
            </w:rPr>
            <w:fldChar w:fldCharType="begin"/>
          </w:r>
          <w:r w:rsidRPr="00FD770E">
            <w:rPr>
              <w:color w:val="000000" w:themeColor="text1"/>
            </w:rPr>
            <w:instrText xml:space="preserve"> TOC \h \u \z </w:instrText>
          </w:r>
          <w:r w:rsidRPr="00FD770E">
            <w:rPr>
              <w:color w:val="000000" w:themeColor="text1"/>
            </w:rPr>
            <w:fldChar w:fldCharType="separate"/>
          </w:r>
          <w:hyperlink w:anchor="_heading=h.gjdgxs">
            <w:r w:rsidRPr="00FD770E">
              <w:rPr>
                <w:color w:val="000000" w:themeColor="text1"/>
              </w:rPr>
              <w:t>Введение</w:t>
            </w:r>
            <w:r w:rsidRPr="00FD770E">
              <w:rPr>
                <w:color w:val="000000" w:themeColor="text1"/>
              </w:rPr>
              <w:tab/>
              <w:t>3</w:t>
            </w:r>
          </w:hyperlink>
        </w:p>
        <w:p w:rsidR="00FF29A6" w:rsidRPr="00FD770E" w:rsidRDefault="000947E0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  <w:tab w:val="left" w:pos="1320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30j0zll">
            <w:r w:rsidR="009021DD" w:rsidRPr="00FD770E">
              <w:rPr>
                <w:color w:val="000000" w:themeColor="text1"/>
              </w:rPr>
              <w:t>1.</w:t>
            </w:r>
          </w:hyperlink>
          <w:r w:rsidR="00236B77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_heading=h.30j0zll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Теоретическая часть</w:t>
          </w:r>
          <w:r w:rsidR="009021DD" w:rsidRPr="00FD770E">
            <w:rPr>
              <w:color w:val="000000" w:themeColor="text1"/>
            </w:rPr>
            <w:tab/>
            <w:t>4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0947E0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fob9te">
            <w:r w:rsidR="009021DD" w:rsidRPr="00FD770E">
              <w:rPr>
                <w:color w:val="000000" w:themeColor="text1"/>
              </w:rPr>
              <w:t>1.1.</w:t>
            </w:r>
          </w:hyperlink>
          <w:r w:rsidR="004F3C16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_heading=h.1fob9te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Актуальность</w:t>
          </w:r>
          <w:r w:rsidR="00236B77" w:rsidRPr="00FD770E">
            <w:rPr>
              <w:color w:val="000000" w:themeColor="text1"/>
            </w:rPr>
            <w:t xml:space="preserve"> (кому </w:t>
          </w:r>
          <w:r w:rsidR="009021DD" w:rsidRPr="00FD770E">
            <w:rPr>
              <w:color w:val="000000" w:themeColor="text1"/>
            </w:rPr>
            <w:t>может понадобиться, зачем нужно)</w:t>
          </w:r>
          <w:r w:rsidR="009021DD" w:rsidRPr="00FD770E">
            <w:rPr>
              <w:color w:val="000000" w:themeColor="text1"/>
            </w:rPr>
            <w:tab/>
            <w:t>4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0947E0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3znysh7">
            <w:r w:rsidR="009021DD" w:rsidRPr="00FD770E">
              <w:rPr>
                <w:color w:val="000000" w:themeColor="text1"/>
              </w:rPr>
              <w:t>1.2.</w:t>
            </w:r>
          </w:hyperlink>
          <w:r w:rsidR="004F3C16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_heading=h.3znysh7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Теория (что необходимо знать, чтобы сделать приложение)</w:t>
          </w:r>
          <w:r w:rsidR="009021DD" w:rsidRPr="00FD770E">
            <w:rPr>
              <w:color w:val="000000" w:themeColor="text1"/>
            </w:rPr>
            <w:tab/>
            <w:t>6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0947E0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2et92p0">
            <w:r w:rsidR="009021DD" w:rsidRPr="00FD770E">
              <w:rPr>
                <w:color w:val="000000" w:themeColor="text1"/>
              </w:rPr>
              <w:t>1.3.</w:t>
            </w:r>
          </w:hyperlink>
          <w:r w:rsidR="004F3C16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_heading=h.2et92p0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Особенности IDE (в чем писали приложение)</w:t>
          </w:r>
          <w:r w:rsidR="009021DD" w:rsidRPr="00FD770E">
            <w:rPr>
              <w:color w:val="000000" w:themeColor="text1"/>
            </w:rPr>
            <w:tab/>
            <w:t>9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0947E0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  <w:tab w:val="left" w:pos="1320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tyjcwt">
            <w:r w:rsidR="009021DD" w:rsidRPr="00FD770E">
              <w:rPr>
                <w:color w:val="000000" w:themeColor="text1"/>
              </w:rPr>
              <w:t>2.</w:t>
            </w:r>
          </w:hyperlink>
          <w:r w:rsidR="001451C0">
            <w:rPr>
              <w:color w:val="000000" w:themeColor="text1"/>
            </w:rPr>
            <w:t xml:space="preserve">   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_heading=h.tyjcwt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Практическая часть</w:t>
          </w:r>
          <w:r w:rsidR="009021DD" w:rsidRPr="00FD770E">
            <w:rPr>
              <w:color w:val="000000" w:themeColor="text1"/>
            </w:rPr>
            <w:tab/>
            <w:t>11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0947E0" w:rsidP="003C286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3dy6vkm">
            <w:r w:rsidR="009021DD" w:rsidRPr="00FD770E">
              <w:rPr>
                <w:color w:val="000000" w:themeColor="text1"/>
              </w:rPr>
              <w:t>2.1.</w:t>
            </w:r>
          </w:hyperlink>
          <w:r w:rsidR="00236B77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_heading=h.3dy6vkm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Постановка задачи (Что нужно сделать)</w:t>
          </w:r>
          <w:r w:rsidR="00236B77" w:rsidRPr="00FD770E">
            <w:rPr>
              <w:color w:val="000000" w:themeColor="text1"/>
            </w:rPr>
            <w:t xml:space="preserve">                              </w:t>
          </w:r>
          <w:r w:rsidR="00490066">
            <w:rPr>
              <w:color w:val="000000" w:themeColor="text1"/>
            </w:rPr>
            <w:tab/>
          </w:r>
          <w:r w:rsidR="00236B77" w:rsidRPr="00FD770E">
            <w:rPr>
              <w:color w:val="000000" w:themeColor="text1"/>
            </w:rPr>
            <w:t xml:space="preserve">              </w:t>
          </w:r>
          <w:r w:rsidR="009021DD" w:rsidRPr="00FD770E">
            <w:rPr>
              <w:color w:val="000000" w:themeColor="text1"/>
            </w:rPr>
            <w:t>11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0947E0" w:rsidP="001451C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t3h5sf">
            <w:r w:rsidR="009021DD" w:rsidRPr="00FD770E">
              <w:rPr>
                <w:color w:val="000000" w:themeColor="text1"/>
              </w:rPr>
              <w:t>2.2.</w:t>
            </w:r>
          </w:hyperlink>
          <w:r w:rsidR="001451C0">
            <w:rPr>
              <w:color w:val="000000" w:themeColor="text1"/>
            </w:rPr>
            <w:t xml:space="preserve"> </w:t>
          </w:r>
          <w:proofErr w:type="spellStart"/>
          <w:r w:rsidR="009021DD" w:rsidRPr="00FD770E">
            <w:rPr>
              <w:color w:val="000000" w:themeColor="text1"/>
            </w:rPr>
            <w:t>Стр</w:t>
          </w:r>
          <w:proofErr w:type="spellEnd"/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_heading=h.2s8eyo1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уктура приложения (и каких файлов состоит, зачем каждый файл)</w:t>
          </w:r>
          <w:r w:rsidR="009021DD" w:rsidRPr="00FD770E">
            <w:rPr>
              <w:color w:val="000000" w:themeColor="text1"/>
            </w:rPr>
            <w:tab/>
            <w:t>13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0947E0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7dp8vu">
            <w:r w:rsidR="009021DD" w:rsidRPr="00FD770E">
              <w:rPr>
                <w:color w:val="000000" w:themeColor="text1"/>
              </w:rPr>
              <w:t>2.4.1.</w:t>
            </w:r>
          </w:hyperlink>
          <w:r w:rsidR="009021DD" w:rsidRPr="00FD770E">
            <w:rPr>
              <w:color w:val="000000" w:themeColor="text1"/>
            </w:rPr>
            <w:t xml:space="preserve"> </w:t>
          </w:r>
          <w:hyperlink w:anchor="_heading=h.1t3h5sf">
            <w:r w:rsidR="009021DD" w:rsidRPr="00FD770E">
              <w:rPr>
                <w:color w:val="000000" w:themeColor="text1"/>
              </w:rPr>
              <w:t>Ваше приложение</w:t>
            </w:r>
          </w:hyperlink>
          <w:r w:rsidR="009021DD" w:rsidRPr="00FD770E">
            <w:rPr>
              <w:color w:val="000000" w:themeColor="text1"/>
            </w:rPr>
            <w:t xml:space="preserve"> (скриншоты результатов, что делает)</w:t>
          </w:r>
          <w:hyperlink w:anchor="_heading=h.17dp8vu">
            <w:r w:rsidR="009021DD" w:rsidRPr="00FD770E">
              <w:rPr>
                <w:color w:val="000000" w:themeColor="text1"/>
              </w:rPr>
              <w:tab/>
              <w:t>13</w:t>
            </w:r>
          </w:hyperlink>
        </w:p>
        <w:p w:rsidR="00FF29A6" w:rsidRPr="00FD770E" w:rsidRDefault="000947E0" w:rsidP="00490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3rdcrjn">
            <w:r w:rsidR="009021DD" w:rsidRPr="00FD770E">
              <w:rPr>
                <w:color w:val="000000" w:themeColor="text1"/>
              </w:rPr>
              <w:t>2.4.2.</w:t>
            </w:r>
          </w:hyperlink>
          <w:hyperlink w:anchor="_heading=h.3rdcrjn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490066">
            <w:rPr>
              <w:rFonts w:eastAsia="Calibri"/>
              <w:color w:val="000000" w:themeColor="text1"/>
            </w:rPr>
            <w:tab/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_heading=h.3rdcrjn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14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0947E0" w:rsidP="00490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26in1rg">
            <w:r w:rsidR="009021DD" w:rsidRPr="00FD770E">
              <w:rPr>
                <w:color w:val="000000" w:themeColor="text1"/>
              </w:rPr>
              <w:t>2.4.3.</w:t>
            </w:r>
          </w:hyperlink>
          <w:hyperlink w:anchor="_heading=h.26in1rg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490066">
            <w:rPr>
              <w:rFonts w:eastAsia="Calibri"/>
              <w:color w:val="000000" w:themeColor="text1"/>
            </w:rPr>
            <w:tab/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_heading=h.26in1rg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15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0947E0" w:rsidP="00490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lnxbz9">
            <w:r w:rsidR="009021DD" w:rsidRPr="00FD770E">
              <w:rPr>
                <w:color w:val="000000" w:themeColor="text1"/>
              </w:rPr>
              <w:t>2.4.4.</w:t>
            </w:r>
          </w:hyperlink>
          <w:hyperlink w:anchor="_heading=h.lnxbz9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490066">
            <w:rPr>
              <w:rFonts w:eastAsia="Calibri"/>
              <w:color w:val="000000" w:themeColor="text1"/>
            </w:rPr>
            <w:tab/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_heading=h.lnxbz9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16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0947E0" w:rsidP="00490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35nkun2">
            <w:r w:rsidR="009021DD" w:rsidRPr="00FD770E">
              <w:rPr>
                <w:color w:val="000000" w:themeColor="text1"/>
              </w:rPr>
              <w:t>2.4.5.</w:t>
            </w:r>
          </w:hyperlink>
          <w:hyperlink w:anchor="_heading=h.35nkun2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490066">
            <w:rPr>
              <w:rFonts w:eastAsia="Calibri"/>
              <w:color w:val="000000" w:themeColor="text1"/>
            </w:rPr>
            <w:tab/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_heading=h.35nkun2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17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0947E0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ksv4uv">
            <w:r w:rsidR="009021DD" w:rsidRPr="00FD770E">
              <w:rPr>
                <w:color w:val="000000" w:themeColor="text1"/>
              </w:rPr>
              <w:t>Выводы</w:t>
            </w:r>
            <w:r w:rsidR="009021DD" w:rsidRPr="00FD770E">
              <w:rPr>
                <w:color w:val="000000" w:themeColor="text1"/>
              </w:rPr>
              <w:tab/>
              <w:t>18</w:t>
            </w:r>
          </w:hyperlink>
        </w:p>
        <w:p w:rsidR="00FF29A6" w:rsidRPr="00FD770E" w:rsidRDefault="000947E0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44sinio">
            <w:r w:rsidR="009021DD" w:rsidRPr="00FD770E">
              <w:rPr>
                <w:color w:val="000000" w:themeColor="text1"/>
              </w:rPr>
              <w:t>Список литературы</w:t>
            </w:r>
            <w:r w:rsidR="009021DD" w:rsidRPr="00FD770E">
              <w:rPr>
                <w:color w:val="000000" w:themeColor="text1"/>
              </w:rPr>
              <w:tab/>
              <w:t>19</w:t>
            </w:r>
          </w:hyperlink>
        </w:p>
        <w:p w:rsidR="00FF29A6" w:rsidRPr="00FD770E" w:rsidRDefault="000947E0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2jxsxqh">
            <w:r w:rsidR="009021DD" w:rsidRPr="00FD770E">
              <w:rPr>
                <w:color w:val="000000" w:themeColor="text1"/>
              </w:rPr>
              <w:t>Приложения</w:t>
            </w:r>
            <w:r w:rsidR="009021DD" w:rsidRPr="00FD770E">
              <w:rPr>
                <w:color w:val="000000" w:themeColor="text1"/>
              </w:rPr>
              <w:tab/>
              <w:t>20</w:t>
            </w:r>
          </w:hyperlink>
        </w:p>
        <w:p w:rsidR="00FF29A6" w:rsidRPr="00FD770E" w:rsidRDefault="009021DD" w:rsidP="00FD770E">
          <w:pPr>
            <w:ind w:firstLine="0"/>
            <w:jc w:val="center"/>
            <w:rPr>
              <w:color w:val="000000" w:themeColor="text1"/>
            </w:rPr>
          </w:pPr>
          <w:r w:rsidRPr="00FD770E">
            <w:rPr>
              <w:color w:val="000000" w:themeColor="text1"/>
            </w:rPr>
            <w:fldChar w:fldCharType="end"/>
          </w:r>
        </w:p>
      </w:sdtContent>
    </w:sdt>
    <w:p w:rsidR="00FF29A6" w:rsidRPr="003E634A" w:rsidRDefault="009021DD" w:rsidP="00066840">
      <w:pPr>
        <w:ind w:firstLine="0"/>
        <w:rPr>
          <w:b/>
          <w:color w:val="000000" w:themeColor="text1"/>
        </w:rPr>
      </w:pPr>
      <w:r w:rsidRPr="003E634A">
        <w:rPr>
          <w:color w:val="000000" w:themeColor="text1"/>
        </w:rPr>
        <w:br w:type="page"/>
      </w:r>
      <w:r w:rsidR="003E634A" w:rsidRPr="003E634A">
        <w:rPr>
          <w:b/>
          <w:color w:val="000000" w:themeColor="text1"/>
        </w:rPr>
        <w:lastRenderedPageBreak/>
        <w:t>Введение.</w:t>
      </w:r>
    </w:p>
    <w:p w:rsidR="00A84AA2" w:rsidRPr="00FD770E" w:rsidRDefault="00A84AA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FD770E">
        <w:rPr>
          <w:bCs/>
          <w:color w:val="000000" w:themeColor="text1"/>
          <w:shd w:val="clear" w:color="auto" w:fill="FBFBFB"/>
          <w:lang w:val="en-US"/>
        </w:rPr>
        <w:t>Unity</w:t>
      </w:r>
      <w:r w:rsidRPr="00FD770E">
        <w:rPr>
          <w:bCs/>
          <w:color w:val="000000" w:themeColor="text1"/>
          <w:shd w:val="clear" w:color="auto" w:fill="FBFBFB"/>
        </w:rPr>
        <w:t xml:space="preserve"> - </w:t>
      </w:r>
      <w:r w:rsidRPr="00FD770E">
        <w:rPr>
          <w:rStyle w:val="cut2visible"/>
          <w:color w:val="000000" w:themeColor="text1"/>
          <w:shd w:val="clear" w:color="auto" w:fill="FBFBFB"/>
        </w:rPr>
        <w:t xml:space="preserve">Межплатформенная среда разработки компьютерных игр, разработанная </w:t>
      </w:r>
      <w:r w:rsidRPr="00FD770E">
        <w:rPr>
          <w:color w:val="000000" w:themeColor="text1"/>
        </w:rPr>
        <w:t xml:space="preserve">американской компанией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Technologies</w:t>
      </w:r>
      <w:proofErr w:type="spellEnd"/>
      <w:r w:rsidRPr="00FD770E">
        <w:rPr>
          <w:color w:val="000000" w:themeColor="text1"/>
        </w:rPr>
        <w:t xml:space="preserve">.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 интернет-приложения и другие. Выпуск</w:t>
      </w:r>
      <w:r w:rsidRPr="00FD770E">
        <w:rPr>
          <w:rStyle w:val="cut2visible"/>
          <w:color w:val="000000" w:themeColor="text1"/>
          <w:shd w:val="clear" w:color="auto" w:fill="FBFBFB"/>
        </w:rPr>
        <w:t xml:space="preserve"> </w:t>
      </w:r>
      <w:proofErr w:type="spellStart"/>
      <w:r w:rsidRPr="00FD770E">
        <w:rPr>
          <w:rStyle w:val="cut2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> состоялся в 2005 году и с того времени идёт постоянное развитие.</w:t>
      </w:r>
    </w:p>
    <w:p w:rsidR="007F39EE" w:rsidRDefault="004F3C16" w:rsidP="00066840">
      <w:pPr>
        <w:ind w:firstLine="0"/>
        <w:rPr>
          <w:color w:val="000000" w:themeColor="text1"/>
          <w:shd w:val="clear" w:color="auto" w:fill="FFFFFF"/>
        </w:rPr>
      </w:pPr>
      <w:r w:rsidRPr="00FD770E">
        <w:rPr>
          <w:color w:val="000000" w:themeColor="text1"/>
          <w:shd w:val="clear" w:color="auto" w:fill="FFFFFF"/>
        </w:rPr>
        <w:t xml:space="preserve">На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написаны сотни игр, приложений и симуляций,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используется как крупными разработчиками (например, </w:t>
      </w:r>
      <w:proofErr w:type="spellStart"/>
      <w:r w:rsidRPr="00FD770E">
        <w:rPr>
          <w:color w:val="000000" w:themeColor="text1"/>
          <w:shd w:val="clear" w:color="auto" w:fill="FFFFFF"/>
        </w:rPr>
        <w:t>Blizzard</w:t>
      </w:r>
      <w:proofErr w:type="spellEnd"/>
      <w:r w:rsidRPr="00FD770E">
        <w:rPr>
          <w:color w:val="000000" w:themeColor="text1"/>
          <w:shd w:val="clear" w:color="auto" w:fill="FFFFFF"/>
        </w:rPr>
        <w:t xml:space="preserve">), так и в создании </w:t>
      </w:r>
      <w:proofErr w:type="spellStart"/>
      <w:r w:rsidRPr="00FD770E">
        <w:rPr>
          <w:color w:val="000000" w:themeColor="text1"/>
          <w:shd w:val="clear" w:color="auto" w:fill="FFFFFF"/>
        </w:rPr>
        <w:t>инди</w:t>
      </w:r>
      <w:proofErr w:type="spellEnd"/>
      <w:r w:rsidRPr="00FD770E">
        <w:rPr>
          <w:color w:val="000000" w:themeColor="text1"/>
          <w:shd w:val="clear" w:color="auto" w:fill="FFFFFF"/>
        </w:rPr>
        <w:t xml:space="preserve">-игр. Компьютерные игры на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охватывают множество платформ и жанров.</w:t>
      </w:r>
    </w:p>
    <w:p w:rsidR="00B832A2" w:rsidRDefault="00B832A2" w:rsidP="00066840">
      <w:pPr>
        <w:ind w:firstLine="0"/>
        <w:rPr>
          <w:color w:val="000000" w:themeColor="text1"/>
          <w:shd w:val="clear" w:color="auto" w:fill="FFFFFF"/>
        </w:rPr>
      </w:pPr>
    </w:p>
    <w:p w:rsidR="003E634A" w:rsidRDefault="00B832A2" w:rsidP="00066840">
      <w:pPr>
        <w:ind w:firstLine="0"/>
      </w:pPr>
      <w:r>
        <w:t>Цель данной курсовой работы: со</w:t>
      </w:r>
      <w:r w:rsidRPr="00B832A2">
        <w:t>зда</w:t>
      </w:r>
      <w:r>
        <w:t>ть</w:t>
      </w:r>
      <w:r w:rsidRPr="00B832A2">
        <w:t xml:space="preserve"> игрово</w:t>
      </w:r>
      <w:r>
        <w:t>й</w:t>
      </w:r>
      <w:r w:rsidRPr="00B832A2">
        <w:t xml:space="preserve"> процесс на </w:t>
      </w:r>
      <w:r w:rsidRPr="00B832A2">
        <w:rPr>
          <w:lang w:val="en-US"/>
        </w:rPr>
        <w:t>Unity</w:t>
      </w:r>
      <w:r>
        <w:t>.</w:t>
      </w:r>
    </w:p>
    <w:p w:rsidR="00B832A2" w:rsidRPr="00B832A2" w:rsidRDefault="00B832A2" w:rsidP="00066840">
      <w:pPr>
        <w:ind w:firstLine="0"/>
        <w:rPr>
          <w:rStyle w:val="cut2invisible"/>
        </w:rPr>
      </w:pPr>
      <w:r>
        <w:rPr>
          <w:rStyle w:val="cut2invisible"/>
        </w:rPr>
        <w:t>Для выполнения поставленной цели необходимо решить данные задачи:</w:t>
      </w:r>
    </w:p>
    <w:p w:rsidR="00636A44" w:rsidRDefault="00636A44" w:rsidP="00066840">
      <w:pPr>
        <w:ind w:firstLine="0"/>
      </w:pPr>
    </w:p>
    <w:p w:rsidR="00ED453A" w:rsidRPr="00ED453A" w:rsidRDefault="00D22299" w:rsidP="00066840">
      <w:pPr>
        <w:pStyle w:val="a8"/>
        <w:numPr>
          <w:ilvl w:val="0"/>
          <w:numId w:val="12"/>
        </w:numPr>
      </w:pPr>
      <w:r>
        <w:t>Провести анализ основных инструментов разработки в индустрии игр.</w:t>
      </w:r>
    </w:p>
    <w:p w:rsidR="00ED453A" w:rsidRPr="00ED453A" w:rsidRDefault="00D22299" w:rsidP="00066840">
      <w:pPr>
        <w:pStyle w:val="a8"/>
        <w:numPr>
          <w:ilvl w:val="0"/>
          <w:numId w:val="12"/>
        </w:numPr>
      </w:pPr>
      <w:r>
        <w:t>Рассмотреть п</w:t>
      </w:r>
      <w:r w:rsidR="00ED453A">
        <w:t>ринципы работы</w:t>
      </w:r>
      <w:r>
        <w:t xml:space="preserve"> различных</w:t>
      </w:r>
      <w:r w:rsidR="00ED453A">
        <w:t xml:space="preserve"> </w:t>
      </w:r>
      <w:r>
        <w:t>игровых движков</w:t>
      </w:r>
      <w:r w:rsidR="00ED453A" w:rsidRPr="00D22299">
        <w:t>.</w:t>
      </w:r>
    </w:p>
    <w:p w:rsidR="00ED453A" w:rsidRPr="003C2862" w:rsidRDefault="003C2862" w:rsidP="00066840">
      <w:pPr>
        <w:pStyle w:val="a8"/>
        <w:numPr>
          <w:ilvl w:val="0"/>
          <w:numId w:val="12"/>
        </w:numPr>
      </w:pPr>
      <w:r>
        <w:t>Выделить о</w:t>
      </w:r>
      <w:r w:rsidR="00ED453A">
        <w:t xml:space="preserve">сновные </w:t>
      </w:r>
      <w:r w:rsidR="00D22299">
        <w:rPr>
          <w:color w:val="000000" w:themeColor="text1"/>
        </w:rPr>
        <w:t xml:space="preserve">критерии </w:t>
      </w:r>
      <w:r>
        <w:rPr>
          <w:color w:val="000000" w:themeColor="text1"/>
        </w:rPr>
        <w:t xml:space="preserve">для выбора </w:t>
      </w:r>
      <w:r w:rsidR="00D22299">
        <w:rPr>
          <w:color w:val="000000" w:themeColor="text1"/>
        </w:rPr>
        <w:t>игров</w:t>
      </w:r>
      <w:r>
        <w:rPr>
          <w:color w:val="000000" w:themeColor="text1"/>
        </w:rPr>
        <w:t>ого</w:t>
      </w:r>
      <w:r w:rsidR="00D22299">
        <w:rPr>
          <w:color w:val="000000" w:themeColor="text1"/>
        </w:rPr>
        <w:t xml:space="preserve"> движк</w:t>
      </w:r>
      <w:r>
        <w:rPr>
          <w:color w:val="000000" w:themeColor="text1"/>
        </w:rPr>
        <w:t>а.</w:t>
      </w:r>
    </w:p>
    <w:p w:rsidR="003C2862" w:rsidRDefault="003C2862" w:rsidP="00066840">
      <w:pPr>
        <w:pStyle w:val="a8"/>
        <w:numPr>
          <w:ilvl w:val="0"/>
          <w:numId w:val="12"/>
        </w:numPr>
      </w:pPr>
      <w:r>
        <w:t>Разработать игру на выбранном игровом движке.</w:t>
      </w:r>
    </w:p>
    <w:p w:rsidR="00ED453A" w:rsidRPr="00636A44" w:rsidRDefault="00ED453A" w:rsidP="00066840">
      <w:pPr>
        <w:pStyle w:val="a8"/>
        <w:spacing w:line="240" w:lineRule="auto"/>
        <w:ind w:firstLine="0"/>
      </w:pPr>
    </w:p>
    <w:p w:rsidR="00636A44" w:rsidRDefault="00636A44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636A44" w:rsidRPr="00636A44" w:rsidRDefault="00636A44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Pr="00FD770E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FD770E" w:rsidRDefault="00FD770E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D3702" w:rsidRPr="00FD770E" w:rsidRDefault="007D3702" w:rsidP="00066840">
      <w:pPr>
        <w:ind w:firstLine="0"/>
        <w:rPr>
          <w:color w:val="000000" w:themeColor="text1"/>
        </w:rPr>
      </w:pPr>
    </w:p>
    <w:p w:rsidR="00A84AA2" w:rsidRPr="00FD770E" w:rsidRDefault="00A84AA2" w:rsidP="00066840">
      <w:pPr>
        <w:ind w:firstLine="0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 xml:space="preserve">1.1 Актуальность </w:t>
      </w:r>
    </w:p>
    <w:p w:rsidR="00101D22" w:rsidRPr="00FD770E" w:rsidRDefault="00101D22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  <w:shd w:val="clear" w:color="auto" w:fill="FFFFFF"/>
        </w:rPr>
        <w:t>Разработчики игр – одни из самых востребованных IT-специалистов</w:t>
      </w:r>
      <w:r w:rsidRPr="00FD770E">
        <w:rPr>
          <w:color w:val="000000" w:themeColor="text1"/>
        </w:rPr>
        <w:t xml:space="preserve">. </w:t>
      </w:r>
    </w:p>
    <w:p w:rsidR="00101D22" w:rsidRPr="00FD770E" w:rsidRDefault="00101D2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FD770E">
        <w:rPr>
          <w:rStyle w:val="cut2invisible"/>
          <w:color w:val="000000" w:themeColor="text1"/>
          <w:shd w:val="clear" w:color="auto" w:fill="FBFBFB"/>
        </w:rPr>
        <w:t xml:space="preserve">Индустрия игр по размерам сопоставима с киноиндустрией, а по темпам роста в последние годы значительно опережает ее. Игровой движок </w:t>
      </w:r>
      <w:proofErr w:type="spellStart"/>
      <w:r w:rsidRPr="00FD770E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 xml:space="preserve"> является самым популярным инструментом для разработки игр всех типов. Сообщество разработчиков </w:t>
      </w:r>
      <w:proofErr w:type="spellStart"/>
      <w:r w:rsidRPr="00FD770E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 xml:space="preserve"> чрезвычайно велико: активно занимаются разработкой на Unity3D более 1.5 млн человек. </w:t>
      </w:r>
      <w:proofErr w:type="spellStart"/>
      <w:r w:rsidRPr="00FD770E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 xml:space="preserve"> позволяет создавать игры всех возможных типов:</w:t>
      </w:r>
    </w:p>
    <w:p w:rsidR="00101D22" w:rsidRPr="00FD770E" w:rsidRDefault="00101D22" w:rsidP="00066840">
      <w:pPr>
        <w:pStyle w:val="a8"/>
        <w:numPr>
          <w:ilvl w:val="0"/>
          <w:numId w:val="4"/>
        </w:numPr>
        <w:ind w:left="0" w:firstLine="0"/>
        <w:rPr>
          <w:rStyle w:val="cut2invisible"/>
          <w:color w:val="000000" w:themeColor="text1"/>
          <w:shd w:val="clear" w:color="auto" w:fill="FBFBFB"/>
        </w:rPr>
      </w:pPr>
      <w:r w:rsidRPr="00FD770E">
        <w:rPr>
          <w:rStyle w:val="cut2invisible"/>
          <w:color w:val="000000" w:themeColor="text1"/>
          <w:shd w:val="clear" w:color="auto" w:fill="FBFBFB"/>
        </w:rPr>
        <w:t>мобильные, десктопные и для консолей;</w:t>
      </w:r>
    </w:p>
    <w:p w:rsidR="00101D22" w:rsidRPr="00FD770E" w:rsidRDefault="00101D22" w:rsidP="00066840">
      <w:pPr>
        <w:pStyle w:val="a8"/>
        <w:numPr>
          <w:ilvl w:val="0"/>
          <w:numId w:val="4"/>
        </w:numPr>
        <w:ind w:left="0" w:firstLine="0"/>
        <w:rPr>
          <w:rStyle w:val="cut2invisible"/>
          <w:color w:val="000000" w:themeColor="text1"/>
          <w:shd w:val="clear" w:color="auto" w:fill="FBFBFB"/>
        </w:rPr>
      </w:pPr>
      <w:r w:rsidRPr="00FD770E">
        <w:rPr>
          <w:rStyle w:val="cut2invisible"/>
          <w:color w:val="000000" w:themeColor="text1"/>
          <w:shd w:val="clear" w:color="auto" w:fill="FBFBFB"/>
        </w:rPr>
        <w:t>2D- и 3D-игры;</w:t>
      </w:r>
    </w:p>
    <w:p w:rsidR="00101D22" w:rsidRPr="00FD770E" w:rsidRDefault="00101D22" w:rsidP="00066840">
      <w:pPr>
        <w:pStyle w:val="a8"/>
        <w:numPr>
          <w:ilvl w:val="0"/>
          <w:numId w:val="4"/>
        </w:numPr>
        <w:ind w:left="0" w:firstLine="0"/>
        <w:rPr>
          <w:color w:val="000000" w:themeColor="text1"/>
        </w:rPr>
      </w:pPr>
      <w:r w:rsidRPr="00FD770E">
        <w:rPr>
          <w:rStyle w:val="cut2invisible"/>
          <w:color w:val="000000" w:themeColor="text1"/>
          <w:shd w:val="clear" w:color="auto" w:fill="FBFBFB"/>
        </w:rPr>
        <w:t>классические, адаптированные для виртуальной и дополненной реальности.</w:t>
      </w:r>
    </w:p>
    <w:p w:rsidR="00A84AA2" w:rsidRPr="00FD770E" w:rsidRDefault="00A84AA2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Игровой движок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очень популярен среди разработчиков видеоигр, особенно среди начинающих, из-за простоты освоения и бесплатности. Несмотря на то, что движок ориентирован на трехмерные приложения, он поддерживает работу с двухмерной графикой. Однако не все компоненты редактора одинаково хорошо работают в 3D и 2D. В частности, встроенная система освещения не позволяет двухмерным объектам служить полноценным препятствием для света и отбрасывать тени на другие объекты.</w:t>
      </w:r>
    </w:p>
    <w:p w:rsidR="00A84AA2" w:rsidRPr="00FD770E" w:rsidRDefault="00A84AA2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Ко всем объектам прикреплен одинаковый материал с одинаковым шейдером. Если куб является полноценным препятствием для света, то четырехугольник отбрасывает тень только от тех источников, которые не лежат в одной плоскости с ним, а спрайт и вовсе игнорируется системой расчета теней. В трехмерном пространстве это обусловлено физическим расчетом освещаемых областей, так как четырехугольник, в отличие от куба, не имеет толщины, однако в двухмерном пространстве объемные фигуры представлены плоскими 2D объектами, поэтому необходимо обеспечить возможность взаимодействия со светом двухмерных объектов, идентичную взаимодействию трехмерных в 3D пространстве.</w:t>
      </w:r>
    </w:p>
    <w:p w:rsidR="00A84AA2" w:rsidRPr="00FD770E" w:rsidRDefault="00A84AA2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lastRenderedPageBreak/>
        <w:t xml:space="preserve">В последнее время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развивается стремительными темпами, привлекая все больше новых разработчиков. На базе этого движка были созданы такие популярные игры, как </w:t>
      </w:r>
      <w:proofErr w:type="spellStart"/>
      <w:r w:rsidRPr="00FD770E">
        <w:rPr>
          <w:color w:val="000000" w:themeColor="text1"/>
        </w:rPr>
        <w:t>Ori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and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the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Blind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Forest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Moon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Studios</w:t>
      </w:r>
      <w:proofErr w:type="spellEnd"/>
      <w:r w:rsidRPr="00FD770E">
        <w:rPr>
          <w:color w:val="000000" w:themeColor="text1"/>
        </w:rPr>
        <w:t xml:space="preserve">), </w:t>
      </w:r>
      <w:proofErr w:type="spellStart"/>
      <w:r w:rsidRPr="00FD770E">
        <w:rPr>
          <w:color w:val="000000" w:themeColor="text1"/>
        </w:rPr>
        <w:t>Cities</w:t>
      </w:r>
      <w:proofErr w:type="spellEnd"/>
      <w:r w:rsidRPr="00FD770E">
        <w:rPr>
          <w:color w:val="000000" w:themeColor="text1"/>
        </w:rPr>
        <w:t xml:space="preserve">: </w:t>
      </w:r>
      <w:proofErr w:type="spellStart"/>
      <w:r w:rsidRPr="00FD770E">
        <w:rPr>
          <w:color w:val="000000" w:themeColor="text1"/>
        </w:rPr>
        <w:t>Skylines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Colossal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Order</w:t>
      </w:r>
      <w:proofErr w:type="spellEnd"/>
      <w:r w:rsidRPr="00FD770E">
        <w:rPr>
          <w:color w:val="000000" w:themeColor="text1"/>
        </w:rPr>
        <w:t xml:space="preserve">), </w:t>
      </w:r>
      <w:proofErr w:type="spellStart"/>
      <w:r w:rsidRPr="00FD770E">
        <w:rPr>
          <w:color w:val="000000" w:themeColor="text1"/>
        </w:rPr>
        <w:t>Dungeon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of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the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Endless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Amplitude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Studios</w:t>
      </w:r>
      <w:proofErr w:type="spellEnd"/>
      <w:r w:rsidRPr="00FD770E">
        <w:rPr>
          <w:color w:val="000000" w:themeColor="text1"/>
        </w:rPr>
        <w:t xml:space="preserve">), а также мобильная версия </w:t>
      </w:r>
      <w:proofErr w:type="spellStart"/>
      <w:r w:rsidRPr="00FD770E">
        <w:rPr>
          <w:color w:val="000000" w:themeColor="text1"/>
        </w:rPr>
        <w:t>Hearthstone</w:t>
      </w:r>
      <w:proofErr w:type="spellEnd"/>
      <w:r w:rsidRPr="00FD770E">
        <w:rPr>
          <w:color w:val="000000" w:themeColor="text1"/>
        </w:rPr>
        <w:t xml:space="preserve">: </w:t>
      </w:r>
      <w:proofErr w:type="spellStart"/>
      <w:r w:rsidRPr="00FD770E">
        <w:rPr>
          <w:color w:val="000000" w:themeColor="text1"/>
        </w:rPr>
        <w:t>Heroes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of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Warcraft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Blizzard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Entertainment</w:t>
      </w:r>
      <w:proofErr w:type="spellEnd"/>
      <w:r w:rsidRPr="00FD770E">
        <w:rPr>
          <w:color w:val="000000" w:themeColor="text1"/>
        </w:rPr>
        <w:t xml:space="preserve">). Кроме того,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используется для создания приложений, связанных с архитектурой, обучением, визуализацией данных, электронными книгами и многими другими отраслями. Так при съемках фильма Книга джунглей (2016, режиссёр: Джон </w:t>
      </w:r>
      <w:proofErr w:type="spellStart"/>
      <w:r w:rsidRPr="00FD770E">
        <w:rPr>
          <w:color w:val="000000" w:themeColor="text1"/>
        </w:rPr>
        <w:t>Фавро</w:t>
      </w:r>
      <w:proofErr w:type="spellEnd"/>
      <w:r w:rsidRPr="00FD770E">
        <w:rPr>
          <w:color w:val="000000" w:themeColor="text1"/>
        </w:rPr>
        <w:t xml:space="preserve">) приложение на базе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Engine</w:t>
      </w:r>
      <w:proofErr w:type="spellEnd"/>
      <w:r w:rsidRPr="00FD770E">
        <w:rPr>
          <w:color w:val="000000" w:themeColor="text1"/>
        </w:rPr>
        <w:t xml:space="preserve"> использовалось для визуализации в режиме реального времени перемещения по сцене и работы с освещением.</w:t>
      </w:r>
    </w:p>
    <w:p w:rsidR="00A84AA2" w:rsidRPr="00FD770E" w:rsidRDefault="00A84AA2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Примеры инструментов для работы с 2D освещением существуют, но, как правило, они либо определяют форму объекта через специальные компоненты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- коллайдеры, которые служат для обработки столкновений, и не всегда их применение возможно у данного объекта, либо, создавая области тени, отбрасываемой каким-либо объектом, не освещают сам объект.</w:t>
      </w: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A84AA2" w:rsidRPr="00FD770E" w:rsidRDefault="00A84AA2" w:rsidP="00066840">
      <w:pPr>
        <w:ind w:firstLine="0"/>
        <w:rPr>
          <w:color w:val="000000" w:themeColor="text1"/>
        </w:rPr>
      </w:pPr>
    </w:p>
    <w:p w:rsidR="00FD770E" w:rsidRPr="00FD770E" w:rsidRDefault="00FD770E" w:rsidP="00066840">
      <w:pPr>
        <w:ind w:firstLine="0"/>
        <w:rPr>
          <w:color w:val="000000" w:themeColor="text1"/>
        </w:rPr>
      </w:pPr>
    </w:p>
    <w:p w:rsidR="00FD770E" w:rsidRPr="00FD770E" w:rsidRDefault="00FD770E" w:rsidP="00066840">
      <w:pPr>
        <w:ind w:firstLine="0"/>
        <w:rPr>
          <w:color w:val="000000" w:themeColor="text1"/>
        </w:rPr>
      </w:pPr>
    </w:p>
    <w:p w:rsidR="00FD770E" w:rsidRPr="00FD770E" w:rsidRDefault="00FD770E" w:rsidP="00066840">
      <w:pPr>
        <w:ind w:firstLine="0"/>
        <w:rPr>
          <w:color w:val="000000" w:themeColor="text1"/>
        </w:rPr>
      </w:pPr>
    </w:p>
    <w:p w:rsidR="00FD770E" w:rsidRPr="00FD770E" w:rsidRDefault="00FD770E" w:rsidP="00066840">
      <w:pPr>
        <w:ind w:firstLine="0"/>
        <w:rPr>
          <w:color w:val="000000" w:themeColor="text1"/>
        </w:rPr>
      </w:pPr>
    </w:p>
    <w:p w:rsidR="00FD770E" w:rsidRPr="00FD770E" w:rsidRDefault="00FD770E" w:rsidP="00066840">
      <w:pPr>
        <w:ind w:firstLine="0"/>
        <w:rPr>
          <w:color w:val="000000" w:themeColor="text1"/>
        </w:rPr>
      </w:pPr>
    </w:p>
    <w:p w:rsidR="00FD770E" w:rsidRPr="00FD770E" w:rsidRDefault="00FD770E" w:rsidP="00066840">
      <w:pPr>
        <w:ind w:firstLine="0"/>
        <w:rPr>
          <w:color w:val="000000" w:themeColor="text1"/>
        </w:rPr>
      </w:pPr>
    </w:p>
    <w:p w:rsidR="00FD770E" w:rsidRDefault="00FD770E" w:rsidP="00066840">
      <w:pPr>
        <w:ind w:firstLine="0"/>
        <w:rPr>
          <w:color w:val="000000" w:themeColor="text1"/>
        </w:rPr>
      </w:pPr>
    </w:p>
    <w:p w:rsidR="007D3702" w:rsidRPr="00FD770E" w:rsidRDefault="007D3702" w:rsidP="00066840">
      <w:pPr>
        <w:ind w:firstLine="0"/>
        <w:rPr>
          <w:color w:val="000000" w:themeColor="text1"/>
        </w:rPr>
      </w:pPr>
    </w:p>
    <w:p w:rsidR="00A84AA2" w:rsidRPr="00FD770E" w:rsidRDefault="00A84AA2" w:rsidP="00066840">
      <w:pPr>
        <w:pStyle w:val="a8"/>
        <w:numPr>
          <w:ilvl w:val="1"/>
          <w:numId w:val="3"/>
        </w:numPr>
        <w:ind w:left="0" w:firstLine="0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>Теория</w:t>
      </w:r>
    </w:p>
    <w:p w:rsidR="00A84AA2" w:rsidRPr="00FD770E" w:rsidRDefault="00A84AA2" w:rsidP="00066840">
      <w:pPr>
        <w:ind w:firstLine="0"/>
        <w:rPr>
          <w:color w:val="000000" w:themeColor="text1"/>
          <w:shd w:val="clear" w:color="auto" w:fill="FFFFFF"/>
        </w:rPr>
      </w:pPr>
      <w:r w:rsidRPr="00FD770E">
        <w:rPr>
          <w:color w:val="000000" w:themeColor="text1"/>
          <w:shd w:val="clear" w:color="auto" w:fill="FFFFFF"/>
        </w:rPr>
        <w:t xml:space="preserve">Написание сценариев (скриптов) осуществляется на наиболее популярных языках программирования — C# и </w:t>
      </w:r>
      <w:proofErr w:type="spellStart"/>
      <w:r w:rsidRPr="00FD770E">
        <w:rPr>
          <w:color w:val="000000" w:themeColor="text1"/>
          <w:shd w:val="clear" w:color="auto" w:fill="FFFFFF"/>
        </w:rPr>
        <w:t>JavaScript</w:t>
      </w:r>
      <w:proofErr w:type="spellEnd"/>
      <w:r w:rsidRPr="00FD770E">
        <w:rPr>
          <w:color w:val="000000" w:themeColor="text1"/>
          <w:shd w:val="clear" w:color="auto" w:fill="FFFFFF"/>
        </w:rPr>
        <w:t>.</w:t>
      </w:r>
      <w:r w:rsidRPr="00FD770E">
        <w:rPr>
          <w:color w:val="000000" w:themeColor="text1"/>
        </w:rPr>
        <w:br/>
      </w:r>
      <w:r w:rsidRPr="00FD770E">
        <w:rPr>
          <w:color w:val="000000" w:themeColor="text1"/>
          <w:shd w:val="clear" w:color="auto" w:fill="FFFFFF"/>
        </w:rPr>
        <w:t xml:space="preserve">Таким образом, Unity3d является актуальной платформой, с помощью которой вы можете создавать свои собственные приложения и экспортировать их на различные устройства, будь то мобильный телефон или приставка </w:t>
      </w:r>
      <w:proofErr w:type="spellStart"/>
      <w:r w:rsidRPr="00FD770E">
        <w:rPr>
          <w:color w:val="000000" w:themeColor="text1"/>
          <w:shd w:val="clear" w:color="auto" w:fill="FFFFFF"/>
        </w:rPr>
        <w:t>Nintendo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</w:t>
      </w:r>
      <w:proofErr w:type="spellStart"/>
      <w:r w:rsidRPr="00FD770E">
        <w:rPr>
          <w:color w:val="000000" w:themeColor="text1"/>
          <w:shd w:val="clear" w:color="auto" w:fill="FFFFFF"/>
        </w:rPr>
        <w:t>Wii</w:t>
      </w:r>
      <w:proofErr w:type="spellEnd"/>
      <w:r w:rsidRPr="00FD770E">
        <w:rPr>
          <w:color w:val="000000" w:themeColor="text1"/>
          <w:shd w:val="clear" w:color="auto" w:fill="FFFFFF"/>
        </w:rPr>
        <w:t>.</w:t>
      </w:r>
      <w:r w:rsidRPr="00FD770E">
        <w:rPr>
          <w:color w:val="000000" w:themeColor="text1"/>
        </w:rPr>
        <w:br/>
      </w:r>
      <w:r w:rsidRPr="00FD770E">
        <w:rPr>
          <w:color w:val="000000" w:themeColor="text1"/>
          <w:shd w:val="clear" w:color="auto" w:fill="FFFFFF"/>
        </w:rPr>
        <w:t xml:space="preserve">Для того чтобы создать свою игру, вам, как минимум, нужно владеть одним из доступных (на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) языков программирования: C#, </w:t>
      </w:r>
      <w:proofErr w:type="spellStart"/>
      <w:r w:rsidRPr="00FD770E">
        <w:rPr>
          <w:color w:val="000000" w:themeColor="text1"/>
          <w:shd w:val="clear" w:color="auto" w:fill="FFFFFF"/>
        </w:rPr>
        <w:t>JavaScript</w:t>
      </w:r>
      <w:proofErr w:type="spellEnd"/>
      <w:r w:rsidR="00FD770E" w:rsidRPr="00FD770E">
        <w:rPr>
          <w:color w:val="000000" w:themeColor="text1"/>
          <w:shd w:val="clear" w:color="auto" w:fill="FFFFFF"/>
        </w:rPr>
        <w:t>.</w:t>
      </w:r>
    </w:p>
    <w:p w:rsidR="00101D22" w:rsidRPr="00FD770E" w:rsidRDefault="00101D2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 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 используется производительный язык программирования C#. Благодаря C# – кроссплатформенной реализации .NET, –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>-проекты могут собираться и работать одинаково стабильно на разных операционных системах.</w:t>
      </w:r>
    </w:p>
    <w:p w:rsidR="00FD770E" w:rsidRPr="00FD770E" w:rsidRDefault="00FD770E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Default="00FD770E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Pr="00FD770E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101D22" w:rsidRPr="00FD770E" w:rsidRDefault="00101D2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lastRenderedPageBreak/>
        <w:t>Общее для всех программистов требование – знание </w:t>
      </w:r>
      <w:hyperlink r:id="rId7" w:tgtFrame="_blank" w:history="1">
        <w:r w:rsidRPr="00FD770E">
          <w:rPr>
            <w:rStyle w:val="a4"/>
            <w:color w:val="000000" w:themeColor="text1"/>
            <w:sz w:val="28"/>
            <w:szCs w:val="28"/>
            <w:u w:val="none"/>
          </w:rPr>
          <w:t>алгоритмов и структур данных</w:t>
        </w:r>
      </w:hyperlink>
      <w:r w:rsidRPr="00FD770E">
        <w:rPr>
          <w:color w:val="000000" w:themeColor="text1"/>
          <w:sz w:val="28"/>
          <w:szCs w:val="28"/>
        </w:rPr>
        <w:t xml:space="preserve">. Эти знания не устареют, какой бы язык программирования вы не использовали и для какой бы операционной системы </w:t>
      </w:r>
      <w:r w:rsidR="003C2862">
        <w:rPr>
          <w:color w:val="000000" w:themeColor="text1"/>
          <w:sz w:val="28"/>
          <w:szCs w:val="28"/>
        </w:rPr>
        <w:t>вы</w:t>
      </w:r>
      <w:r w:rsidRPr="00FD770E">
        <w:rPr>
          <w:color w:val="000000" w:themeColor="text1"/>
          <w:sz w:val="28"/>
          <w:szCs w:val="28"/>
        </w:rPr>
        <w:t xml:space="preserve"> разраб</w:t>
      </w:r>
      <w:r w:rsidR="003C2862">
        <w:rPr>
          <w:color w:val="000000" w:themeColor="text1"/>
          <w:sz w:val="28"/>
          <w:szCs w:val="28"/>
        </w:rPr>
        <w:t>атывали</w:t>
      </w:r>
      <w:r w:rsidRPr="00FD770E">
        <w:rPr>
          <w:color w:val="000000" w:themeColor="text1"/>
          <w:sz w:val="28"/>
          <w:szCs w:val="28"/>
        </w:rPr>
        <w:t>.</w:t>
      </w:r>
    </w:p>
    <w:p w:rsidR="00101D22" w:rsidRPr="00FD770E" w:rsidRDefault="00101D2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Кроме языка программирования и алгоритмов, обязательны для изучения </w:t>
      </w:r>
      <w:hyperlink r:id="rId8" w:tgtFrame="_blank" w:history="1">
        <w:r w:rsidRPr="00FD770E">
          <w:rPr>
            <w:rStyle w:val="a4"/>
            <w:color w:val="000000" w:themeColor="text1"/>
            <w:sz w:val="28"/>
            <w:szCs w:val="28"/>
            <w:u w:val="none"/>
          </w:rPr>
          <w:t>шаблоны проектирования</w:t>
        </w:r>
      </w:hyperlink>
      <w:r w:rsidRPr="00FD770E">
        <w:rPr>
          <w:color w:val="000000" w:themeColor="text1"/>
          <w:sz w:val="28"/>
          <w:szCs w:val="28"/>
        </w:rPr>
        <w:t> – используемые программистами продуманные архитектурные решения. Нужно хорошо понимать, как и в какой ситуации использовать тот или иной шаблон.</w:t>
      </w:r>
    </w:p>
    <w:p w:rsidR="00101D22" w:rsidRDefault="00101D2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 xml:space="preserve">Большинство обучающих и справочных материалов написаны на английском языке, а потому мы советуем овладеть языком, как минимум на уровне </w:t>
      </w:r>
      <w:proofErr w:type="spellStart"/>
      <w:r w:rsidRPr="00FD770E">
        <w:rPr>
          <w:color w:val="000000" w:themeColor="text1"/>
          <w:sz w:val="28"/>
          <w:szCs w:val="28"/>
        </w:rPr>
        <w:t>Intermediate</w:t>
      </w:r>
      <w:proofErr w:type="spellEnd"/>
      <w:r w:rsidRPr="00FD770E">
        <w:rPr>
          <w:color w:val="000000" w:themeColor="text1"/>
          <w:sz w:val="28"/>
          <w:szCs w:val="28"/>
        </w:rPr>
        <w:t xml:space="preserve">. Знание английского языка – не специфическое для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>-программистов, а стандартное для IT требование.</w:t>
      </w:r>
    </w:p>
    <w:p w:rsidR="00397A44" w:rsidRDefault="00397A44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D2256A" w:rsidRDefault="00D2256A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397A44" w:rsidRDefault="00D2256A" w:rsidP="00066840">
      <w:pPr>
        <w:pStyle w:val="a8"/>
        <w:numPr>
          <w:ilvl w:val="0"/>
          <w:numId w:val="21"/>
        </w:numPr>
        <w:shd w:val="clear" w:color="auto" w:fill="FFFFFF"/>
        <w:spacing w:before="168" w:after="168"/>
        <w:rPr>
          <w:color w:val="000000" w:themeColor="text1"/>
        </w:rPr>
      </w:pPr>
      <w:r w:rsidRPr="00397A44">
        <w:rPr>
          <w:color w:val="000000" w:themeColor="text1"/>
        </w:rPr>
        <w:t xml:space="preserve">Чтобы установить </w:t>
      </w:r>
      <w:r w:rsidRPr="00397A44">
        <w:rPr>
          <w:color w:val="000000" w:themeColor="text1"/>
          <w:lang w:val="en-US"/>
        </w:rPr>
        <w:t>Unity</w:t>
      </w:r>
      <w:r w:rsidRPr="00397A44">
        <w:rPr>
          <w:color w:val="000000" w:themeColor="text1"/>
        </w:rPr>
        <w:t xml:space="preserve"> нужно перейти на официальный сайт </w:t>
      </w:r>
      <w:proofErr w:type="spellStart"/>
      <w:r w:rsidRPr="00397A44">
        <w:rPr>
          <w:color w:val="000000" w:themeColor="text1"/>
        </w:rPr>
        <w:t>Unity</w:t>
      </w:r>
      <w:proofErr w:type="spellEnd"/>
      <w:r w:rsidRPr="00397A44">
        <w:rPr>
          <w:color w:val="000000" w:themeColor="text1"/>
        </w:rPr>
        <w:t>, выбрать бесплатную лицензию.</w:t>
      </w:r>
    </w:p>
    <w:p w:rsidR="001917EB" w:rsidRPr="00397A44" w:rsidRDefault="001917EB" w:rsidP="00066840">
      <w:pPr>
        <w:pStyle w:val="a8"/>
        <w:shd w:val="clear" w:color="auto" w:fill="FFFFFF"/>
        <w:spacing w:before="168" w:after="168"/>
        <w:ind w:left="1080" w:firstLine="0"/>
        <w:rPr>
          <w:color w:val="000000" w:themeColor="text1"/>
        </w:rPr>
      </w:pPr>
    </w:p>
    <w:p w:rsidR="00D2256A" w:rsidRPr="00397A44" w:rsidRDefault="00D2256A" w:rsidP="00066840">
      <w:pPr>
        <w:pStyle w:val="a8"/>
        <w:numPr>
          <w:ilvl w:val="0"/>
          <w:numId w:val="16"/>
        </w:numPr>
        <w:shd w:val="clear" w:color="auto" w:fill="FFFFFF"/>
        <w:spacing w:before="168" w:after="168"/>
        <w:rPr>
          <w:color w:val="000000" w:themeColor="text1"/>
        </w:rPr>
      </w:pPr>
      <w:r w:rsidRPr="00397A44">
        <w:rPr>
          <w:color w:val="000000" w:themeColor="text1"/>
        </w:rPr>
        <w:t>Зарегистрировать аккаунт.</w:t>
      </w:r>
    </w:p>
    <w:p w:rsidR="00D2256A" w:rsidRPr="00397A44" w:rsidRDefault="00D2256A" w:rsidP="00066840">
      <w:pPr>
        <w:pStyle w:val="a8"/>
        <w:numPr>
          <w:ilvl w:val="0"/>
          <w:numId w:val="16"/>
        </w:numPr>
        <w:shd w:val="clear" w:color="auto" w:fill="FFFFFF"/>
        <w:spacing w:before="168" w:after="168"/>
        <w:rPr>
          <w:color w:val="000000" w:themeColor="text1"/>
        </w:rPr>
      </w:pPr>
      <w:r w:rsidRPr="00397A44">
        <w:rPr>
          <w:color w:val="000000" w:themeColor="text1"/>
        </w:rPr>
        <w:t xml:space="preserve">Скачать и установить </w:t>
      </w:r>
      <w:proofErr w:type="spellStart"/>
      <w:r w:rsidRPr="00397A44">
        <w:rPr>
          <w:color w:val="000000" w:themeColor="text1"/>
        </w:rPr>
        <w:t>Unity</w:t>
      </w:r>
      <w:proofErr w:type="spellEnd"/>
      <w:r w:rsidRPr="00397A44">
        <w:rPr>
          <w:color w:val="000000" w:themeColor="text1"/>
        </w:rPr>
        <w:t xml:space="preserve"> </w:t>
      </w:r>
      <w:proofErr w:type="spellStart"/>
      <w:r w:rsidRPr="00397A44">
        <w:rPr>
          <w:color w:val="000000" w:themeColor="text1"/>
        </w:rPr>
        <w:t>Hub</w:t>
      </w:r>
      <w:proofErr w:type="spellEnd"/>
      <w:r w:rsidRPr="00397A44">
        <w:rPr>
          <w:color w:val="000000" w:themeColor="text1"/>
        </w:rPr>
        <w:t>. Запустить его.</w:t>
      </w:r>
    </w:p>
    <w:p w:rsidR="00D2256A" w:rsidRPr="00397A44" w:rsidRDefault="00D2256A" w:rsidP="00066840">
      <w:pPr>
        <w:pStyle w:val="a8"/>
        <w:numPr>
          <w:ilvl w:val="0"/>
          <w:numId w:val="16"/>
        </w:numPr>
        <w:shd w:val="clear" w:color="auto" w:fill="FFFFFF"/>
        <w:spacing w:before="168" w:after="168"/>
        <w:rPr>
          <w:color w:val="000000" w:themeColor="text1"/>
        </w:rPr>
      </w:pPr>
      <w:r w:rsidRPr="00397A44">
        <w:rPr>
          <w:color w:val="000000" w:themeColor="text1"/>
        </w:rPr>
        <w:t xml:space="preserve">Перейти в раздел </w:t>
      </w:r>
      <w:proofErr w:type="spellStart"/>
      <w:r w:rsidRPr="00397A44">
        <w:rPr>
          <w:color w:val="000000" w:themeColor="text1"/>
        </w:rPr>
        <w:t>Installs</w:t>
      </w:r>
      <w:proofErr w:type="spellEnd"/>
      <w:r w:rsidRPr="00397A44">
        <w:rPr>
          <w:color w:val="000000" w:themeColor="text1"/>
        </w:rPr>
        <w:t>, нажать ADD.</w:t>
      </w:r>
    </w:p>
    <w:p w:rsidR="00D2256A" w:rsidRDefault="00D2256A" w:rsidP="00066840">
      <w:pPr>
        <w:shd w:val="clear" w:color="auto" w:fill="FFFFFF"/>
        <w:spacing w:before="168" w:after="168" w:line="240" w:lineRule="auto"/>
        <w:ind w:firstLine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5940425" cy="3660749"/>
            <wp:effectExtent l="0" t="0" r="3175" b="0"/>
            <wp:docPr id="4" name="Рисунок 4" descr="https://unitygid.ru/wp-content/uploads/2021/03/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nitygid.ru/wp-content/uploads/2021/03/screenshot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56A" w:rsidRPr="00397A44" w:rsidRDefault="00D2256A" w:rsidP="00066840">
      <w:pPr>
        <w:pStyle w:val="a8"/>
        <w:numPr>
          <w:ilvl w:val="0"/>
          <w:numId w:val="20"/>
        </w:numPr>
        <w:shd w:val="clear" w:color="auto" w:fill="FFFFFF"/>
        <w:spacing w:before="168" w:after="168" w:line="240" w:lineRule="auto"/>
        <w:rPr>
          <w:color w:val="000000" w:themeColor="text1"/>
        </w:rPr>
      </w:pPr>
      <w:r w:rsidRPr="00397A44">
        <w:rPr>
          <w:color w:val="000000" w:themeColor="text1"/>
        </w:rPr>
        <w:t>Выбрать нужную версию, модули, языки и запустить установку.</w:t>
      </w:r>
    </w:p>
    <w:p w:rsidR="00397A44" w:rsidRPr="00FD770E" w:rsidRDefault="00D2256A" w:rsidP="00066840">
      <w:pPr>
        <w:shd w:val="clear" w:color="auto" w:fill="FFFFFF"/>
        <w:spacing w:before="168" w:after="168" w:line="240" w:lineRule="auto"/>
        <w:ind w:firstLine="0"/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5940425" cy="3653734"/>
            <wp:effectExtent l="0" t="0" r="3175" b="4445"/>
            <wp:docPr id="8" name="Рисунок 8" descr="https://unitygid.ru/wp-content/uploads/2021/03/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nitygid.ru/wp-content/uploads/2021/03/screenshot_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0E" w:rsidRDefault="00D2256A" w:rsidP="00066840">
      <w:pPr>
        <w:pStyle w:val="a7"/>
        <w:numPr>
          <w:ilvl w:val="0"/>
          <w:numId w:val="21"/>
        </w:numPr>
        <w:shd w:val="clear" w:color="auto" w:fill="FFFFF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Чтобы превратить проект в исполняемый файл нужно:</w:t>
      </w:r>
    </w:p>
    <w:p w:rsidR="00D2256A" w:rsidRDefault="00D2256A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D2256A" w:rsidRPr="00D2256A" w:rsidRDefault="00D2256A" w:rsidP="00066840">
      <w:pPr>
        <w:pStyle w:val="a7"/>
        <w:numPr>
          <w:ilvl w:val="0"/>
          <w:numId w:val="14"/>
        </w:numPr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D2256A">
        <w:rPr>
          <w:color w:val="000000" w:themeColor="text1"/>
          <w:sz w:val="28"/>
          <w:szCs w:val="28"/>
        </w:rPr>
        <w:t>выбираем</w:t>
      </w:r>
      <w:r w:rsidRPr="00D2256A">
        <w:rPr>
          <w:color w:val="000000" w:themeColor="text1"/>
          <w:sz w:val="28"/>
          <w:szCs w:val="28"/>
          <w:lang w:val="en-US"/>
        </w:rPr>
        <w:t xml:space="preserve"> </w:t>
      </w:r>
      <w:r w:rsidRPr="00D2256A">
        <w:rPr>
          <w:color w:val="000000" w:themeColor="text1"/>
          <w:sz w:val="28"/>
          <w:szCs w:val="28"/>
        </w:rPr>
        <w:t>пункт</w:t>
      </w:r>
      <w:r w:rsidRPr="00D2256A">
        <w:rPr>
          <w:color w:val="000000" w:themeColor="text1"/>
          <w:sz w:val="28"/>
          <w:szCs w:val="28"/>
          <w:lang w:val="en-US"/>
        </w:rPr>
        <w:t xml:space="preserve"> </w:t>
      </w:r>
      <w:r w:rsidRPr="00D2256A">
        <w:rPr>
          <w:color w:val="000000" w:themeColor="text1"/>
          <w:sz w:val="28"/>
          <w:szCs w:val="28"/>
        </w:rPr>
        <w:t>меню</w:t>
      </w:r>
      <w:r w:rsidRPr="00D2256A">
        <w:rPr>
          <w:color w:val="000000" w:themeColor="text1"/>
          <w:sz w:val="28"/>
          <w:szCs w:val="28"/>
          <w:lang w:val="en-US"/>
        </w:rPr>
        <w:t xml:space="preserve"> File — Build Setting</w:t>
      </w:r>
    </w:p>
    <w:p w:rsidR="00FD770E" w:rsidRPr="007D3702" w:rsidRDefault="00D2256A" w:rsidP="00066840">
      <w:pPr>
        <w:pStyle w:val="a7"/>
        <w:numPr>
          <w:ilvl w:val="0"/>
          <w:numId w:val="14"/>
        </w:numPr>
        <w:shd w:val="clear" w:color="auto" w:fill="FFFFFF"/>
        <w:rPr>
          <w:color w:val="000000" w:themeColor="text1"/>
          <w:sz w:val="28"/>
          <w:szCs w:val="28"/>
        </w:rPr>
      </w:pPr>
      <w:r w:rsidRPr="00D2256A">
        <w:rPr>
          <w:color w:val="000000" w:themeColor="text1"/>
          <w:sz w:val="28"/>
          <w:szCs w:val="28"/>
        </w:rPr>
        <w:t xml:space="preserve">нажимаем кнопку </w:t>
      </w:r>
      <w:proofErr w:type="spellStart"/>
      <w:r w:rsidRPr="00D2256A">
        <w:rPr>
          <w:color w:val="000000" w:themeColor="text1"/>
          <w:sz w:val="28"/>
          <w:szCs w:val="28"/>
        </w:rPr>
        <w:t>Buil</w:t>
      </w:r>
      <w:proofErr w:type="spellEnd"/>
      <w:r w:rsidR="007D3702">
        <w:rPr>
          <w:color w:val="000000" w:themeColor="text1"/>
          <w:sz w:val="28"/>
          <w:szCs w:val="28"/>
          <w:lang w:val="en-US"/>
        </w:rPr>
        <w:t>d</w:t>
      </w:r>
    </w:p>
    <w:p w:rsidR="00FD770E" w:rsidRPr="00FD770E" w:rsidRDefault="00FD770E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101D22" w:rsidRPr="00FD770E" w:rsidRDefault="00101D22" w:rsidP="00066840">
      <w:pPr>
        <w:pStyle w:val="2"/>
        <w:shd w:val="clear" w:color="auto" w:fill="FFFFFF"/>
        <w:jc w:val="both"/>
        <w:rPr>
          <w:rFonts w:cs="Times New Roman"/>
          <w:b w:val="0"/>
          <w:color w:val="000000" w:themeColor="text1"/>
          <w:szCs w:val="28"/>
        </w:rPr>
      </w:pPr>
      <w:r w:rsidRPr="00FD770E">
        <w:rPr>
          <w:rFonts w:cs="Times New Roman"/>
          <w:b w:val="0"/>
          <w:bCs/>
          <w:color w:val="000000" w:themeColor="text1"/>
          <w:szCs w:val="28"/>
        </w:rPr>
        <w:t>Редактор Unity3D</w:t>
      </w:r>
    </w:p>
    <w:p w:rsidR="00101D22" w:rsidRPr="00FD770E" w:rsidRDefault="00101D2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 xml:space="preserve">Большую часть времени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-разработчики проводят в редакторе, так что его нужно изучить досконально. Кроме того, программные библиотеки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 требуют дополнительного изучения –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-проект существенно отличается от обычного C#-приложения. Чтобы стать профессиональным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>-разработчиком, нужно изучить следующее: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базовые манипуляции со сценой, объектами, </w:t>
      </w:r>
      <w:proofErr w:type="spellStart"/>
      <w:r w:rsidRPr="00FD770E">
        <w:rPr>
          <w:color w:val="000000" w:themeColor="text1"/>
        </w:rPr>
        <w:t>assets</w:t>
      </w:r>
      <w:proofErr w:type="spellEnd"/>
      <w:r w:rsidRPr="00FD770E">
        <w:rPr>
          <w:color w:val="000000" w:themeColor="text1"/>
        </w:rPr>
        <w:t xml:space="preserve"> и </w:t>
      </w:r>
      <w:proofErr w:type="spellStart"/>
      <w:r w:rsidRPr="00FD770E">
        <w:rPr>
          <w:color w:val="000000" w:themeColor="text1"/>
        </w:rPr>
        <w:t>prefabs</w:t>
      </w:r>
      <w:proofErr w:type="spellEnd"/>
      <w:r w:rsidRPr="00FD770E">
        <w:rPr>
          <w:color w:val="000000" w:themeColor="text1"/>
        </w:rPr>
        <w:t>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векторы, проекции и математика для 3D графики;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создание пользовательского интерфейса в игре;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работа с материалами;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модули физики для 2D и 3D;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система анимации </w:t>
      </w:r>
      <w:proofErr w:type="spellStart"/>
      <w:r w:rsidRPr="00FD770E">
        <w:rPr>
          <w:color w:val="000000" w:themeColor="text1"/>
        </w:rPr>
        <w:t>Mecanim</w:t>
      </w:r>
      <w:proofErr w:type="spellEnd"/>
      <w:r w:rsidRPr="00FD770E">
        <w:rPr>
          <w:color w:val="000000" w:themeColor="text1"/>
        </w:rPr>
        <w:t>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системы частиц;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работа с аудио;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свет и постобработка;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работа с разными графическими </w:t>
      </w:r>
      <w:proofErr w:type="spellStart"/>
      <w:r w:rsidRPr="00FD770E">
        <w:rPr>
          <w:color w:val="000000" w:themeColor="text1"/>
        </w:rPr>
        <w:t>пайплайнами</w:t>
      </w:r>
      <w:proofErr w:type="spellEnd"/>
      <w:r w:rsidRPr="00FD770E">
        <w:rPr>
          <w:color w:val="000000" w:themeColor="text1"/>
        </w:rPr>
        <w:t>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работа с искусственным интеллектом.</w:t>
      </w:r>
    </w:p>
    <w:p w:rsidR="00101D22" w:rsidRPr="00FD770E" w:rsidRDefault="00101D22" w:rsidP="00066840">
      <w:pPr>
        <w:shd w:val="clear" w:color="auto" w:fill="FFFFFF"/>
        <w:ind w:firstLine="0"/>
        <w:rPr>
          <w:color w:val="000000" w:themeColor="text1"/>
        </w:rPr>
      </w:pPr>
    </w:p>
    <w:p w:rsidR="004F3C16" w:rsidRPr="00FD770E" w:rsidRDefault="004F3C16" w:rsidP="00066840">
      <w:pPr>
        <w:shd w:val="clear" w:color="auto" w:fill="FFFFFF"/>
        <w:ind w:firstLine="0"/>
        <w:rPr>
          <w:color w:val="000000" w:themeColor="text1"/>
        </w:rPr>
      </w:pPr>
    </w:p>
    <w:p w:rsidR="004F3C16" w:rsidRPr="00FD770E" w:rsidRDefault="004F3C16" w:rsidP="00066840">
      <w:pPr>
        <w:shd w:val="clear" w:color="auto" w:fill="FFFFFF"/>
        <w:ind w:firstLine="0"/>
        <w:rPr>
          <w:color w:val="000000" w:themeColor="text1"/>
        </w:rPr>
      </w:pPr>
    </w:p>
    <w:p w:rsidR="00101D22" w:rsidRPr="00FD770E" w:rsidRDefault="00101D22" w:rsidP="00066840">
      <w:pPr>
        <w:shd w:val="clear" w:color="auto" w:fill="FFFFFF"/>
        <w:ind w:firstLine="0"/>
        <w:rPr>
          <w:color w:val="000000" w:themeColor="text1"/>
        </w:rPr>
      </w:pPr>
      <w:r w:rsidRPr="00FD770E">
        <w:rPr>
          <w:color w:val="000000" w:themeColor="text1"/>
        </w:rPr>
        <w:t>Для многих</w:t>
      </w:r>
      <w:r w:rsidR="007F39EE" w:rsidRPr="00FD770E">
        <w:rPr>
          <w:color w:val="000000" w:themeColor="text1"/>
        </w:rPr>
        <w:t>,</w:t>
      </w:r>
      <w:r w:rsidRPr="00FD770E">
        <w:rPr>
          <w:color w:val="000000" w:themeColor="text1"/>
        </w:rPr>
        <w:t xml:space="preserve"> это может казаться слишком сложным и непонятным. Но для разработки приложений достаточно знать основные </w:t>
      </w:r>
      <w:r w:rsidR="007F39EE" w:rsidRPr="00FD770E">
        <w:rPr>
          <w:color w:val="000000" w:themeColor="text1"/>
        </w:rPr>
        <w:t>понятия</w:t>
      </w:r>
      <w:r w:rsidRPr="00FD770E">
        <w:rPr>
          <w:color w:val="000000" w:themeColor="text1"/>
        </w:rPr>
        <w:t xml:space="preserve"> в </w:t>
      </w:r>
      <w:proofErr w:type="gramStart"/>
      <w:r w:rsidRPr="00FD770E">
        <w:rPr>
          <w:color w:val="000000" w:themeColor="text1"/>
        </w:rPr>
        <w:t xml:space="preserve">самом  </w:t>
      </w:r>
      <w:r w:rsidR="007F39EE" w:rsidRPr="00FD770E">
        <w:rPr>
          <w:color w:val="000000" w:themeColor="text1"/>
        </w:rPr>
        <w:t>игровом</w:t>
      </w:r>
      <w:proofErr w:type="gramEnd"/>
      <w:r w:rsidRPr="00FD770E">
        <w:rPr>
          <w:color w:val="000000" w:themeColor="text1"/>
        </w:rPr>
        <w:t xml:space="preserve"> движке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>.</w:t>
      </w:r>
    </w:p>
    <w:p w:rsidR="00101D22" w:rsidRPr="00FD770E" w:rsidRDefault="00101D22" w:rsidP="00066840">
      <w:pPr>
        <w:shd w:val="clear" w:color="auto" w:fill="FFFFFF"/>
        <w:ind w:firstLine="0"/>
        <w:rPr>
          <w:color w:val="000000" w:themeColor="text1"/>
        </w:rPr>
      </w:pPr>
    </w:p>
    <w:p w:rsidR="00101D22" w:rsidRPr="00FD770E" w:rsidRDefault="00101D22" w:rsidP="00066840">
      <w:pPr>
        <w:pStyle w:val="a8"/>
        <w:numPr>
          <w:ilvl w:val="0"/>
          <w:numId w:val="7"/>
        </w:numPr>
        <w:shd w:val="clear" w:color="auto" w:fill="FFFFFF"/>
        <w:ind w:left="0" w:firstLine="0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Сцены</w:t>
      </w:r>
      <w:proofErr w:type="spellEnd"/>
      <w:r w:rsidRPr="00FD770E">
        <w:rPr>
          <w:color w:val="000000" w:themeColor="text1"/>
          <w:lang w:val="en-US"/>
        </w:rPr>
        <w:t xml:space="preserve"> </w:t>
      </w:r>
    </w:p>
    <w:p w:rsidR="00101D22" w:rsidRPr="00FD770E" w:rsidRDefault="00101D22" w:rsidP="00066840">
      <w:pPr>
        <w:pStyle w:val="a8"/>
        <w:numPr>
          <w:ilvl w:val="0"/>
          <w:numId w:val="7"/>
        </w:numPr>
        <w:shd w:val="clear" w:color="auto" w:fill="FFFFFF"/>
        <w:ind w:left="0" w:firstLine="0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Игровые</w:t>
      </w:r>
      <w:proofErr w:type="spellEnd"/>
      <w:r w:rsidRPr="00FD770E">
        <w:rPr>
          <w:color w:val="000000" w:themeColor="text1"/>
          <w:lang w:val="en-US"/>
        </w:rPr>
        <w:t xml:space="preserve"> </w:t>
      </w:r>
      <w:proofErr w:type="spellStart"/>
      <w:r w:rsidRPr="00FD770E">
        <w:rPr>
          <w:color w:val="000000" w:themeColor="text1"/>
          <w:lang w:val="en-US"/>
        </w:rPr>
        <w:t>объекты</w:t>
      </w:r>
      <w:proofErr w:type="spellEnd"/>
    </w:p>
    <w:p w:rsidR="00101D22" w:rsidRPr="00FD770E" w:rsidRDefault="00101D22" w:rsidP="00066840">
      <w:pPr>
        <w:pStyle w:val="a8"/>
        <w:numPr>
          <w:ilvl w:val="0"/>
          <w:numId w:val="7"/>
        </w:numPr>
        <w:shd w:val="clear" w:color="auto" w:fill="FFFFFF"/>
        <w:ind w:left="0" w:firstLine="0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Источники</w:t>
      </w:r>
      <w:proofErr w:type="spellEnd"/>
      <w:r w:rsidRPr="00FD770E">
        <w:rPr>
          <w:color w:val="000000" w:themeColor="text1"/>
          <w:lang w:val="en-US"/>
        </w:rPr>
        <w:t xml:space="preserve"> </w:t>
      </w:r>
      <w:proofErr w:type="spellStart"/>
      <w:r w:rsidRPr="00FD770E">
        <w:rPr>
          <w:color w:val="000000" w:themeColor="text1"/>
          <w:lang w:val="en-US"/>
        </w:rPr>
        <w:t>света</w:t>
      </w:r>
      <w:proofErr w:type="spellEnd"/>
    </w:p>
    <w:p w:rsidR="00101D22" w:rsidRPr="00FD770E" w:rsidRDefault="00101D22" w:rsidP="00066840">
      <w:pPr>
        <w:pStyle w:val="a8"/>
        <w:numPr>
          <w:ilvl w:val="0"/>
          <w:numId w:val="7"/>
        </w:numPr>
        <w:shd w:val="clear" w:color="auto" w:fill="FFFFFF"/>
        <w:ind w:left="0" w:firstLine="0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Камеры</w:t>
      </w:r>
      <w:proofErr w:type="spellEnd"/>
    </w:p>
    <w:p w:rsidR="00FD770E" w:rsidRPr="00FD770E" w:rsidRDefault="00FD770E" w:rsidP="00066840">
      <w:pPr>
        <w:shd w:val="clear" w:color="auto" w:fill="FFFFFF"/>
        <w:ind w:firstLine="0"/>
        <w:rPr>
          <w:color w:val="000000" w:themeColor="text1"/>
          <w:lang w:val="en-US"/>
        </w:rPr>
      </w:pPr>
    </w:p>
    <w:p w:rsidR="00101D22" w:rsidRPr="00FD770E" w:rsidRDefault="007F39EE" w:rsidP="00066840">
      <w:pPr>
        <w:pStyle w:val="a8"/>
        <w:numPr>
          <w:ilvl w:val="0"/>
          <w:numId w:val="9"/>
        </w:numPr>
        <w:shd w:val="clear" w:color="auto" w:fill="FFFFFF"/>
        <w:ind w:left="0" w:firstLine="0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>Сцены.</w:t>
      </w: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Сцены основаны на ваших играх. Они имеют право на создание главного меню, ограниченных уровней и для других целей. Каждый раз можно считать файл сцены результативным игровым улучшением. В каждом конкретном случае можно добавить ссылку на окружение, заграждение, декорации, по мельчайшим деталям дизайна и самой игры.</w:t>
      </w:r>
    </w:p>
    <w:p w:rsidR="003E4CA9" w:rsidRDefault="007F39EE" w:rsidP="00066840">
      <w:pPr>
        <w:ind w:firstLine="0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5124745" cy="2206290"/>
            <wp:effectExtent l="0" t="0" r="0" b="3810"/>
            <wp:docPr id="2" name="Рисунок 2" descr="Новая пустая сцена, с дефолтными 3D объектами - камерой и направленным свето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овая пустая сцена, с дефолтными 3D объектами - камерой и направленным светом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710" cy="221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702" w:rsidRDefault="007D3702" w:rsidP="00066840">
      <w:pPr>
        <w:ind w:firstLine="0"/>
        <w:rPr>
          <w:color w:val="000000" w:themeColor="text1"/>
        </w:rPr>
      </w:pP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Новая пустая сцена, с дефолтными 3D объектами - камерой и направленным светом.</w:t>
      </w: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Когда вы создаете новый проект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>, в представлении сцены будет отображаться новая сцена. </w:t>
      </w:r>
      <w:r w:rsidRPr="002D01AC">
        <w:rPr>
          <w:color w:val="000000" w:themeColor="text1"/>
        </w:rPr>
        <w:t>Это </w:t>
      </w:r>
      <w:r w:rsidRPr="002D01AC">
        <w:rPr>
          <w:iCs/>
          <w:color w:val="000000" w:themeColor="text1"/>
        </w:rPr>
        <w:t>безымянная</w:t>
      </w:r>
      <w:r w:rsidRPr="002D01AC">
        <w:rPr>
          <w:color w:val="000000" w:themeColor="text1"/>
        </w:rPr>
        <w:t> и </w:t>
      </w:r>
      <w:r w:rsidRPr="002D01AC">
        <w:rPr>
          <w:iCs/>
          <w:color w:val="000000" w:themeColor="text1"/>
        </w:rPr>
        <w:t>несохраненная</w:t>
      </w:r>
      <w:r w:rsidRPr="002D01AC">
        <w:rPr>
          <w:color w:val="000000" w:themeColor="text1"/>
        </w:rPr>
        <w:t> сцена.</w:t>
      </w:r>
      <w:r w:rsidRPr="00FD770E">
        <w:rPr>
          <w:color w:val="000000" w:themeColor="text1"/>
        </w:rPr>
        <w:t> Сцена будет пустой, за исключением объектов по умолчанию — либо ортогональной камеры, либо перспективной камеры и направленного света, в зависимости от того, в каком режиме вы начали проект: 2D или 3D.</w:t>
      </w:r>
    </w:p>
    <w:p w:rsidR="007D3702" w:rsidRDefault="007D3702" w:rsidP="00066840">
      <w:pPr>
        <w:ind w:firstLine="0"/>
        <w:rPr>
          <w:color w:val="000000" w:themeColor="text1"/>
        </w:rPr>
      </w:pPr>
    </w:p>
    <w:p w:rsidR="007D3702" w:rsidRDefault="007D3702" w:rsidP="00066840">
      <w:pPr>
        <w:ind w:firstLine="0"/>
        <w:rPr>
          <w:color w:val="000000" w:themeColor="text1"/>
        </w:rPr>
      </w:pPr>
    </w:p>
    <w:p w:rsidR="007D3702" w:rsidRDefault="007D3702" w:rsidP="00066840">
      <w:pPr>
        <w:ind w:firstLine="0"/>
        <w:rPr>
          <w:color w:val="000000" w:themeColor="text1"/>
        </w:rPr>
      </w:pPr>
    </w:p>
    <w:p w:rsidR="007D3702" w:rsidRDefault="007D3702" w:rsidP="00066840">
      <w:pPr>
        <w:ind w:firstLine="0"/>
        <w:rPr>
          <w:color w:val="000000" w:themeColor="text1"/>
        </w:rPr>
      </w:pPr>
    </w:p>
    <w:p w:rsidR="007D3702" w:rsidRDefault="007D3702" w:rsidP="00066840">
      <w:pPr>
        <w:ind w:firstLine="0"/>
        <w:rPr>
          <w:color w:val="000000" w:themeColor="text1"/>
        </w:rPr>
      </w:pPr>
    </w:p>
    <w:p w:rsidR="007D3702" w:rsidRDefault="007D3702" w:rsidP="00066840">
      <w:pPr>
        <w:ind w:firstLine="0"/>
        <w:rPr>
          <w:color w:val="000000" w:themeColor="text1"/>
        </w:rPr>
      </w:pPr>
    </w:p>
    <w:p w:rsidR="007D3702" w:rsidRDefault="007D3702" w:rsidP="00066840">
      <w:pPr>
        <w:ind w:firstLine="0"/>
        <w:rPr>
          <w:color w:val="000000" w:themeColor="text1"/>
        </w:rPr>
      </w:pPr>
    </w:p>
    <w:p w:rsidR="007D3702" w:rsidRDefault="007D3702" w:rsidP="00066840">
      <w:pPr>
        <w:ind w:firstLine="0"/>
        <w:rPr>
          <w:color w:val="000000" w:themeColor="text1"/>
        </w:rPr>
      </w:pP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lastRenderedPageBreak/>
        <w:t>Создание сцены</w:t>
      </w: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Чтобы сохранить сцену, над которой вы сей</w:t>
      </w:r>
      <w:r w:rsidR="004F3C16" w:rsidRPr="00FD770E">
        <w:rPr>
          <w:color w:val="000000" w:themeColor="text1"/>
        </w:rPr>
        <w:t>час работаете, выберите в меню «Файл» -</w:t>
      </w:r>
      <w:r w:rsidRPr="00FD770E">
        <w:rPr>
          <w:color w:val="000000" w:themeColor="text1"/>
        </w:rPr>
        <w:t xml:space="preserve"> «Сохранить сцену» или нажмите </w:t>
      </w:r>
      <w:proofErr w:type="spellStart"/>
      <w:r w:rsidRPr="00FD770E">
        <w:rPr>
          <w:color w:val="000000" w:themeColor="text1"/>
        </w:rPr>
        <w:t>Ctrl</w:t>
      </w:r>
      <w:proofErr w:type="spellEnd"/>
      <w:r w:rsidRPr="00FD770E">
        <w:rPr>
          <w:color w:val="000000" w:themeColor="text1"/>
        </w:rPr>
        <w:t xml:space="preserve"> + S.</w:t>
      </w: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Сцены сохраняются как активы в папке </w:t>
      </w:r>
      <w:proofErr w:type="spellStart"/>
      <w:r w:rsidRPr="00FD770E">
        <w:rPr>
          <w:color w:val="000000" w:themeColor="text1"/>
        </w:rPr>
        <w:t>Assets</w:t>
      </w:r>
      <w:proofErr w:type="spellEnd"/>
      <w:r w:rsidRPr="00FD770E">
        <w:rPr>
          <w:color w:val="000000" w:themeColor="text1"/>
        </w:rPr>
        <w:t xml:space="preserve"> вашего проекта. Поэтому они появляются в окне проекта, как и любой другой актив.</w:t>
      </w:r>
    </w:p>
    <w:p w:rsidR="004F3C16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4580498" cy="2828261"/>
            <wp:effectExtent l="0" t="0" r="0" b="0"/>
            <wp:docPr id="1" name="Рисунок 1" descr="Некоторые активы сцены, сохраненные и видимые в виде прое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Некоторые активы сцены, сохраненные и видимые в виде проект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238" cy="28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Некоторые активы сцены, сохраненные и видимые в виде проекта</w:t>
      </w: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Создание сцены</w:t>
      </w: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Чтобы открыть сцену, чтобы начать или продолжить работу с ней, дважды щелкните актив сцены в окне проекта.</w:t>
      </w: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Если ваша текущая сцена содержит несохраненные изменения, вам будет предложено сохранить или отменить изменения.</w:t>
      </w:r>
    </w:p>
    <w:p w:rsidR="007F39EE" w:rsidRPr="00FD770E" w:rsidRDefault="007F39EE" w:rsidP="00066840">
      <w:pPr>
        <w:pStyle w:val="a8"/>
        <w:shd w:val="clear" w:color="auto" w:fill="FFFFFF"/>
        <w:ind w:left="0" w:firstLine="0"/>
        <w:rPr>
          <w:color w:val="000000" w:themeColor="text1"/>
        </w:rPr>
      </w:pPr>
    </w:p>
    <w:p w:rsidR="00101D22" w:rsidRPr="00FD770E" w:rsidRDefault="00101D22" w:rsidP="00066840">
      <w:pPr>
        <w:ind w:firstLine="0"/>
        <w:rPr>
          <w:color w:val="000000" w:themeColor="text1"/>
        </w:rPr>
      </w:pPr>
    </w:p>
    <w:p w:rsidR="00A84AA2" w:rsidRPr="00FD770E" w:rsidRDefault="00A84AA2" w:rsidP="00066840">
      <w:pPr>
        <w:pStyle w:val="a8"/>
        <w:ind w:left="0" w:firstLine="0"/>
        <w:rPr>
          <w:color w:val="000000" w:themeColor="text1"/>
        </w:rPr>
      </w:pPr>
    </w:p>
    <w:p w:rsidR="007F39EE" w:rsidRDefault="007F39EE" w:rsidP="00066840">
      <w:pPr>
        <w:pStyle w:val="a8"/>
        <w:ind w:left="0" w:firstLine="0"/>
        <w:rPr>
          <w:color w:val="000000" w:themeColor="text1"/>
        </w:rPr>
      </w:pPr>
    </w:p>
    <w:p w:rsidR="007D3702" w:rsidRPr="00FD770E" w:rsidRDefault="007D3702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7F39EE" w:rsidRPr="00FD770E" w:rsidRDefault="007F39EE" w:rsidP="00066840">
      <w:pPr>
        <w:pStyle w:val="a8"/>
        <w:numPr>
          <w:ilvl w:val="0"/>
          <w:numId w:val="9"/>
        </w:numPr>
        <w:ind w:left="0" w:firstLine="0"/>
        <w:rPr>
          <w:b/>
          <w:color w:val="000000" w:themeColor="text1"/>
          <w:lang w:val="en-US"/>
        </w:rPr>
      </w:pPr>
      <w:r w:rsidRPr="00FD770E">
        <w:rPr>
          <w:b/>
          <w:color w:val="000000" w:themeColor="text1"/>
        </w:rPr>
        <w:lastRenderedPageBreak/>
        <w:t xml:space="preserve">Игровые объекты </w:t>
      </w:r>
    </w:p>
    <w:p w:rsidR="007F39EE" w:rsidRPr="00FD770E" w:rsidRDefault="007F39EE" w:rsidP="00066840">
      <w:pPr>
        <w:pStyle w:val="a7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Игровые объекты (</w:t>
      </w:r>
      <w:proofErr w:type="spellStart"/>
      <w:r w:rsidRPr="00FD770E">
        <w:rPr>
          <w:rStyle w:val="doc-keyword"/>
          <w:rFonts w:eastAsiaTheme="majorEastAsia"/>
          <w:color w:val="000000" w:themeColor="text1"/>
          <w:sz w:val="28"/>
          <w:szCs w:val="28"/>
        </w:rPr>
        <w:t>GameObjects</w:t>
      </w:r>
      <w:proofErr w:type="spellEnd"/>
      <w:r w:rsidRPr="00FD770E">
        <w:rPr>
          <w:color w:val="000000" w:themeColor="text1"/>
          <w:sz w:val="28"/>
          <w:szCs w:val="28"/>
        </w:rPr>
        <w:t xml:space="preserve">) — это самые важные объекты в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. Очень важно понимать, что такое </w:t>
      </w:r>
      <w:proofErr w:type="spellStart"/>
      <w:r w:rsidRPr="00FD770E">
        <w:rPr>
          <w:color w:val="000000" w:themeColor="text1"/>
          <w:sz w:val="28"/>
          <w:szCs w:val="28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 xml:space="preserve"> и как его использовать.</w:t>
      </w:r>
    </w:p>
    <w:p w:rsidR="007F39EE" w:rsidRPr="00FD770E" w:rsidRDefault="004F3C16" w:rsidP="00066840">
      <w:pPr>
        <w:pStyle w:val="2"/>
        <w:jc w:val="both"/>
        <w:rPr>
          <w:rFonts w:cs="Times New Roman"/>
          <w:b w:val="0"/>
          <w:color w:val="000000" w:themeColor="text1"/>
          <w:szCs w:val="28"/>
        </w:rPr>
      </w:pPr>
      <w:r w:rsidRPr="00FD770E">
        <w:rPr>
          <w:rFonts w:cs="Times New Roman"/>
          <w:b w:val="0"/>
          <w:color w:val="000000" w:themeColor="text1"/>
          <w:szCs w:val="28"/>
        </w:rPr>
        <w:t xml:space="preserve">Что такое </w:t>
      </w:r>
      <w:proofErr w:type="spellStart"/>
      <w:r w:rsidRPr="00FD770E">
        <w:rPr>
          <w:rFonts w:cs="Times New Roman"/>
          <w:b w:val="0"/>
          <w:color w:val="000000" w:themeColor="text1"/>
          <w:szCs w:val="28"/>
        </w:rPr>
        <w:t>GameObject</w:t>
      </w:r>
      <w:proofErr w:type="spellEnd"/>
      <w:r w:rsidR="007F39EE" w:rsidRPr="00FD770E">
        <w:rPr>
          <w:rFonts w:cs="Times New Roman"/>
          <w:b w:val="0"/>
          <w:color w:val="000000" w:themeColor="text1"/>
          <w:szCs w:val="28"/>
        </w:rPr>
        <w:t>?</w:t>
      </w:r>
    </w:p>
    <w:p w:rsidR="007F39EE" w:rsidRPr="00FD770E" w:rsidRDefault="007F39EE" w:rsidP="00066840">
      <w:pPr>
        <w:pStyle w:val="a7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 xml:space="preserve">Каждый объект в игре — это </w:t>
      </w:r>
      <w:proofErr w:type="spellStart"/>
      <w:r w:rsidRPr="00FD770E">
        <w:rPr>
          <w:color w:val="000000" w:themeColor="text1"/>
          <w:sz w:val="28"/>
          <w:szCs w:val="28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 xml:space="preserve">. Однако, </w:t>
      </w:r>
      <w:proofErr w:type="spellStart"/>
      <w:r w:rsidRPr="00FD770E">
        <w:rPr>
          <w:color w:val="000000" w:themeColor="text1"/>
          <w:sz w:val="28"/>
          <w:szCs w:val="28"/>
        </w:rPr>
        <w:t>GameObject’ы</w:t>
      </w:r>
      <w:proofErr w:type="spellEnd"/>
      <w:r w:rsidRPr="00FD770E">
        <w:rPr>
          <w:color w:val="000000" w:themeColor="text1"/>
          <w:sz w:val="28"/>
          <w:szCs w:val="28"/>
        </w:rPr>
        <w:t xml:space="preserve"> ничего не делают сами по себе. Они требуют специальной настройки, прежде чем стать персонажами, предметами окружения или специальными эффектами. Если каждый объект — это </w:t>
      </w:r>
      <w:proofErr w:type="spellStart"/>
      <w:r w:rsidRPr="00FD770E">
        <w:rPr>
          <w:color w:val="000000" w:themeColor="text1"/>
          <w:sz w:val="28"/>
          <w:szCs w:val="28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 xml:space="preserve">, </w:t>
      </w:r>
      <w:proofErr w:type="gramStart"/>
      <w:r w:rsidRPr="00FD770E">
        <w:rPr>
          <w:color w:val="000000" w:themeColor="text1"/>
          <w:sz w:val="28"/>
          <w:szCs w:val="28"/>
        </w:rPr>
        <w:t>то</w:t>
      </w:r>
      <w:proofErr w:type="gramEnd"/>
      <w:r w:rsidRPr="00FD770E">
        <w:rPr>
          <w:color w:val="000000" w:themeColor="text1"/>
          <w:sz w:val="28"/>
          <w:szCs w:val="28"/>
        </w:rPr>
        <w:t xml:space="preserve"> как мы сможем различить интерактивные объекты и статичную комнату? Что отличает </w:t>
      </w:r>
      <w:proofErr w:type="spellStart"/>
      <w:r w:rsidRPr="00FD770E">
        <w:rPr>
          <w:color w:val="000000" w:themeColor="text1"/>
          <w:sz w:val="28"/>
          <w:szCs w:val="28"/>
          <w:lang w:val="en-US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>’ы друг от друга?</w:t>
      </w:r>
    </w:p>
    <w:p w:rsidR="004F3C16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5986130" cy="1392412"/>
            <wp:effectExtent l="0" t="0" r="0" b="0"/>
            <wp:docPr id="3" name="Рисунок 3" descr="Four different Game Objects, an animated character, a light, a tree and an audio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ur different Game Objects, an animated character, a light, a tree and an audio sour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470" cy="141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4F3C16" w:rsidRPr="00FD770E">
        <w:rPr>
          <w:color w:val="000000" w:themeColor="text1"/>
          <w:sz w:val="22"/>
          <w:szCs w:val="22"/>
        </w:rPr>
        <w:t>( Четыре</w:t>
      </w:r>
      <w:proofErr w:type="gramEnd"/>
      <w:r w:rsidR="004F3C16" w:rsidRPr="00FD770E">
        <w:rPr>
          <w:color w:val="000000" w:themeColor="text1"/>
          <w:sz w:val="22"/>
          <w:szCs w:val="22"/>
        </w:rPr>
        <w:t xml:space="preserve"> разных игровых объекта, анимированный персонаж, свет, дерево и источник звука.)</w:t>
      </w: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pStyle w:val="a7"/>
        <w:ind w:firstLine="0"/>
        <w:rPr>
          <w:rStyle w:val="ab"/>
          <w:b w:val="0"/>
          <w:color w:val="000000" w:themeColor="text1"/>
          <w:sz w:val="28"/>
          <w:szCs w:val="28"/>
        </w:rPr>
      </w:pPr>
      <w:proofErr w:type="spellStart"/>
      <w:r w:rsidRPr="00FD770E">
        <w:rPr>
          <w:color w:val="000000" w:themeColor="text1"/>
          <w:sz w:val="28"/>
          <w:szCs w:val="28"/>
        </w:rPr>
        <w:t>GameObjects</w:t>
      </w:r>
      <w:proofErr w:type="spellEnd"/>
      <w:r w:rsidRPr="00FD770E">
        <w:rPr>
          <w:color w:val="000000" w:themeColor="text1"/>
          <w:sz w:val="28"/>
          <w:szCs w:val="28"/>
        </w:rPr>
        <w:t xml:space="preserve"> являются контейнерами. Они могут содержать различные части, необходимые для создания персонажа, света, дерева, звука или чего-то еще, что вы хотели бы построить. Итак, чтобы по-настоящему понять </w:t>
      </w:r>
      <w:proofErr w:type="spellStart"/>
      <w:r w:rsidRPr="00FD770E">
        <w:rPr>
          <w:color w:val="000000" w:themeColor="text1"/>
          <w:sz w:val="28"/>
          <w:szCs w:val="28"/>
        </w:rPr>
        <w:t>GameObjects</w:t>
      </w:r>
      <w:proofErr w:type="spellEnd"/>
      <w:r w:rsidRPr="00FD770E">
        <w:rPr>
          <w:color w:val="000000" w:themeColor="text1"/>
          <w:sz w:val="28"/>
          <w:szCs w:val="28"/>
        </w:rPr>
        <w:t>, вы должны понять эти части, которые называются </w:t>
      </w:r>
      <w:r w:rsidRPr="00FD770E">
        <w:rPr>
          <w:rStyle w:val="ab"/>
          <w:b w:val="0"/>
          <w:color w:val="000000" w:themeColor="text1"/>
          <w:sz w:val="28"/>
          <w:szCs w:val="28"/>
        </w:rPr>
        <w:t>компонентами.</w:t>
      </w:r>
    </w:p>
    <w:p w:rsidR="004F3C16" w:rsidRPr="00FD770E" w:rsidRDefault="004F3C16" w:rsidP="00066840">
      <w:pPr>
        <w:pStyle w:val="a7"/>
        <w:ind w:firstLine="0"/>
        <w:rPr>
          <w:rStyle w:val="ab"/>
          <w:b w:val="0"/>
          <w:color w:val="000000" w:themeColor="text1"/>
          <w:sz w:val="28"/>
          <w:szCs w:val="28"/>
        </w:rPr>
      </w:pPr>
    </w:p>
    <w:p w:rsidR="004F3C16" w:rsidRDefault="004F3C16" w:rsidP="00066840">
      <w:pPr>
        <w:pStyle w:val="a7"/>
        <w:ind w:firstLine="0"/>
        <w:rPr>
          <w:rStyle w:val="ab"/>
          <w:b w:val="0"/>
          <w:color w:val="000000" w:themeColor="text1"/>
          <w:sz w:val="28"/>
          <w:szCs w:val="28"/>
        </w:rPr>
      </w:pPr>
    </w:p>
    <w:p w:rsidR="00FD770E" w:rsidRDefault="00FD770E" w:rsidP="00066840">
      <w:pPr>
        <w:pStyle w:val="a7"/>
        <w:ind w:firstLine="0"/>
        <w:rPr>
          <w:rStyle w:val="ab"/>
          <w:b w:val="0"/>
          <w:color w:val="000000" w:themeColor="text1"/>
          <w:sz w:val="28"/>
          <w:szCs w:val="28"/>
        </w:rPr>
      </w:pPr>
    </w:p>
    <w:p w:rsidR="00FD770E" w:rsidRDefault="00FD770E" w:rsidP="00066840">
      <w:pPr>
        <w:pStyle w:val="a7"/>
        <w:ind w:firstLine="0"/>
        <w:rPr>
          <w:rStyle w:val="ab"/>
          <w:b w:val="0"/>
          <w:color w:val="000000" w:themeColor="text1"/>
          <w:sz w:val="28"/>
          <w:szCs w:val="28"/>
        </w:rPr>
      </w:pPr>
    </w:p>
    <w:p w:rsidR="007D3702" w:rsidRPr="00FD770E" w:rsidRDefault="007D3702" w:rsidP="00066840">
      <w:pPr>
        <w:pStyle w:val="a7"/>
        <w:ind w:firstLine="0"/>
        <w:rPr>
          <w:rStyle w:val="ab"/>
          <w:b w:val="0"/>
          <w:color w:val="000000" w:themeColor="text1"/>
          <w:sz w:val="28"/>
          <w:szCs w:val="28"/>
        </w:rPr>
      </w:pPr>
    </w:p>
    <w:p w:rsidR="007F39EE" w:rsidRPr="00FD770E" w:rsidRDefault="004F3C16" w:rsidP="00066840">
      <w:pPr>
        <w:pStyle w:val="a7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lastRenderedPageBreak/>
        <w:t xml:space="preserve">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GameObject’ы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 являются контейнерами. Пустая коробка, которая может содержать внутри различные элементы, такие как остров с запечёнными тенями или физически корректный автомобиль. Чтобы действительно понять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GameObject’ы</w:t>
      </w:r>
      <w:proofErr w:type="spellEnd"/>
      <w:r w:rsidR="007F39EE" w:rsidRPr="00FD770E">
        <w:rPr>
          <w:color w:val="000000" w:themeColor="text1"/>
          <w:sz w:val="28"/>
          <w:szCs w:val="28"/>
        </w:rPr>
        <w:t>, нужно понять их составляющие, который называются </w:t>
      </w:r>
      <w:r w:rsidR="007F39EE" w:rsidRPr="00FD770E">
        <w:rPr>
          <w:rStyle w:val="doc-keyword"/>
          <w:rFonts w:eastAsiaTheme="majorEastAsia"/>
          <w:color w:val="000000" w:themeColor="text1"/>
          <w:sz w:val="28"/>
          <w:szCs w:val="28"/>
        </w:rPr>
        <w:t>компонентами</w:t>
      </w:r>
      <w:r w:rsidR="007F39EE" w:rsidRPr="00FD770E">
        <w:rPr>
          <w:color w:val="000000" w:themeColor="text1"/>
          <w:sz w:val="28"/>
          <w:szCs w:val="28"/>
        </w:rPr>
        <w:t> (</w:t>
      </w:r>
      <w:proofErr w:type="spellStart"/>
      <w:r w:rsidR="007F39EE" w:rsidRPr="00FD770E">
        <w:rPr>
          <w:color w:val="000000" w:themeColor="text1"/>
          <w:sz w:val="28"/>
          <w:szCs w:val="28"/>
        </w:rPr>
        <w:t>Components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). В зависимости от того, какой вы хотите создать объект, вы будете добавлять различные комбинации компонентов к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GameObject’у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. Представляйте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 как пустой кулинарный горшок, а компоненты как различные ингредиенты, которые составят ваш рецепт игрового процесса. Вы можете также создать ваши собственные компоненты, используя скрипты.</w:t>
      </w:r>
    </w:p>
    <w:p w:rsidR="007F39EE" w:rsidRPr="00FD770E" w:rsidRDefault="007F39EE" w:rsidP="00066840">
      <w:pPr>
        <w:ind w:firstLine="0"/>
        <w:rPr>
          <w:color w:val="000000" w:themeColor="text1"/>
        </w:rPr>
      </w:pPr>
    </w:p>
    <w:p w:rsidR="007F39EE" w:rsidRPr="00FD770E" w:rsidRDefault="007F39EE" w:rsidP="00066840">
      <w:pPr>
        <w:pStyle w:val="a8"/>
        <w:ind w:left="0" w:firstLine="0"/>
        <w:rPr>
          <w:color w:val="000000" w:themeColor="text1"/>
        </w:rPr>
      </w:pPr>
    </w:p>
    <w:p w:rsidR="007F39EE" w:rsidRPr="00FD770E" w:rsidRDefault="007F39EE" w:rsidP="00066840">
      <w:pPr>
        <w:pStyle w:val="a8"/>
        <w:ind w:left="0" w:firstLine="0"/>
        <w:rPr>
          <w:color w:val="000000" w:themeColor="text1"/>
        </w:rPr>
      </w:pPr>
    </w:p>
    <w:p w:rsidR="007F39EE" w:rsidRPr="00FD770E" w:rsidRDefault="007F39EE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shd w:val="clear" w:color="auto" w:fill="FFFFFF"/>
        <w:ind w:firstLine="0"/>
        <w:rPr>
          <w:color w:val="000000" w:themeColor="text1"/>
        </w:rPr>
      </w:pPr>
    </w:p>
    <w:p w:rsidR="004F3C16" w:rsidRPr="00FD770E" w:rsidRDefault="004F3C16" w:rsidP="00066840">
      <w:pPr>
        <w:shd w:val="clear" w:color="auto" w:fill="FFFFFF"/>
        <w:ind w:firstLine="0"/>
        <w:rPr>
          <w:color w:val="000000" w:themeColor="text1"/>
        </w:rPr>
      </w:pPr>
      <w:r w:rsidRPr="00FD770E">
        <w:rPr>
          <w:b/>
          <w:color w:val="000000" w:themeColor="text1"/>
        </w:rPr>
        <w:lastRenderedPageBreak/>
        <w:t>С)</w:t>
      </w:r>
      <w:r w:rsidR="006F1A3E" w:rsidRPr="00FD770E">
        <w:rPr>
          <w:b/>
          <w:color w:val="000000" w:themeColor="text1"/>
        </w:rPr>
        <w:t xml:space="preserve"> Источники света.</w:t>
      </w: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Источники света являются неотъемлемой частью каждой сцены. В то время как меши и текстуры определяют форму и внешний вид сцены, источники света определяют цвет и атмосферу вашего 3D окружения. Вы, вероятно, будете работать более чем с одним источником света в каждой сцене. Организация их одновременной работы требует небольшой практики, но результат может быть потрясающим.</w:t>
      </w: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Компонент </w:t>
      </w:r>
      <w:proofErr w:type="spellStart"/>
      <w:r w:rsidRPr="00FD770E">
        <w:rPr>
          <w:color w:val="000000" w:themeColor="text1"/>
        </w:rPr>
        <w:t>Light</w:t>
      </w:r>
      <w:proofErr w:type="spellEnd"/>
      <w:r w:rsidRPr="00FD770E">
        <w:rPr>
          <w:color w:val="000000" w:themeColor="text1"/>
        </w:rPr>
        <w:t xml:space="preserve"> имеет много различных свойств, которые можно менять в инспекторе (</w:t>
      </w:r>
      <w:proofErr w:type="spellStart"/>
      <w:r w:rsidRPr="00FD770E">
        <w:rPr>
          <w:color w:val="000000" w:themeColor="text1"/>
        </w:rPr>
        <w:t>Inspector</w:t>
      </w:r>
      <w:proofErr w:type="spellEnd"/>
      <w:r w:rsidRPr="00FD770E">
        <w:rPr>
          <w:color w:val="000000" w:themeColor="text1"/>
        </w:rPr>
        <w:t>):</w:t>
      </w: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3902075" cy="2722245"/>
            <wp:effectExtent l="0" t="0" r="3175" b="1905"/>
            <wp:docPr id="6" name="Рисунок 6" descr="Свойства компонента Light в инспекто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войства компонента Light в инспектор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Просто меняя свойство </w:t>
      </w:r>
      <w:proofErr w:type="spellStart"/>
      <w:r w:rsidRPr="00FD770E">
        <w:rPr>
          <w:rStyle w:val="doc-prop"/>
          <w:color w:val="000000" w:themeColor="text1"/>
        </w:rPr>
        <w:t>Color</w:t>
      </w:r>
      <w:proofErr w:type="spellEnd"/>
      <w:r w:rsidRPr="00FD770E">
        <w:rPr>
          <w:color w:val="000000" w:themeColor="text1"/>
        </w:rPr>
        <w:t> (цвет) источника света, вы можете придать сцене совсем другое настроение.</w:t>
      </w: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D2256A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lastRenderedPageBreak/>
        <w:t>К примеру:</w:t>
      </w: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Яркие, солнечные источники света</w:t>
      </w: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.</w:t>
      </w:r>
      <w:r w:rsidRPr="00FD770E">
        <w:rPr>
          <w:noProof/>
          <w:color w:val="000000" w:themeColor="text1"/>
        </w:rPr>
        <w:drawing>
          <wp:inline distT="0" distB="0" distL="0" distR="0">
            <wp:extent cx="5869172" cy="3595062"/>
            <wp:effectExtent l="0" t="0" r="0" b="5715"/>
            <wp:docPr id="7" name="Рисунок 7" descr="Яркие, солнечные источники св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Яркие, солнечные источники свет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317" cy="363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7D3702" w:rsidRDefault="006F1A3E" w:rsidP="00066840">
      <w:pPr>
        <w:ind w:firstLine="0"/>
        <w:rPr>
          <w:color w:val="000000" w:themeColor="text1"/>
        </w:rPr>
      </w:pPr>
      <w:r w:rsidRPr="007D3702">
        <w:rPr>
          <w:color w:val="000000" w:themeColor="text1"/>
        </w:rPr>
        <w:t xml:space="preserve">Жуткие ночные источники света. </w:t>
      </w:r>
      <w:r w:rsidRPr="00FD770E">
        <w:rPr>
          <w:noProof/>
        </w:rPr>
        <w:drawing>
          <wp:inline distT="0" distB="0" distL="0" distR="0">
            <wp:extent cx="5940425" cy="3638707"/>
            <wp:effectExtent l="0" t="0" r="3175" b="0"/>
            <wp:docPr id="10" name="Рисунок 10" descr="Жуткие ночные источники св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Жуткие ночные источники свет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0E" w:rsidRPr="00FD770E" w:rsidRDefault="00FD770E" w:rsidP="00066840">
      <w:pPr>
        <w:pStyle w:val="a8"/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>D) Камеры.</w:t>
      </w: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Сцена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создается путем размещения и перемещения объектов в трехмерном пространстве. Поскольку экран зрителя двумерный, должен быть способ захватить изображение и «сгладить» его для отображения. Это достигается с помощью </w:t>
      </w:r>
      <w:proofErr w:type="spellStart"/>
      <w:proofErr w:type="gramStart"/>
      <w:r w:rsidRPr="00FD770E">
        <w:rPr>
          <w:color w:val="000000" w:themeColor="text1"/>
        </w:rPr>
        <w:t>Cameras</w:t>
      </w:r>
      <w:proofErr w:type="spellEnd"/>
      <w:r w:rsidRPr="00FD770E">
        <w:rPr>
          <w:color w:val="000000" w:themeColor="text1"/>
        </w:rPr>
        <w:t xml:space="preserve"> .</w:t>
      </w:r>
      <w:proofErr w:type="gramEnd"/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Камера — это объект, определяющий вид в пространстве сцены. Положение объекта определяет точку обзора, а оси вперед (Z) и вверх (Y) объекта определяют направление взгляда и верхнюю часть экрана соответственно. Компонент камеры также определяет размер и форму области, попадающей в поле зрения. При настройке этих параметров камера может отображать на экране то, что она «видит» в данный момент. Когда объект камеры перемещается и вращается, отображаемый вид также будет перемещаться и вращаться соответственно.</w:t>
      </w: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8D62DA" w:rsidRDefault="006F1A3E" w:rsidP="00066840">
      <w:pPr>
        <w:ind w:firstLine="0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5384481" cy="1892596"/>
            <wp:effectExtent l="0" t="0" r="6985" b="0"/>
            <wp:docPr id="11" name="Рисунок 11" descr="Та же сцена, показанная в режиме перспективы (слева) и орфографическом режиме (справ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Та же сцена, показанная в режиме перспективы (слева) и орфографическом режиме (справа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70" cy="19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3E" w:rsidRPr="00B832A2" w:rsidRDefault="006F1A3E" w:rsidP="00066840">
      <w:pPr>
        <w:ind w:firstLine="0"/>
        <w:rPr>
          <w:color w:val="000000" w:themeColor="text1"/>
          <w:sz w:val="22"/>
          <w:szCs w:val="22"/>
        </w:rPr>
      </w:pPr>
      <w:r w:rsidRPr="00B832A2">
        <w:rPr>
          <w:color w:val="000000" w:themeColor="text1"/>
          <w:sz w:val="22"/>
          <w:szCs w:val="22"/>
        </w:rPr>
        <w:t>Та же сцена, показанная в режиме перспективы (слева) и орфографическом режиме (справа).</w:t>
      </w:r>
    </w:p>
    <w:p w:rsidR="003A4325" w:rsidRPr="00FD770E" w:rsidRDefault="003A4325" w:rsidP="00066840">
      <w:pPr>
        <w:ind w:firstLine="0"/>
        <w:rPr>
          <w:color w:val="000000" w:themeColor="text1"/>
        </w:rPr>
      </w:pPr>
    </w:p>
    <w:p w:rsidR="003A4325" w:rsidRDefault="003A4325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Камера в реальном мире или даже человеческий глаз видят мир таким образом, что объекты кажутся меньше, чем дальше они находятся от точки обзора. Этот известный эффект </w:t>
      </w:r>
      <w:r w:rsidRPr="007D3702">
        <w:rPr>
          <w:rStyle w:val="aa"/>
          <w:i w:val="0"/>
          <w:color w:val="000000" w:themeColor="text1"/>
        </w:rPr>
        <w:t>перспективы</w:t>
      </w:r>
      <w:r w:rsidRPr="00FD770E">
        <w:rPr>
          <w:color w:val="000000" w:themeColor="text1"/>
        </w:rPr>
        <w:t> широко используется в искусстве и компьютерной графике и важен для создания реалистичной сцены</w:t>
      </w:r>
      <w:r w:rsidR="007D3702">
        <w:rPr>
          <w:color w:val="000000" w:themeColor="text1"/>
        </w:rPr>
        <w:t>.</w:t>
      </w:r>
    </w:p>
    <w:p w:rsidR="007D3702" w:rsidRPr="00FD770E" w:rsidRDefault="007D3702" w:rsidP="00066840">
      <w:pPr>
        <w:ind w:firstLine="0"/>
        <w:rPr>
          <w:color w:val="000000" w:themeColor="text1"/>
        </w:rPr>
      </w:pPr>
    </w:p>
    <w:p w:rsidR="003A4325" w:rsidRPr="00FD770E" w:rsidRDefault="003A4325" w:rsidP="00066840">
      <w:pPr>
        <w:ind w:firstLine="0"/>
        <w:rPr>
          <w:color w:val="000000" w:themeColor="text1"/>
        </w:rPr>
      </w:pPr>
    </w:p>
    <w:p w:rsidR="003A4325" w:rsidRPr="00FD770E" w:rsidRDefault="003A4325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lastRenderedPageBreak/>
        <w:t xml:space="preserve">Камера не может оставить фон совершенно неопределенным, поэтому она должна чем-то заполнить пустое пространство. Самый простой вариант — очистить фон до однородного цвета перед рендерингом сцены поверх него. Вы можете установить этот цвет с помощью свойства фона камеры либо из инспектора, либо из скрипта. Более сложный подход, который хорошо работает с наружными сценами, заключается в использовании </w:t>
      </w:r>
      <w:proofErr w:type="spellStart"/>
      <w:proofErr w:type="gramStart"/>
      <w:r w:rsidRPr="00FD770E">
        <w:rPr>
          <w:color w:val="000000" w:themeColor="text1"/>
        </w:rPr>
        <w:t>Skybox</w:t>
      </w:r>
      <w:proofErr w:type="spellEnd"/>
      <w:r w:rsidRPr="00FD770E">
        <w:rPr>
          <w:color w:val="000000" w:themeColor="text1"/>
        </w:rPr>
        <w:t xml:space="preserve"> .</w:t>
      </w:r>
      <w:proofErr w:type="gramEnd"/>
    </w:p>
    <w:p w:rsidR="007D3702" w:rsidRDefault="003A4325" w:rsidP="00066840">
      <w:pPr>
        <w:ind w:firstLine="0"/>
        <w:rPr>
          <w:noProof/>
          <w:color w:val="000000" w:themeColor="text1"/>
        </w:rPr>
      </w:pPr>
      <w:r w:rsidRPr="00FD770E">
        <w:rPr>
          <w:color w:val="000000" w:themeColor="text1"/>
        </w:rPr>
        <w:t xml:space="preserve">Как следует из названия, </w:t>
      </w:r>
      <w:proofErr w:type="spellStart"/>
      <w:r w:rsidRPr="00FD770E">
        <w:rPr>
          <w:color w:val="000000" w:themeColor="text1"/>
        </w:rPr>
        <w:t>скайбокс</w:t>
      </w:r>
      <w:proofErr w:type="spellEnd"/>
      <w:r w:rsidRPr="00FD770E">
        <w:rPr>
          <w:color w:val="000000" w:themeColor="text1"/>
        </w:rPr>
        <w:t xml:space="preserve"> ведет себя как «коробка», заполненная изображениями неба. Камера эффективно размещена в центре этой коробки и может видеть небо со всех сторон. При вращении камера видит другую область неба, но она никогда не смещается от центра (поэтому камера не может приблизиться к небу). </w:t>
      </w:r>
      <w:proofErr w:type="spellStart"/>
      <w:r w:rsidRPr="00FD770E">
        <w:rPr>
          <w:color w:val="000000" w:themeColor="text1"/>
        </w:rPr>
        <w:t>Скайбокс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рендерится</w:t>
      </w:r>
      <w:proofErr w:type="spellEnd"/>
      <w:r w:rsidRPr="00FD770E">
        <w:rPr>
          <w:color w:val="000000" w:themeColor="text1"/>
        </w:rPr>
        <w:t xml:space="preserve"> за всеми объектами сцены, поэтому он представляет собой вид на бесконечное расстояние. Чаще всего используется для представления неба в стандартной сцене на открытом воздухе, но на самом деле коробка полностью окружает камеру, даже снизу. Это означает, что вы можете использовать </w:t>
      </w:r>
      <w:proofErr w:type="spellStart"/>
      <w:r w:rsidRPr="00FD770E">
        <w:rPr>
          <w:color w:val="000000" w:themeColor="text1"/>
        </w:rPr>
        <w:t>скайбокс</w:t>
      </w:r>
      <w:proofErr w:type="spellEnd"/>
      <w:r w:rsidRPr="00FD770E">
        <w:rPr>
          <w:color w:val="000000" w:themeColor="text1"/>
        </w:rPr>
        <w:t xml:space="preserve"> для представления частей сцены (например, холмистой равнины, простирающейся за горизонт) или кругового обзора сцены в космосе или под водой.</w:t>
      </w:r>
      <w:r w:rsidRPr="00FD770E">
        <w:rPr>
          <w:noProof/>
          <w:color w:val="000000" w:themeColor="text1"/>
        </w:rPr>
        <w:t xml:space="preserve"> </w:t>
      </w:r>
    </w:p>
    <w:p w:rsidR="007D3702" w:rsidRDefault="007D3702" w:rsidP="00066840">
      <w:pPr>
        <w:ind w:firstLine="0"/>
        <w:rPr>
          <w:noProof/>
          <w:color w:val="000000" w:themeColor="text1"/>
        </w:rPr>
      </w:pPr>
    </w:p>
    <w:p w:rsidR="003A4325" w:rsidRPr="00FD770E" w:rsidRDefault="003A4325" w:rsidP="00066840">
      <w:pPr>
        <w:ind w:firstLine="0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 wp14:anchorId="4EF53BEC" wp14:editId="3108AC92">
            <wp:extent cx="4093535" cy="3070451"/>
            <wp:effectExtent l="0" t="0" r="2540" b="0"/>
            <wp:docPr id="13" name="Рисунок 13" descr="https://i.pinimg.com/originals/70/6c/5e/706c5e1da58f47ad6e18145165caf5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.pinimg.com/originals/70/6c/5e/706c5e1da58f47ad6e18145165caf55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48" cy="307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325" w:rsidRDefault="003A4325" w:rsidP="00066840">
      <w:pPr>
        <w:ind w:left="360" w:firstLine="360"/>
      </w:pPr>
    </w:p>
    <w:p w:rsidR="007D3702" w:rsidRPr="00FD770E" w:rsidRDefault="007D3702" w:rsidP="00066840">
      <w:pPr>
        <w:ind w:left="360" w:firstLine="360"/>
      </w:pPr>
    </w:p>
    <w:p w:rsidR="003E634A" w:rsidRDefault="003E634A" w:rsidP="00066840">
      <w:pPr>
        <w:ind w:firstLine="0"/>
        <w:rPr>
          <w:b/>
          <w:color w:val="000000" w:themeColor="text1"/>
        </w:rPr>
      </w:pPr>
      <w:r>
        <w:rPr>
          <w:rStyle w:val="cut2invisible"/>
          <w:b/>
          <w:color w:val="000000" w:themeColor="text1"/>
          <w:shd w:val="clear" w:color="auto" w:fill="FBFBFB"/>
        </w:rPr>
        <w:lastRenderedPageBreak/>
        <w:t xml:space="preserve">1.3 </w:t>
      </w:r>
      <w:r w:rsidRPr="003E634A">
        <w:rPr>
          <w:b/>
          <w:color w:val="000000" w:themeColor="text1"/>
        </w:rPr>
        <w:t>Особенности IDE</w:t>
      </w:r>
      <w:r>
        <w:rPr>
          <w:b/>
          <w:color w:val="000000" w:themeColor="text1"/>
        </w:rPr>
        <w:t>.</w:t>
      </w:r>
    </w:p>
    <w:p w:rsidR="003E634A" w:rsidRDefault="003E634A" w:rsidP="00066840">
      <w:pPr>
        <w:ind w:firstLine="0"/>
        <w:rPr>
          <w:rStyle w:val="cut2invisible"/>
          <w:b/>
          <w:color w:val="000000" w:themeColor="text1"/>
          <w:shd w:val="clear" w:color="auto" w:fill="FBFBFB"/>
        </w:rPr>
      </w:pP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– больше, чем движок, это среда для разработки компьютерных игр, в которой объединены различные программные средства, используемые при создании ПО. При этом, благодаря удобству использования,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делает создание игр максимально простым и комфортным</w:t>
      </w:r>
      <w:r>
        <w:rPr>
          <w:rStyle w:val="cut2invisible"/>
          <w:color w:val="000000" w:themeColor="text1"/>
          <w:shd w:val="clear" w:color="auto" w:fill="FBFBFB"/>
        </w:rPr>
        <w:t xml:space="preserve"> и позволяет разработчикам игр </w:t>
      </w:r>
      <w:r w:rsidRPr="003E634A">
        <w:rPr>
          <w:rStyle w:val="cut2invisible"/>
          <w:color w:val="000000" w:themeColor="text1"/>
          <w:shd w:val="clear" w:color="auto" w:fill="FBFBFB"/>
        </w:rPr>
        <w:t>охватить как можно большее количество игровых платформ и операционных систем.</w:t>
      </w: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3E634A">
        <w:rPr>
          <w:rStyle w:val="cut2invisible"/>
          <w:color w:val="000000" w:themeColor="text1"/>
          <w:shd w:val="clear" w:color="auto" w:fill="FBFBFB"/>
        </w:rPr>
        <w:t>Unity3D дает возможность разрабатывать игры, не требуя для этого каких-то особых знаний. Здесь используется компонентно-ориентированный подход, в рамках которого разработчик создает объекты (например, главного героя) и к ним добавляет различные компоненты (например, визуальное отображение персонажа и способы управления им). Благодаря удобному и функциональному графическому редактору движок позволяет рисовать карты и расставлять объекты в реальном времени и сразу же тестировать получившийся результат.</w:t>
      </w: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color w:val="000000" w:themeColor="text1"/>
          <w:shd w:val="clear" w:color="auto" w:fill="FBFBFB"/>
        </w:rPr>
        <w:t xml:space="preserve">Так же преимущество движка в </w:t>
      </w:r>
      <w:r w:rsidRPr="003E634A">
        <w:rPr>
          <w:rStyle w:val="cut2invisible"/>
          <w:color w:val="000000" w:themeColor="text1"/>
          <w:shd w:val="clear" w:color="auto" w:fill="FBFBFB"/>
        </w:rPr>
        <w:t xml:space="preserve">наличие огромной библиотеки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ассетов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плагинов, с помощью которых можно значительно ускорить процесс разработки игры. Их можно импортировать и экспортировать, добавлять в игру целые заготовки – уровни, врагов, поведения ИИ и так далее. Многие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ассеты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доступны бесплатно, другие предлагаются за небольшую сумму, и при желании можно создавать собственный контент, публиковать его в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Asset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Store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получать от этого прибыль.</w:t>
      </w:r>
    </w:p>
    <w:p w:rsidR="007D3702" w:rsidRDefault="007D370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D3702" w:rsidRDefault="007D370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D3702" w:rsidRDefault="007D370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D3702" w:rsidRPr="003E634A" w:rsidRDefault="007D370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lastRenderedPageBreak/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3D поддерж</w:t>
      </w:r>
      <w:r w:rsidR="00454CC1">
        <w:rPr>
          <w:rStyle w:val="cut2invisible"/>
          <w:color w:val="000000" w:themeColor="text1"/>
          <w:shd w:val="clear" w:color="auto" w:fill="FBFBFB"/>
        </w:rPr>
        <w:t>ивает</w:t>
      </w:r>
      <w:r w:rsidRPr="003E634A">
        <w:rPr>
          <w:rStyle w:val="cut2invisible"/>
          <w:color w:val="000000" w:themeColor="text1"/>
          <w:shd w:val="clear" w:color="auto" w:fill="FBFBFB"/>
        </w:rPr>
        <w:t xml:space="preserve"> огромного количества платформ, технологий, API. Созданные на движке игры можно легко портировать между ОС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Windows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Linux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OS X,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Android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iOS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на консоли семейств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PlayStation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Xbox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Nintendo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на VR- и AR-устройства.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поддерживает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DirectX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OpenGL</w:t>
      </w:r>
      <w:proofErr w:type="spellEnd"/>
      <w:r w:rsidR="00454CC1">
        <w:rPr>
          <w:rStyle w:val="cut2invisible"/>
          <w:color w:val="000000" w:themeColor="text1"/>
          <w:shd w:val="clear" w:color="auto" w:fill="FBFBFB"/>
        </w:rPr>
        <w:t>.</w:t>
      </w: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3E634A">
        <w:rPr>
          <w:rStyle w:val="cut2invisible"/>
          <w:color w:val="000000" w:themeColor="text1"/>
          <w:shd w:val="clear" w:color="auto" w:fill="FBFBFB"/>
        </w:rPr>
        <w:t xml:space="preserve">Физика твердых тел,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ragdoll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тканей, система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Level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of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Detail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>, коллизии между объектами, сложные анимации – все это можно реализовать силами движка.</w:t>
      </w: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3E634A">
        <w:rPr>
          <w:rStyle w:val="cut2invisible"/>
          <w:color w:val="000000" w:themeColor="text1"/>
          <w:shd w:val="clear" w:color="auto" w:fill="FBFBFB"/>
        </w:rPr>
        <w:t xml:space="preserve">При всех своих достоинствах, движок имеет и свои недостатки. Так, если команда захочет разработать что-нибудь сложнее простого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кликера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или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платформера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>, то ей придется искать хорошего программиста на C#, который напишет скрипты и компоненты, внедрит их в игру и заставит работать.</w:t>
      </w: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454CC1" w:rsidRPr="00454CC1" w:rsidRDefault="00454CC1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454CC1">
        <w:rPr>
          <w:rStyle w:val="cut2invisible"/>
          <w:color w:val="000000" w:themeColor="text1"/>
          <w:shd w:val="clear" w:color="auto" w:fill="FBFBFB"/>
        </w:rPr>
        <w:t xml:space="preserve">Из этого вытекает другая проблема движка </w:t>
      </w:r>
      <w:proofErr w:type="spellStart"/>
      <w:r w:rsidRPr="00454CC1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454CC1">
        <w:rPr>
          <w:rStyle w:val="cut2invisible"/>
          <w:color w:val="000000" w:themeColor="text1"/>
          <w:shd w:val="clear" w:color="auto" w:fill="FBFBFB"/>
        </w:rPr>
        <w:t xml:space="preserve"> – медлительность. Создание масштабных, сложных сцен с множеством компонентов может негативно повлиять на производительность игры, в результате чего разработчикам придется потратить дополнительное время и ресурсы на оптимизацию, а возможно – и удаление некоторых элементов из проекта.</w:t>
      </w:r>
    </w:p>
    <w:p w:rsidR="00454CC1" w:rsidRPr="00454CC1" w:rsidRDefault="00454CC1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454CC1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454CC1">
        <w:rPr>
          <w:rStyle w:val="cut2invisible"/>
          <w:color w:val="000000" w:themeColor="text1"/>
          <w:shd w:val="clear" w:color="auto" w:fill="FBFBFB"/>
        </w:rPr>
        <w:t xml:space="preserve">Кроме того, приложения, созданные на </w:t>
      </w:r>
      <w:proofErr w:type="spellStart"/>
      <w:r w:rsidRPr="00454CC1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454CC1">
        <w:rPr>
          <w:rStyle w:val="cut2invisible"/>
          <w:color w:val="000000" w:themeColor="text1"/>
          <w:shd w:val="clear" w:color="auto" w:fill="FBFBFB"/>
        </w:rPr>
        <w:t xml:space="preserve">, </w:t>
      </w:r>
      <w:r>
        <w:rPr>
          <w:rStyle w:val="cut2invisible"/>
          <w:color w:val="000000" w:themeColor="text1"/>
          <w:shd w:val="clear" w:color="auto" w:fill="FBFBFB"/>
        </w:rPr>
        <w:t>много весят</w:t>
      </w:r>
      <w:r w:rsidRPr="00454CC1">
        <w:rPr>
          <w:rStyle w:val="cut2invisible"/>
          <w:color w:val="000000" w:themeColor="text1"/>
          <w:shd w:val="clear" w:color="auto" w:fill="FBFBFB"/>
        </w:rPr>
        <w:t>: даже самая простая пиксельная игра может занимать несколько сотен мегабайт на ПК. Да, для жесткого диска компьютеров это небольшой объем, но, если проект разрабатывается и для мобильных платформ, следует задуматься об оптимизации его размера.</w:t>
      </w: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D3702" w:rsidRDefault="007D370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D3702" w:rsidRDefault="007D370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36A44" w:rsidTr="00636A44">
        <w:tc>
          <w:tcPr>
            <w:tcW w:w="2336" w:type="dxa"/>
          </w:tcPr>
          <w:p w:rsidR="00636A44" w:rsidRDefault="00636A44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lastRenderedPageBreak/>
              <w:t>Особенности</w:t>
            </w:r>
          </w:p>
        </w:tc>
        <w:tc>
          <w:tcPr>
            <w:tcW w:w="2336" w:type="dxa"/>
          </w:tcPr>
          <w:p w:rsidR="00636A44" w:rsidRPr="00636A44" w:rsidRDefault="00636A44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  <w:lang w:val="en-US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  <w:lang w:val="en-US"/>
              </w:rPr>
              <w:t>Unity</w:t>
            </w:r>
          </w:p>
        </w:tc>
        <w:tc>
          <w:tcPr>
            <w:tcW w:w="2336" w:type="dxa"/>
          </w:tcPr>
          <w:p w:rsidR="00636A44" w:rsidRPr="00ED453A" w:rsidRDefault="00D22299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D22299">
              <w:rPr>
                <w:rStyle w:val="cut2invisible"/>
                <w:color w:val="000000" w:themeColor="text1"/>
                <w:shd w:val="clear" w:color="auto" w:fill="FBFBFB"/>
                <w:lang w:val="en-US"/>
              </w:rPr>
              <w:t>Construct 2</w:t>
            </w:r>
          </w:p>
        </w:tc>
        <w:tc>
          <w:tcPr>
            <w:tcW w:w="2337" w:type="dxa"/>
          </w:tcPr>
          <w:p w:rsidR="00636A44" w:rsidRPr="00ED453A" w:rsidRDefault="00ED453A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proofErr w:type="spellStart"/>
            <w:r w:rsidRPr="00ED453A">
              <w:rPr>
                <w:rStyle w:val="cut2invisible"/>
                <w:color w:val="000000" w:themeColor="text1"/>
                <w:shd w:val="clear" w:color="auto" w:fill="FBFBFB"/>
              </w:rPr>
              <w:t>Game</w:t>
            </w:r>
            <w:proofErr w:type="spellEnd"/>
            <w:r w:rsidRPr="00ED453A">
              <w:rPr>
                <w:rStyle w:val="cut2invisible"/>
                <w:color w:val="000000" w:themeColor="text1"/>
                <w:shd w:val="clear" w:color="auto" w:fill="FBFBFB"/>
              </w:rPr>
              <w:t xml:space="preserve"> </w:t>
            </w:r>
            <w:proofErr w:type="spellStart"/>
            <w:r w:rsidRPr="00ED453A">
              <w:rPr>
                <w:rStyle w:val="cut2invisible"/>
                <w:color w:val="000000" w:themeColor="text1"/>
                <w:shd w:val="clear" w:color="auto" w:fill="FBFBFB"/>
              </w:rPr>
              <w:t>Editor</w:t>
            </w:r>
            <w:proofErr w:type="spellEnd"/>
          </w:p>
        </w:tc>
      </w:tr>
      <w:tr w:rsidR="00636A44" w:rsidTr="00636A44">
        <w:tc>
          <w:tcPr>
            <w:tcW w:w="2336" w:type="dxa"/>
          </w:tcPr>
          <w:p w:rsidR="00636A44" w:rsidRDefault="00636A44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Простой</w:t>
            </w:r>
          </w:p>
        </w:tc>
        <w:tc>
          <w:tcPr>
            <w:tcW w:w="2336" w:type="dxa"/>
          </w:tcPr>
          <w:p w:rsidR="00636A44" w:rsidRDefault="00636A44" w:rsidP="0006684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636A44" w:rsidRDefault="00C03FD8" w:rsidP="0006684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7" w:type="dxa"/>
          </w:tcPr>
          <w:p w:rsidR="00636A44" w:rsidRDefault="00C03FD8" w:rsidP="0006684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  <w:tr w:rsidR="00636A44" w:rsidTr="00636A44">
        <w:tc>
          <w:tcPr>
            <w:tcW w:w="2336" w:type="dxa"/>
          </w:tcPr>
          <w:p w:rsidR="00636A44" w:rsidRDefault="00636A44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Бесплатный</w:t>
            </w:r>
          </w:p>
        </w:tc>
        <w:tc>
          <w:tcPr>
            <w:tcW w:w="2336" w:type="dxa"/>
          </w:tcPr>
          <w:p w:rsidR="00636A44" w:rsidRDefault="00E13B6E" w:rsidP="0006684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636A44" w:rsidRDefault="00E13B6E" w:rsidP="0006684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7" w:type="dxa"/>
          </w:tcPr>
          <w:p w:rsidR="00636A44" w:rsidRDefault="00E13B6E" w:rsidP="0006684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2D/3D</w:t>
            </w:r>
          </w:p>
        </w:tc>
        <w:tc>
          <w:tcPr>
            <w:tcW w:w="2336" w:type="dxa"/>
          </w:tcPr>
          <w:p w:rsidR="00C03FD8" w:rsidRDefault="00E13B6E" w:rsidP="0006684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06684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  <w:tc>
          <w:tcPr>
            <w:tcW w:w="2337" w:type="dxa"/>
          </w:tcPr>
          <w:p w:rsidR="00C03FD8" w:rsidRDefault="00E13B6E" w:rsidP="0006684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 xml:space="preserve">Добавление </w:t>
            </w:r>
            <w:proofErr w:type="spellStart"/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медиафайлов</w:t>
            </w:r>
            <w:proofErr w:type="spellEnd"/>
          </w:p>
        </w:tc>
        <w:tc>
          <w:tcPr>
            <w:tcW w:w="2336" w:type="dxa"/>
          </w:tcPr>
          <w:p w:rsidR="00C03FD8" w:rsidRDefault="00E13B6E" w:rsidP="0006684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06684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7" w:type="dxa"/>
          </w:tcPr>
          <w:p w:rsidR="00C03FD8" w:rsidRDefault="00E13B6E" w:rsidP="0006684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Поддержка мультиплеера</w:t>
            </w:r>
          </w:p>
        </w:tc>
        <w:tc>
          <w:tcPr>
            <w:tcW w:w="2336" w:type="dxa"/>
          </w:tcPr>
          <w:p w:rsidR="00C03FD8" w:rsidRDefault="00E13B6E" w:rsidP="0006684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06684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  <w:tc>
          <w:tcPr>
            <w:tcW w:w="2337" w:type="dxa"/>
          </w:tcPr>
          <w:p w:rsidR="00C03FD8" w:rsidRDefault="00E13B6E" w:rsidP="0006684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Совместный режим работы</w:t>
            </w:r>
          </w:p>
        </w:tc>
        <w:tc>
          <w:tcPr>
            <w:tcW w:w="2336" w:type="dxa"/>
          </w:tcPr>
          <w:p w:rsidR="00C03FD8" w:rsidRDefault="00E13B6E" w:rsidP="0006684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06684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  <w:tc>
          <w:tcPr>
            <w:tcW w:w="2337" w:type="dxa"/>
          </w:tcPr>
          <w:p w:rsidR="00C03FD8" w:rsidRDefault="00E13B6E" w:rsidP="0006684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Настройка поведения объектов</w:t>
            </w:r>
          </w:p>
        </w:tc>
        <w:tc>
          <w:tcPr>
            <w:tcW w:w="2336" w:type="dxa"/>
          </w:tcPr>
          <w:p w:rsidR="00C03FD8" w:rsidRDefault="00E13B6E" w:rsidP="0006684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06684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7" w:type="dxa"/>
          </w:tcPr>
          <w:p w:rsidR="00C03FD8" w:rsidRDefault="00E13B6E" w:rsidP="0006684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Предпросмотр игрового процесса</w:t>
            </w:r>
          </w:p>
        </w:tc>
        <w:tc>
          <w:tcPr>
            <w:tcW w:w="2336" w:type="dxa"/>
          </w:tcPr>
          <w:p w:rsidR="00C03FD8" w:rsidRDefault="00E13B6E" w:rsidP="0006684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06684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7" w:type="dxa"/>
          </w:tcPr>
          <w:p w:rsidR="00C03FD8" w:rsidRDefault="00E13B6E" w:rsidP="0006684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</w:tbl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066840" w:rsidRPr="00066840" w:rsidRDefault="00066840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066840">
        <w:rPr>
          <w:rStyle w:val="cut2invisible"/>
          <w:color w:val="000000" w:themeColor="text1"/>
          <w:shd w:val="clear" w:color="auto" w:fill="FBFBFB"/>
        </w:rPr>
        <w:t xml:space="preserve">При всех своих достоинствах, движок имеет и свои недостатки. Так, если команда захочет разработать что-нибудь сложнее простого </w:t>
      </w:r>
      <w:proofErr w:type="spellStart"/>
      <w:r w:rsidRPr="00066840">
        <w:rPr>
          <w:rStyle w:val="cut2invisible"/>
          <w:color w:val="000000" w:themeColor="text1"/>
          <w:shd w:val="clear" w:color="auto" w:fill="FBFBFB"/>
        </w:rPr>
        <w:t>клик</w:t>
      </w:r>
      <w:bookmarkStart w:id="0" w:name="_GoBack"/>
      <w:bookmarkEnd w:id="0"/>
      <w:r w:rsidRPr="00066840">
        <w:rPr>
          <w:rStyle w:val="cut2invisible"/>
          <w:color w:val="000000" w:themeColor="text1"/>
          <w:shd w:val="clear" w:color="auto" w:fill="FBFBFB"/>
        </w:rPr>
        <w:t>ера</w:t>
      </w:r>
      <w:proofErr w:type="spellEnd"/>
      <w:r w:rsidRPr="00066840">
        <w:rPr>
          <w:rStyle w:val="cut2invisible"/>
          <w:color w:val="000000" w:themeColor="text1"/>
          <w:shd w:val="clear" w:color="auto" w:fill="FBFBFB"/>
        </w:rPr>
        <w:t xml:space="preserve"> или </w:t>
      </w:r>
      <w:proofErr w:type="spellStart"/>
      <w:r w:rsidRPr="00066840">
        <w:rPr>
          <w:rStyle w:val="cut2invisible"/>
          <w:color w:val="000000" w:themeColor="text1"/>
          <w:shd w:val="clear" w:color="auto" w:fill="FBFBFB"/>
        </w:rPr>
        <w:t>платформера</w:t>
      </w:r>
      <w:proofErr w:type="spellEnd"/>
      <w:r w:rsidRPr="00066840">
        <w:rPr>
          <w:rStyle w:val="cut2invisible"/>
          <w:color w:val="000000" w:themeColor="text1"/>
          <w:shd w:val="clear" w:color="auto" w:fill="FBFBFB"/>
        </w:rPr>
        <w:t>, то ей придется искать хорошего программиста на C#, который напишет скрипты и компоненты, внедрит их в игру и заставит работать.</w:t>
      </w:r>
    </w:p>
    <w:p w:rsidR="00066840" w:rsidRPr="00066840" w:rsidRDefault="00066840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066840" w:rsidRPr="00066840" w:rsidRDefault="00066840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066840" w:rsidRPr="00066840" w:rsidRDefault="00066840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066840" w:rsidRPr="00066840" w:rsidRDefault="00066840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color w:val="000000" w:themeColor="text1"/>
          <w:shd w:val="clear" w:color="auto" w:fill="FBFBFB"/>
        </w:rPr>
        <w:t>Главная п</w:t>
      </w:r>
      <w:r w:rsidRPr="00066840">
        <w:rPr>
          <w:rStyle w:val="cut2invisible"/>
          <w:color w:val="000000" w:themeColor="text1"/>
          <w:shd w:val="clear" w:color="auto" w:fill="FBFBFB"/>
        </w:rPr>
        <w:t xml:space="preserve">роблема движка </w:t>
      </w:r>
      <w:proofErr w:type="spellStart"/>
      <w:r w:rsidRPr="00066840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066840">
        <w:rPr>
          <w:rStyle w:val="cut2invisible"/>
          <w:color w:val="000000" w:themeColor="text1"/>
          <w:shd w:val="clear" w:color="auto" w:fill="FBFBFB"/>
        </w:rPr>
        <w:t xml:space="preserve"> – медлительность. Создание масштабных, сложных сцен с множеством компонентов может негативно повлиять на производительность игры, в результате чего разработчикам придется потратить дополнительное время и ресурсы на оптимизацию, а возможно – и удаление некоторых элементов из проекта.</w:t>
      </w:r>
    </w:p>
    <w:p w:rsidR="007D3702" w:rsidRPr="007D3702" w:rsidRDefault="007D370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sectPr w:rsidR="007D3702" w:rsidRPr="007D3702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21681"/>
    <w:multiLevelType w:val="multilevel"/>
    <w:tmpl w:val="06FC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37B9C"/>
    <w:multiLevelType w:val="multilevel"/>
    <w:tmpl w:val="E27AF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5065A7"/>
    <w:multiLevelType w:val="multilevel"/>
    <w:tmpl w:val="06FC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F21534"/>
    <w:multiLevelType w:val="hybridMultilevel"/>
    <w:tmpl w:val="12D8386C"/>
    <w:lvl w:ilvl="0" w:tplc="81E0D5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606B0C"/>
    <w:multiLevelType w:val="multilevel"/>
    <w:tmpl w:val="D214D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2D7BD7"/>
    <w:multiLevelType w:val="hybridMultilevel"/>
    <w:tmpl w:val="5F7211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F401B9"/>
    <w:multiLevelType w:val="hybridMultilevel"/>
    <w:tmpl w:val="D72C2B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7B174D"/>
    <w:multiLevelType w:val="hybridMultilevel"/>
    <w:tmpl w:val="1840C7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F6204C3"/>
    <w:multiLevelType w:val="multilevel"/>
    <w:tmpl w:val="06FC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AB79BD"/>
    <w:multiLevelType w:val="hybridMultilevel"/>
    <w:tmpl w:val="218C6AC0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38FC5AB2"/>
    <w:multiLevelType w:val="hybridMultilevel"/>
    <w:tmpl w:val="A1D630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0A83512"/>
    <w:multiLevelType w:val="multilevel"/>
    <w:tmpl w:val="06FC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B6F299E"/>
    <w:multiLevelType w:val="hybridMultilevel"/>
    <w:tmpl w:val="7BC229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8D19E7"/>
    <w:multiLevelType w:val="hybridMultilevel"/>
    <w:tmpl w:val="73448C56"/>
    <w:lvl w:ilvl="0" w:tplc="2272BCE8">
      <w:start w:val="1"/>
      <w:numFmt w:val="upperLetter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4CB74EB2"/>
    <w:multiLevelType w:val="hybridMultilevel"/>
    <w:tmpl w:val="3A8468FE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E653A9"/>
    <w:multiLevelType w:val="hybridMultilevel"/>
    <w:tmpl w:val="860E3318"/>
    <w:lvl w:ilvl="0" w:tplc="8E8C3DA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A61622"/>
    <w:multiLevelType w:val="hybridMultilevel"/>
    <w:tmpl w:val="0E589F9E"/>
    <w:lvl w:ilvl="0" w:tplc="FE7EC7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BA014BC"/>
    <w:multiLevelType w:val="hybridMultilevel"/>
    <w:tmpl w:val="8EF859E4"/>
    <w:lvl w:ilvl="0" w:tplc="5E0EA6E0">
      <w:start w:val="1"/>
      <w:numFmt w:val="upperLetter"/>
      <w:lvlText w:val="%1)"/>
      <w:lvlJc w:val="left"/>
      <w:pPr>
        <w:ind w:left="3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0" w:hanging="360"/>
      </w:pPr>
    </w:lvl>
    <w:lvl w:ilvl="2" w:tplc="0419001B" w:tentative="1">
      <w:start w:val="1"/>
      <w:numFmt w:val="lowerRoman"/>
      <w:lvlText w:val="%3."/>
      <w:lvlJc w:val="right"/>
      <w:pPr>
        <w:ind w:left="1740" w:hanging="180"/>
      </w:pPr>
    </w:lvl>
    <w:lvl w:ilvl="3" w:tplc="0419000F" w:tentative="1">
      <w:start w:val="1"/>
      <w:numFmt w:val="decimal"/>
      <w:lvlText w:val="%4."/>
      <w:lvlJc w:val="left"/>
      <w:pPr>
        <w:ind w:left="2460" w:hanging="360"/>
      </w:pPr>
    </w:lvl>
    <w:lvl w:ilvl="4" w:tplc="04190019" w:tentative="1">
      <w:start w:val="1"/>
      <w:numFmt w:val="lowerLetter"/>
      <w:lvlText w:val="%5."/>
      <w:lvlJc w:val="left"/>
      <w:pPr>
        <w:ind w:left="3180" w:hanging="360"/>
      </w:pPr>
    </w:lvl>
    <w:lvl w:ilvl="5" w:tplc="0419001B" w:tentative="1">
      <w:start w:val="1"/>
      <w:numFmt w:val="lowerRoman"/>
      <w:lvlText w:val="%6."/>
      <w:lvlJc w:val="right"/>
      <w:pPr>
        <w:ind w:left="3900" w:hanging="180"/>
      </w:pPr>
    </w:lvl>
    <w:lvl w:ilvl="6" w:tplc="0419000F" w:tentative="1">
      <w:start w:val="1"/>
      <w:numFmt w:val="decimal"/>
      <w:lvlText w:val="%7."/>
      <w:lvlJc w:val="left"/>
      <w:pPr>
        <w:ind w:left="4620" w:hanging="360"/>
      </w:pPr>
    </w:lvl>
    <w:lvl w:ilvl="7" w:tplc="04190019" w:tentative="1">
      <w:start w:val="1"/>
      <w:numFmt w:val="lowerLetter"/>
      <w:lvlText w:val="%8."/>
      <w:lvlJc w:val="left"/>
      <w:pPr>
        <w:ind w:left="5340" w:hanging="360"/>
      </w:pPr>
    </w:lvl>
    <w:lvl w:ilvl="8" w:tplc="0419001B" w:tentative="1">
      <w:start w:val="1"/>
      <w:numFmt w:val="lowerRoman"/>
      <w:lvlText w:val="%9."/>
      <w:lvlJc w:val="right"/>
      <w:pPr>
        <w:ind w:left="6060" w:hanging="180"/>
      </w:pPr>
    </w:lvl>
  </w:abstractNum>
  <w:abstractNum w:abstractNumId="18" w15:restartNumberingAfterBreak="0">
    <w:nsid w:val="795D297D"/>
    <w:multiLevelType w:val="multilevel"/>
    <w:tmpl w:val="CD829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D14648"/>
    <w:multiLevelType w:val="hybridMultilevel"/>
    <w:tmpl w:val="D2D6D79C"/>
    <w:lvl w:ilvl="0" w:tplc="4B52D9E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EFB4488"/>
    <w:multiLevelType w:val="multilevel"/>
    <w:tmpl w:val="D1121C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92" w:hanging="2160"/>
      </w:pPr>
      <w:rPr>
        <w:rFonts w:hint="default"/>
      </w:rPr>
    </w:lvl>
  </w:abstractNum>
  <w:num w:numId="1">
    <w:abstractNumId w:val="16"/>
  </w:num>
  <w:num w:numId="2">
    <w:abstractNumId w:val="19"/>
  </w:num>
  <w:num w:numId="3">
    <w:abstractNumId w:val="20"/>
  </w:num>
  <w:num w:numId="4">
    <w:abstractNumId w:val="10"/>
  </w:num>
  <w:num w:numId="5">
    <w:abstractNumId w:val="18"/>
  </w:num>
  <w:num w:numId="6">
    <w:abstractNumId w:val="4"/>
  </w:num>
  <w:num w:numId="7">
    <w:abstractNumId w:val="13"/>
  </w:num>
  <w:num w:numId="8">
    <w:abstractNumId w:val="17"/>
  </w:num>
  <w:num w:numId="9">
    <w:abstractNumId w:val="14"/>
  </w:num>
  <w:num w:numId="10">
    <w:abstractNumId w:val="15"/>
  </w:num>
  <w:num w:numId="11">
    <w:abstractNumId w:val="5"/>
  </w:num>
  <w:num w:numId="12">
    <w:abstractNumId w:val="6"/>
  </w:num>
  <w:num w:numId="13">
    <w:abstractNumId w:val="1"/>
  </w:num>
  <w:num w:numId="14">
    <w:abstractNumId w:val="12"/>
  </w:num>
  <w:num w:numId="15">
    <w:abstractNumId w:val="2"/>
  </w:num>
  <w:num w:numId="16">
    <w:abstractNumId w:val="8"/>
  </w:num>
  <w:num w:numId="17">
    <w:abstractNumId w:val="0"/>
  </w:num>
  <w:num w:numId="18">
    <w:abstractNumId w:val="11"/>
  </w:num>
  <w:num w:numId="19">
    <w:abstractNumId w:val="9"/>
  </w:num>
  <w:num w:numId="20">
    <w:abstractNumId w:val="7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9A6"/>
    <w:rsid w:val="00066840"/>
    <w:rsid w:val="000947E0"/>
    <w:rsid w:val="00101D22"/>
    <w:rsid w:val="001068D7"/>
    <w:rsid w:val="001451C0"/>
    <w:rsid w:val="001910A8"/>
    <w:rsid w:val="001917EB"/>
    <w:rsid w:val="00236B77"/>
    <w:rsid w:val="00261CE6"/>
    <w:rsid w:val="002D01AC"/>
    <w:rsid w:val="00317CA8"/>
    <w:rsid w:val="00397A44"/>
    <w:rsid w:val="003A4325"/>
    <w:rsid w:val="003C2862"/>
    <w:rsid w:val="003E4CA9"/>
    <w:rsid w:val="003E634A"/>
    <w:rsid w:val="00454CC1"/>
    <w:rsid w:val="00490066"/>
    <w:rsid w:val="004F3C16"/>
    <w:rsid w:val="00636A44"/>
    <w:rsid w:val="006F1A3E"/>
    <w:rsid w:val="007D3702"/>
    <w:rsid w:val="007F39EE"/>
    <w:rsid w:val="008D62DA"/>
    <w:rsid w:val="009021DD"/>
    <w:rsid w:val="00970BCB"/>
    <w:rsid w:val="00A84AA2"/>
    <w:rsid w:val="00B832A2"/>
    <w:rsid w:val="00C03FD8"/>
    <w:rsid w:val="00D22299"/>
    <w:rsid w:val="00D2256A"/>
    <w:rsid w:val="00E13B6E"/>
    <w:rsid w:val="00ED453A"/>
    <w:rsid w:val="00F473F5"/>
    <w:rsid w:val="00FD770E"/>
    <w:rsid w:val="00FF2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389D8"/>
  <w15:docId w15:val="{768415F8-65DA-4508-B350-F7556E768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832A2"/>
  </w:style>
  <w:style w:type="paragraph" w:styleId="1">
    <w:name w:val="heading 1"/>
    <w:basedOn w:val="a"/>
    <w:next w:val="a"/>
    <w:link w:val="10"/>
    <w:uiPriority w:val="9"/>
    <w:qFormat/>
    <w:rsid w:val="00162803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20FFA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B2CD9"/>
    <w:pPr>
      <w:keepNext/>
      <w:keepLines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basedOn w:val="a0"/>
    <w:uiPriority w:val="99"/>
    <w:unhideWhenUsed/>
    <w:rsid w:val="00371E5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62803"/>
    <w:rPr>
      <w:rFonts w:ascii="Times New Roman" w:eastAsiaTheme="majorEastAsia" w:hAnsi="Times New Roman" w:cstheme="majorBidi"/>
      <w:b/>
      <w:sz w:val="28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71E5A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B2CD9"/>
    <w:pPr>
      <w:tabs>
        <w:tab w:val="right" w:pos="9627"/>
      </w:tabs>
    </w:pPr>
  </w:style>
  <w:style w:type="paragraph" w:styleId="21">
    <w:name w:val="toc 2"/>
    <w:basedOn w:val="a"/>
    <w:next w:val="a"/>
    <w:autoRedefine/>
    <w:uiPriority w:val="39"/>
    <w:unhideWhenUsed/>
    <w:rsid w:val="00CB2CD9"/>
    <w:pPr>
      <w:tabs>
        <w:tab w:val="left" w:pos="660"/>
        <w:tab w:val="right" w:pos="9627"/>
      </w:tabs>
      <w:ind w:left="442"/>
    </w:pPr>
    <w:rPr>
      <w:noProof/>
    </w:rPr>
  </w:style>
  <w:style w:type="character" w:customStyle="1" w:styleId="20">
    <w:name w:val="Заголовок 2 Знак"/>
    <w:basedOn w:val="a0"/>
    <w:link w:val="2"/>
    <w:uiPriority w:val="9"/>
    <w:rsid w:val="00920FF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CB2CD9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B2CD9"/>
    <w:pPr>
      <w:tabs>
        <w:tab w:val="left" w:pos="1100"/>
        <w:tab w:val="right" w:pos="9345"/>
      </w:tabs>
      <w:spacing w:after="120" w:line="240" w:lineRule="auto"/>
      <w:ind w:left="658"/>
    </w:pPr>
  </w:style>
  <w:style w:type="paragraph" w:customStyle="1" w:styleId="a6">
    <w:basedOn w:val="a"/>
    <w:next w:val="a7"/>
    <w:uiPriority w:val="99"/>
    <w:unhideWhenUsed/>
    <w:rsid w:val="00920FF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20FFA"/>
    <w:rPr>
      <w:sz w:val="24"/>
      <w:szCs w:val="24"/>
    </w:rPr>
  </w:style>
  <w:style w:type="paragraph" w:styleId="a8">
    <w:name w:val="List Paragraph"/>
    <w:basedOn w:val="a"/>
    <w:uiPriority w:val="34"/>
    <w:qFormat/>
    <w:rsid w:val="008E6F8A"/>
    <w:pPr>
      <w:ind w:left="720"/>
      <w:contextualSpacing/>
    </w:pPr>
  </w:style>
  <w:style w:type="paragraph" w:styleId="a9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ut2visible">
    <w:name w:val="cut2__visible"/>
    <w:basedOn w:val="a0"/>
    <w:rsid w:val="00A84AA2"/>
  </w:style>
  <w:style w:type="character" w:customStyle="1" w:styleId="cut2invisible">
    <w:name w:val="cut2__invisible"/>
    <w:basedOn w:val="a0"/>
    <w:rsid w:val="00A84AA2"/>
  </w:style>
  <w:style w:type="character" w:customStyle="1" w:styleId="doc-keyword">
    <w:name w:val="doc-keyword"/>
    <w:basedOn w:val="a0"/>
    <w:rsid w:val="007F39EE"/>
  </w:style>
  <w:style w:type="character" w:styleId="aa">
    <w:name w:val="Emphasis"/>
    <w:basedOn w:val="a0"/>
    <w:uiPriority w:val="20"/>
    <w:qFormat/>
    <w:rsid w:val="007F39EE"/>
    <w:rPr>
      <w:i/>
      <w:iCs/>
    </w:rPr>
  </w:style>
  <w:style w:type="character" w:styleId="ab">
    <w:name w:val="Strong"/>
    <w:basedOn w:val="a0"/>
    <w:uiPriority w:val="22"/>
    <w:qFormat/>
    <w:rsid w:val="007F39E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F3C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F3C16"/>
    <w:rPr>
      <w:rFonts w:ascii="Courier New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4F3C16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4F3C16"/>
  </w:style>
  <w:style w:type="character" w:customStyle="1" w:styleId="doc-prop">
    <w:name w:val="doc-prop"/>
    <w:basedOn w:val="a0"/>
    <w:rsid w:val="006F1A3E"/>
  </w:style>
  <w:style w:type="table" w:styleId="ac">
    <w:name w:val="Table Grid"/>
    <w:basedOn w:val="a1"/>
    <w:uiPriority w:val="39"/>
    <w:rsid w:val="00636A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8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7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1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glib.io/p/structural-pattern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https://proglib.io/p/data-structure-algorithm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vS77nWRLQ73dG9h4XmahmIvVAQ==">AMUW2mULPv3NZFdaqTUIUTHpRFN+f1T+XL1CN5yiGT6romzp6G8hnlbqylr6YjdiH9Se1ZU5N6F9zO2dvsfcqve3IjR0sJpC8o4q/TR3w3SI/bXenH3j9jg=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2812</Words>
  <Characters>16034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Media-0</dc:creator>
  <cp:lastModifiedBy>Администратор</cp:lastModifiedBy>
  <cp:revision>4</cp:revision>
  <dcterms:created xsi:type="dcterms:W3CDTF">2022-01-28T07:26:00Z</dcterms:created>
  <dcterms:modified xsi:type="dcterms:W3CDTF">2022-01-28T07:42:00Z</dcterms:modified>
</cp:coreProperties>
</file>