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hyperlink w:anchor="_heading=h.1t3h5sf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F473F5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F473F5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3E634A">
      <w:pPr>
        <w:ind w:firstLine="0"/>
        <w:jc w:val="center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  <w:r w:rsidR="00101D22" w:rsidRPr="00FD770E">
        <w:rPr>
          <w:rStyle w:val="cut2invisible"/>
          <w:color w:val="000000" w:themeColor="text1"/>
          <w:shd w:val="clear" w:color="auto" w:fill="FBFBFB"/>
        </w:rPr>
        <w:t xml:space="preserve"> </w:t>
      </w:r>
    </w:p>
    <w:p w:rsidR="007F39EE" w:rsidRDefault="004F3C16" w:rsidP="00FD770E">
      <w:pPr>
        <w:ind w:firstLine="0"/>
        <w:jc w:val="center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FD770E">
      <w:pPr>
        <w:ind w:firstLine="0"/>
        <w:jc w:val="center"/>
        <w:rPr>
          <w:color w:val="000000" w:themeColor="text1"/>
          <w:shd w:val="clear" w:color="auto" w:fill="FFFFFF"/>
        </w:rPr>
      </w:pPr>
    </w:p>
    <w:p w:rsidR="003E634A" w:rsidRDefault="00B832A2" w:rsidP="00B832A2">
      <w:pPr>
        <w:ind w:firstLine="0"/>
        <w:jc w:val="center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B832A2">
      <w:pPr>
        <w:ind w:firstLine="0"/>
        <w:jc w:val="center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636A44">
      <w:pPr>
        <w:spacing w:line="240" w:lineRule="auto"/>
        <w:ind w:firstLine="0"/>
        <w:jc w:val="center"/>
      </w:pPr>
    </w:p>
    <w:p w:rsidR="00ED453A" w:rsidRPr="00ED453A" w:rsidRDefault="00D22299" w:rsidP="00ED453A">
      <w:pPr>
        <w:pStyle w:val="a8"/>
        <w:numPr>
          <w:ilvl w:val="0"/>
          <w:numId w:val="12"/>
        </w:numPr>
        <w:spacing w:line="240" w:lineRule="auto"/>
        <w:jc w:val="left"/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ED453A">
      <w:pPr>
        <w:pStyle w:val="a8"/>
        <w:numPr>
          <w:ilvl w:val="0"/>
          <w:numId w:val="12"/>
        </w:numPr>
        <w:spacing w:line="240" w:lineRule="auto"/>
        <w:jc w:val="left"/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 xml:space="preserve">игровых </w:t>
      </w:r>
      <w:proofErr w:type="gramStart"/>
      <w:r>
        <w:t>движков</w:t>
      </w:r>
      <w:r w:rsidR="00ED453A" w:rsidRPr="00D22299">
        <w:t>.</w:t>
      </w:r>
      <w:r>
        <w:t>(</w:t>
      </w:r>
      <w:proofErr w:type="gramEnd"/>
      <w:r>
        <w:t xml:space="preserve">в разделе должно_1 что нужно чтобы запустить(драйвера - программа). 2. Какой язык программирования 3. Как передать другим.4. основные </w:t>
      </w:r>
      <w:proofErr w:type="spellStart"/>
      <w:r>
        <w:t>иструменты</w:t>
      </w:r>
      <w:proofErr w:type="spellEnd"/>
      <w:r>
        <w:t xml:space="preserve">) теория </w:t>
      </w:r>
    </w:p>
    <w:p w:rsidR="00ED453A" w:rsidRPr="003C2862" w:rsidRDefault="003C2862" w:rsidP="00D22299">
      <w:pPr>
        <w:pStyle w:val="a8"/>
        <w:numPr>
          <w:ilvl w:val="0"/>
          <w:numId w:val="12"/>
        </w:numPr>
        <w:spacing w:line="240" w:lineRule="auto"/>
        <w:jc w:val="left"/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D22299">
      <w:pPr>
        <w:pStyle w:val="a8"/>
        <w:numPr>
          <w:ilvl w:val="0"/>
          <w:numId w:val="12"/>
        </w:numPr>
        <w:spacing w:line="240" w:lineRule="auto"/>
        <w:jc w:val="left"/>
      </w:pPr>
      <w:r>
        <w:t xml:space="preserve">Разработать игру на выбранном игровом движке.  </w:t>
      </w:r>
    </w:p>
    <w:p w:rsidR="00ED453A" w:rsidRPr="00636A44" w:rsidRDefault="00ED453A" w:rsidP="003C2862">
      <w:pPr>
        <w:pStyle w:val="a8"/>
        <w:spacing w:line="240" w:lineRule="auto"/>
        <w:ind w:firstLine="0"/>
        <w:jc w:val="left"/>
      </w:pPr>
    </w:p>
    <w:p w:rsidR="00636A44" w:rsidRDefault="00636A44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bookmarkStart w:id="0" w:name="_GoBack"/>
      <w:bookmarkEnd w:id="0"/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Pr="00FD770E" w:rsidRDefault="00FD770E" w:rsidP="00FD770E">
      <w:pPr>
        <w:ind w:firstLine="0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 xml:space="preserve">1.1 Актуальность </w:t>
      </w: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numPr>
          <w:ilvl w:val="1"/>
          <w:numId w:val="3"/>
        </w:numPr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Теория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-проекты </w:t>
      </w:r>
      <w:r w:rsidRPr="00FD770E">
        <w:rPr>
          <w:color w:val="000000" w:themeColor="text1"/>
          <w:sz w:val="28"/>
          <w:szCs w:val="28"/>
        </w:rPr>
        <w:lastRenderedPageBreak/>
        <w:t>могут собираться и работать одинаково стабильно на разных операционных системах.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3C2862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2"/>
        <w:shd w:val="clear" w:color="auto" w:fill="FFFFFF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lastRenderedPageBreak/>
        <w:t>Камеры</w:t>
      </w:r>
      <w:proofErr w:type="spellEnd"/>
    </w:p>
    <w:p w:rsidR="006F1A3E" w:rsidRDefault="006F1A3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FD770E" w:rsidRPr="00FD770E" w:rsidRDefault="00FD770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101D22" w:rsidRPr="00FD770E" w:rsidRDefault="007F39EE" w:rsidP="00FD770E">
      <w:pPr>
        <w:pStyle w:val="a8"/>
        <w:numPr>
          <w:ilvl w:val="0"/>
          <w:numId w:val="9"/>
        </w:numPr>
        <w:shd w:val="clear" w:color="auto" w:fill="FFFFFF"/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Сцены.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FD770E">
      <w:pPr>
        <w:pStyle w:val="a8"/>
        <w:shd w:val="clear" w:color="auto" w:fill="FFFFFF"/>
        <w:ind w:left="0"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numPr>
          <w:ilvl w:val="0"/>
          <w:numId w:val="9"/>
        </w:numPr>
        <w:ind w:left="0" w:firstLine="0"/>
        <w:jc w:val="center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FD770E">
      <w:pPr>
        <w:pStyle w:val="2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ED453A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ED453A" w:rsidRDefault="006F1A3E" w:rsidP="00FD770E">
      <w:pPr>
        <w:ind w:firstLine="0"/>
        <w:rPr>
          <w:color w:val="000000" w:themeColor="text1"/>
          <w:lang w:val="en-US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ED453A">
      <w:pPr>
        <w:pStyle w:val="a8"/>
        <w:numPr>
          <w:ilvl w:val="0"/>
          <w:numId w:val="3"/>
        </w:numPr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FD770E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8D62DA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B832A2">
      <w:pPr>
        <w:ind w:firstLine="0"/>
        <w:jc w:val="center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FD770E">
        <w:rPr>
          <w:rStyle w:val="aa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B832A2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3A4325" w:rsidRPr="00FD770E" w:rsidRDefault="003A4325" w:rsidP="00B832A2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E634A" w:rsidRDefault="003E634A" w:rsidP="003E634A">
      <w:pPr>
        <w:ind w:firstLine="0"/>
        <w:jc w:val="center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3E634A">
      <w:pPr>
        <w:ind w:firstLine="0"/>
        <w:jc w:val="center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B832A2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454CC1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lastRenderedPageBreak/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ED453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</w:p>
        </w:tc>
        <w:tc>
          <w:tcPr>
            <w:tcW w:w="2336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</w:p>
        </w:tc>
        <w:tc>
          <w:tcPr>
            <w:tcW w:w="2337" w:type="dxa"/>
          </w:tcPr>
          <w:p w:rsidR="00636A44" w:rsidRDefault="00636A44" w:rsidP="003E634A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</w:p>
        </w:tc>
      </w:tr>
    </w:tbl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A4325" w:rsidRPr="00FD770E" w:rsidRDefault="003A4325" w:rsidP="003A4325">
      <w:pPr>
        <w:ind w:left="360" w:firstLine="360"/>
      </w:pPr>
    </w:p>
    <w:p w:rsidR="003A4325" w:rsidRDefault="003C2862" w:rsidP="003A4325">
      <w:pPr>
        <w:ind w:left="360" w:firstLine="360"/>
      </w:pPr>
      <w:r>
        <w:t>Практическая часть.</w:t>
      </w:r>
    </w:p>
    <w:p w:rsidR="003C2862" w:rsidRPr="00FD770E" w:rsidRDefault="003C2862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  <w:jc w:val="left"/>
      </w:pPr>
    </w:p>
    <w:sectPr w:rsidR="003A4325" w:rsidRPr="00FD770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9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3"/>
  </w:num>
  <w:num w:numId="5">
    <w:abstractNumId w:val="9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101D22"/>
    <w:rsid w:val="001910A8"/>
    <w:rsid w:val="00236B77"/>
    <w:rsid w:val="00261CE6"/>
    <w:rsid w:val="002D01AC"/>
    <w:rsid w:val="00317CA8"/>
    <w:rsid w:val="003A4325"/>
    <w:rsid w:val="003C2862"/>
    <w:rsid w:val="003E4CA9"/>
    <w:rsid w:val="003E634A"/>
    <w:rsid w:val="00454CC1"/>
    <w:rsid w:val="00490066"/>
    <w:rsid w:val="004F3C16"/>
    <w:rsid w:val="00636A44"/>
    <w:rsid w:val="006F1A3E"/>
    <w:rsid w:val="007F39EE"/>
    <w:rsid w:val="008D62DA"/>
    <w:rsid w:val="009021DD"/>
    <w:rsid w:val="00A84AA2"/>
    <w:rsid w:val="00B832A2"/>
    <w:rsid w:val="00D22299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A070D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32A2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2681</Words>
  <Characters>15286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Администратор</cp:lastModifiedBy>
  <cp:revision>2</cp:revision>
  <dcterms:created xsi:type="dcterms:W3CDTF">2022-01-25T10:11:00Z</dcterms:created>
  <dcterms:modified xsi:type="dcterms:W3CDTF">2022-01-25T10:11:00Z</dcterms:modified>
</cp:coreProperties>
</file>