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2AE6E" w14:textId="77777777" w:rsidR="00956D25" w:rsidRDefault="00956D25">
      <w:pPr>
        <w:spacing w:after="1200"/>
      </w:pPr>
    </w:p>
    <w:p w14:paraId="529A7120" w14:textId="77777777" w:rsidR="00956D25" w:rsidRDefault="00000000">
      <w:pPr>
        <w:spacing w:after="200"/>
        <w:jc w:val="center"/>
      </w:pPr>
      <w:r>
        <w:rPr>
          <w:b/>
          <w:bCs/>
          <w:color w:val="1F4E79"/>
          <w:sz w:val="54"/>
          <w:szCs w:val="54"/>
        </w:rPr>
        <w:t>DEEP LEARNING &amp; COMPUTER VISION</w:t>
      </w:r>
    </w:p>
    <w:p w14:paraId="09F2B730" w14:textId="77777777" w:rsidR="00956D25" w:rsidRDefault="00000000">
      <w:pPr>
        <w:spacing w:after="120"/>
        <w:jc w:val="center"/>
      </w:pPr>
      <w:r>
        <w:rPr>
          <w:i/>
          <w:iCs/>
          <w:color w:val="2E75B6"/>
          <w:sz w:val="30"/>
          <w:szCs w:val="30"/>
        </w:rPr>
        <w:t>Practice Questions with Detailed Solutions</w:t>
      </w:r>
    </w:p>
    <w:p w14:paraId="3F6A68C1" w14:textId="77777777" w:rsidR="00956D25" w:rsidRDefault="00956D25">
      <w:pPr>
        <w:pBdr>
          <w:bottom w:val="single" w:sz="6" w:space="1" w:color="2E75B6"/>
        </w:pBdr>
        <w:spacing w:after="180"/>
      </w:pPr>
    </w:p>
    <w:p w14:paraId="7041966B" w14:textId="77777777" w:rsidR="00956D25" w:rsidRDefault="00956D25">
      <w:pPr>
        <w:spacing w:after="300"/>
      </w:pPr>
    </w:p>
    <w:p w14:paraId="1F346CB3" w14:textId="77777777" w:rsidR="00956D25" w:rsidRDefault="00000000">
      <w:pPr>
        <w:spacing w:after="80"/>
        <w:jc w:val="center"/>
      </w:pPr>
      <w:r>
        <w:rPr>
          <w:b/>
          <w:bCs/>
          <w:sz w:val="22"/>
          <w:szCs w:val="22"/>
        </w:rPr>
        <w:t>TOPICS COVERED</w:t>
      </w:r>
    </w:p>
    <w:p w14:paraId="393AE32C" w14:textId="77777777" w:rsidR="00956D25" w:rsidRDefault="00000000">
      <w:pPr>
        <w:spacing w:after="40"/>
        <w:jc w:val="center"/>
      </w:pPr>
      <w:r>
        <w:t>• Topic 1 — Mathematics &amp; Activation Functions</w:t>
      </w:r>
    </w:p>
    <w:p w14:paraId="2329E827" w14:textId="77777777" w:rsidR="00956D25" w:rsidRDefault="00000000">
      <w:pPr>
        <w:spacing w:after="40"/>
        <w:jc w:val="center"/>
      </w:pPr>
      <w:r>
        <w:t>• Topic 2 — Computer Vision Fundamentals</w:t>
      </w:r>
    </w:p>
    <w:p w14:paraId="19BBD97E" w14:textId="77777777" w:rsidR="00956D25" w:rsidRDefault="00000000">
      <w:pPr>
        <w:spacing w:after="40"/>
        <w:jc w:val="center"/>
      </w:pPr>
      <w:r>
        <w:t>• Topic 3 — Neural Networks &amp; Backpropagation</w:t>
      </w:r>
    </w:p>
    <w:p w14:paraId="56936886" w14:textId="77777777" w:rsidR="00956D25" w:rsidRDefault="00000000">
      <w:pPr>
        <w:spacing w:after="40"/>
        <w:jc w:val="center"/>
      </w:pPr>
      <w:r>
        <w:t>• Topic 4 — Convolutional Neural Networks (CNNs)</w:t>
      </w:r>
    </w:p>
    <w:p w14:paraId="701DCDE5" w14:textId="77777777" w:rsidR="00956D25" w:rsidRDefault="00000000">
      <w:pPr>
        <w:spacing w:after="40"/>
        <w:jc w:val="center"/>
      </w:pPr>
      <w:r>
        <w:t>• Topic 5 — CNN Architectures (AlexNet, VGG, Inception, ResNet)</w:t>
      </w:r>
    </w:p>
    <w:p w14:paraId="4270B5A4" w14:textId="77777777" w:rsidR="00956D25" w:rsidRDefault="00000000">
      <w:pPr>
        <w:spacing w:after="40"/>
        <w:jc w:val="center"/>
      </w:pPr>
      <w:r>
        <w:t>• Topic 6 — Normalization &amp; Regularization</w:t>
      </w:r>
    </w:p>
    <w:p w14:paraId="78F51A55" w14:textId="77777777" w:rsidR="00956D25" w:rsidRDefault="00000000">
      <w:pPr>
        <w:spacing w:after="40"/>
        <w:jc w:val="center"/>
      </w:pPr>
      <w:r>
        <w:t>• Topic 7 — Recurrent Neural Networks &amp; LSTM</w:t>
      </w:r>
    </w:p>
    <w:p w14:paraId="6E003333" w14:textId="77777777" w:rsidR="00956D25" w:rsidRDefault="00000000">
      <w:pPr>
        <w:spacing w:after="40"/>
        <w:jc w:val="center"/>
      </w:pPr>
      <w:r>
        <w:t>• Topic 8 — Sequence Models &amp; Advanced RNNs</w:t>
      </w:r>
    </w:p>
    <w:p w14:paraId="18B92357" w14:textId="77777777" w:rsidR="00956D25" w:rsidRDefault="00000000">
      <w:pPr>
        <w:spacing w:after="40"/>
        <w:jc w:val="center"/>
      </w:pPr>
      <w:r>
        <w:t>• Topic 9 — Autoencoders &amp; Image Segmentation</w:t>
      </w:r>
    </w:p>
    <w:p w14:paraId="118D852B" w14:textId="77777777" w:rsidR="00956D25" w:rsidRDefault="00000000">
      <w:pPr>
        <w:spacing w:after="40"/>
        <w:jc w:val="center"/>
      </w:pPr>
      <w:r>
        <w:t>• Topic 10 — PyTorch Code &amp; Tracing Questions</w:t>
      </w:r>
    </w:p>
    <w:p w14:paraId="7D3A7DD0" w14:textId="77777777" w:rsidR="00956D25" w:rsidRDefault="00956D25">
      <w:pPr>
        <w:spacing w:after="600"/>
      </w:pPr>
    </w:p>
    <w:p w14:paraId="47F9816F" w14:textId="77777777" w:rsidR="00956D25" w:rsidRDefault="00000000">
      <w:pPr>
        <w:jc w:val="center"/>
      </w:pPr>
      <w:r>
        <w:rPr>
          <w:i/>
          <w:iCs/>
          <w:color w:val="666666"/>
        </w:rPr>
        <w:t>ePGD – Deep Learning &amp; Generative AI  |  IIT Bombay + Great Learning</w:t>
      </w:r>
    </w:p>
    <w:p w14:paraId="49E75651" w14:textId="77777777" w:rsidR="00956D25" w:rsidRDefault="00000000">
      <w:pPr>
        <w:jc w:val="center"/>
      </w:pPr>
      <w:r>
        <w:rPr>
          <w:color w:val="666666"/>
        </w:rPr>
        <w:t>3 Levels per Topic: Easy  ◆  Medium  ◆  Hard  |  April 2026</w:t>
      </w:r>
    </w:p>
    <w:p w14:paraId="4AE736D8" w14:textId="77777777" w:rsidR="00956D25" w:rsidRDefault="00000000">
      <w:r>
        <w:br w:type="page"/>
      </w:r>
    </w:p>
    <w:p w14:paraId="232FD902" w14:textId="77777777" w:rsidR="00956D25" w:rsidRDefault="00000000">
      <w:pPr>
        <w:pStyle w:val="Heading1"/>
      </w:pPr>
      <w:bookmarkStart w:id="0" w:name="_Toc226261560"/>
      <w:r>
        <w:lastRenderedPageBreak/>
        <w:t>TABLE OF CONTENTS</w:t>
      </w:r>
      <w:bookmarkEnd w:id="0"/>
    </w:p>
    <w:sdt>
      <w:sdtPr>
        <w:alias w:val="Contents"/>
        <w:id w:val="-610658840"/>
      </w:sdtPr>
      <w:sdtEndPr>
        <w:rPr>
          <w:szCs w:val="20"/>
        </w:rPr>
      </w:sdtEndPr>
      <w:sdtContent>
        <w:p w14:paraId="7DA4E1B6" w14:textId="77777777" w:rsidR="00C45278" w:rsidRDefault="00000000">
          <w:pPr>
            <w:pStyle w:val="TOC1"/>
            <w:tabs>
              <w:tab w:val="right" w:leader="dot" w:pos="10070"/>
            </w:tabs>
            <w:rPr>
              <w:noProof/>
            </w:rPr>
          </w:pPr>
          <w:r>
            <w:fldChar w:fldCharType="begin"/>
          </w:r>
          <w:r>
            <w:instrText>TOC \h \o "1-2"</w:instrText>
          </w:r>
          <w:r>
            <w:fldChar w:fldCharType="separate"/>
          </w:r>
          <w:hyperlink w:anchor="_Toc226261560" w:history="1">
            <w:r w:rsidR="00C45278" w:rsidRPr="00994E86">
              <w:rPr>
                <w:rStyle w:val="Hyperlink"/>
                <w:noProof/>
              </w:rPr>
              <w:t>TABLE OF CONTENTS</w:t>
            </w:r>
            <w:r w:rsidR="00C45278">
              <w:rPr>
                <w:noProof/>
              </w:rPr>
              <w:tab/>
            </w:r>
            <w:r w:rsidR="00C45278">
              <w:rPr>
                <w:noProof/>
              </w:rPr>
              <w:fldChar w:fldCharType="begin"/>
            </w:r>
            <w:r w:rsidR="00C45278">
              <w:rPr>
                <w:noProof/>
              </w:rPr>
              <w:instrText xml:space="preserve"> PAGEREF _Toc226261560 \h </w:instrText>
            </w:r>
            <w:r w:rsidR="00C45278">
              <w:rPr>
                <w:noProof/>
              </w:rPr>
            </w:r>
            <w:r w:rsidR="00C45278">
              <w:rPr>
                <w:noProof/>
              </w:rPr>
              <w:fldChar w:fldCharType="separate"/>
            </w:r>
            <w:r w:rsidR="00C45278">
              <w:rPr>
                <w:noProof/>
              </w:rPr>
              <w:t>1</w:t>
            </w:r>
            <w:r w:rsidR="00C45278">
              <w:rPr>
                <w:noProof/>
              </w:rPr>
              <w:fldChar w:fldCharType="end"/>
            </w:r>
          </w:hyperlink>
        </w:p>
        <w:p w14:paraId="397407F7" w14:textId="77777777" w:rsidR="00C45278" w:rsidRDefault="00C45278">
          <w:pPr>
            <w:pStyle w:val="TOC1"/>
            <w:tabs>
              <w:tab w:val="right" w:leader="dot" w:pos="10070"/>
            </w:tabs>
            <w:rPr>
              <w:noProof/>
            </w:rPr>
          </w:pPr>
          <w:hyperlink w:anchor="_Toc226261561" w:history="1">
            <w:r w:rsidRPr="00994E86">
              <w:rPr>
                <w:rStyle w:val="Hyperlink"/>
                <w:noProof/>
              </w:rPr>
              <w:t>TOPIC 1: Mathematics &amp; Activation Functions</w:t>
            </w:r>
            <w:r>
              <w:rPr>
                <w:noProof/>
              </w:rPr>
              <w:tab/>
            </w:r>
            <w:r>
              <w:rPr>
                <w:noProof/>
              </w:rPr>
              <w:fldChar w:fldCharType="begin"/>
            </w:r>
            <w:r>
              <w:rPr>
                <w:noProof/>
              </w:rPr>
              <w:instrText xml:space="preserve"> PAGEREF _Toc226261561 \h </w:instrText>
            </w:r>
            <w:r>
              <w:rPr>
                <w:noProof/>
              </w:rPr>
            </w:r>
            <w:r>
              <w:rPr>
                <w:noProof/>
              </w:rPr>
              <w:fldChar w:fldCharType="separate"/>
            </w:r>
            <w:r>
              <w:rPr>
                <w:noProof/>
              </w:rPr>
              <w:t>1</w:t>
            </w:r>
            <w:r>
              <w:rPr>
                <w:noProof/>
              </w:rPr>
              <w:fldChar w:fldCharType="end"/>
            </w:r>
          </w:hyperlink>
        </w:p>
        <w:p w14:paraId="33626A85" w14:textId="77777777" w:rsidR="00C45278" w:rsidRDefault="00C45278">
          <w:pPr>
            <w:pStyle w:val="TOC1"/>
            <w:tabs>
              <w:tab w:val="right" w:leader="dot" w:pos="10070"/>
            </w:tabs>
            <w:rPr>
              <w:noProof/>
            </w:rPr>
          </w:pPr>
          <w:hyperlink w:anchor="_Toc226261562" w:history="1">
            <w:r w:rsidRPr="00994E86">
              <w:rPr>
                <w:rStyle w:val="Hyperlink"/>
                <w:noProof/>
              </w:rPr>
              <w:t>TOPIC 2: Computer Vision Fundamentals</w:t>
            </w:r>
            <w:r>
              <w:rPr>
                <w:noProof/>
              </w:rPr>
              <w:tab/>
            </w:r>
            <w:r>
              <w:rPr>
                <w:noProof/>
              </w:rPr>
              <w:fldChar w:fldCharType="begin"/>
            </w:r>
            <w:r>
              <w:rPr>
                <w:noProof/>
              </w:rPr>
              <w:instrText xml:space="preserve"> PAGEREF _Toc226261562 \h </w:instrText>
            </w:r>
            <w:r>
              <w:rPr>
                <w:noProof/>
              </w:rPr>
            </w:r>
            <w:r>
              <w:rPr>
                <w:noProof/>
              </w:rPr>
              <w:fldChar w:fldCharType="separate"/>
            </w:r>
            <w:r>
              <w:rPr>
                <w:noProof/>
              </w:rPr>
              <w:t>1</w:t>
            </w:r>
            <w:r>
              <w:rPr>
                <w:noProof/>
              </w:rPr>
              <w:fldChar w:fldCharType="end"/>
            </w:r>
          </w:hyperlink>
        </w:p>
        <w:p w14:paraId="619D3759" w14:textId="77777777" w:rsidR="00C45278" w:rsidRDefault="00C45278">
          <w:pPr>
            <w:pStyle w:val="TOC1"/>
            <w:tabs>
              <w:tab w:val="right" w:leader="dot" w:pos="10070"/>
            </w:tabs>
            <w:rPr>
              <w:noProof/>
            </w:rPr>
          </w:pPr>
          <w:hyperlink w:anchor="_Toc226261563" w:history="1">
            <w:r w:rsidRPr="00994E86">
              <w:rPr>
                <w:rStyle w:val="Hyperlink"/>
                <w:noProof/>
              </w:rPr>
              <w:t>TOPIC 3: Neural Networks &amp; Backpropagation</w:t>
            </w:r>
            <w:r>
              <w:rPr>
                <w:noProof/>
              </w:rPr>
              <w:tab/>
            </w:r>
            <w:r>
              <w:rPr>
                <w:noProof/>
              </w:rPr>
              <w:fldChar w:fldCharType="begin"/>
            </w:r>
            <w:r>
              <w:rPr>
                <w:noProof/>
              </w:rPr>
              <w:instrText xml:space="preserve"> PAGEREF _Toc226261563 \h </w:instrText>
            </w:r>
            <w:r>
              <w:rPr>
                <w:noProof/>
              </w:rPr>
            </w:r>
            <w:r>
              <w:rPr>
                <w:noProof/>
              </w:rPr>
              <w:fldChar w:fldCharType="separate"/>
            </w:r>
            <w:r>
              <w:rPr>
                <w:noProof/>
              </w:rPr>
              <w:t>1</w:t>
            </w:r>
            <w:r>
              <w:rPr>
                <w:noProof/>
              </w:rPr>
              <w:fldChar w:fldCharType="end"/>
            </w:r>
          </w:hyperlink>
        </w:p>
        <w:p w14:paraId="676132A9" w14:textId="77777777" w:rsidR="00C45278" w:rsidRDefault="00C45278">
          <w:pPr>
            <w:pStyle w:val="TOC1"/>
            <w:tabs>
              <w:tab w:val="right" w:leader="dot" w:pos="10070"/>
            </w:tabs>
            <w:rPr>
              <w:noProof/>
            </w:rPr>
          </w:pPr>
          <w:hyperlink w:anchor="_Toc226261564" w:history="1">
            <w:r w:rsidRPr="00994E86">
              <w:rPr>
                <w:rStyle w:val="Hyperlink"/>
                <w:noProof/>
              </w:rPr>
              <w:t>TOPIC 4: Convolutional Neural Networks</w:t>
            </w:r>
            <w:r>
              <w:rPr>
                <w:noProof/>
              </w:rPr>
              <w:tab/>
            </w:r>
            <w:r>
              <w:rPr>
                <w:noProof/>
              </w:rPr>
              <w:fldChar w:fldCharType="begin"/>
            </w:r>
            <w:r>
              <w:rPr>
                <w:noProof/>
              </w:rPr>
              <w:instrText xml:space="preserve"> PAGEREF _Toc226261564 \h </w:instrText>
            </w:r>
            <w:r>
              <w:rPr>
                <w:noProof/>
              </w:rPr>
            </w:r>
            <w:r>
              <w:rPr>
                <w:noProof/>
              </w:rPr>
              <w:fldChar w:fldCharType="separate"/>
            </w:r>
            <w:r>
              <w:rPr>
                <w:noProof/>
              </w:rPr>
              <w:t>1</w:t>
            </w:r>
            <w:r>
              <w:rPr>
                <w:noProof/>
              </w:rPr>
              <w:fldChar w:fldCharType="end"/>
            </w:r>
          </w:hyperlink>
        </w:p>
        <w:p w14:paraId="16E17BBA" w14:textId="77777777" w:rsidR="00C45278" w:rsidRDefault="00C45278">
          <w:pPr>
            <w:pStyle w:val="TOC1"/>
            <w:tabs>
              <w:tab w:val="right" w:leader="dot" w:pos="10070"/>
            </w:tabs>
            <w:rPr>
              <w:noProof/>
            </w:rPr>
          </w:pPr>
          <w:hyperlink w:anchor="_Toc226261565" w:history="1">
            <w:r w:rsidRPr="00994E86">
              <w:rPr>
                <w:rStyle w:val="Hyperlink"/>
                <w:noProof/>
              </w:rPr>
              <w:t>TOPIC 5: CNN Architectures</w:t>
            </w:r>
            <w:r>
              <w:rPr>
                <w:noProof/>
              </w:rPr>
              <w:tab/>
            </w:r>
            <w:r>
              <w:rPr>
                <w:noProof/>
              </w:rPr>
              <w:fldChar w:fldCharType="begin"/>
            </w:r>
            <w:r>
              <w:rPr>
                <w:noProof/>
              </w:rPr>
              <w:instrText xml:space="preserve"> PAGEREF _Toc226261565 \h </w:instrText>
            </w:r>
            <w:r>
              <w:rPr>
                <w:noProof/>
              </w:rPr>
            </w:r>
            <w:r>
              <w:rPr>
                <w:noProof/>
              </w:rPr>
              <w:fldChar w:fldCharType="separate"/>
            </w:r>
            <w:r>
              <w:rPr>
                <w:noProof/>
              </w:rPr>
              <w:t>1</w:t>
            </w:r>
            <w:r>
              <w:rPr>
                <w:noProof/>
              </w:rPr>
              <w:fldChar w:fldCharType="end"/>
            </w:r>
          </w:hyperlink>
        </w:p>
        <w:p w14:paraId="63544B7C" w14:textId="77777777" w:rsidR="00C45278" w:rsidRDefault="00C45278">
          <w:pPr>
            <w:pStyle w:val="TOC1"/>
            <w:tabs>
              <w:tab w:val="right" w:leader="dot" w:pos="10070"/>
            </w:tabs>
            <w:rPr>
              <w:noProof/>
            </w:rPr>
          </w:pPr>
          <w:hyperlink w:anchor="_Toc226261566" w:history="1">
            <w:r w:rsidRPr="00994E86">
              <w:rPr>
                <w:rStyle w:val="Hyperlink"/>
                <w:noProof/>
              </w:rPr>
              <w:t>TOPIC 6: Normalization &amp; Regularization</w:t>
            </w:r>
            <w:r>
              <w:rPr>
                <w:noProof/>
              </w:rPr>
              <w:tab/>
            </w:r>
            <w:r>
              <w:rPr>
                <w:noProof/>
              </w:rPr>
              <w:fldChar w:fldCharType="begin"/>
            </w:r>
            <w:r>
              <w:rPr>
                <w:noProof/>
              </w:rPr>
              <w:instrText xml:space="preserve"> PAGEREF _Toc226261566 \h </w:instrText>
            </w:r>
            <w:r>
              <w:rPr>
                <w:noProof/>
              </w:rPr>
            </w:r>
            <w:r>
              <w:rPr>
                <w:noProof/>
              </w:rPr>
              <w:fldChar w:fldCharType="separate"/>
            </w:r>
            <w:r>
              <w:rPr>
                <w:noProof/>
              </w:rPr>
              <w:t>1</w:t>
            </w:r>
            <w:r>
              <w:rPr>
                <w:noProof/>
              </w:rPr>
              <w:fldChar w:fldCharType="end"/>
            </w:r>
          </w:hyperlink>
        </w:p>
        <w:p w14:paraId="33E0C7BD" w14:textId="77777777" w:rsidR="00C45278" w:rsidRDefault="00C45278">
          <w:pPr>
            <w:pStyle w:val="TOC1"/>
            <w:tabs>
              <w:tab w:val="right" w:leader="dot" w:pos="10070"/>
            </w:tabs>
            <w:rPr>
              <w:noProof/>
            </w:rPr>
          </w:pPr>
          <w:hyperlink w:anchor="_Toc226261567" w:history="1">
            <w:r w:rsidRPr="00994E86">
              <w:rPr>
                <w:rStyle w:val="Hyperlink"/>
                <w:noProof/>
              </w:rPr>
              <w:t>TOPIC 7: Recurrent Neural Networks &amp; LSTM</w:t>
            </w:r>
            <w:r>
              <w:rPr>
                <w:noProof/>
              </w:rPr>
              <w:tab/>
            </w:r>
            <w:r>
              <w:rPr>
                <w:noProof/>
              </w:rPr>
              <w:fldChar w:fldCharType="begin"/>
            </w:r>
            <w:r>
              <w:rPr>
                <w:noProof/>
              </w:rPr>
              <w:instrText xml:space="preserve"> PAGEREF _Toc226261567 \h </w:instrText>
            </w:r>
            <w:r>
              <w:rPr>
                <w:noProof/>
              </w:rPr>
            </w:r>
            <w:r>
              <w:rPr>
                <w:noProof/>
              </w:rPr>
              <w:fldChar w:fldCharType="separate"/>
            </w:r>
            <w:r>
              <w:rPr>
                <w:noProof/>
              </w:rPr>
              <w:t>1</w:t>
            </w:r>
            <w:r>
              <w:rPr>
                <w:noProof/>
              </w:rPr>
              <w:fldChar w:fldCharType="end"/>
            </w:r>
          </w:hyperlink>
        </w:p>
        <w:p w14:paraId="515B6285" w14:textId="77777777" w:rsidR="00C45278" w:rsidRDefault="00C45278">
          <w:pPr>
            <w:pStyle w:val="TOC1"/>
            <w:tabs>
              <w:tab w:val="right" w:leader="dot" w:pos="10070"/>
            </w:tabs>
            <w:rPr>
              <w:noProof/>
            </w:rPr>
          </w:pPr>
          <w:hyperlink w:anchor="_Toc226261568" w:history="1">
            <w:r w:rsidRPr="00994E86">
              <w:rPr>
                <w:rStyle w:val="Hyperlink"/>
                <w:noProof/>
              </w:rPr>
              <w:t>TOPIC 8: Sequence Models &amp; Advanced RNNs</w:t>
            </w:r>
            <w:r>
              <w:rPr>
                <w:noProof/>
              </w:rPr>
              <w:tab/>
            </w:r>
            <w:r>
              <w:rPr>
                <w:noProof/>
              </w:rPr>
              <w:fldChar w:fldCharType="begin"/>
            </w:r>
            <w:r>
              <w:rPr>
                <w:noProof/>
              </w:rPr>
              <w:instrText xml:space="preserve"> PAGEREF _Toc226261568 \h </w:instrText>
            </w:r>
            <w:r>
              <w:rPr>
                <w:noProof/>
              </w:rPr>
            </w:r>
            <w:r>
              <w:rPr>
                <w:noProof/>
              </w:rPr>
              <w:fldChar w:fldCharType="separate"/>
            </w:r>
            <w:r>
              <w:rPr>
                <w:noProof/>
              </w:rPr>
              <w:t>1</w:t>
            </w:r>
            <w:r>
              <w:rPr>
                <w:noProof/>
              </w:rPr>
              <w:fldChar w:fldCharType="end"/>
            </w:r>
          </w:hyperlink>
        </w:p>
        <w:p w14:paraId="39DF5F62" w14:textId="77777777" w:rsidR="00C45278" w:rsidRDefault="00C45278">
          <w:pPr>
            <w:pStyle w:val="TOC1"/>
            <w:tabs>
              <w:tab w:val="right" w:leader="dot" w:pos="10070"/>
            </w:tabs>
            <w:rPr>
              <w:noProof/>
            </w:rPr>
          </w:pPr>
          <w:hyperlink w:anchor="_Toc226261569" w:history="1">
            <w:r w:rsidRPr="00994E86">
              <w:rPr>
                <w:rStyle w:val="Hyperlink"/>
                <w:noProof/>
              </w:rPr>
              <w:t>TOPIC 9: Autoencoders &amp; Image Segmentation</w:t>
            </w:r>
            <w:r>
              <w:rPr>
                <w:noProof/>
              </w:rPr>
              <w:tab/>
            </w:r>
            <w:r>
              <w:rPr>
                <w:noProof/>
              </w:rPr>
              <w:fldChar w:fldCharType="begin"/>
            </w:r>
            <w:r>
              <w:rPr>
                <w:noProof/>
              </w:rPr>
              <w:instrText xml:space="preserve"> PAGEREF _Toc226261569 \h </w:instrText>
            </w:r>
            <w:r>
              <w:rPr>
                <w:noProof/>
              </w:rPr>
            </w:r>
            <w:r>
              <w:rPr>
                <w:noProof/>
              </w:rPr>
              <w:fldChar w:fldCharType="separate"/>
            </w:r>
            <w:r>
              <w:rPr>
                <w:noProof/>
              </w:rPr>
              <w:t>1</w:t>
            </w:r>
            <w:r>
              <w:rPr>
                <w:noProof/>
              </w:rPr>
              <w:fldChar w:fldCharType="end"/>
            </w:r>
          </w:hyperlink>
        </w:p>
        <w:p w14:paraId="495B0EFD" w14:textId="77777777" w:rsidR="00C45278" w:rsidRDefault="00C45278">
          <w:pPr>
            <w:pStyle w:val="TOC1"/>
            <w:tabs>
              <w:tab w:val="right" w:leader="dot" w:pos="10070"/>
            </w:tabs>
            <w:rPr>
              <w:noProof/>
            </w:rPr>
          </w:pPr>
          <w:hyperlink w:anchor="_Toc226261570" w:history="1">
            <w:r w:rsidRPr="00994E86">
              <w:rPr>
                <w:rStyle w:val="Hyperlink"/>
                <w:noProof/>
              </w:rPr>
              <w:t>TOPIC 10: PyTorch Code &amp; Tracing Questions</w:t>
            </w:r>
            <w:r>
              <w:rPr>
                <w:noProof/>
              </w:rPr>
              <w:tab/>
            </w:r>
            <w:r>
              <w:rPr>
                <w:noProof/>
              </w:rPr>
              <w:fldChar w:fldCharType="begin"/>
            </w:r>
            <w:r>
              <w:rPr>
                <w:noProof/>
              </w:rPr>
              <w:instrText xml:space="preserve"> PAGEREF _Toc226261570 \h </w:instrText>
            </w:r>
            <w:r>
              <w:rPr>
                <w:noProof/>
              </w:rPr>
            </w:r>
            <w:r>
              <w:rPr>
                <w:noProof/>
              </w:rPr>
              <w:fldChar w:fldCharType="separate"/>
            </w:r>
            <w:r>
              <w:rPr>
                <w:noProof/>
              </w:rPr>
              <w:t>1</w:t>
            </w:r>
            <w:r>
              <w:rPr>
                <w:noProof/>
              </w:rPr>
              <w:fldChar w:fldCharType="end"/>
            </w:r>
          </w:hyperlink>
        </w:p>
        <w:p w14:paraId="455AD853" w14:textId="77777777" w:rsidR="00C45278" w:rsidRDefault="00C45278">
          <w:pPr>
            <w:pStyle w:val="TOC1"/>
            <w:tabs>
              <w:tab w:val="right" w:leader="dot" w:pos="10070"/>
            </w:tabs>
            <w:rPr>
              <w:noProof/>
            </w:rPr>
          </w:pPr>
          <w:hyperlink w:anchor="_Toc226261571" w:history="1">
            <w:r w:rsidRPr="00994E86">
              <w:rPr>
                <w:rStyle w:val="Hyperlink"/>
                <w:noProof/>
              </w:rPr>
              <w:t>EXAM QUICK REFERENCE</w:t>
            </w:r>
            <w:r>
              <w:rPr>
                <w:noProof/>
              </w:rPr>
              <w:tab/>
            </w:r>
            <w:r>
              <w:rPr>
                <w:noProof/>
              </w:rPr>
              <w:fldChar w:fldCharType="begin"/>
            </w:r>
            <w:r>
              <w:rPr>
                <w:noProof/>
              </w:rPr>
              <w:instrText xml:space="preserve"> PAGEREF _Toc226261571 \h </w:instrText>
            </w:r>
            <w:r>
              <w:rPr>
                <w:noProof/>
              </w:rPr>
            </w:r>
            <w:r>
              <w:rPr>
                <w:noProof/>
              </w:rPr>
              <w:fldChar w:fldCharType="separate"/>
            </w:r>
            <w:r>
              <w:rPr>
                <w:noProof/>
              </w:rPr>
              <w:t>1</w:t>
            </w:r>
            <w:r>
              <w:rPr>
                <w:noProof/>
              </w:rPr>
              <w:fldChar w:fldCharType="end"/>
            </w:r>
          </w:hyperlink>
        </w:p>
        <w:p w14:paraId="4929CEE1" w14:textId="77777777" w:rsidR="00956D25" w:rsidRDefault="00000000">
          <w:r>
            <w:fldChar w:fldCharType="end"/>
          </w:r>
        </w:p>
      </w:sdtContent>
    </w:sdt>
    <w:p w14:paraId="63F268B3" w14:textId="77777777" w:rsidR="00956D25" w:rsidRDefault="00000000">
      <w:r>
        <w:br w:type="page"/>
      </w:r>
    </w:p>
    <w:p w14:paraId="65A7887F" w14:textId="77777777" w:rsidR="00956D25" w:rsidRDefault="00000000">
      <w:pPr>
        <w:pStyle w:val="Heading1"/>
      </w:pPr>
      <w:bookmarkStart w:id="1" w:name="_Toc226261561"/>
      <w:r>
        <w:lastRenderedPageBreak/>
        <w:t>TOPIC 1: Mathematics &amp; Activation Functions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40D409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320" w:type="dxa"/>
              <w:bottom w:w="200" w:type="dxa"/>
              <w:right w:w="320" w:type="dxa"/>
            </w:tcMar>
          </w:tcPr>
          <w:p w14:paraId="672C586F" w14:textId="77777777" w:rsidR="00956D25" w:rsidRDefault="00000000">
            <w:r>
              <w:rPr>
                <w:b/>
                <w:bCs/>
                <w:color w:val="FFFFFF"/>
                <w:sz w:val="30"/>
                <w:szCs w:val="30"/>
              </w:rPr>
              <w:t>MATHEMATICS &amp; ACTIVATION FUNCTIONS</w:t>
            </w:r>
          </w:p>
          <w:p w14:paraId="2B499489" w14:textId="77777777" w:rsidR="00956D25" w:rsidRDefault="00000000">
            <w:pPr>
              <w:spacing w:before="60"/>
            </w:pPr>
            <w:r>
              <w:rPr>
                <w:i/>
                <w:iCs/>
                <w:color w:val="A9C4E4"/>
              </w:rPr>
              <w:t>Chain Rule · Loss Functions · Optimizers · Activation Functions</w:t>
            </w:r>
          </w:p>
        </w:tc>
      </w:tr>
    </w:tbl>
    <w:p w14:paraId="216C749E" w14:textId="77777777" w:rsidR="00956D25" w:rsidRDefault="00956D2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2CC83F79" w14:textId="77777777">
        <w:tblPrEx>
          <w:tblCellMar>
            <w:top w:w="0" w:type="dxa"/>
            <w:bottom w:w="0" w:type="dxa"/>
          </w:tblCellMar>
        </w:tblPrEx>
        <w:tc>
          <w:tcPr>
            <w:tcW w:w="9360" w:type="dxa"/>
            <w:tcBorders>
              <w:top w:val="single" w:sz="1" w:space="0" w:color="1E5E1E"/>
              <w:left w:val="single" w:sz="1" w:space="0" w:color="1E5E1E"/>
              <w:bottom w:val="single" w:sz="1" w:space="0" w:color="1E5E1E"/>
              <w:right w:val="single" w:sz="1" w:space="0" w:color="1E5E1E"/>
            </w:tcBorders>
            <w:shd w:val="clear" w:color="auto" w:fill="E2EFDA"/>
            <w:tcMar>
              <w:top w:w="120" w:type="dxa"/>
              <w:left w:w="200" w:type="dxa"/>
              <w:bottom w:w="120" w:type="dxa"/>
              <w:right w:w="200" w:type="dxa"/>
            </w:tcMar>
          </w:tcPr>
          <w:p w14:paraId="58C2A804" w14:textId="77777777" w:rsidR="00956D25" w:rsidRDefault="00000000">
            <w:pPr>
              <w:spacing w:after="60"/>
            </w:pPr>
            <w:r>
              <w:rPr>
                <w:b/>
                <w:bCs/>
                <w:color w:val="1F4E79"/>
                <w:sz w:val="22"/>
                <w:szCs w:val="22"/>
              </w:rPr>
              <w:t xml:space="preserve">Q1.  </w:t>
            </w:r>
            <w:r>
              <w:rPr>
                <w:b/>
                <w:bCs/>
                <w:color w:val="1E5E1E"/>
              </w:rPr>
              <w:t xml:space="preserve">[Easy]  </w:t>
            </w:r>
            <w:r>
              <w:rPr>
                <w:color w:val="888888"/>
                <w:sz w:val="19"/>
                <w:szCs w:val="19"/>
              </w:rPr>
              <w:t>[2 marks]</w:t>
            </w:r>
          </w:p>
          <w:p w14:paraId="3EB47A65" w14:textId="77777777" w:rsidR="00956D25" w:rsidRDefault="00000000">
            <w:r>
              <w:rPr>
                <w:b/>
                <w:bCs/>
              </w:rPr>
              <w:t>What is the sigmoid activation function? Write its formula, range, and derivative.</w:t>
            </w:r>
          </w:p>
        </w:tc>
      </w:tr>
      <w:tr w:rsidR="00956D25" w14:paraId="0304C57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1937C313" w14:textId="77777777" w:rsidR="00956D25" w:rsidRDefault="00000000">
            <w:pPr>
              <w:spacing w:after="60"/>
            </w:pPr>
            <w:r>
              <w:rPr>
                <w:b/>
                <w:bCs/>
                <w:color w:val="1E5E1E"/>
              </w:rPr>
              <w:t>✔  DETAILED SOLUTION</w:t>
            </w:r>
          </w:p>
          <w:p w14:paraId="0B4379A3" w14:textId="77777777" w:rsidR="00956D25" w:rsidRDefault="00000000">
            <w:pPr>
              <w:spacing w:before="160" w:after="60"/>
            </w:pPr>
            <w:r>
              <w:rPr>
                <w:b/>
                <w:bCs/>
                <w:color w:val="2E75B6"/>
                <w:sz w:val="22"/>
                <w:szCs w:val="22"/>
              </w:rPr>
              <w:t>Formula</w:t>
            </w:r>
          </w:p>
          <w:p w14:paraId="369E0B80" w14:textId="77777777" w:rsidR="00956D25" w:rsidRDefault="00000000">
            <w:pPr>
              <w:shd w:val="clear" w:color="auto" w:fill="F5F5F5"/>
              <w:spacing w:before="100" w:after="100"/>
              <w:jc w:val="center"/>
            </w:pPr>
            <w:r>
              <w:rPr>
                <w:rFonts w:ascii="Courier New" w:eastAsia="Courier New" w:hAnsi="Courier New" w:cs="Courier New"/>
                <w:b/>
                <w:bCs/>
                <w:color w:val="1F4E79"/>
              </w:rPr>
              <w:t>σ(x) = 1 / (1 + e^(−x))</w:t>
            </w:r>
          </w:p>
          <w:p w14:paraId="682C0A8F" w14:textId="77777777" w:rsidR="00956D25" w:rsidRDefault="00000000">
            <w:pPr>
              <w:spacing w:before="160" w:after="60"/>
            </w:pPr>
            <w:r>
              <w:rPr>
                <w:b/>
                <w:bCs/>
                <w:color w:val="2E75B6"/>
                <w:sz w:val="22"/>
                <w:szCs w:val="22"/>
              </w:rPr>
              <w:t>Range &amp; Properties</w:t>
            </w:r>
          </w:p>
          <w:p w14:paraId="7C9E00B7" w14:textId="77777777" w:rsidR="00956D25" w:rsidRDefault="00000000">
            <w:pPr>
              <w:pStyle w:val="ListParagraph"/>
              <w:numPr>
                <w:ilvl w:val="0"/>
                <w:numId w:val="2"/>
              </w:numPr>
              <w:spacing w:before="20" w:after="40"/>
            </w:pPr>
            <w:r>
              <w:t>Output range: (0, 1)  — always positive, never exactly 0 or 1</w:t>
            </w:r>
          </w:p>
          <w:p w14:paraId="548E547B" w14:textId="77777777" w:rsidR="00956D25" w:rsidRDefault="00000000">
            <w:pPr>
              <w:pStyle w:val="ListParagraph"/>
              <w:numPr>
                <w:ilvl w:val="0"/>
                <w:numId w:val="2"/>
              </w:numPr>
              <w:spacing w:before="20" w:after="40"/>
            </w:pPr>
            <w:r>
              <w:t>Symmetric around x = 0  →  σ(0) = 0.5</w:t>
            </w:r>
          </w:p>
          <w:p w14:paraId="734BD104" w14:textId="77777777" w:rsidR="00956D25" w:rsidRDefault="00000000">
            <w:pPr>
              <w:pStyle w:val="ListParagraph"/>
              <w:numPr>
                <w:ilvl w:val="0"/>
                <w:numId w:val="2"/>
              </w:numPr>
              <w:spacing w:before="20" w:after="40"/>
            </w:pPr>
            <w:r>
              <w:t>Monotonically increasing</w:t>
            </w:r>
          </w:p>
          <w:p w14:paraId="3E9E7A98" w14:textId="77777777" w:rsidR="00956D25" w:rsidRDefault="00000000">
            <w:pPr>
              <w:spacing w:before="160" w:after="60"/>
            </w:pPr>
            <w:r>
              <w:rPr>
                <w:b/>
                <w:bCs/>
                <w:color w:val="2E75B6"/>
                <w:sz w:val="22"/>
                <w:szCs w:val="22"/>
              </w:rPr>
              <w:t>Derivative (critical for backprop)</w:t>
            </w:r>
          </w:p>
          <w:p w14:paraId="60D1E1AC" w14:textId="77777777" w:rsidR="00956D25" w:rsidRDefault="00000000">
            <w:pPr>
              <w:shd w:val="clear" w:color="auto" w:fill="F5F5F5"/>
              <w:spacing w:before="100" w:after="100"/>
              <w:jc w:val="center"/>
            </w:pPr>
            <w:r>
              <w:rPr>
                <w:rFonts w:ascii="Courier New" w:eastAsia="Courier New" w:hAnsi="Courier New" w:cs="Courier New"/>
                <w:b/>
                <w:bCs/>
                <w:color w:val="1F4E79"/>
              </w:rPr>
              <w:t>σ'(x) = σ(x) · (1 − σ(x))</w:t>
            </w:r>
          </w:p>
          <w:p w14:paraId="6ECB761F" w14:textId="77777777" w:rsidR="00956D25" w:rsidRDefault="00000000">
            <w:pPr>
              <w:pStyle w:val="ListParagraph"/>
              <w:numPr>
                <w:ilvl w:val="0"/>
                <w:numId w:val="2"/>
              </w:numPr>
              <w:spacing w:before="20" w:after="40"/>
            </w:pPr>
            <w:r>
              <w:t>Maximum value of derivative: 0.25 (at x = 0)</w:t>
            </w:r>
          </w:p>
          <w:p w14:paraId="0E7F8005" w14:textId="77777777" w:rsidR="00956D25" w:rsidRDefault="00000000">
            <w:pPr>
              <w:pStyle w:val="ListParagraph"/>
              <w:numPr>
                <w:ilvl w:val="0"/>
                <w:numId w:val="2"/>
              </w:numPr>
              <w:spacing w:before="20" w:after="40"/>
            </w:pPr>
            <w:r>
              <w:t>At x = ±5: σ'(x) ≈ 0.007 — very small!</w:t>
            </w:r>
          </w:p>
          <w:p w14:paraId="4C5F03ED" w14:textId="77777777" w:rsidR="00956D25" w:rsidRDefault="00000000">
            <w:pPr>
              <w:spacing w:before="40" w:after="80"/>
            </w:pPr>
            <w:r>
              <w:t>WHY THIS CAUSES VANISHING GRADIENT: Each layer multiplies by σ'(x) ≤ 0.25. For 10 layers: 0.25^10 ≈ 9.5 × 10⁻⁷. The gradient becomes essentially zero, so early layers stop learning.</w:t>
            </w:r>
          </w:p>
          <w:p w14:paraId="74267934" w14:textId="77777777" w:rsidR="00956D25" w:rsidRDefault="00000000">
            <w:pPr>
              <w:spacing w:before="40"/>
            </w:pPr>
            <w:r>
              <w:rPr>
                <w:b/>
                <w:bCs/>
                <w:color w:val="1F4E79"/>
                <w:sz w:val="19"/>
                <w:szCs w:val="19"/>
              </w:rPr>
              <w:t xml:space="preserve">KEY TAKEAWAY: </w:t>
            </w:r>
            <w:r>
              <w:rPr>
                <w:i/>
                <w:iCs/>
                <w:sz w:val="19"/>
                <w:szCs w:val="19"/>
              </w:rPr>
              <w:t>Sigmoid squashes any real number to (0,1). Derivative ≤ 0.25 — root of vanishing gradient.</w:t>
            </w:r>
          </w:p>
        </w:tc>
      </w:tr>
    </w:tbl>
    <w:p w14:paraId="69192127"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337A255C" w14:textId="77777777">
        <w:tblPrEx>
          <w:tblCellMar>
            <w:top w:w="0" w:type="dxa"/>
            <w:bottom w:w="0" w:type="dxa"/>
          </w:tblCellMar>
        </w:tblPrEx>
        <w:tc>
          <w:tcPr>
            <w:tcW w:w="9360" w:type="dxa"/>
            <w:tcBorders>
              <w:top w:val="single" w:sz="1" w:space="0" w:color="7F4700"/>
              <w:left w:val="single" w:sz="1" w:space="0" w:color="7F4700"/>
              <w:bottom w:val="single" w:sz="1" w:space="0" w:color="7F4700"/>
              <w:right w:val="single" w:sz="1" w:space="0" w:color="7F4700"/>
            </w:tcBorders>
            <w:shd w:val="clear" w:color="auto" w:fill="FFF3CD"/>
            <w:tcMar>
              <w:top w:w="120" w:type="dxa"/>
              <w:left w:w="200" w:type="dxa"/>
              <w:bottom w:w="120" w:type="dxa"/>
              <w:right w:w="200" w:type="dxa"/>
            </w:tcMar>
          </w:tcPr>
          <w:p w14:paraId="0419BFB9" w14:textId="77777777" w:rsidR="00956D25" w:rsidRDefault="00000000">
            <w:pPr>
              <w:spacing w:after="60"/>
            </w:pPr>
            <w:r>
              <w:rPr>
                <w:b/>
                <w:bCs/>
                <w:color w:val="1F4E79"/>
                <w:sz w:val="22"/>
                <w:szCs w:val="22"/>
              </w:rPr>
              <w:t xml:space="preserve">Q2.  </w:t>
            </w:r>
            <w:r>
              <w:rPr>
                <w:b/>
                <w:bCs/>
                <w:color w:val="7F4700"/>
              </w:rPr>
              <w:t xml:space="preserve">[Medium]  </w:t>
            </w:r>
            <w:r>
              <w:rPr>
                <w:color w:val="888888"/>
                <w:sz w:val="19"/>
                <w:szCs w:val="19"/>
              </w:rPr>
              <w:t>[3 marks]</w:t>
            </w:r>
          </w:p>
          <w:p w14:paraId="6ADCCB8F" w14:textId="77777777" w:rsidR="00956D25" w:rsidRDefault="00000000">
            <w:r>
              <w:rPr>
                <w:b/>
                <w:bCs/>
              </w:rPr>
              <w:t>Compare ReLU and Leaky ReLU. When does each fail, and how does Leaky ReLU fix the issue?</w:t>
            </w:r>
          </w:p>
        </w:tc>
      </w:tr>
      <w:tr w:rsidR="00956D25" w14:paraId="319F090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6FF8105D" w14:textId="77777777" w:rsidR="00956D25" w:rsidRDefault="00000000">
            <w:pPr>
              <w:spacing w:after="60"/>
            </w:pPr>
            <w:r>
              <w:rPr>
                <w:b/>
                <w:bCs/>
                <w:color w:val="1E5E1E"/>
              </w:rPr>
              <w:t>✔  DETAILED SOLUTION</w:t>
            </w:r>
          </w:p>
          <w:p w14:paraId="1A98A6BD" w14:textId="77777777" w:rsidR="00956D25" w:rsidRDefault="00000000">
            <w:pPr>
              <w:spacing w:before="160" w:after="60"/>
            </w:pPr>
            <w:r>
              <w:rPr>
                <w:b/>
                <w:bCs/>
                <w:color w:val="2E75B6"/>
                <w:sz w:val="22"/>
                <w:szCs w:val="22"/>
              </w:rPr>
              <w:t>ReLU: f(x) = max(0, x)</w:t>
            </w:r>
          </w:p>
          <w:p w14:paraId="6D416A50" w14:textId="77777777" w:rsidR="00956D25" w:rsidRDefault="00000000">
            <w:pPr>
              <w:shd w:val="clear" w:color="auto" w:fill="F5F5F5"/>
              <w:spacing w:before="100" w:after="100"/>
              <w:jc w:val="center"/>
            </w:pPr>
            <w:r>
              <w:rPr>
                <w:rFonts w:ascii="Courier New" w:eastAsia="Courier New" w:hAnsi="Courier New" w:cs="Courier New"/>
                <w:b/>
                <w:bCs/>
                <w:color w:val="1F4E79"/>
              </w:rPr>
              <w:t>f(x) = max(0, x)     f'(x) = 1 if x &gt; 0, else 0</w:t>
            </w:r>
          </w:p>
          <w:p w14:paraId="01986E1C" w14:textId="77777777" w:rsidR="00956D25" w:rsidRDefault="00000000">
            <w:pPr>
              <w:pStyle w:val="ListParagraph"/>
              <w:numPr>
                <w:ilvl w:val="0"/>
                <w:numId w:val="2"/>
              </w:numPr>
              <w:spacing w:before="20" w:after="40"/>
            </w:pPr>
            <w:r>
              <w:t>Gradient = 1 when active  →  NO vanishing gradient for positive inputs</w:t>
            </w:r>
          </w:p>
          <w:p w14:paraId="4FC4E324" w14:textId="77777777" w:rsidR="00956D25" w:rsidRDefault="00000000">
            <w:pPr>
              <w:pStyle w:val="ListParagraph"/>
              <w:numPr>
                <w:ilvl w:val="0"/>
                <w:numId w:val="2"/>
              </w:numPr>
              <w:spacing w:before="20" w:after="40"/>
            </w:pPr>
            <w:r>
              <w:t>Computationally very cheap (just a threshold)</w:t>
            </w:r>
          </w:p>
          <w:p w14:paraId="4F4AB40B" w14:textId="77777777" w:rsidR="00956D25" w:rsidRDefault="00000000">
            <w:pPr>
              <w:pStyle w:val="ListParagraph"/>
              <w:numPr>
                <w:ilvl w:val="0"/>
                <w:numId w:val="2"/>
              </w:numPr>
              <w:spacing w:before="20" w:after="40"/>
            </w:pPr>
            <w:r>
              <w:t>DYING ReLU PROBLEM: If x ≤ 0, gradient = 0. Weight receives no update.</w:t>
            </w:r>
          </w:p>
          <w:p w14:paraId="7FE9F8BD" w14:textId="77777777" w:rsidR="00956D25" w:rsidRDefault="00000000">
            <w:pPr>
              <w:pStyle w:val="ListParagraph"/>
              <w:numPr>
                <w:ilvl w:val="0"/>
                <w:numId w:val="2"/>
              </w:numPr>
              <w:spacing w:before="20" w:after="40"/>
            </w:pPr>
            <w:r>
              <w:t>Once dead (negative pre-activation), the neuron stays dead forever during training.</w:t>
            </w:r>
          </w:p>
          <w:p w14:paraId="4DF85655" w14:textId="77777777" w:rsidR="00956D25" w:rsidRDefault="00000000">
            <w:pPr>
              <w:spacing w:before="160" w:after="60"/>
            </w:pPr>
            <w:r>
              <w:rPr>
                <w:b/>
                <w:bCs/>
                <w:color w:val="2E75B6"/>
                <w:sz w:val="22"/>
                <w:szCs w:val="22"/>
              </w:rPr>
              <w:t>Leaky ReLU: f(x) = max(αx, x)   where α ≈ 0.01</w:t>
            </w:r>
          </w:p>
          <w:p w14:paraId="4B14D578" w14:textId="77777777" w:rsidR="00956D25" w:rsidRDefault="00000000">
            <w:pPr>
              <w:shd w:val="clear" w:color="auto" w:fill="F5F5F5"/>
              <w:spacing w:before="100" w:after="100"/>
              <w:jc w:val="center"/>
            </w:pPr>
            <w:r>
              <w:rPr>
                <w:rFonts w:ascii="Courier New" w:eastAsia="Courier New" w:hAnsi="Courier New" w:cs="Courier New"/>
                <w:b/>
                <w:bCs/>
                <w:color w:val="1F4E79"/>
              </w:rPr>
              <w:t>f(x) = x if x &gt; 0, else 0.01x     f'(x) = 1 if x &gt; 0, else 0.01</w:t>
            </w:r>
          </w:p>
          <w:p w14:paraId="794E2738" w14:textId="77777777" w:rsidR="00956D25" w:rsidRDefault="00000000">
            <w:pPr>
              <w:pStyle w:val="ListParagraph"/>
              <w:numPr>
                <w:ilvl w:val="0"/>
                <w:numId w:val="2"/>
              </w:numPr>
              <w:spacing w:before="20" w:after="40"/>
            </w:pPr>
            <w:r>
              <w:t>Small slope (0.01) for negative inputs  →  gradient is NEVER exactly 0</w:t>
            </w:r>
          </w:p>
          <w:p w14:paraId="46438C40" w14:textId="77777777" w:rsidR="00956D25" w:rsidRDefault="00000000">
            <w:pPr>
              <w:pStyle w:val="ListParagraph"/>
              <w:numPr>
                <w:ilvl w:val="0"/>
                <w:numId w:val="2"/>
              </w:numPr>
              <w:spacing w:before="20" w:after="40"/>
            </w:pPr>
            <w:r>
              <w:t>Neurons can always 'recover' — gradient still flows even when inactive</w:t>
            </w:r>
          </w:p>
          <w:p w14:paraId="2868454C" w14:textId="77777777" w:rsidR="00956D25" w:rsidRDefault="00000000">
            <w:pPr>
              <w:spacing w:before="160" w:after="60"/>
            </w:pPr>
            <w:r>
              <w:rPr>
                <w:b/>
                <w:bCs/>
                <w:color w:val="2E75B6"/>
                <w:sz w:val="22"/>
                <w:szCs w:val="22"/>
              </w:rPr>
              <w:t>When to use which?</w:t>
            </w:r>
          </w:p>
          <w:p w14:paraId="43374A7A" w14:textId="77777777" w:rsidR="00956D25" w:rsidRDefault="00000000">
            <w:pPr>
              <w:pStyle w:val="ListParagraph"/>
              <w:numPr>
                <w:ilvl w:val="0"/>
                <w:numId w:val="2"/>
              </w:numPr>
              <w:spacing w:before="20" w:after="40"/>
            </w:pPr>
            <w:r>
              <w:t>ReLU: Default choice; fast, works for most tasks</w:t>
            </w:r>
          </w:p>
          <w:p w14:paraId="3B310A4E" w14:textId="77777777" w:rsidR="00956D25" w:rsidRDefault="00000000">
            <w:pPr>
              <w:pStyle w:val="ListParagraph"/>
              <w:numPr>
                <w:ilvl w:val="0"/>
                <w:numId w:val="2"/>
              </w:numPr>
              <w:spacing w:before="20" w:after="40"/>
            </w:pPr>
            <w:r>
              <w:t>Leaky ReLU: When you observe many dead neurons (loss stagnates early in training)</w:t>
            </w:r>
          </w:p>
          <w:p w14:paraId="63651FF6" w14:textId="77777777" w:rsidR="00956D25" w:rsidRDefault="00000000">
            <w:pPr>
              <w:pStyle w:val="ListParagraph"/>
              <w:numPr>
                <w:ilvl w:val="0"/>
                <w:numId w:val="2"/>
              </w:numPr>
              <w:spacing w:before="20" w:after="40"/>
            </w:pPr>
            <w:r>
              <w:lastRenderedPageBreak/>
              <w:t>He initialization (var = 2/fan_in) is recommended with ReLU/Leaky ReLU</w:t>
            </w:r>
          </w:p>
          <w:p w14:paraId="3988011A" w14:textId="77777777" w:rsidR="00956D25" w:rsidRDefault="00000000">
            <w:pPr>
              <w:spacing w:before="40"/>
            </w:pPr>
            <w:r>
              <w:rPr>
                <w:b/>
                <w:bCs/>
                <w:color w:val="1F4E79"/>
                <w:sz w:val="19"/>
                <w:szCs w:val="19"/>
              </w:rPr>
              <w:t xml:space="preserve">KEY TAKEAWAY: </w:t>
            </w:r>
            <w:r>
              <w:rPr>
                <w:i/>
                <w:iCs/>
                <w:sz w:val="19"/>
                <w:szCs w:val="19"/>
              </w:rPr>
              <w:t>ReLU is fast but can 'die'. Leaky ReLU fixes dying neurons with a small slope for x&lt;0.</w:t>
            </w:r>
          </w:p>
        </w:tc>
      </w:tr>
    </w:tbl>
    <w:p w14:paraId="3D2A2F6E"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05C38F78" w14:textId="77777777">
        <w:tblPrEx>
          <w:tblCellMar>
            <w:top w:w="0" w:type="dxa"/>
            <w:bottom w:w="0" w:type="dxa"/>
          </w:tblCellMar>
        </w:tblPrEx>
        <w:tc>
          <w:tcPr>
            <w:tcW w:w="9360" w:type="dxa"/>
            <w:tcBorders>
              <w:top w:val="single" w:sz="1" w:space="0" w:color="9B0000"/>
              <w:left w:val="single" w:sz="1" w:space="0" w:color="9B0000"/>
              <w:bottom w:val="single" w:sz="1" w:space="0" w:color="9B0000"/>
              <w:right w:val="single" w:sz="1" w:space="0" w:color="9B0000"/>
            </w:tcBorders>
            <w:shd w:val="clear" w:color="auto" w:fill="FCE8E8"/>
            <w:tcMar>
              <w:top w:w="120" w:type="dxa"/>
              <w:left w:w="200" w:type="dxa"/>
              <w:bottom w:w="120" w:type="dxa"/>
              <w:right w:w="200" w:type="dxa"/>
            </w:tcMar>
          </w:tcPr>
          <w:p w14:paraId="166A594B" w14:textId="77777777" w:rsidR="00956D25" w:rsidRDefault="00000000">
            <w:pPr>
              <w:spacing w:after="60"/>
            </w:pPr>
            <w:r>
              <w:rPr>
                <w:b/>
                <w:bCs/>
                <w:color w:val="1F4E79"/>
                <w:sz w:val="22"/>
                <w:szCs w:val="22"/>
              </w:rPr>
              <w:t xml:space="preserve">Q3.  </w:t>
            </w:r>
            <w:r>
              <w:rPr>
                <w:b/>
                <w:bCs/>
                <w:color w:val="9B0000"/>
              </w:rPr>
              <w:t xml:space="preserve">[Hard]  </w:t>
            </w:r>
            <w:r>
              <w:rPr>
                <w:color w:val="888888"/>
                <w:sz w:val="19"/>
                <w:szCs w:val="19"/>
              </w:rPr>
              <w:t>[4 marks]</w:t>
            </w:r>
          </w:p>
          <w:p w14:paraId="08F04CEB" w14:textId="77777777" w:rsidR="00956D25" w:rsidRDefault="00000000">
            <w:r>
              <w:rPr>
                <w:b/>
                <w:bCs/>
              </w:rPr>
              <w:t>Derive the weight update formula for Adam optimizer. Explain each term and its role.</w:t>
            </w:r>
          </w:p>
        </w:tc>
      </w:tr>
      <w:tr w:rsidR="00956D25" w14:paraId="6698D55D"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3A6395A2" w14:textId="77777777" w:rsidR="00956D25" w:rsidRDefault="00000000">
            <w:pPr>
              <w:spacing w:after="60"/>
            </w:pPr>
            <w:r>
              <w:rPr>
                <w:b/>
                <w:bCs/>
                <w:color w:val="1E5E1E"/>
              </w:rPr>
              <w:t>✔  DETAILED SOLUTION</w:t>
            </w:r>
          </w:p>
          <w:p w14:paraId="197033AF" w14:textId="77777777" w:rsidR="00956D25" w:rsidRDefault="00000000">
            <w:pPr>
              <w:spacing w:before="160" w:after="60"/>
            </w:pPr>
            <w:r>
              <w:rPr>
                <w:b/>
                <w:bCs/>
                <w:color w:val="2E75B6"/>
                <w:sz w:val="22"/>
                <w:szCs w:val="22"/>
              </w:rPr>
              <w:t>Step 1 — Compute Gradient</w:t>
            </w:r>
          </w:p>
          <w:p w14:paraId="007B6D29" w14:textId="77777777" w:rsidR="00956D25" w:rsidRDefault="00000000">
            <w:pPr>
              <w:shd w:val="clear" w:color="auto" w:fill="F5F5F5"/>
              <w:spacing w:before="100" w:after="100"/>
              <w:jc w:val="center"/>
            </w:pPr>
            <w:r>
              <w:rPr>
                <w:rFonts w:ascii="Courier New" w:eastAsia="Courier New" w:hAnsi="Courier New" w:cs="Courier New"/>
                <w:b/>
                <w:bCs/>
                <w:color w:val="1F4E79"/>
              </w:rPr>
              <w:t>gₜ = ∂L/∂wₜ</w:t>
            </w:r>
          </w:p>
          <w:p w14:paraId="1A17744C" w14:textId="77777777" w:rsidR="00956D25" w:rsidRDefault="00000000">
            <w:pPr>
              <w:spacing w:before="160" w:after="60"/>
            </w:pPr>
            <w:r>
              <w:rPr>
                <w:b/>
                <w:bCs/>
                <w:color w:val="2E75B6"/>
                <w:sz w:val="22"/>
                <w:szCs w:val="22"/>
              </w:rPr>
              <w:t>Step 2 — First Moment (Momentum)</w:t>
            </w:r>
          </w:p>
          <w:p w14:paraId="10D53625" w14:textId="77777777" w:rsidR="00956D25" w:rsidRDefault="00000000">
            <w:pPr>
              <w:shd w:val="clear" w:color="auto" w:fill="F5F5F5"/>
              <w:spacing w:before="100" w:after="100"/>
              <w:jc w:val="center"/>
            </w:pPr>
            <w:r>
              <w:rPr>
                <w:rFonts w:ascii="Courier New" w:eastAsia="Courier New" w:hAnsi="Courier New" w:cs="Courier New"/>
                <w:b/>
                <w:bCs/>
                <w:color w:val="1F4E79"/>
              </w:rPr>
              <w:t>mₜ = β₁ · mₜ₋₁ + (1 − β₁) · gₜ</w:t>
            </w:r>
          </w:p>
          <w:p w14:paraId="5E8AE0B3" w14:textId="77777777" w:rsidR="00956D25" w:rsidRDefault="00000000">
            <w:pPr>
              <w:pStyle w:val="ListParagraph"/>
              <w:numPr>
                <w:ilvl w:val="0"/>
                <w:numId w:val="2"/>
              </w:numPr>
              <w:spacing w:before="20" w:after="40"/>
            </w:pPr>
            <w:r>
              <w:t>mₜ: Exponential moving average of gradients (direction memory)</w:t>
            </w:r>
          </w:p>
          <w:p w14:paraId="10DB1E84" w14:textId="77777777" w:rsidR="00956D25" w:rsidRDefault="00000000">
            <w:pPr>
              <w:pStyle w:val="ListParagraph"/>
              <w:numPr>
                <w:ilvl w:val="0"/>
                <w:numId w:val="2"/>
              </w:numPr>
              <w:spacing w:before="20" w:after="40"/>
            </w:pPr>
            <w:r>
              <w:t>β₁ = 0.9 (typical): 90% previous direction + 10% current gradient</w:t>
            </w:r>
          </w:p>
          <w:p w14:paraId="412E63E7" w14:textId="77777777" w:rsidR="00956D25" w:rsidRDefault="00000000">
            <w:pPr>
              <w:pStyle w:val="ListParagraph"/>
              <w:numPr>
                <w:ilvl w:val="0"/>
                <w:numId w:val="2"/>
              </w:numPr>
              <w:spacing w:before="20" w:after="40"/>
            </w:pPr>
            <w:r>
              <w:t>Purpose: Smooths noisy gradients; provides momentum like a ball rolling downhill</w:t>
            </w:r>
          </w:p>
          <w:p w14:paraId="2BBB665E" w14:textId="77777777" w:rsidR="00956D25" w:rsidRDefault="00000000">
            <w:pPr>
              <w:spacing w:before="160" w:after="60"/>
            </w:pPr>
            <w:r>
              <w:rPr>
                <w:b/>
                <w:bCs/>
                <w:color w:val="2E75B6"/>
                <w:sz w:val="22"/>
                <w:szCs w:val="22"/>
              </w:rPr>
              <w:t>Step 3 — Second Moment (Adaptive Scale)</w:t>
            </w:r>
          </w:p>
          <w:p w14:paraId="4F52E8A2" w14:textId="77777777" w:rsidR="00956D25" w:rsidRDefault="00000000">
            <w:pPr>
              <w:shd w:val="clear" w:color="auto" w:fill="F5F5F5"/>
              <w:spacing w:before="100" w:after="100"/>
              <w:jc w:val="center"/>
            </w:pPr>
            <w:r>
              <w:rPr>
                <w:rFonts w:ascii="Courier New" w:eastAsia="Courier New" w:hAnsi="Courier New" w:cs="Courier New"/>
                <w:b/>
                <w:bCs/>
                <w:color w:val="1F4E79"/>
              </w:rPr>
              <w:t>vₜ = β₂ · vₜ₋₁ + (1 − β₂) · gₜ²</w:t>
            </w:r>
          </w:p>
          <w:p w14:paraId="3AB36971" w14:textId="77777777" w:rsidR="00956D25" w:rsidRDefault="00000000">
            <w:pPr>
              <w:pStyle w:val="ListParagraph"/>
              <w:numPr>
                <w:ilvl w:val="0"/>
                <w:numId w:val="2"/>
              </w:numPr>
              <w:spacing w:before="20" w:after="40"/>
            </w:pPr>
            <w:r>
              <w:t>vₜ: Exponential moving average of SQUARED gradients</w:t>
            </w:r>
          </w:p>
          <w:p w14:paraId="0FE0DEAF" w14:textId="77777777" w:rsidR="00956D25" w:rsidRDefault="00000000">
            <w:pPr>
              <w:pStyle w:val="ListParagraph"/>
              <w:numPr>
                <w:ilvl w:val="0"/>
                <w:numId w:val="2"/>
              </w:numPr>
              <w:spacing w:before="20" w:after="40"/>
            </w:pPr>
            <w:r>
              <w:t>β₂ = 0.999 (typical): Very slow decay of second moment</w:t>
            </w:r>
          </w:p>
          <w:p w14:paraId="40CB8FC1" w14:textId="77777777" w:rsidR="00956D25" w:rsidRDefault="00000000">
            <w:pPr>
              <w:pStyle w:val="ListParagraph"/>
              <w:numPr>
                <w:ilvl w:val="0"/>
                <w:numId w:val="2"/>
              </w:numPr>
              <w:spacing w:before="20" w:after="40"/>
            </w:pPr>
            <w:r>
              <w:t>Purpose: Large gradients → large vₜ → smaller effective LR (adaptive)</w:t>
            </w:r>
          </w:p>
          <w:p w14:paraId="5C56B115" w14:textId="77777777" w:rsidR="00956D25" w:rsidRDefault="00000000">
            <w:pPr>
              <w:spacing w:before="160" w:after="60"/>
            </w:pPr>
            <w:r>
              <w:rPr>
                <w:b/>
                <w:bCs/>
                <w:color w:val="2E75B6"/>
                <w:sz w:val="22"/>
                <w:szCs w:val="22"/>
              </w:rPr>
              <w:t>Step 4 — Bias Correction (Critical at start of training)</w:t>
            </w:r>
          </w:p>
          <w:p w14:paraId="04D467E5" w14:textId="77777777" w:rsidR="00956D25" w:rsidRDefault="00000000">
            <w:pPr>
              <w:shd w:val="clear" w:color="auto" w:fill="F5F5F5"/>
              <w:spacing w:before="100" w:after="100"/>
              <w:jc w:val="center"/>
            </w:pPr>
            <w:r>
              <w:rPr>
                <w:rFonts w:ascii="Courier New" w:eastAsia="Courier New" w:hAnsi="Courier New" w:cs="Courier New"/>
                <w:b/>
                <w:bCs/>
                <w:color w:val="1F4E79"/>
              </w:rPr>
              <w:t>m̂ₜ = mₜ / (1 − β₁ᵗ)     v̂ₜ = vₜ / (1 − β₂ᵗ)</w:t>
            </w:r>
          </w:p>
          <w:p w14:paraId="63A279EE" w14:textId="77777777" w:rsidR="00956D25" w:rsidRDefault="00000000">
            <w:pPr>
              <w:pStyle w:val="ListParagraph"/>
              <w:numPr>
                <w:ilvl w:val="0"/>
                <w:numId w:val="2"/>
              </w:numPr>
              <w:spacing w:before="20" w:after="40"/>
            </w:pPr>
            <w:r>
              <w:t>At t=1: β₁¹=0.9, so 1-β₁=0.1. Without correction, mₜ is under-estimated 10× at start.</w:t>
            </w:r>
          </w:p>
          <w:p w14:paraId="6B2C9313" w14:textId="77777777" w:rsidR="00956D25" w:rsidRDefault="00000000">
            <w:pPr>
              <w:pStyle w:val="ListParagraph"/>
              <w:numPr>
                <w:ilvl w:val="0"/>
                <w:numId w:val="2"/>
              </w:numPr>
              <w:spacing w:before="20" w:after="40"/>
            </w:pPr>
            <w:r>
              <w:t>Correction ensures estimates are accurate even in early training steps</w:t>
            </w:r>
          </w:p>
          <w:p w14:paraId="28132428" w14:textId="77777777" w:rsidR="00956D25" w:rsidRDefault="00000000">
            <w:pPr>
              <w:spacing w:before="160" w:after="60"/>
            </w:pPr>
            <w:r>
              <w:rPr>
                <w:b/>
                <w:bCs/>
                <w:color w:val="2E75B6"/>
                <w:sz w:val="22"/>
                <w:szCs w:val="22"/>
              </w:rPr>
              <w:t>Step 5 — Weight Update</w:t>
            </w:r>
          </w:p>
          <w:p w14:paraId="015EEDDF" w14:textId="77777777" w:rsidR="00956D25" w:rsidRDefault="00000000">
            <w:pPr>
              <w:shd w:val="clear" w:color="auto" w:fill="F5F5F5"/>
              <w:spacing w:before="100" w:after="100"/>
              <w:jc w:val="center"/>
            </w:pPr>
            <w:r>
              <w:rPr>
                <w:rFonts w:ascii="Courier New" w:eastAsia="Courier New" w:hAnsi="Courier New" w:cs="Courier New"/>
                <w:b/>
                <w:bCs/>
                <w:color w:val="1F4E79"/>
              </w:rPr>
              <w:t>wₜ₊₁ = wₜ − α · m̂ₜ / (√v̂ₜ + ε)</w:t>
            </w:r>
          </w:p>
          <w:p w14:paraId="31D84799" w14:textId="77777777" w:rsidR="00956D25" w:rsidRDefault="00000000">
            <w:pPr>
              <w:pStyle w:val="ListParagraph"/>
              <w:numPr>
                <w:ilvl w:val="0"/>
                <w:numId w:val="2"/>
              </w:numPr>
              <w:spacing w:before="20" w:after="40"/>
            </w:pPr>
            <w:r>
              <w:t>ε = 10⁻⁸: Prevents division by zero</w:t>
            </w:r>
          </w:p>
          <w:p w14:paraId="513F8C47" w14:textId="77777777" w:rsidR="00956D25" w:rsidRDefault="00000000">
            <w:pPr>
              <w:pStyle w:val="ListParagraph"/>
              <w:numPr>
                <w:ilvl w:val="0"/>
                <w:numId w:val="2"/>
              </w:numPr>
              <w:spacing w:before="20" w:after="40"/>
            </w:pPr>
            <w:r>
              <w:t>Effective LR per parameter = α / √v̂ₜ: parameters with large, consistent gradients get SMALLER LR</w:t>
            </w:r>
          </w:p>
          <w:p w14:paraId="0DF56104" w14:textId="77777777" w:rsidR="00956D25" w:rsidRDefault="00000000">
            <w:pPr>
              <w:pStyle w:val="ListParagraph"/>
              <w:numPr>
                <w:ilvl w:val="0"/>
                <w:numId w:val="2"/>
              </w:numPr>
              <w:spacing w:before="20" w:after="40"/>
            </w:pPr>
            <w:r>
              <w:t>This makes Adam robust to different gradient scales across parameters</w:t>
            </w:r>
          </w:p>
          <w:p w14:paraId="199790C0" w14:textId="77777777" w:rsidR="00956D25" w:rsidRDefault="00000000">
            <w:pPr>
              <w:spacing w:before="40"/>
            </w:pPr>
            <w:r>
              <w:rPr>
                <w:b/>
                <w:bCs/>
                <w:color w:val="1F4E79"/>
                <w:sz w:val="19"/>
                <w:szCs w:val="19"/>
              </w:rPr>
              <w:t xml:space="preserve">KEY TAKEAWAY: </w:t>
            </w:r>
            <w:r>
              <w:rPr>
                <w:i/>
                <w:iCs/>
                <w:sz w:val="19"/>
                <w:szCs w:val="19"/>
              </w:rPr>
              <w:t>Adam = Momentum (1st moment) + RMSProp (2nd moment) + Bias correction. Most robust optimizer.</w:t>
            </w:r>
          </w:p>
        </w:tc>
      </w:tr>
    </w:tbl>
    <w:p w14:paraId="103E32CB" w14:textId="77777777" w:rsidR="00956D25" w:rsidRDefault="00956D25">
      <w:pPr>
        <w:spacing w:after="140"/>
      </w:pPr>
    </w:p>
    <w:p w14:paraId="3D2F5FB3" w14:textId="77777777" w:rsidR="00956D25" w:rsidRDefault="00000000">
      <w:r>
        <w:br w:type="page"/>
      </w:r>
    </w:p>
    <w:p w14:paraId="5D773A94" w14:textId="77777777" w:rsidR="00956D25" w:rsidRDefault="00000000">
      <w:pPr>
        <w:pStyle w:val="Heading1"/>
      </w:pPr>
      <w:bookmarkStart w:id="2" w:name="_Toc226261562"/>
      <w:r>
        <w:lastRenderedPageBreak/>
        <w:t>TOPIC 2: Computer Vision Fundamentals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7A8167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320" w:type="dxa"/>
              <w:bottom w:w="200" w:type="dxa"/>
              <w:right w:w="320" w:type="dxa"/>
            </w:tcMar>
          </w:tcPr>
          <w:p w14:paraId="420F36D4" w14:textId="77777777" w:rsidR="00956D25" w:rsidRDefault="00000000">
            <w:r>
              <w:rPr>
                <w:b/>
                <w:bCs/>
                <w:color w:val="FFFFFF"/>
                <w:sz w:val="30"/>
                <w:szCs w:val="30"/>
              </w:rPr>
              <w:t>COMPUTER VISION FUNDAMENTALS</w:t>
            </w:r>
          </w:p>
          <w:p w14:paraId="5CB72E8B" w14:textId="77777777" w:rsidR="00956D25" w:rsidRDefault="00000000">
            <w:pPr>
              <w:spacing w:before="60"/>
            </w:pPr>
            <w:r>
              <w:rPr>
                <w:i/>
                <w:iCs/>
                <w:color w:val="A9C4E4"/>
              </w:rPr>
              <w:t>Tasks · Datasets · Challenges · Historical Milestones</w:t>
            </w:r>
          </w:p>
        </w:tc>
      </w:tr>
    </w:tbl>
    <w:p w14:paraId="517D02B5" w14:textId="77777777" w:rsidR="00956D25" w:rsidRDefault="00956D2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13CB0868" w14:textId="77777777">
        <w:tblPrEx>
          <w:tblCellMar>
            <w:top w:w="0" w:type="dxa"/>
            <w:bottom w:w="0" w:type="dxa"/>
          </w:tblCellMar>
        </w:tblPrEx>
        <w:tc>
          <w:tcPr>
            <w:tcW w:w="9360" w:type="dxa"/>
            <w:tcBorders>
              <w:top w:val="single" w:sz="1" w:space="0" w:color="1E5E1E"/>
              <w:left w:val="single" w:sz="1" w:space="0" w:color="1E5E1E"/>
              <w:bottom w:val="single" w:sz="1" w:space="0" w:color="1E5E1E"/>
              <w:right w:val="single" w:sz="1" w:space="0" w:color="1E5E1E"/>
            </w:tcBorders>
            <w:shd w:val="clear" w:color="auto" w:fill="E2EFDA"/>
            <w:tcMar>
              <w:top w:w="120" w:type="dxa"/>
              <w:left w:w="200" w:type="dxa"/>
              <w:bottom w:w="120" w:type="dxa"/>
              <w:right w:w="200" w:type="dxa"/>
            </w:tcMar>
          </w:tcPr>
          <w:p w14:paraId="43DDAD4D" w14:textId="77777777" w:rsidR="00956D25" w:rsidRDefault="00000000">
            <w:pPr>
              <w:spacing w:after="60"/>
            </w:pPr>
            <w:r>
              <w:rPr>
                <w:b/>
                <w:bCs/>
                <w:color w:val="1F4E79"/>
                <w:sz w:val="22"/>
                <w:szCs w:val="22"/>
              </w:rPr>
              <w:t xml:space="preserve">Q4.  </w:t>
            </w:r>
            <w:r>
              <w:rPr>
                <w:b/>
                <w:bCs/>
                <w:color w:val="1E5E1E"/>
              </w:rPr>
              <w:t xml:space="preserve">[Easy]  </w:t>
            </w:r>
            <w:r>
              <w:rPr>
                <w:color w:val="888888"/>
                <w:sz w:val="19"/>
                <w:szCs w:val="19"/>
              </w:rPr>
              <w:t>[2 marks]</w:t>
            </w:r>
          </w:p>
          <w:p w14:paraId="2A4E2AC1" w14:textId="77777777" w:rsidR="00956D25" w:rsidRDefault="00000000">
            <w:r>
              <w:rPr>
                <w:b/>
                <w:bCs/>
              </w:rPr>
              <w:t>List and briefly explain 4 major computer vision tasks.</w:t>
            </w:r>
          </w:p>
        </w:tc>
      </w:tr>
      <w:tr w:rsidR="00956D25" w14:paraId="5CFDF21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6F0E2C89" w14:textId="77777777" w:rsidR="00956D25" w:rsidRDefault="00000000">
            <w:pPr>
              <w:spacing w:after="60"/>
            </w:pPr>
            <w:r>
              <w:rPr>
                <w:b/>
                <w:bCs/>
                <w:color w:val="1E5E1E"/>
              </w:rPr>
              <w:t>✔  DETAILED SOLUTION</w:t>
            </w:r>
          </w:p>
          <w:p w14:paraId="0DCF6ACD" w14:textId="77777777" w:rsidR="00956D25" w:rsidRDefault="00000000">
            <w:pPr>
              <w:pStyle w:val="ListParagraph"/>
              <w:numPr>
                <w:ilvl w:val="0"/>
                <w:numId w:val="2"/>
              </w:numPr>
              <w:spacing w:before="20" w:after="40"/>
            </w:pPr>
            <w:r>
              <w:t>1. Image Classification: Assign ONE label to entire image. Input: image → Output: class label. Example: 'This image contains a cat.' (1000 classes in ImageNet)</w:t>
            </w:r>
          </w:p>
          <w:p w14:paraId="6940E4A8" w14:textId="77777777" w:rsidR="00956D25" w:rsidRDefault="00000000">
            <w:pPr>
              <w:pStyle w:val="ListParagraph"/>
              <w:numPr>
                <w:ilvl w:val="0"/>
                <w:numId w:val="2"/>
              </w:numPr>
              <w:spacing w:before="20" w:after="40"/>
            </w:pPr>
            <w:r>
              <w:t>2. Object Detection: Locate AND label multiple objects with bounding boxes. Output: [(class, x, y, w, h), ...]. Example: YOLO, Faster R-CNN.</w:t>
            </w:r>
          </w:p>
          <w:p w14:paraId="7990E4FB" w14:textId="77777777" w:rsidR="00956D25" w:rsidRDefault="00000000">
            <w:pPr>
              <w:pStyle w:val="ListParagraph"/>
              <w:numPr>
                <w:ilvl w:val="0"/>
                <w:numId w:val="2"/>
              </w:numPr>
              <w:spacing w:before="20" w:after="40"/>
            </w:pPr>
            <w:r>
              <w:t>3. Semantic Segmentation: Assign class label to EVERY pixel. No distinction between instances of same class. Example: All cars → same color.</w:t>
            </w:r>
          </w:p>
          <w:p w14:paraId="46AD7D39" w14:textId="77777777" w:rsidR="00956D25" w:rsidRDefault="00000000">
            <w:pPr>
              <w:pStyle w:val="ListParagraph"/>
              <w:numPr>
                <w:ilvl w:val="0"/>
                <w:numId w:val="2"/>
              </w:numPr>
              <w:spacing w:before="20" w:after="40"/>
            </w:pPr>
            <w:r>
              <w:t>4. Instance Segmentation: Detect individual object INSTANCES with separate masks. Example: 3 cars → 3 different masks. Mask R-CNN.</w:t>
            </w:r>
          </w:p>
          <w:p w14:paraId="08A9E048" w14:textId="77777777" w:rsidR="00956D25" w:rsidRDefault="00000000">
            <w:pPr>
              <w:pStyle w:val="ListParagraph"/>
              <w:numPr>
                <w:ilvl w:val="0"/>
                <w:numId w:val="2"/>
              </w:numPr>
              <w:spacing w:before="20" w:after="40"/>
            </w:pPr>
            <w:r>
              <w:t>5. Pose Estimation: Predict locations of human body keypoints (joints). Example: Sports analytics, AR apps.</w:t>
            </w:r>
          </w:p>
          <w:p w14:paraId="780DE532" w14:textId="77777777" w:rsidR="00956D25" w:rsidRDefault="00000000">
            <w:pPr>
              <w:spacing w:before="40" w:after="80"/>
            </w:pPr>
            <w:r>
              <w:t>Difficulty order: Classification &lt; Detection &lt; Segmentation &lt; Panoptic Segmentation</w:t>
            </w:r>
          </w:p>
          <w:p w14:paraId="481EB476" w14:textId="77777777" w:rsidR="00956D25" w:rsidRDefault="00000000">
            <w:pPr>
              <w:spacing w:before="40"/>
            </w:pPr>
            <w:r>
              <w:rPr>
                <w:b/>
                <w:bCs/>
                <w:color w:val="1F4E79"/>
                <w:sz w:val="19"/>
                <w:szCs w:val="19"/>
              </w:rPr>
              <w:t xml:space="preserve">KEY TAKEAWAY: </w:t>
            </w:r>
            <w:r>
              <w:rPr>
                <w:i/>
                <w:iCs/>
                <w:sz w:val="19"/>
                <w:szCs w:val="19"/>
              </w:rPr>
              <w:t>Classification → Detection → Segmentation → Estimation — increasing difficulty and output detail.</w:t>
            </w:r>
          </w:p>
        </w:tc>
      </w:tr>
    </w:tbl>
    <w:p w14:paraId="153DA41E"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7C3BF408" w14:textId="77777777">
        <w:tblPrEx>
          <w:tblCellMar>
            <w:top w:w="0" w:type="dxa"/>
            <w:bottom w:w="0" w:type="dxa"/>
          </w:tblCellMar>
        </w:tblPrEx>
        <w:tc>
          <w:tcPr>
            <w:tcW w:w="9360" w:type="dxa"/>
            <w:tcBorders>
              <w:top w:val="single" w:sz="1" w:space="0" w:color="7F4700"/>
              <w:left w:val="single" w:sz="1" w:space="0" w:color="7F4700"/>
              <w:bottom w:val="single" w:sz="1" w:space="0" w:color="7F4700"/>
              <w:right w:val="single" w:sz="1" w:space="0" w:color="7F4700"/>
            </w:tcBorders>
            <w:shd w:val="clear" w:color="auto" w:fill="FFF3CD"/>
            <w:tcMar>
              <w:top w:w="120" w:type="dxa"/>
              <w:left w:w="200" w:type="dxa"/>
              <w:bottom w:w="120" w:type="dxa"/>
              <w:right w:w="200" w:type="dxa"/>
            </w:tcMar>
          </w:tcPr>
          <w:p w14:paraId="78CDD01D" w14:textId="77777777" w:rsidR="00956D25" w:rsidRDefault="00000000">
            <w:pPr>
              <w:spacing w:after="60"/>
            </w:pPr>
            <w:r>
              <w:rPr>
                <w:b/>
                <w:bCs/>
                <w:color w:val="1F4E79"/>
                <w:sz w:val="22"/>
                <w:szCs w:val="22"/>
              </w:rPr>
              <w:t xml:space="preserve">Q5.  </w:t>
            </w:r>
            <w:r>
              <w:rPr>
                <w:b/>
                <w:bCs/>
                <w:color w:val="7F4700"/>
              </w:rPr>
              <w:t xml:space="preserve">[Medium]  </w:t>
            </w:r>
            <w:r>
              <w:rPr>
                <w:color w:val="888888"/>
                <w:sz w:val="19"/>
                <w:szCs w:val="19"/>
              </w:rPr>
              <w:t>[3 marks]</w:t>
            </w:r>
          </w:p>
          <w:p w14:paraId="0AB5D1BD" w14:textId="77777777" w:rsidR="00956D25" w:rsidRDefault="00000000">
            <w:r>
              <w:rPr>
                <w:b/>
                <w:bCs/>
              </w:rPr>
              <w:t>Why was AlexNet (2012) considered a breakthrough? List at least 4 specific innovations.</w:t>
            </w:r>
          </w:p>
        </w:tc>
      </w:tr>
      <w:tr w:rsidR="00956D25" w14:paraId="160D730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230DD5D6" w14:textId="77777777" w:rsidR="00956D25" w:rsidRDefault="00000000">
            <w:pPr>
              <w:spacing w:after="60"/>
            </w:pPr>
            <w:r>
              <w:rPr>
                <w:b/>
                <w:bCs/>
                <w:color w:val="1E5E1E"/>
              </w:rPr>
              <w:t>✔  DETAILED SOLUTION</w:t>
            </w:r>
          </w:p>
          <w:p w14:paraId="64D14131" w14:textId="77777777" w:rsidR="00956D25" w:rsidRDefault="00000000">
            <w:pPr>
              <w:spacing w:before="160" w:after="60"/>
            </w:pPr>
            <w:r>
              <w:rPr>
                <w:b/>
                <w:bCs/>
                <w:color w:val="2E75B6"/>
                <w:sz w:val="22"/>
                <w:szCs w:val="22"/>
              </w:rPr>
              <w:t>Context: ImageNet Challenge History</w:t>
            </w:r>
          </w:p>
          <w:p w14:paraId="4ABED575" w14:textId="77777777" w:rsidR="00956D25" w:rsidRDefault="00000000">
            <w:pPr>
              <w:pStyle w:val="ListParagraph"/>
              <w:numPr>
                <w:ilvl w:val="0"/>
                <w:numId w:val="2"/>
              </w:numPr>
              <w:spacing w:before="20" w:after="40"/>
            </w:pPr>
            <w:r>
              <w:t>2011 winner: 25.8% top-5 error using hand-crafted features</w:t>
            </w:r>
          </w:p>
          <w:p w14:paraId="160FCF7C" w14:textId="77777777" w:rsidR="00956D25" w:rsidRDefault="00000000">
            <w:pPr>
              <w:pStyle w:val="ListParagraph"/>
              <w:numPr>
                <w:ilvl w:val="0"/>
                <w:numId w:val="2"/>
              </w:numPr>
              <w:spacing w:before="20" w:after="40"/>
            </w:pPr>
            <w:r>
              <w:t>AlexNet 2012: 16.4% — a 10 percentage point improvement, unprecedented in competition history</w:t>
            </w:r>
          </w:p>
          <w:p w14:paraId="779783B0" w14:textId="77777777" w:rsidR="00956D25" w:rsidRDefault="00000000">
            <w:pPr>
              <w:spacing w:before="160" w:after="60"/>
            </w:pPr>
            <w:r>
              <w:rPr>
                <w:b/>
                <w:bCs/>
                <w:color w:val="2E75B6"/>
                <w:sz w:val="22"/>
                <w:szCs w:val="22"/>
              </w:rPr>
              <w:t>Innovation 1 — ReLU instead of Sigmoid/Tanh</w:t>
            </w:r>
          </w:p>
          <w:p w14:paraId="0AA3E742" w14:textId="77777777" w:rsidR="00956D25" w:rsidRDefault="00000000">
            <w:pPr>
              <w:pStyle w:val="ListParagraph"/>
              <w:numPr>
                <w:ilvl w:val="0"/>
                <w:numId w:val="2"/>
              </w:numPr>
              <w:spacing w:before="20" w:after="40"/>
            </w:pPr>
            <w:r>
              <w:t>ReLU trains ~6× faster than tanh on CIFAR-10 (Krizhevsky et al.)</w:t>
            </w:r>
          </w:p>
          <w:p w14:paraId="4CEB8D3E" w14:textId="77777777" w:rsidR="00956D25" w:rsidRDefault="00000000">
            <w:pPr>
              <w:pStyle w:val="ListParagraph"/>
              <w:numPr>
                <w:ilvl w:val="0"/>
                <w:numId w:val="2"/>
              </w:numPr>
              <w:spacing w:before="20" w:after="40"/>
            </w:pPr>
            <w:r>
              <w:t>No saturation for positive inputs → gradient = 1 → no vanishing gradient</w:t>
            </w:r>
          </w:p>
          <w:p w14:paraId="03965B32" w14:textId="77777777" w:rsidR="00956D25" w:rsidRDefault="00000000">
            <w:pPr>
              <w:spacing w:before="160" w:after="60"/>
            </w:pPr>
            <w:r>
              <w:rPr>
                <w:b/>
                <w:bCs/>
                <w:color w:val="2E75B6"/>
                <w:sz w:val="22"/>
                <w:szCs w:val="22"/>
              </w:rPr>
              <w:t>Innovation 2 — GPU Training</w:t>
            </w:r>
          </w:p>
          <w:p w14:paraId="3A352E35" w14:textId="77777777" w:rsidR="00956D25" w:rsidRDefault="00000000">
            <w:pPr>
              <w:pStyle w:val="ListParagraph"/>
              <w:numPr>
                <w:ilvl w:val="0"/>
                <w:numId w:val="2"/>
              </w:numPr>
              <w:spacing w:before="20" w:after="40"/>
            </w:pPr>
            <w:r>
              <w:t>First large-scale CNN trained on NVIDIA GTX 580 GPUs</w:t>
            </w:r>
          </w:p>
          <w:p w14:paraId="253A8511" w14:textId="77777777" w:rsidR="00956D25" w:rsidRDefault="00000000">
            <w:pPr>
              <w:pStyle w:val="ListParagraph"/>
              <w:numPr>
                <w:ilvl w:val="0"/>
                <w:numId w:val="2"/>
              </w:numPr>
              <w:spacing w:before="20" w:after="40"/>
            </w:pPr>
            <w:r>
              <w:t>Training on GPU made deep networks practically feasible (CPU would take weeks)</w:t>
            </w:r>
          </w:p>
          <w:p w14:paraId="510FA089" w14:textId="77777777" w:rsidR="00956D25" w:rsidRDefault="00000000">
            <w:pPr>
              <w:spacing w:before="160" w:after="60"/>
            </w:pPr>
            <w:r>
              <w:rPr>
                <w:b/>
                <w:bCs/>
                <w:color w:val="2E75B6"/>
                <w:sz w:val="22"/>
                <w:szCs w:val="22"/>
              </w:rPr>
              <w:t>Innovation 3 — Dropout Regularization</w:t>
            </w:r>
          </w:p>
          <w:p w14:paraId="5F8E8CEC" w14:textId="77777777" w:rsidR="00956D25" w:rsidRDefault="00000000">
            <w:pPr>
              <w:pStyle w:val="ListParagraph"/>
              <w:numPr>
                <w:ilvl w:val="0"/>
                <w:numId w:val="2"/>
              </w:numPr>
              <w:spacing w:before="20" w:after="40"/>
            </w:pPr>
            <w:r>
              <w:t>p=0.5 applied to fully connected layers during training</w:t>
            </w:r>
          </w:p>
          <w:p w14:paraId="7AC11BD0" w14:textId="77777777" w:rsidR="00956D25" w:rsidRDefault="00000000">
            <w:pPr>
              <w:pStyle w:val="ListParagraph"/>
              <w:numPr>
                <w:ilvl w:val="0"/>
                <w:numId w:val="2"/>
              </w:numPr>
              <w:spacing w:before="20" w:after="40"/>
            </w:pPr>
            <w:r>
              <w:t>Prevented co-adaptation; equivalent to training ensemble of 2^n subnetworks</w:t>
            </w:r>
          </w:p>
          <w:p w14:paraId="5D54F1D9" w14:textId="77777777" w:rsidR="00956D25" w:rsidRDefault="00000000">
            <w:pPr>
              <w:spacing w:before="160" w:after="60"/>
            </w:pPr>
            <w:r>
              <w:rPr>
                <w:b/>
                <w:bCs/>
                <w:color w:val="2E75B6"/>
                <w:sz w:val="22"/>
                <w:szCs w:val="22"/>
              </w:rPr>
              <w:t>Innovation 4 — Data Augmentation</w:t>
            </w:r>
          </w:p>
          <w:p w14:paraId="1ECEF244" w14:textId="77777777" w:rsidR="00956D25" w:rsidRDefault="00000000">
            <w:pPr>
              <w:pStyle w:val="ListParagraph"/>
              <w:numPr>
                <w:ilvl w:val="0"/>
                <w:numId w:val="2"/>
              </w:numPr>
              <w:spacing w:before="20" w:after="40"/>
            </w:pPr>
            <w:r>
              <w:t>Random horizontal flips, random crops from 256×256 to 224×224</w:t>
            </w:r>
          </w:p>
          <w:p w14:paraId="0430EBC8" w14:textId="77777777" w:rsidR="00956D25" w:rsidRDefault="00000000">
            <w:pPr>
              <w:pStyle w:val="ListParagraph"/>
              <w:numPr>
                <w:ilvl w:val="0"/>
                <w:numId w:val="2"/>
              </w:numPr>
              <w:spacing w:before="20" w:after="40"/>
            </w:pPr>
            <w:r>
              <w:t>PCA color jitter in RGB space</w:t>
            </w:r>
          </w:p>
          <w:p w14:paraId="63D1F94C" w14:textId="77777777" w:rsidR="00956D25" w:rsidRDefault="00000000">
            <w:pPr>
              <w:pStyle w:val="ListParagraph"/>
              <w:numPr>
                <w:ilvl w:val="0"/>
                <w:numId w:val="2"/>
              </w:numPr>
              <w:spacing w:before="20" w:after="40"/>
            </w:pPr>
            <w:r>
              <w:t>Artificially expanded training set → reduced overfitting</w:t>
            </w:r>
          </w:p>
          <w:p w14:paraId="0955C7CE" w14:textId="77777777" w:rsidR="00956D25" w:rsidRDefault="00000000">
            <w:pPr>
              <w:spacing w:before="160" w:after="60"/>
            </w:pPr>
            <w:r>
              <w:rPr>
                <w:b/>
                <w:bCs/>
                <w:color w:val="2E75B6"/>
                <w:sz w:val="22"/>
                <w:szCs w:val="22"/>
              </w:rPr>
              <w:lastRenderedPageBreak/>
              <w:t>Architecture: 5 Conv + 3 FC layers → ~60M parameters</w:t>
            </w:r>
          </w:p>
          <w:p w14:paraId="3ADEF298" w14:textId="77777777" w:rsidR="00956D25" w:rsidRDefault="00000000">
            <w:pPr>
              <w:spacing w:before="40"/>
            </w:pPr>
            <w:r>
              <w:rPr>
                <w:b/>
                <w:bCs/>
                <w:color w:val="1F4E79"/>
                <w:sz w:val="19"/>
                <w:szCs w:val="19"/>
              </w:rPr>
              <w:t xml:space="preserve">KEY TAKEAWAY: </w:t>
            </w:r>
            <w:r>
              <w:rPr>
                <w:i/>
                <w:iCs/>
                <w:sz w:val="19"/>
                <w:szCs w:val="19"/>
              </w:rPr>
              <w:t>AlexNet combined GPUs + ReLU + Dropout + Data Augmentation to reduce ImageNet error from 26% to 16.4%.</w:t>
            </w:r>
          </w:p>
        </w:tc>
      </w:tr>
    </w:tbl>
    <w:p w14:paraId="1D01D9A3"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1607D193" w14:textId="77777777">
        <w:tblPrEx>
          <w:tblCellMar>
            <w:top w:w="0" w:type="dxa"/>
            <w:bottom w:w="0" w:type="dxa"/>
          </w:tblCellMar>
        </w:tblPrEx>
        <w:tc>
          <w:tcPr>
            <w:tcW w:w="9360" w:type="dxa"/>
            <w:tcBorders>
              <w:top w:val="single" w:sz="1" w:space="0" w:color="9B0000"/>
              <w:left w:val="single" w:sz="1" w:space="0" w:color="9B0000"/>
              <w:bottom w:val="single" w:sz="1" w:space="0" w:color="9B0000"/>
              <w:right w:val="single" w:sz="1" w:space="0" w:color="9B0000"/>
            </w:tcBorders>
            <w:shd w:val="clear" w:color="auto" w:fill="FCE8E8"/>
            <w:tcMar>
              <w:top w:w="120" w:type="dxa"/>
              <w:left w:w="200" w:type="dxa"/>
              <w:bottom w:w="120" w:type="dxa"/>
              <w:right w:w="200" w:type="dxa"/>
            </w:tcMar>
          </w:tcPr>
          <w:p w14:paraId="6B0707BF" w14:textId="77777777" w:rsidR="00956D25" w:rsidRDefault="00000000">
            <w:pPr>
              <w:spacing w:after="60"/>
            </w:pPr>
            <w:r>
              <w:rPr>
                <w:b/>
                <w:bCs/>
                <w:color w:val="1F4E79"/>
                <w:sz w:val="22"/>
                <w:szCs w:val="22"/>
              </w:rPr>
              <w:t xml:space="preserve">Q6.  </w:t>
            </w:r>
            <w:r>
              <w:rPr>
                <w:b/>
                <w:bCs/>
                <w:color w:val="9B0000"/>
              </w:rPr>
              <w:t xml:space="preserve">[Hard]  </w:t>
            </w:r>
            <w:r>
              <w:rPr>
                <w:color w:val="888888"/>
                <w:sz w:val="19"/>
                <w:szCs w:val="19"/>
              </w:rPr>
              <w:t>[4 marks]</w:t>
            </w:r>
          </w:p>
          <w:p w14:paraId="07C119CF" w14:textId="77777777" w:rsidR="00956D25" w:rsidRDefault="00000000">
            <w:r>
              <w:rPr>
                <w:b/>
                <w:bCs/>
              </w:rPr>
              <w:t>Explain in detail why computer vision is considered a hard problem. What makes human visual recognition so different from what computers do?</w:t>
            </w:r>
          </w:p>
        </w:tc>
      </w:tr>
      <w:tr w:rsidR="00956D25" w14:paraId="38DD137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44FFB0CB" w14:textId="77777777" w:rsidR="00956D25" w:rsidRDefault="00000000">
            <w:pPr>
              <w:spacing w:after="60"/>
            </w:pPr>
            <w:r>
              <w:rPr>
                <w:b/>
                <w:bCs/>
                <w:color w:val="1E5E1E"/>
              </w:rPr>
              <w:t>✔  DETAILED SOLUTION</w:t>
            </w:r>
          </w:p>
          <w:p w14:paraId="202E4506" w14:textId="77777777" w:rsidR="00956D25" w:rsidRDefault="00000000">
            <w:pPr>
              <w:spacing w:before="160" w:after="60"/>
            </w:pPr>
            <w:r>
              <w:rPr>
                <w:b/>
                <w:bCs/>
                <w:color w:val="2E75B6"/>
                <w:sz w:val="22"/>
                <w:szCs w:val="22"/>
              </w:rPr>
              <w:t>Challenge 1 — Viewpoint Variation</w:t>
            </w:r>
          </w:p>
          <w:p w14:paraId="2A1AB286" w14:textId="77777777" w:rsidR="00956D25" w:rsidRDefault="00000000">
            <w:pPr>
              <w:pStyle w:val="ListParagraph"/>
              <w:numPr>
                <w:ilvl w:val="0"/>
                <w:numId w:val="2"/>
              </w:numPr>
              <w:spacing w:before="20" w:after="40"/>
            </w:pPr>
            <w:r>
              <w:t>The 3D world is projected onto a 2D sensor: same 3D object produces wildly different 2D images from different angles.</w:t>
            </w:r>
          </w:p>
          <w:p w14:paraId="5D3F931F" w14:textId="77777777" w:rsidR="00956D25" w:rsidRDefault="00000000">
            <w:pPr>
              <w:pStyle w:val="ListParagraph"/>
              <w:numPr>
                <w:ilvl w:val="0"/>
                <w:numId w:val="2"/>
              </w:numPr>
              <w:spacing w:before="20" w:after="40"/>
            </w:pPr>
            <w:r>
              <w:t>A chair from the front vs side vs above can look completely different. Humans understand it's the same object; naive pixel comparison fails.</w:t>
            </w:r>
          </w:p>
          <w:p w14:paraId="6AFC014C" w14:textId="77777777" w:rsidR="00956D25" w:rsidRDefault="00000000">
            <w:pPr>
              <w:spacing w:before="160" w:after="60"/>
            </w:pPr>
            <w:r>
              <w:rPr>
                <w:b/>
                <w:bCs/>
                <w:color w:val="2E75B6"/>
                <w:sz w:val="22"/>
                <w:szCs w:val="22"/>
              </w:rPr>
              <w:t>Challenge 2 — Illumination &amp; Photometric Changes</w:t>
            </w:r>
          </w:p>
          <w:p w14:paraId="60CAB62C" w14:textId="77777777" w:rsidR="00956D25" w:rsidRDefault="00000000">
            <w:pPr>
              <w:pStyle w:val="ListParagraph"/>
              <w:numPr>
                <w:ilvl w:val="0"/>
                <w:numId w:val="2"/>
              </w:numPr>
              <w:spacing w:before="20" w:after="40"/>
            </w:pPr>
            <w:r>
              <w:t>Same face in sunlight vs shadow: pixel values change dramatically, even though the object is identical.</w:t>
            </w:r>
          </w:p>
          <w:p w14:paraId="5BBB8FAC" w14:textId="77777777" w:rsidR="00956D25" w:rsidRDefault="00000000">
            <w:pPr>
              <w:pStyle w:val="ListParagraph"/>
              <w:numPr>
                <w:ilvl w:val="0"/>
                <w:numId w:val="2"/>
              </w:numPr>
              <w:spacing w:before="20" w:after="40"/>
            </w:pPr>
            <w:r>
              <w:t>Cameras have dynamic range limitations; humans adapt automatically.</w:t>
            </w:r>
          </w:p>
          <w:p w14:paraId="4583A395" w14:textId="77777777" w:rsidR="00956D25" w:rsidRDefault="00000000">
            <w:pPr>
              <w:spacing w:before="160" w:after="60"/>
            </w:pPr>
            <w:r>
              <w:rPr>
                <w:b/>
                <w:bCs/>
                <w:color w:val="2E75B6"/>
                <w:sz w:val="22"/>
                <w:szCs w:val="22"/>
              </w:rPr>
              <w:t>Challenge 3 — Intra-class Variation</w:t>
            </w:r>
          </w:p>
          <w:p w14:paraId="66276CC2" w14:textId="77777777" w:rsidR="00956D25" w:rsidRDefault="00000000">
            <w:pPr>
              <w:pStyle w:val="ListParagraph"/>
              <w:numPr>
                <w:ilvl w:val="0"/>
                <w:numId w:val="2"/>
              </w:numPr>
              <w:spacing w:before="20" w:after="40"/>
            </w:pPr>
            <w:r>
              <w:t>'Chair' can mean hundreds of different shapes, sizes, colors, and styles.</w:t>
            </w:r>
          </w:p>
          <w:p w14:paraId="11844252" w14:textId="77777777" w:rsidR="00956D25" w:rsidRDefault="00000000">
            <w:pPr>
              <w:pStyle w:val="ListParagraph"/>
              <w:numPr>
                <w:ilvl w:val="0"/>
                <w:numId w:val="2"/>
              </w:numPr>
              <w:spacing w:before="20" w:after="40"/>
            </w:pPr>
            <w:r>
              <w:t>Requires learning a high-level semantic concept, not just pixel patterns.</w:t>
            </w:r>
          </w:p>
          <w:p w14:paraId="19F0F039" w14:textId="77777777" w:rsidR="00956D25" w:rsidRDefault="00000000">
            <w:pPr>
              <w:spacing w:before="160" w:after="60"/>
            </w:pPr>
            <w:r>
              <w:rPr>
                <w:b/>
                <w:bCs/>
                <w:color w:val="2E75B6"/>
                <w:sz w:val="22"/>
                <w:szCs w:val="22"/>
              </w:rPr>
              <w:t>Challenge 4 — Occlusion</w:t>
            </w:r>
          </w:p>
          <w:p w14:paraId="4B3C8988" w14:textId="77777777" w:rsidR="00956D25" w:rsidRDefault="00000000">
            <w:pPr>
              <w:pStyle w:val="ListParagraph"/>
              <w:numPr>
                <w:ilvl w:val="0"/>
                <w:numId w:val="2"/>
              </w:numPr>
              <w:spacing w:before="20" w:after="40"/>
            </w:pPr>
            <w:r>
              <w:t>Objects partially hidden behind others. Humans use context to complete the picture; CNNs only see partial features.</w:t>
            </w:r>
          </w:p>
          <w:p w14:paraId="6C75038A" w14:textId="77777777" w:rsidR="00956D25" w:rsidRDefault="00000000">
            <w:pPr>
              <w:spacing w:before="160" w:after="60"/>
            </w:pPr>
            <w:r>
              <w:rPr>
                <w:b/>
                <w:bCs/>
                <w:color w:val="2E75B6"/>
                <w:sz w:val="22"/>
                <w:szCs w:val="22"/>
              </w:rPr>
              <w:t>Challenge 5 — Background Clutter &amp; Context</w:t>
            </w:r>
          </w:p>
          <w:p w14:paraId="6015BCDE" w14:textId="77777777" w:rsidR="00956D25" w:rsidRDefault="00000000">
            <w:pPr>
              <w:pStyle w:val="ListParagraph"/>
              <w:numPr>
                <w:ilvl w:val="0"/>
                <w:numId w:val="2"/>
              </w:numPr>
              <w:spacing w:before="20" w:after="40"/>
            </w:pPr>
            <w:r>
              <w:t>A leopard on a tree branch: the spots in the background could be leaves or leopard skin.</w:t>
            </w:r>
          </w:p>
          <w:p w14:paraId="3CFB74AE" w14:textId="77777777" w:rsidR="00956D25" w:rsidRDefault="00000000">
            <w:pPr>
              <w:pStyle w:val="ListParagraph"/>
              <w:numPr>
                <w:ilvl w:val="0"/>
                <w:numId w:val="2"/>
              </w:numPr>
              <w:spacing w:before="20" w:after="40"/>
            </w:pPr>
            <w:r>
              <w:t>Humans use scene understanding; CNNs can be fooled by adversarial patches.</w:t>
            </w:r>
          </w:p>
          <w:p w14:paraId="15B7FD7F" w14:textId="77777777" w:rsidR="00956D25" w:rsidRDefault="00000000">
            <w:pPr>
              <w:spacing w:before="160" w:after="60"/>
            </w:pPr>
            <w:r>
              <w:rPr>
                <w:b/>
                <w:bCs/>
                <w:color w:val="2E75B6"/>
                <w:sz w:val="22"/>
                <w:szCs w:val="22"/>
              </w:rPr>
              <w:t>Human vs CNN Approach</w:t>
            </w:r>
          </w:p>
          <w:p w14:paraId="4E84B326" w14:textId="77777777" w:rsidR="00956D25" w:rsidRDefault="00000000">
            <w:pPr>
              <w:pStyle w:val="ListParagraph"/>
              <w:numPr>
                <w:ilvl w:val="0"/>
                <w:numId w:val="2"/>
              </w:numPr>
              <w:spacing w:before="20" w:after="40"/>
            </w:pPr>
            <w:r>
              <w:t>Humans: Top-down reasoning — use prior knowledge, physics, context to interpret ambiguous inputs</w:t>
            </w:r>
          </w:p>
          <w:p w14:paraId="53D9939E" w14:textId="77777777" w:rsidR="00956D25" w:rsidRDefault="00000000">
            <w:pPr>
              <w:pStyle w:val="ListParagraph"/>
              <w:numPr>
                <w:ilvl w:val="0"/>
                <w:numId w:val="2"/>
              </w:numPr>
              <w:spacing w:before="20" w:after="40"/>
            </w:pPr>
            <w:r>
              <w:t>CNNs: Bottom-up pattern matching — learned statistical associations between pixel patterns and labels</w:t>
            </w:r>
          </w:p>
          <w:p w14:paraId="5D00F3EE" w14:textId="77777777" w:rsidR="00956D25" w:rsidRDefault="00000000">
            <w:pPr>
              <w:pStyle w:val="ListParagraph"/>
              <w:numPr>
                <w:ilvl w:val="0"/>
                <w:numId w:val="2"/>
              </w:numPr>
              <w:spacing w:before="20" w:after="40"/>
            </w:pPr>
            <w:r>
              <w:t>Result: CNNs are brittle to distribution shift; humans generalize across domains instantly</w:t>
            </w:r>
          </w:p>
          <w:p w14:paraId="089AE202" w14:textId="77777777" w:rsidR="00956D25" w:rsidRDefault="00000000">
            <w:pPr>
              <w:spacing w:before="40"/>
            </w:pPr>
            <w:r>
              <w:rPr>
                <w:b/>
                <w:bCs/>
                <w:color w:val="1F4E79"/>
                <w:sz w:val="19"/>
                <w:szCs w:val="19"/>
              </w:rPr>
              <w:t xml:space="preserve">KEY TAKEAWAY: </w:t>
            </w:r>
            <w:r>
              <w:rPr>
                <w:i/>
                <w:iCs/>
                <w:sz w:val="19"/>
                <w:szCs w:val="19"/>
              </w:rPr>
              <w:t>The gap lies in semantic understanding, context, and intuitive physics — humans use top-down reasoning; CNNs are bottom-up pattern matchers.</w:t>
            </w:r>
          </w:p>
        </w:tc>
      </w:tr>
    </w:tbl>
    <w:p w14:paraId="14405A34" w14:textId="77777777" w:rsidR="00956D25" w:rsidRDefault="00956D25">
      <w:pPr>
        <w:spacing w:after="140"/>
      </w:pPr>
    </w:p>
    <w:p w14:paraId="03D1498C" w14:textId="77777777" w:rsidR="00956D25" w:rsidRDefault="00000000">
      <w:r>
        <w:br w:type="page"/>
      </w:r>
    </w:p>
    <w:p w14:paraId="0EFF2C5F" w14:textId="77777777" w:rsidR="00956D25" w:rsidRDefault="00000000">
      <w:pPr>
        <w:pStyle w:val="Heading1"/>
      </w:pPr>
      <w:bookmarkStart w:id="3" w:name="_Toc226261563"/>
      <w:r>
        <w:lastRenderedPageBreak/>
        <w:t>TOPIC 3: Neural Networks &amp; Backpropagation</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266D49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320" w:type="dxa"/>
              <w:bottom w:w="200" w:type="dxa"/>
              <w:right w:w="320" w:type="dxa"/>
            </w:tcMar>
          </w:tcPr>
          <w:p w14:paraId="6E55E7F0" w14:textId="77777777" w:rsidR="00956D25" w:rsidRDefault="00000000">
            <w:r>
              <w:rPr>
                <w:b/>
                <w:bCs/>
                <w:color w:val="FFFFFF"/>
                <w:sz w:val="30"/>
                <w:szCs w:val="30"/>
              </w:rPr>
              <w:t>NEURAL NETWORKS &amp; BACKPROPAGATION</w:t>
            </w:r>
          </w:p>
          <w:p w14:paraId="70AFE190" w14:textId="77777777" w:rsidR="00956D25" w:rsidRDefault="00000000">
            <w:pPr>
              <w:spacing w:before="60"/>
            </w:pPr>
            <w:r>
              <w:rPr>
                <w:i/>
                <w:iCs/>
                <w:color w:val="A9C4E4"/>
              </w:rPr>
              <w:t>MLP · Universal Approximation · Chain Rule · Training</w:t>
            </w:r>
          </w:p>
        </w:tc>
      </w:tr>
    </w:tbl>
    <w:p w14:paraId="49A694AB" w14:textId="77777777" w:rsidR="00956D25" w:rsidRDefault="00956D2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05516BD2" w14:textId="77777777">
        <w:tblPrEx>
          <w:tblCellMar>
            <w:top w:w="0" w:type="dxa"/>
            <w:bottom w:w="0" w:type="dxa"/>
          </w:tblCellMar>
        </w:tblPrEx>
        <w:tc>
          <w:tcPr>
            <w:tcW w:w="9360" w:type="dxa"/>
            <w:tcBorders>
              <w:top w:val="single" w:sz="1" w:space="0" w:color="1E5E1E"/>
              <w:left w:val="single" w:sz="1" w:space="0" w:color="1E5E1E"/>
              <w:bottom w:val="single" w:sz="1" w:space="0" w:color="1E5E1E"/>
              <w:right w:val="single" w:sz="1" w:space="0" w:color="1E5E1E"/>
            </w:tcBorders>
            <w:shd w:val="clear" w:color="auto" w:fill="E2EFDA"/>
            <w:tcMar>
              <w:top w:w="120" w:type="dxa"/>
              <w:left w:w="200" w:type="dxa"/>
              <w:bottom w:w="120" w:type="dxa"/>
              <w:right w:w="200" w:type="dxa"/>
            </w:tcMar>
          </w:tcPr>
          <w:p w14:paraId="16A23532" w14:textId="77777777" w:rsidR="00956D25" w:rsidRDefault="00000000">
            <w:pPr>
              <w:spacing w:after="60"/>
            </w:pPr>
            <w:r>
              <w:rPr>
                <w:b/>
                <w:bCs/>
                <w:color w:val="1F4E79"/>
                <w:sz w:val="22"/>
                <w:szCs w:val="22"/>
              </w:rPr>
              <w:t xml:space="preserve">Q7.  </w:t>
            </w:r>
            <w:r>
              <w:rPr>
                <w:b/>
                <w:bCs/>
                <w:color w:val="1E5E1E"/>
              </w:rPr>
              <w:t xml:space="preserve">[Easy]  </w:t>
            </w:r>
            <w:r>
              <w:rPr>
                <w:color w:val="888888"/>
                <w:sz w:val="19"/>
                <w:szCs w:val="19"/>
              </w:rPr>
              <w:t>[2 marks]</w:t>
            </w:r>
          </w:p>
          <w:p w14:paraId="67DF872B" w14:textId="77777777" w:rsidR="00956D25" w:rsidRDefault="00000000">
            <w:r>
              <w:rPr>
                <w:b/>
                <w:bCs/>
              </w:rPr>
              <w:t>Walk through a complete forward pass for a 2-layer neural network with one input, two hidden units, and one output. Use specific numbers.</w:t>
            </w:r>
          </w:p>
        </w:tc>
      </w:tr>
      <w:tr w:rsidR="00956D25" w14:paraId="65AB38D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1FA1F9AF" w14:textId="77777777" w:rsidR="00956D25" w:rsidRDefault="00000000">
            <w:pPr>
              <w:spacing w:after="60"/>
            </w:pPr>
            <w:r>
              <w:rPr>
                <w:b/>
                <w:bCs/>
                <w:color w:val="1E5E1E"/>
              </w:rPr>
              <w:t>✔  DETAILED SOLUTION</w:t>
            </w:r>
          </w:p>
          <w:p w14:paraId="23F4705D" w14:textId="77777777" w:rsidR="00956D25" w:rsidRDefault="00000000">
            <w:pPr>
              <w:spacing w:before="160" w:after="60"/>
            </w:pPr>
            <w:r>
              <w:rPr>
                <w:b/>
                <w:bCs/>
                <w:color w:val="2E75B6"/>
                <w:sz w:val="22"/>
                <w:szCs w:val="22"/>
              </w:rPr>
              <w:t>Setup (given values)</w:t>
            </w:r>
          </w:p>
          <w:p w14:paraId="738765B1" w14:textId="77777777" w:rsidR="00956D25" w:rsidRDefault="00000000">
            <w:pPr>
              <w:pStyle w:val="ListParagraph"/>
              <w:numPr>
                <w:ilvl w:val="0"/>
                <w:numId w:val="2"/>
              </w:numPr>
              <w:spacing w:before="20" w:after="40"/>
            </w:pPr>
            <w:r>
              <w:t>Input: x = 2.0</w:t>
            </w:r>
          </w:p>
          <w:p w14:paraId="2C552333" w14:textId="77777777" w:rsidR="00956D25" w:rsidRDefault="00000000">
            <w:pPr>
              <w:pStyle w:val="ListParagraph"/>
              <w:numPr>
                <w:ilvl w:val="0"/>
                <w:numId w:val="2"/>
              </w:numPr>
              <w:spacing w:before="20" w:after="40"/>
            </w:pPr>
            <w:r>
              <w:t>Hidden layer weights: w₁ = 0.5, w₂ = −0.3  (connecting x to 2 hidden units)</w:t>
            </w:r>
          </w:p>
          <w:p w14:paraId="59342495" w14:textId="77777777" w:rsidR="00956D25" w:rsidRDefault="00000000">
            <w:pPr>
              <w:pStyle w:val="ListParagraph"/>
              <w:numPr>
                <w:ilvl w:val="0"/>
                <w:numId w:val="2"/>
              </w:numPr>
              <w:spacing w:before="20" w:after="40"/>
            </w:pPr>
            <w:r>
              <w:t>Hidden layer biases: b₁ = 0.1, b₂ = 0.2</w:t>
            </w:r>
          </w:p>
          <w:p w14:paraId="406C45CA" w14:textId="77777777" w:rsidR="00956D25" w:rsidRDefault="00000000">
            <w:pPr>
              <w:pStyle w:val="ListParagraph"/>
              <w:numPr>
                <w:ilvl w:val="0"/>
                <w:numId w:val="2"/>
              </w:numPr>
              <w:spacing w:before="20" w:after="40"/>
            </w:pPr>
            <w:r>
              <w:t>Output layer weights: v₁ = 0.8, v₂ = −0.6, bias: c = 0.0</w:t>
            </w:r>
          </w:p>
          <w:p w14:paraId="14BE322C" w14:textId="77777777" w:rsidR="00956D25" w:rsidRDefault="00000000">
            <w:pPr>
              <w:pStyle w:val="ListParagraph"/>
              <w:numPr>
                <w:ilvl w:val="0"/>
                <w:numId w:val="2"/>
              </w:numPr>
              <w:spacing w:before="20" w:after="40"/>
            </w:pPr>
            <w:r>
              <w:t>Activation: ReLU = max(0, z)</w:t>
            </w:r>
          </w:p>
          <w:p w14:paraId="5F978904" w14:textId="77777777" w:rsidR="00956D25" w:rsidRDefault="00000000">
            <w:pPr>
              <w:spacing w:before="160" w:after="60"/>
            </w:pPr>
            <w:r>
              <w:rPr>
                <w:b/>
                <w:bCs/>
                <w:color w:val="2E75B6"/>
                <w:sz w:val="22"/>
                <w:szCs w:val="22"/>
              </w:rPr>
              <w:t>Step 1 — Pre-activations of hidden layer</w:t>
            </w:r>
          </w:p>
          <w:p w14:paraId="53703FC9" w14:textId="77777777" w:rsidR="00956D25" w:rsidRDefault="00000000">
            <w:pPr>
              <w:shd w:val="clear" w:color="auto" w:fill="F5F5F5"/>
              <w:spacing w:before="100" w:after="100"/>
              <w:jc w:val="center"/>
            </w:pPr>
            <w:r>
              <w:rPr>
                <w:rFonts w:ascii="Courier New" w:eastAsia="Courier New" w:hAnsi="Courier New" w:cs="Courier New"/>
                <w:b/>
                <w:bCs/>
                <w:color w:val="1F4E79"/>
              </w:rPr>
              <w:t>z₁ = w₁·x + b₁ = 0.5×2.0 + 0.1 = 1.1</w:t>
            </w:r>
          </w:p>
          <w:p w14:paraId="144BD9FD" w14:textId="77777777" w:rsidR="00956D25" w:rsidRDefault="00000000">
            <w:pPr>
              <w:shd w:val="clear" w:color="auto" w:fill="F5F5F5"/>
              <w:spacing w:before="100" w:after="100"/>
              <w:jc w:val="center"/>
            </w:pPr>
            <w:r>
              <w:rPr>
                <w:rFonts w:ascii="Courier New" w:eastAsia="Courier New" w:hAnsi="Courier New" w:cs="Courier New"/>
                <w:b/>
                <w:bCs/>
                <w:color w:val="1F4E79"/>
              </w:rPr>
              <w:t>z₂ = w₂·x + b₂ = −0.3×2.0 + 0.2 = −0.4</w:t>
            </w:r>
          </w:p>
          <w:p w14:paraId="3CF67BD4" w14:textId="77777777" w:rsidR="00956D25" w:rsidRDefault="00000000">
            <w:pPr>
              <w:spacing w:before="160" w:after="60"/>
            </w:pPr>
            <w:r>
              <w:rPr>
                <w:b/>
                <w:bCs/>
                <w:color w:val="2E75B6"/>
                <w:sz w:val="22"/>
                <w:szCs w:val="22"/>
              </w:rPr>
              <w:t>Step 2 — Activations of hidden layer</w:t>
            </w:r>
          </w:p>
          <w:p w14:paraId="56F94157" w14:textId="77777777" w:rsidR="00956D25" w:rsidRDefault="00000000">
            <w:pPr>
              <w:shd w:val="clear" w:color="auto" w:fill="F5F5F5"/>
              <w:spacing w:before="100" w:after="100"/>
              <w:jc w:val="center"/>
            </w:pPr>
            <w:r>
              <w:rPr>
                <w:rFonts w:ascii="Courier New" w:eastAsia="Courier New" w:hAnsi="Courier New" w:cs="Courier New"/>
                <w:b/>
                <w:bCs/>
                <w:color w:val="1F4E79"/>
              </w:rPr>
              <w:t>h₁ = ReLU(z₁) = ReLU(1.1) = 1.1</w:t>
            </w:r>
          </w:p>
          <w:p w14:paraId="334C91D4" w14:textId="77777777" w:rsidR="00956D25" w:rsidRDefault="00000000">
            <w:pPr>
              <w:shd w:val="clear" w:color="auto" w:fill="F5F5F5"/>
              <w:spacing w:before="100" w:after="100"/>
              <w:jc w:val="center"/>
            </w:pPr>
            <w:r>
              <w:rPr>
                <w:rFonts w:ascii="Courier New" w:eastAsia="Courier New" w:hAnsi="Courier New" w:cs="Courier New"/>
                <w:b/>
                <w:bCs/>
                <w:color w:val="1F4E79"/>
              </w:rPr>
              <w:t>h₂ = ReLU(z₂) = ReLU(−0.4) = 0.0   ← this neuron is inactive!</w:t>
            </w:r>
          </w:p>
          <w:p w14:paraId="1B834916" w14:textId="77777777" w:rsidR="00956D25" w:rsidRDefault="00000000">
            <w:pPr>
              <w:spacing w:before="160" w:after="60"/>
            </w:pPr>
            <w:r>
              <w:rPr>
                <w:b/>
                <w:bCs/>
                <w:color w:val="2E75B6"/>
                <w:sz w:val="22"/>
                <w:szCs w:val="22"/>
              </w:rPr>
              <w:t>Step 3 — Output layer</w:t>
            </w:r>
          </w:p>
          <w:p w14:paraId="16978705" w14:textId="77777777" w:rsidR="00956D25" w:rsidRDefault="00000000">
            <w:pPr>
              <w:shd w:val="clear" w:color="auto" w:fill="F5F5F5"/>
              <w:spacing w:before="100" w:after="100"/>
              <w:jc w:val="center"/>
            </w:pPr>
            <w:r>
              <w:rPr>
                <w:rFonts w:ascii="Courier New" w:eastAsia="Courier New" w:hAnsi="Courier New" w:cs="Courier New"/>
                <w:b/>
                <w:bCs/>
                <w:color w:val="1F4E79"/>
              </w:rPr>
              <w:t>ŷ = v₁·h₁ + v₂·h₂ + c = 0.8×1.1 + (−0.6)×0.0 + 0 = 0.88</w:t>
            </w:r>
          </w:p>
          <w:p w14:paraId="4E237CDE" w14:textId="77777777" w:rsidR="00956D25" w:rsidRDefault="00000000">
            <w:pPr>
              <w:spacing w:before="40" w:after="80"/>
            </w:pPr>
            <w:r>
              <w:t>Note: The second hidden neuron is completely inactive (dead for this input), so v₂ has zero contribution to the prediction.</w:t>
            </w:r>
          </w:p>
          <w:p w14:paraId="427A3760" w14:textId="77777777" w:rsidR="00956D25" w:rsidRDefault="00000000">
            <w:pPr>
              <w:spacing w:before="40"/>
            </w:pPr>
            <w:r>
              <w:rPr>
                <w:b/>
                <w:bCs/>
                <w:color w:val="1F4E79"/>
                <w:sz w:val="19"/>
                <w:szCs w:val="19"/>
              </w:rPr>
              <w:t xml:space="preserve">KEY TAKEAWAY: </w:t>
            </w:r>
            <w:r>
              <w:rPr>
                <w:i/>
                <w:iCs/>
                <w:sz w:val="19"/>
                <w:szCs w:val="19"/>
              </w:rPr>
              <w:t>Forward pass = linear transform + activation, repeated per layer. No shortcuts!</w:t>
            </w:r>
          </w:p>
        </w:tc>
      </w:tr>
    </w:tbl>
    <w:p w14:paraId="74B05736"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62540AA2" w14:textId="77777777">
        <w:tblPrEx>
          <w:tblCellMar>
            <w:top w:w="0" w:type="dxa"/>
            <w:bottom w:w="0" w:type="dxa"/>
          </w:tblCellMar>
        </w:tblPrEx>
        <w:tc>
          <w:tcPr>
            <w:tcW w:w="9360" w:type="dxa"/>
            <w:tcBorders>
              <w:top w:val="single" w:sz="1" w:space="0" w:color="7F4700"/>
              <w:left w:val="single" w:sz="1" w:space="0" w:color="7F4700"/>
              <w:bottom w:val="single" w:sz="1" w:space="0" w:color="7F4700"/>
              <w:right w:val="single" w:sz="1" w:space="0" w:color="7F4700"/>
            </w:tcBorders>
            <w:shd w:val="clear" w:color="auto" w:fill="FFF3CD"/>
            <w:tcMar>
              <w:top w:w="120" w:type="dxa"/>
              <w:left w:w="200" w:type="dxa"/>
              <w:bottom w:w="120" w:type="dxa"/>
              <w:right w:w="200" w:type="dxa"/>
            </w:tcMar>
          </w:tcPr>
          <w:p w14:paraId="2C0E9AEB" w14:textId="77777777" w:rsidR="00956D25" w:rsidRDefault="00000000">
            <w:pPr>
              <w:spacing w:after="60"/>
            </w:pPr>
            <w:r>
              <w:rPr>
                <w:b/>
                <w:bCs/>
                <w:color w:val="1F4E79"/>
                <w:sz w:val="22"/>
                <w:szCs w:val="22"/>
              </w:rPr>
              <w:t xml:space="preserve">Q8.  </w:t>
            </w:r>
            <w:r>
              <w:rPr>
                <w:b/>
                <w:bCs/>
                <w:color w:val="7F4700"/>
              </w:rPr>
              <w:t xml:space="preserve">[Medium]  </w:t>
            </w:r>
            <w:r>
              <w:rPr>
                <w:color w:val="888888"/>
                <w:sz w:val="19"/>
                <w:szCs w:val="19"/>
              </w:rPr>
              <w:t>[3 marks]</w:t>
            </w:r>
          </w:p>
          <w:p w14:paraId="4759FD37" w14:textId="77777777" w:rsidR="00956D25" w:rsidRDefault="00000000">
            <w:r>
              <w:rPr>
                <w:b/>
                <w:bCs/>
              </w:rPr>
              <w:t>Derive the backpropagation update for a single weight w₁ using the example above. Target y = 1.0, Loss = (ŷ − y)², lr = 0.1.</w:t>
            </w:r>
          </w:p>
        </w:tc>
      </w:tr>
      <w:tr w:rsidR="00956D25" w14:paraId="530FB79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4D28D905" w14:textId="77777777" w:rsidR="00956D25" w:rsidRDefault="00000000">
            <w:pPr>
              <w:spacing w:after="60"/>
            </w:pPr>
            <w:r>
              <w:rPr>
                <w:b/>
                <w:bCs/>
                <w:color w:val="1E5E1E"/>
              </w:rPr>
              <w:t>✔  DETAILED SOLUTION</w:t>
            </w:r>
          </w:p>
          <w:p w14:paraId="331A6B6F" w14:textId="77777777" w:rsidR="00956D25" w:rsidRDefault="00000000">
            <w:pPr>
              <w:spacing w:before="160" w:after="60"/>
            </w:pPr>
            <w:r>
              <w:rPr>
                <w:b/>
                <w:bCs/>
                <w:color w:val="2E75B6"/>
                <w:sz w:val="22"/>
                <w:szCs w:val="22"/>
              </w:rPr>
              <w:t>Given (from Q7): x=2, w₁=0.5, z₁=1.1, h₁=1.1, ŷ=0.88, y=1.0</w:t>
            </w:r>
          </w:p>
          <w:p w14:paraId="17985A44" w14:textId="77777777" w:rsidR="00956D25" w:rsidRDefault="00000000">
            <w:pPr>
              <w:spacing w:before="160" w:after="60"/>
            </w:pPr>
            <w:r>
              <w:rPr>
                <w:b/>
                <w:bCs/>
                <w:color w:val="2E75B6"/>
                <w:sz w:val="22"/>
                <w:szCs w:val="22"/>
              </w:rPr>
              <w:t>Step 1 — Loss</w:t>
            </w:r>
          </w:p>
          <w:p w14:paraId="4ACBAD7B" w14:textId="77777777" w:rsidR="00956D25" w:rsidRDefault="00000000">
            <w:pPr>
              <w:shd w:val="clear" w:color="auto" w:fill="F5F5F5"/>
              <w:spacing w:before="100" w:after="100"/>
              <w:jc w:val="center"/>
            </w:pPr>
            <w:r>
              <w:rPr>
                <w:rFonts w:ascii="Courier New" w:eastAsia="Courier New" w:hAnsi="Courier New" w:cs="Courier New"/>
                <w:b/>
                <w:bCs/>
                <w:color w:val="1F4E79"/>
              </w:rPr>
              <w:t>L = (ŷ − y)² = (0.88 − 1.0)² = (−0.12)² = 0.0144</w:t>
            </w:r>
          </w:p>
          <w:p w14:paraId="02CB2C2B" w14:textId="77777777" w:rsidR="00956D25" w:rsidRDefault="00000000">
            <w:pPr>
              <w:spacing w:before="160" w:after="60"/>
            </w:pPr>
            <w:r>
              <w:rPr>
                <w:b/>
                <w:bCs/>
                <w:color w:val="2E75B6"/>
                <w:sz w:val="22"/>
                <w:szCs w:val="22"/>
              </w:rPr>
              <w:t>Step 2 — ∂L/∂ŷ  (gradient of loss w.r.t. prediction)</w:t>
            </w:r>
          </w:p>
          <w:p w14:paraId="476A10FD" w14:textId="77777777" w:rsidR="00956D25" w:rsidRDefault="00000000">
            <w:pPr>
              <w:shd w:val="clear" w:color="auto" w:fill="F5F5F5"/>
              <w:spacing w:before="100" w:after="100"/>
              <w:jc w:val="center"/>
            </w:pPr>
            <w:r>
              <w:rPr>
                <w:rFonts w:ascii="Courier New" w:eastAsia="Courier New" w:hAnsi="Courier New" w:cs="Courier New"/>
                <w:b/>
                <w:bCs/>
                <w:color w:val="1F4E79"/>
              </w:rPr>
              <w:t>∂L/∂ŷ = 2(ŷ − y) = 2(0.88 − 1.0) = −0.24</w:t>
            </w:r>
          </w:p>
          <w:p w14:paraId="4B1A8990" w14:textId="77777777" w:rsidR="00956D25" w:rsidRDefault="00000000">
            <w:pPr>
              <w:spacing w:before="160" w:after="60"/>
            </w:pPr>
            <w:r>
              <w:rPr>
                <w:b/>
                <w:bCs/>
                <w:color w:val="2E75B6"/>
                <w:sz w:val="22"/>
                <w:szCs w:val="22"/>
              </w:rPr>
              <w:t>Step 3 — ∂ŷ/∂h₁  (gradient of output w.r.t. h₁)</w:t>
            </w:r>
          </w:p>
          <w:p w14:paraId="541C2703" w14:textId="77777777" w:rsidR="00956D25" w:rsidRDefault="00000000">
            <w:pPr>
              <w:shd w:val="clear" w:color="auto" w:fill="F5F5F5"/>
              <w:spacing w:before="100" w:after="100"/>
              <w:jc w:val="center"/>
            </w:pPr>
            <w:r>
              <w:rPr>
                <w:rFonts w:ascii="Courier New" w:eastAsia="Courier New" w:hAnsi="Courier New" w:cs="Courier New"/>
                <w:b/>
                <w:bCs/>
                <w:color w:val="1F4E79"/>
              </w:rPr>
              <w:lastRenderedPageBreak/>
              <w:t>ŷ = v₁·h₁ + ...  →  ∂ŷ/∂h₁ = v₁ = 0.8</w:t>
            </w:r>
          </w:p>
          <w:p w14:paraId="571185CA" w14:textId="77777777" w:rsidR="00956D25" w:rsidRDefault="00000000">
            <w:pPr>
              <w:spacing w:before="160" w:after="60"/>
            </w:pPr>
            <w:r>
              <w:rPr>
                <w:b/>
                <w:bCs/>
                <w:color w:val="2E75B6"/>
                <w:sz w:val="22"/>
                <w:szCs w:val="22"/>
              </w:rPr>
              <w:t>Step 4 — ∂h₁/∂z₁  (gradient through ReLU)</w:t>
            </w:r>
          </w:p>
          <w:p w14:paraId="56467F35" w14:textId="77777777" w:rsidR="00956D25" w:rsidRDefault="00000000">
            <w:pPr>
              <w:shd w:val="clear" w:color="auto" w:fill="F5F5F5"/>
              <w:spacing w:before="100" w:after="100"/>
              <w:jc w:val="center"/>
            </w:pPr>
            <w:r>
              <w:rPr>
                <w:rFonts w:ascii="Courier New" w:eastAsia="Courier New" w:hAnsi="Courier New" w:cs="Courier New"/>
                <w:b/>
                <w:bCs/>
                <w:color w:val="1F4E79"/>
              </w:rPr>
              <w:t>h₁ = ReLU(z₁), z₁ = 1.1 &gt; 0  →  ∂h₁/∂z₁ = 1</w:t>
            </w:r>
          </w:p>
          <w:p w14:paraId="698AF283" w14:textId="77777777" w:rsidR="00956D25" w:rsidRDefault="00000000">
            <w:pPr>
              <w:spacing w:before="160" w:after="60"/>
            </w:pPr>
            <w:r>
              <w:rPr>
                <w:b/>
                <w:bCs/>
                <w:color w:val="2E75B6"/>
                <w:sz w:val="22"/>
                <w:szCs w:val="22"/>
              </w:rPr>
              <w:t>Step 5 — ∂z₁/∂w₁  (gradient of pre-activation w.r.t. weight)</w:t>
            </w:r>
          </w:p>
          <w:p w14:paraId="128678C3" w14:textId="77777777" w:rsidR="00956D25" w:rsidRDefault="00000000">
            <w:pPr>
              <w:shd w:val="clear" w:color="auto" w:fill="F5F5F5"/>
              <w:spacing w:before="100" w:after="100"/>
              <w:jc w:val="center"/>
            </w:pPr>
            <w:r>
              <w:rPr>
                <w:rFonts w:ascii="Courier New" w:eastAsia="Courier New" w:hAnsi="Courier New" w:cs="Courier New"/>
                <w:b/>
                <w:bCs/>
                <w:color w:val="1F4E79"/>
              </w:rPr>
              <w:t>z₁ = w₁·x + b₁  →  ∂z₁/∂w₁ = x = 2.0</w:t>
            </w:r>
          </w:p>
          <w:p w14:paraId="4BD39D44" w14:textId="77777777" w:rsidR="00956D25" w:rsidRDefault="00000000">
            <w:pPr>
              <w:spacing w:before="160" w:after="60"/>
            </w:pPr>
            <w:r>
              <w:rPr>
                <w:b/>
                <w:bCs/>
                <w:color w:val="2E75B6"/>
                <w:sz w:val="22"/>
                <w:szCs w:val="22"/>
              </w:rPr>
              <w:t>Step 6 — Chain Rule (multiply all together)</w:t>
            </w:r>
          </w:p>
          <w:p w14:paraId="10451E09" w14:textId="77777777" w:rsidR="00956D25" w:rsidRDefault="00000000">
            <w:pPr>
              <w:shd w:val="clear" w:color="auto" w:fill="F5F5F5"/>
              <w:spacing w:before="100" w:after="100"/>
              <w:jc w:val="center"/>
            </w:pPr>
            <w:r>
              <w:rPr>
                <w:rFonts w:ascii="Courier New" w:eastAsia="Courier New" w:hAnsi="Courier New" w:cs="Courier New"/>
                <w:b/>
                <w:bCs/>
                <w:color w:val="1F4E79"/>
              </w:rPr>
              <w:t>∂L/∂w₁ = (−0.24) × 0.8 × 1 × 2.0 = −0.384</w:t>
            </w:r>
          </w:p>
          <w:p w14:paraId="469DFB10" w14:textId="77777777" w:rsidR="00956D25" w:rsidRDefault="00000000">
            <w:pPr>
              <w:spacing w:before="160" w:after="60"/>
            </w:pPr>
            <w:r>
              <w:rPr>
                <w:b/>
                <w:bCs/>
                <w:color w:val="2E75B6"/>
                <w:sz w:val="22"/>
                <w:szCs w:val="22"/>
              </w:rPr>
              <w:t>Step 7 — Weight Update</w:t>
            </w:r>
          </w:p>
          <w:p w14:paraId="35B56CB4" w14:textId="77777777" w:rsidR="00956D25" w:rsidRDefault="00000000">
            <w:pPr>
              <w:shd w:val="clear" w:color="auto" w:fill="F5F5F5"/>
              <w:spacing w:before="100" w:after="100"/>
              <w:jc w:val="center"/>
            </w:pPr>
            <w:r>
              <w:rPr>
                <w:rFonts w:ascii="Courier New" w:eastAsia="Courier New" w:hAnsi="Courier New" w:cs="Courier New"/>
                <w:b/>
                <w:bCs/>
                <w:color w:val="1F4E79"/>
              </w:rPr>
              <w:t>w₁_new = w₁ − lr × ∂L/∂w₁ = 0.5 − 0.1×(−0.384) = 0.5 + 0.0384 = 0.5384</w:t>
            </w:r>
          </w:p>
          <w:p w14:paraId="0C1811B5" w14:textId="77777777" w:rsidR="00956D25" w:rsidRDefault="00000000">
            <w:pPr>
              <w:spacing w:before="40" w:after="80"/>
            </w:pPr>
            <w:r>
              <w:t>The weight increased because the prediction was too LOW (0.88 &lt; 1.0), so the network needs to increase the contribution of h₁ (which means increasing w₁).</w:t>
            </w:r>
          </w:p>
          <w:p w14:paraId="126BF7D7" w14:textId="77777777" w:rsidR="00956D25" w:rsidRDefault="00000000">
            <w:pPr>
              <w:spacing w:before="40"/>
            </w:pPr>
            <w:r>
              <w:rPr>
                <w:b/>
                <w:bCs/>
                <w:color w:val="1F4E79"/>
                <w:sz w:val="19"/>
                <w:szCs w:val="19"/>
              </w:rPr>
              <w:t xml:space="preserve">KEY TAKEAWAY: </w:t>
            </w:r>
            <w:r>
              <w:rPr>
                <w:i/>
                <w:iCs/>
                <w:sz w:val="19"/>
                <w:szCs w:val="19"/>
              </w:rPr>
              <w:t>Chain rule: ∂L/∂w₁ = ∂L/∂ŷ × ∂ŷ/∂h₁ × ∂h₁/∂z₁ × ∂z₁/∂w₁. Follow the path backward.</w:t>
            </w:r>
          </w:p>
        </w:tc>
      </w:tr>
    </w:tbl>
    <w:p w14:paraId="1D02F672"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31E03A1B" w14:textId="77777777">
        <w:tblPrEx>
          <w:tblCellMar>
            <w:top w:w="0" w:type="dxa"/>
            <w:bottom w:w="0" w:type="dxa"/>
          </w:tblCellMar>
        </w:tblPrEx>
        <w:tc>
          <w:tcPr>
            <w:tcW w:w="9360" w:type="dxa"/>
            <w:tcBorders>
              <w:top w:val="single" w:sz="1" w:space="0" w:color="9B0000"/>
              <w:left w:val="single" w:sz="1" w:space="0" w:color="9B0000"/>
              <w:bottom w:val="single" w:sz="1" w:space="0" w:color="9B0000"/>
              <w:right w:val="single" w:sz="1" w:space="0" w:color="9B0000"/>
            </w:tcBorders>
            <w:shd w:val="clear" w:color="auto" w:fill="FCE8E8"/>
            <w:tcMar>
              <w:top w:w="120" w:type="dxa"/>
              <w:left w:w="200" w:type="dxa"/>
              <w:bottom w:w="120" w:type="dxa"/>
              <w:right w:w="200" w:type="dxa"/>
            </w:tcMar>
          </w:tcPr>
          <w:p w14:paraId="15B53E0C" w14:textId="77777777" w:rsidR="00956D25" w:rsidRDefault="00000000">
            <w:pPr>
              <w:spacing w:after="60"/>
            </w:pPr>
            <w:r>
              <w:rPr>
                <w:b/>
                <w:bCs/>
                <w:color w:val="1F4E79"/>
                <w:sz w:val="22"/>
                <w:szCs w:val="22"/>
              </w:rPr>
              <w:t xml:space="preserve">Q9.  </w:t>
            </w:r>
            <w:r>
              <w:rPr>
                <w:b/>
                <w:bCs/>
                <w:color w:val="9B0000"/>
              </w:rPr>
              <w:t xml:space="preserve">[Hard]  </w:t>
            </w:r>
            <w:r>
              <w:rPr>
                <w:color w:val="888888"/>
                <w:sz w:val="19"/>
                <w:szCs w:val="19"/>
              </w:rPr>
              <w:t>[4 marks]</w:t>
            </w:r>
          </w:p>
          <w:p w14:paraId="651A0289" w14:textId="77777777" w:rsidR="00956D25" w:rsidRDefault="00000000">
            <w:r>
              <w:rPr>
                <w:b/>
                <w:bCs/>
              </w:rPr>
              <w:t>Explain the Universal Approximation Theorem. What are its limitations in practice?</w:t>
            </w:r>
          </w:p>
        </w:tc>
      </w:tr>
      <w:tr w:rsidR="00956D25" w14:paraId="0C4160D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0221ECB6" w14:textId="77777777" w:rsidR="00956D25" w:rsidRDefault="00000000">
            <w:pPr>
              <w:spacing w:after="60"/>
            </w:pPr>
            <w:r>
              <w:rPr>
                <w:b/>
                <w:bCs/>
                <w:color w:val="1E5E1E"/>
              </w:rPr>
              <w:t>✔  DETAILED SOLUTION</w:t>
            </w:r>
          </w:p>
          <w:p w14:paraId="6A82BFDB" w14:textId="77777777" w:rsidR="00956D25" w:rsidRDefault="00000000">
            <w:pPr>
              <w:spacing w:before="160" w:after="60"/>
            </w:pPr>
            <w:r>
              <w:rPr>
                <w:b/>
                <w:bCs/>
                <w:color w:val="2E75B6"/>
                <w:sz w:val="22"/>
                <w:szCs w:val="22"/>
              </w:rPr>
              <w:t>The Theorem (Cybenko, 1989; Hornik, 1991)</w:t>
            </w:r>
          </w:p>
          <w:p w14:paraId="3507282D" w14:textId="77777777" w:rsidR="00956D25" w:rsidRDefault="00000000">
            <w:pPr>
              <w:spacing w:before="40" w:after="80"/>
            </w:pPr>
            <w:r>
              <w:t>A feedforward neural network with: (1) at least ONE hidden layer, (2) FINITE number of neurons, (3) a NON-LINEAR (non-polynomial) activation function, can approximate any continuous function f: K → R on a compact (closed, bounded) domain K ⊆ Rⁿ, to arbitrary accuracy ε &gt; 0.</w:t>
            </w:r>
          </w:p>
          <w:p w14:paraId="6E9D1B3D" w14:textId="77777777" w:rsidR="00956D25" w:rsidRDefault="00000000">
            <w:pPr>
              <w:shd w:val="clear" w:color="auto" w:fill="F5F5F5"/>
              <w:spacing w:before="100" w:after="100"/>
              <w:jc w:val="center"/>
            </w:pPr>
            <w:r>
              <w:rPr>
                <w:rFonts w:ascii="Courier New" w:eastAsia="Courier New" w:hAnsi="Courier New" w:cs="Courier New"/>
                <w:b/>
                <w:bCs/>
                <w:color w:val="1F4E79"/>
              </w:rPr>
              <w:t>∀ε &gt; 0, ∃ network φ such that: sup_{x∈K} |φ(x) − f(x)| &lt; ε</w:t>
            </w:r>
          </w:p>
          <w:p w14:paraId="1C2AEBA6" w14:textId="77777777" w:rsidR="00956D25" w:rsidRDefault="00000000">
            <w:pPr>
              <w:spacing w:before="160" w:after="60"/>
            </w:pPr>
            <w:r>
              <w:rPr>
                <w:b/>
                <w:bCs/>
                <w:color w:val="2E75B6"/>
                <w:sz w:val="22"/>
                <w:szCs w:val="22"/>
              </w:rPr>
              <w:t>What the theorem DOES say:</w:t>
            </w:r>
          </w:p>
          <w:p w14:paraId="359EF5C7" w14:textId="77777777" w:rsidR="00956D25" w:rsidRDefault="00000000">
            <w:pPr>
              <w:pStyle w:val="ListParagraph"/>
              <w:numPr>
                <w:ilvl w:val="0"/>
                <w:numId w:val="2"/>
              </w:numPr>
              <w:spacing w:before="20" w:after="40"/>
            </w:pPr>
            <w:r>
              <w:t>A 2-layer network is THEORETICALLY sufficient to represent any function</w:t>
            </w:r>
          </w:p>
          <w:p w14:paraId="2E47AF28" w14:textId="77777777" w:rsidR="00956D25" w:rsidRDefault="00000000">
            <w:pPr>
              <w:pStyle w:val="ListParagraph"/>
              <w:numPr>
                <w:ilvl w:val="0"/>
                <w:numId w:val="2"/>
              </w:numPr>
              <w:spacing w:before="20" w:after="40"/>
            </w:pPr>
            <w:r>
              <w:t>Applies to compact (bounded) domains — not infinite input spaces</w:t>
            </w:r>
          </w:p>
          <w:p w14:paraId="0F175F89" w14:textId="77777777" w:rsidR="00956D25" w:rsidRDefault="00000000">
            <w:pPr>
              <w:pStyle w:val="ListParagraph"/>
              <w:numPr>
                <w:ilvl w:val="0"/>
                <w:numId w:val="2"/>
              </w:numPr>
              <w:spacing w:before="20" w:after="40"/>
            </w:pPr>
            <w:r>
              <w:t>Requires non-polynomial activation (sigmoid, tanh, ReLU all qualify)</w:t>
            </w:r>
          </w:p>
          <w:p w14:paraId="0EB8C19F" w14:textId="77777777" w:rsidR="00956D25" w:rsidRDefault="00000000">
            <w:pPr>
              <w:spacing w:before="160" w:after="60"/>
            </w:pPr>
            <w:r>
              <w:rPr>
                <w:b/>
                <w:bCs/>
                <w:color w:val="2E75B6"/>
                <w:sz w:val="22"/>
                <w:szCs w:val="22"/>
              </w:rPr>
              <w:t>What the theorem does NOT say (Limitations):</w:t>
            </w:r>
          </w:p>
          <w:p w14:paraId="60E8A2BD" w14:textId="77777777" w:rsidR="00956D25" w:rsidRDefault="00000000">
            <w:pPr>
              <w:pStyle w:val="ListParagraph"/>
              <w:numPr>
                <w:ilvl w:val="0"/>
                <w:numId w:val="2"/>
              </w:numPr>
              <w:spacing w:before="20" w:after="40"/>
            </w:pPr>
            <w:r>
              <w:t>1. NUMBER OF NEURONS: The required width could be exponential in input dimension. For practical functions, a shallow network may need astronomically many neurons.</w:t>
            </w:r>
          </w:p>
          <w:p w14:paraId="57B80C6B" w14:textId="77777777" w:rsidR="00956D25" w:rsidRDefault="00000000">
            <w:pPr>
              <w:pStyle w:val="ListParagraph"/>
              <w:numPr>
                <w:ilvl w:val="0"/>
                <w:numId w:val="2"/>
              </w:numPr>
              <w:spacing w:before="20" w:after="40"/>
            </w:pPr>
            <w:r>
              <w:t>2. TRAINING: The theorem says the function CAN be represented — not that gradient descent WILL find the right weights. The optimization landscape may have many bad local minima.</w:t>
            </w:r>
          </w:p>
          <w:p w14:paraId="4AC143F4" w14:textId="77777777" w:rsidR="00956D25" w:rsidRDefault="00000000">
            <w:pPr>
              <w:pStyle w:val="ListParagraph"/>
              <w:numPr>
                <w:ilvl w:val="0"/>
                <w:numId w:val="2"/>
              </w:numPr>
              <w:spacing w:before="20" w:after="40"/>
            </w:pPr>
            <w:r>
              <w:t>3. GENERALIZATION: Even if the training loss is minimized, the network may overfit to training data and fail on new inputs. UAT says nothing about generalization.</w:t>
            </w:r>
          </w:p>
          <w:p w14:paraId="7358D4BC" w14:textId="77777777" w:rsidR="00956D25" w:rsidRDefault="00000000">
            <w:pPr>
              <w:pStyle w:val="ListParagraph"/>
              <w:numPr>
                <w:ilvl w:val="0"/>
                <w:numId w:val="2"/>
              </w:numPr>
              <w:spacing w:before="20" w:after="40"/>
            </w:pPr>
            <w:r>
              <w:t>4. DEPTH: Modern understanding shows DEEP networks are more efficient than wide ones for many natural functions (hierarchical structure). Depth creates O(m^L) linear regions vs O(m) for width.</w:t>
            </w:r>
          </w:p>
          <w:p w14:paraId="31E61C1F" w14:textId="77777777" w:rsidR="00956D25" w:rsidRDefault="00000000">
            <w:pPr>
              <w:spacing w:before="160" w:after="60"/>
            </w:pPr>
            <w:r>
              <w:rPr>
                <w:b/>
                <w:bCs/>
                <w:color w:val="2E75B6"/>
                <w:sz w:val="22"/>
                <w:szCs w:val="22"/>
              </w:rPr>
              <w:t>Practical takeaway:</w:t>
            </w:r>
          </w:p>
          <w:p w14:paraId="63D1936C" w14:textId="77777777" w:rsidR="00956D25" w:rsidRDefault="00000000">
            <w:pPr>
              <w:spacing w:before="40" w:after="80"/>
            </w:pPr>
            <w:r>
              <w:t>The theorem justifies using neural networks as universal function approximators, but the engineering challenge is finding the right architecture, training algorithm, and regularization to practically achieve this in finite time with limited data.</w:t>
            </w:r>
          </w:p>
          <w:p w14:paraId="7A117EFB" w14:textId="77777777" w:rsidR="00956D25" w:rsidRDefault="00000000">
            <w:pPr>
              <w:spacing w:before="40"/>
            </w:pPr>
            <w:r>
              <w:rPr>
                <w:b/>
                <w:bCs/>
                <w:color w:val="1F4E79"/>
                <w:sz w:val="19"/>
                <w:szCs w:val="19"/>
              </w:rPr>
              <w:t xml:space="preserve">KEY TAKEAWAY: </w:t>
            </w:r>
            <w:r>
              <w:rPr>
                <w:i/>
                <w:iCs/>
                <w:sz w:val="19"/>
                <w:szCs w:val="19"/>
              </w:rPr>
              <w:t>UAT guarantees representational capacity, not trainability, generalization, or sample efficiency.</w:t>
            </w:r>
          </w:p>
        </w:tc>
      </w:tr>
    </w:tbl>
    <w:p w14:paraId="432CE31C" w14:textId="77777777" w:rsidR="00956D25" w:rsidRDefault="00956D25">
      <w:pPr>
        <w:spacing w:after="140"/>
      </w:pPr>
    </w:p>
    <w:p w14:paraId="2C117C32" w14:textId="77777777" w:rsidR="00956D25" w:rsidRDefault="00000000">
      <w:r>
        <w:lastRenderedPageBreak/>
        <w:br w:type="page"/>
      </w:r>
    </w:p>
    <w:p w14:paraId="35D64788" w14:textId="77777777" w:rsidR="00956D25" w:rsidRDefault="00000000">
      <w:pPr>
        <w:pStyle w:val="Heading1"/>
      </w:pPr>
      <w:bookmarkStart w:id="4" w:name="_Toc226261564"/>
      <w:r>
        <w:lastRenderedPageBreak/>
        <w:t>TOPIC 4: Convolutional Neural Networks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7509EA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320" w:type="dxa"/>
              <w:bottom w:w="200" w:type="dxa"/>
              <w:right w:w="320" w:type="dxa"/>
            </w:tcMar>
          </w:tcPr>
          <w:p w14:paraId="7882FD2D" w14:textId="77777777" w:rsidR="00956D25" w:rsidRDefault="00000000">
            <w:r>
              <w:rPr>
                <w:b/>
                <w:bCs/>
                <w:color w:val="FFFFFF"/>
                <w:sz w:val="30"/>
                <w:szCs w:val="30"/>
              </w:rPr>
              <w:t>CONVOLUTIONAL NEURAL NETWORKS (CNNS)</w:t>
            </w:r>
          </w:p>
          <w:p w14:paraId="5437A035" w14:textId="77777777" w:rsidR="00956D25" w:rsidRDefault="00000000">
            <w:pPr>
              <w:spacing w:before="60"/>
            </w:pPr>
            <w:r>
              <w:rPr>
                <w:i/>
                <w:iCs/>
                <w:color w:val="A9C4E4"/>
              </w:rPr>
              <w:t>Convolution · Stride · Padding · Pooling · Parameters</w:t>
            </w:r>
          </w:p>
        </w:tc>
      </w:tr>
    </w:tbl>
    <w:p w14:paraId="187B8A2B" w14:textId="77777777" w:rsidR="00956D25" w:rsidRDefault="00956D2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323ED914" w14:textId="77777777">
        <w:tblPrEx>
          <w:tblCellMar>
            <w:top w:w="0" w:type="dxa"/>
            <w:bottom w:w="0" w:type="dxa"/>
          </w:tblCellMar>
        </w:tblPrEx>
        <w:tc>
          <w:tcPr>
            <w:tcW w:w="9360" w:type="dxa"/>
            <w:tcBorders>
              <w:top w:val="single" w:sz="1" w:space="0" w:color="1E5E1E"/>
              <w:left w:val="single" w:sz="1" w:space="0" w:color="1E5E1E"/>
              <w:bottom w:val="single" w:sz="1" w:space="0" w:color="1E5E1E"/>
              <w:right w:val="single" w:sz="1" w:space="0" w:color="1E5E1E"/>
            </w:tcBorders>
            <w:shd w:val="clear" w:color="auto" w:fill="E2EFDA"/>
            <w:tcMar>
              <w:top w:w="120" w:type="dxa"/>
              <w:left w:w="200" w:type="dxa"/>
              <w:bottom w:w="120" w:type="dxa"/>
              <w:right w:w="200" w:type="dxa"/>
            </w:tcMar>
          </w:tcPr>
          <w:p w14:paraId="56705F5F" w14:textId="77777777" w:rsidR="00956D25" w:rsidRDefault="00000000">
            <w:pPr>
              <w:spacing w:after="60"/>
            </w:pPr>
            <w:r>
              <w:rPr>
                <w:b/>
                <w:bCs/>
                <w:color w:val="1F4E79"/>
                <w:sz w:val="22"/>
                <w:szCs w:val="22"/>
              </w:rPr>
              <w:t xml:space="preserve">Q10.  </w:t>
            </w:r>
            <w:r>
              <w:rPr>
                <w:b/>
                <w:bCs/>
                <w:color w:val="1E5E1E"/>
              </w:rPr>
              <w:t xml:space="preserve">[Easy]  </w:t>
            </w:r>
            <w:r>
              <w:rPr>
                <w:color w:val="888888"/>
                <w:sz w:val="19"/>
                <w:szCs w:val="19"/>
              </w:rPr>
              <w:t>[1 mark]</w:t>
            </w:r>
          </w:p>
          <w:p w14:paraId="3007B1DB" w14:textId="77777777" w:rsidR="00956D25" w:rsidRDefault="00000000">
            <w:r>
              <w:rPr>
                <w:b/>
                <w:bCs/>
              </w:rPr>
              <w:t>What is the output spatial size for the following conv layer? Input: 28×28, Kernel: 3×3, Stride: 1, Padding: 1.</w:t>
            </w:r>
          </w:p>
        </w:tc>
      </w:tr>
      <w:tr w:rsidR="00956D25" w14:paraId="1A811BF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301AA8C9" w14:textId="77777777" w:rsidR="00956D25" w:rsidRDefault="00000000">
            <w:pPr>
              <w:spacing w:after="60"/>
            </w:pPr>
            <w:r>
              <w:rPr>
                <w:b/>
                <w:bCs/>
                <w:color w:val="1E5E1E"/>
              </w:rPr>
              <w:t>✔  DETAILED SOLUTION</w:t>
            </w:r>
          </w:p>
          <w:p w14:paraId="09C9FCAB" w14:textId="77777777" w:rsidR="00956D25" w:rsidRDefault="00000000">
            <w:pPr>
              <w:spacing w:before="160" w:after="60"/>
            </w:pPr>
            <w:r>
              <w:rPr>
                <w:b/>
                <w:bCs/>
                <w:color w:val="2E75B6"/>
                <w:sz w:val="22"/>
                <w:szCs w:val="22"/>
              </w:rPr>
              <w:t>Formula:</w:t>
            </w:r>
          </w:p>
          <w:p w14:paraId="24EED0D7" w14:textId="77777777" w:rsidR="00956D25" w:rsidRDefault="00000000">
            <w:pPr>
              <w:shd w:val="clear" w:color="auto" w:fill="F5F5F5"/>
              <w:spacing w:before="100" w:after="100"/>
              <w:jc w:val="center"/>
            </w:pPr>
            <w:r>
              <w:rPr>
                <w:rFonts w:ascii="Courier New" w:eastAsia="Courier New" w:hAnsi="Courier New" w:cs="Courier New"/>
                <w:b/>
                <w:bCs/>
                <w:color w:val="1F4E79"/>
              </w:rPr>
              <w:t>Output_size = floor( (Input − Kernel + 2×Padding) / Stride ) + 1</w:t>
            </w:r>
          </w:p>
          <w:p w14:paraId="78CE7BBA" w14:textId="77777777" w:rsidR="00956D25" w:rsidRDefault="00000000">
            <w:pPr>
              <w:spacing w:before="160" w:after="60"/>
            </w:pPr>
            <w:r>
              <w:rPr>
                <w:b/>
                <w:bCs/>
                <w:color w:val="2E75B6"/>
                <w:sz w:val="22"/>
                <w:szCs w:val="22"/>
              </w:rPr>
              <w:t>Substituting values:</w:t>
            </w:r>
          </w:p>
          <w:p w14:paraId="246D948B" w14:textId="77777777" w:rsidR="00956D25" w:rsidRDefault="00000000">
            <w:pPr>
              <w:shd w:val="clear" w:color="auto" w:fill="F5F5F5"/>
              <w:spacing w:before="100" w:after="100"/>
              <w:jc w:val="center"/>
            </w:pPr>
            <w:r>
              <w:rPr>
                <w:rFonts w:ascii="Courier New" w:eastAsia="Courier New" w:hAnsi="Courier New" w:cs="Courier New"/>
                <w:b/>
                <w:bCs/>
                <w:color w:val="1F4E79"/>
              </w:rPr>
              <w:t>= floor( (28 − 3 + 2×1) / 1 ) + 1</w:t>
            </w:r>
          </w:p>
          <w:p w14:paraId="1AE869A5" w14:textId="77777777" w:rsidR="00956D25" w:rsidRDefault="00000000">
            <w:pPr>
              <w:shd w:val="clear" w:color="auto" w:fill="F5F5F5"/>
              <w:spacing w:before="100" w:after="100"/>
              <w:jc w:val="center"/>
            </w:pPr>
            <w:r>
              <w:rPr>
                <w:rFonts w:ascii="Courier New" w:eastAsia="Courier New" w:hAnsi="Courier New" w:cs="Courier New"/>
                <w:b/>
                <w:bCs/>
                <w:color w:val="1F4E79"/>
              </w:rPr>
              <w:t>= floor( 27 / 1 ) + 1  =  27 + 1  =  28</w:t>
            </w:r>
          </w:p>
          <w:p w14:paraId="6129ADEA" w14:textId="77777777" w:rsidR="00956D25" w:rsidRDefault="00000000">
            <w:pPr>
              <w:spacing w:before="40" w:after="80"/>
            </w:pPr>
            <w:r>
              <w:t>OUTPUT SIZE: 28×28 — same as input!</w:t>
            </w:r>
          </w:p>
          <w:p w14:paraId="1701D515" w14:textId="77777777" w:rsidR="00956D25" w:rsidRDefault="00000000">
            <w:pPr>
              <w:spacing w:before="160" w:after="60"/>
            </w:pPr>
            <w:r>
              <w:rPr>
                <w:b/>
                <w:bCs/>
                <w:color w:val="2E75B6"/>
                <w:sz w:val="22"/>
                <w:szCs w:val="22"/>
              </w:rPr>
              <w:t>Why? The 'Same Padding' Pattern:</w:t>
            </w:r>
          </w:p>
          <w:p w14:paraId="3C584FC2" w14:textId="77777777" w:rsidR="00956D25" w:rsidRDefault="00000000">
            <w:pPr>
              <w:pStyle w:val="ListParagraph"/>
              <w:numPr>
                <w:ilvl w:val="0"/>
                <w:numId w:val="2"/>
              </w:numPr>
              <w:spacing w:before="20" w:after="40"/>
            </w:pPr>
            <w:r>
              <w:t>For kernel=3, padding=1, stride=1: output ALWAYS equals input size</w:t>
            </w:r>
          </w:p>
          <w:p w14:paraId="22F8AA1B" w14:textId="77777777" w:rsidR="00956D25" w:rsidRDefault="00000000">
            <w:pPr>
              <w:pStyle w:val="ListParagraph"/>
              <w:numPr>
                <w:ilvl w:val="0"/>
                <w:numId w:val="2"/>
              </w:numPr>
              <w:spacing w:before="20" w:after="40"/>
            </w:pPr>
            <w:r>
              <w:t>For kernel=5, padding=2, stride=1: output also equals input size</w:t>
            </w:r>
          </w:p>
          <w:p w14:paraId="38A2A57A" w14:textId="77777777" w:rsidR="00956D25" w:rsidRDefault="00000000">
            <w:pPr>
              <w:pStyle w:val="ListParagraph"/>
              <w:numPr>
                <w:ilvl w:val="0"/>
                <w:numId w:val="2"/>
              </w:numPr>
              <w:spacing w:before="20" w:after="40"/>
            </w:pPr>
            <w:r>
              <w:t>General rule for same padding: P = (K−1)/2 when S=1</w:t>
            </w:r>
          </w:p>
          <w:p w14:paraId="52B300BA" w14:textId="77777777" w:rsidR="00956D25" w:rsidRDefault="00000000">
            <w:pPr>
              <w:pStyle w:val="ListParagraph"/>
              <w:numPr>
                <w:ilvl w:val="0"/>
                <w:numId w:val="2"/>
              </w:numPr>
              <w:spacing w:before="20" w:after="40"/>
            </w:pPr>
            <w:r>
              <w:t>REMEMBER: 'Same' padding only guarantees equal size for stride=1!</w:t>
            </w:r>
          </w:p>
          <w:p w14:paraId="382FBD62" w14:textId="77777777" w:rsidR="00956D25" w:rsidRDefault="00000000">
            <w:pPr>
              <w:spacing w:before="40"/>
            </w:pPr>
            <w:r>
              <w:rPr>
                <w:b/>
                <w:bCs/>
                <w:color w:val="1F4E79"/>
                <w:sz w:val="19"/>
                <w:szCs w:val="19"/>
              </w:rPr>
              <w:t xml:space="preserve">KEY TAKEAWAY: </w:t>
            </w:r>
            <w:r>
              <w:rPr>
                <w:i/>
                <w:iCs/>
                <w:sz w:val="19"/>
                <w:szCs w:val="19"/>
              </w:rPr>
              <w:t>Output = 28×28. Same padding with stride=1 preserves spatial dimensions — always!</w:t>
            </w:r>
          </w:p>
        </w:tc>
      </w:tr>
    </w:tbl>
    <w:p w14:paraId="661A9185"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193D9141" w14:textId="77777777">
        <w:tblPrEx>
          <w:tblCellMar>
            <w:top w:w="0" w:type="dxa"/>
            <w:bottom w:w="0" w:type="dxa"/>
          </w:tblCellMar>
        </w:tblPrEx>
        <w:tc>
          <w:tcPr>
            <w:tcW w:w="9360" w:type="dxa"/>
            <w:tcBorders>
              <w:top w:val="single" w:sz="1" w:space="0" w:color="7F4700"/>
              <w:left w:val="single" w:sz="1" w:space="0" w:color="7F4700"/>
              <w:bottom w:val="single" w:sz="1" w:space="0" w:color="7F4700"/>
              <w:right w:val="single" w:sz="1" w:space="0" w:color="7F4700"/>
            </w:tcBorders>
            <w:shd w:val="clear" w:color="auto" w:fill="FFF3CD"/>
            <w:tcMar>
              <w:top w:w="120" w:type="dxa"/>
              <w:left w:w="200" w:type="dxa"/>
              <w:bottom w:w="120" w:type="dxa"/>
              <w:right w:w="200" w:type="dxa"/>
            </w:tcMar>
          </w:tcPr>
          <w:p w14:paraId="244D7D66" w14:textId="77777777" w:rsidR="00956D25" w:rsidRDefault="00000000">
            <w:pPr>
              <w:spacing w:after="60"/>
            </w:pPr>
            <w:r>
              <w:rPr>
                <w:b/>
                <w:bCs/>
                <w:color w:val="1F4E79"/>
                <w:sz w:val="22"/>
                <w:szCs w:val="22"/>
              </w:rPr>
              <w:t xml:space="preserve">Q11.  </w:t>
            </w:r>
            <w:r>
              <w:rPr>
                <w:b/>
                <w:bCs/>
                <w:color w:val="7F4700"/>
              </w:rPr>
              <w:t xml:space="preserve">[Medium]  </w:t>
            </w:r>
            <w:r>
              <w:rPr>
                <w:color w:val="888888"/>
                <w:sz w:val="19"/>
                <w:szCs w:val="19"/>
              </w:rPr>
              <w:t>[3 marks]</w:t>
            </w:r>
          </w:p>
          <w:p w14:paraId="4BD082FA" w14:textId="77777777" w:rsidR="00956D25" w:rsidRDefault="00000000">
            <w:r>
              <w:rPr>
                <w:b/>
                <w:bCs/>
              </w:rPr>
              <w:t>Trace the output dimensions step by step: Input (batch=4, C=3, H=64, W=64). Conv2d(3→32, k=5, s=2, p=0), Conv2d(32→64, k=3, s=1, p=1), MaxPool2d(k=2, s=2). What is the final feature map shape?</w:t>
            </w:r>
          </w:p>
        </w:tc>
      </w:tr>
      <w:tr w:rsidR="00956D25" w14:paraId="24CC64E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69FA3BAF" w14:textId="77777777" w:rsidR="00956D25" w:rsidRDefault="00000000">
            <w:pPr>
              <w:spacing w:after="60"/>
            </w:pPr>
            <w:r>
              <w:rPr>
                <w:b/>
                <w:bCs/>
                <w:color w:val="1E5E1E"/>
              </w:rPr>
              <w:t>✔  DETAILED SOLUTION</w:t>
            </w:r>
          </w:p>
          <w:p w14:paraId="3FD096F2" w14:textId="77777777" w:rsidR="00956D25" w:rsidRDefault="00000000">
            <w:pPr>
              <w:spacing w:before="160" w:after="60"/>
            </w:pPr>
            <w:r>
              <w:rPr>
                <w:b/>
                <w:bCs/>
                <w:color w:val="2E75B6"/>
                <w:sz w:val="22"/>
                <w:szCs w:val="22"/>
              </w:rPr>
              <w:t>Starting shape: (4, 3, 64, 64)</w:t>
            </w:r>
          </w:p>
          <w:p w14:paraId="403B8ABF" w14:textId="77777777" w:rsidR="00956D25" w:rsidRDefault="00000000">
            <w:pPr>
              <w:spacing w:before="160" w:after="60"/>
            </w:pPr>
            <w:r>
              <w:rPr>
                <w:b/>
                <w:bCs/>
                <w:color w:val="2E75B6"/>
                <w:sz w:val="22"/>
                <w:szCs w:val="22"/>
              </w:rPr>
              <w:t>Layer 1: Conv2d(3→32, k=5, s=2, p=0)</w:t>
            </w:r>
          </w:p>
          <w:p w14:paraId="47468A24" w14:textId="77777777" w:rsidR="00956D25" w:rsidRDefault="00000000">
            <w:pPr>
              <w:shd w:val="clear" w:color="auto" w:fill="F5F5F5"/>
              <w:spacing w:before="100" w:after="100"/>
              <w:jc w:val="center"/>
            </w:pPr>
            <w:r>
              <w:rPr>
                <w:rFonts w:ascii="Courier New" w:eastAsia="Courier New" w:hAnsi="Courier New" w:cs="Courier New"/>
                <w:b/>
                <w:bCs/>
                <w:color w:val="1F4E79"/>
              </w:rPr>
              <w:t>H_out = floor( (64 − 5 + 0) / 2 ) + 1 = floor(59/2) + 1 = 29 + 1 = 30</w:t>
            </w:r>
          </w:p>
          <w:p w14:paraId="782E6F3A" w14:textId="77777777" w:rsidR="00956D25" w:rsidRDefault="00000000">
            <w:pPr>
              <w:pStyle w:val="ListParagraph"/>
              <w:numPr>
                <w:ilvl w:val="0"/>
                <w:numId w:val="2"/>
              </w:numPr>
              <w:spacing w:before="20" w:after="40"/>
            </w:pPr>
            <w:r>
              <w:t>Output: (4, 32, 30, 30)</w:t>
            </w:r>
          </w:p>
          <w:p w14:paraId="286DF058" w14:textId="77777777" w:rsidR="00956D25" w:rsidRDefault="00000000">
            <w:pPr>
              <w:pStyle w:val="ListParagraph"/>
              <w:numPr>
                <w:ilvl w:val="0"/>
                <w:numId w:val="2"/>
              </w:numPr>
              <w:spacing w:before="20" w:after="40"/>
            </w:pPr>
            <w:r>
              <w:t>Parameters: 5×5×3×32 + 32 = 2400 + 32 = 2432</w:t>
            </w:r>
          </w:p>
          <w:p w14:paraId="1CAA2594" w14:textId="77777777" w:rsidR="00956D25" w:rsidRDefault="00000000">
            <w:pPr>
              <w:spacing w:before="160" w:after="60"/>
            </w:pPr>
            <w:r>
              <w:rPr>
                <w:b/>
                <w:bCs/>
                <w:color w:val="2E75B6"/>
                <w:sz w:val="22"/>
                <w:szCs w:val="22"/>
              </w:rPr>
              <w:t>Layer 2: Conv2d(32→64, k=3, s=1, p=1)</w:t>
            </w:r>
          </w:p>
          <w:p w14:paraId="46706ECA" w14:textId="77777777" w:rsidR="00956D25" w:rsidRDefault="00000000">
            <w:pPr>
              <w:shd w:val="clear" w:color="auto" w:fill="F5F5F5"/>
              <w:spacing w:before="100" w:after="100"/>
              <w:jc w:val="center"/>
            </w:pPr>
            <w:r>
              <w:rPr>
                <w:rFonts w:ascii="Courier New" w:eastAsia="Courier New" w:hAnsi="Courier New" w:cs="Courier New"/>
                <w:b/>
                <w:bCs/>
                <w:color w:val="1F4E79"/>
              </w:rPr>
              <w:t>H_out = floor( (30 − 3 + 2) / 1 ) + 1 = 29 + 1 = 30</w:t>
            </w:r>
          </w:p>
          <w:p w14:paraId="625714EC" w14:textId="77777777" w:rsidR="00956D25" w:rsidRDefault="00000000">
            <w:pPr>
              <w:pStyle w:val="ListParagraph"/>
              <w:numPr>
                <w:ilvl w:val="0"/>
                <w:numId w:val="2"/>
              </w:numPr>
              <w:spacing w:before="20" w:after="40"/>
            </w:pPr>
            <w:r>
              <w:t>Output: (4, 64, 30, 30)</w:t>
            </w:r>
          </w:p>
          <w:p w14:paraId="41CA7DE5" w14:textId="77777777" w:rsidR="00956D25" w:rsidRDefault="00000000">
            <w:pPr>
              <w:pStyle w:val="ListParagraph"/>
              <w:numPr>
                <w:ilvl w:val="0"/>
                <w:numId w:val="2"/>
              </w:numPr>
              <w:spacing w:before="20" w:after="40"/>
            </w:pPr>
            <w:r>
              <w:t>Parameters: 3×3×32×64 + 64 = 18432 + 64 = 18496</w:t>
            </w:r>
          </w:p>
          <w:p w14:paraId="104CA411" w14:textId="77777777" w:rsidR="00956D25" w:rsidRDefault="00000000">
            <w:pPr>
              <w:spacing w:before="160" w:after="60"/>
            </w:pPr>
            <w:r>
              <w:rPr>
                <w:b/>
                <w:bCs/>
                <w:color w:val="2E75B6"/>
                <w:sz w:val="22"/>
                <w:szCs w:val="22"/>
              </w:rPr>
              <w:t>Layer 3: MaxPool2d(k=2, s=2)</w:t>
            </w:r>
          </w:p>
          <w:p w14:paraId="673EECE6" w14:textId="77777777" w:rsidR="00956D25" w:rsidRDefault="00000000">
            <w:pPr>
              <w:shd w:val="clear" w:color="auto" w:fill="F5F5F5"/>
              <w:spacing w:before="100" w:after="100"/>
              <w:jc w:val="center"/>
            </w:pPr>
            <w:r>
              <w:rPr>
                <w:rFonts w:ascii="Courier New" w:eastAsia="Courier New" w:hAnsi="Courier New" w:cs="Courier New"/>
                <w:b/>
                <w:bCs/>
                <w:color w:val="1F4E79"/>
              </w:rPr>
              <w:t>H_out = floor( (30 − 2) / 2 ) + 1 = 14 + 1 = 15</w:t>
            </w:r>
          </w:p>
          <w:p w14:paraId="741333C1" w14:textId="77777777" w:rsidR="00956D25" w:rsidRDefault="00000000">
            <w:pPr>
              <w:pStyle w:val="ListParagraph"/>
              <w:numPr>
                <w:ilvl w:val="0"/>
                <w:numId w:val="2"/>
              </w:numPr>
              <w:spacing w:before="20" w:after="40"/>
            </w:pPr>
            <w:r>
              <w:t>Output: (4, 64, 15, 15)</w:t>
            </w:r>
          </w:p>
          <w:p w14:paraId="1FB56B27" w14:textId="77777777" w:rsidR="00956D25" w:rsidRDefault="00000000">
            <w:pPr>
              <w:pStyle w:val="ListParagraph"/>
              <w:numPr>
                <w:ilvl w:val="0"/>
                <w:numId w:val="2"/>
              </w:numPr>
              <w:spacing w:before="20" w:after="40"/>
            </w:pPr>
            <w:r>
              <w:lastRenderedPageBreak/>
              <w:t>No learnable parameters in MaxPool!</w:t>
            </w:r>
          </w:p>
          <w:p w14:paraId="0DDC6A59" w14:textId="77777777" w:rsidR="00956D25" w:rsidRDefault="00000000">
            <w:pPr>
              <w:spacing w:before="160" w:after="60"/>
            </w:pPr>
            <w:r>
              <w:rPr>
                <w:b/>
                <w:bCs/>
                <w:color w:val="2E75B6"/>
                <w:sz w:val="22"/>
                <w:szCs w:val="22"/>
              </w:rPr>
              <w:t>Final shape: (4, 64, 15, 15)</w:t>
            </w:r>
          </w:p>
          <w:p w14:paraId="5BE88E21" w14:textId="77777777" w:rsidR="00956D25" w:rsidRDefault="00000000">
            <w:pPr>
              <w:pStyle w:val="ListParagraph"/>
              <w:numPr>
                <w:ilvl w:val="0"/>
                <w:numId w:val="2"/>
              </w:numPr>
              <w:spacing w:before="20" w:after="40"/>
            </w:pPr>
            <w:r>
              <w:t>If we flatten for FC: 64 × 15 × 15 = 14,400 features per sample</w:t>
            </w:r>
          </w:p>
          <w:p w14:paraId="03A171DE" w14:textId="77777777" w:rsidR="00956D25" w:rsidRDefault="00000000">
            <w:pPr>
              <w:pStyle w:val="ListParagraph"/>
              <w:numPr>
                <w:ilvl w:val="0"/>
                <w:numId w:val="2"/>
              </w:numPr>
              <w:spacing w:before="20" w:after="40"/>
            </w:pPr>
            <w:r>
              <w:t>Total trainable params so far: 2432 + 18496 = 20,928</w:t>
            </w:r>
          </w:p>
          <w:p w14:paraId="6399F803" w14:textId="77777777" w:rsidR="00956D25" w:rsidRDefault="00000000">
            <w:pPr>
              <w:spacing w:before="40"/>
            </w:pPr>
            <w:r>
              <w:rPr>
                <w:b/>
                <w:bCs/>
                <w:color w:val="1F4E79"/>
                <w:sz w:val="19"/>
                <w:szCs w:val="19"/>
              </w:rPr>
              <w:t xml:space="preserve">KEY TAKEAWAY: </w:t>
            </w:r>
            <w:r>
              <w:rPr>
                <w:i/>
                <w:iCs/>
                <w:sz w:val="19"/>
                <w:szCs w:val="19"/>
              </w:rPr>
              <w:t>Always apply the formula at each layer. After pooling: (4, 64, 15, 15).</w:t>
            </w:r>
          </w:p>
        </w:tc>
      </w:tr>
    </w:tbl>
    <w:p w14:paraId="5048D022"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4C8E7701" w14:textId="77777777">
        <w:tblPrEx>
          <w:tblCellMar>
            <w:top w:w="0" w:type="dxa"/>
            <w:bottom w:w="0" w:type="dxa"/>
          </w:tblCellMar>
        </w:tblPrEx>
        <w:tc>
          <w:tcPr>
            <w:tcW w:w="9360" w:type="dxa"/>
            <w:tcBorders>
              <w:top w:val="single" w:sz="1" w:space="0" w:color="9B0000"/>
              <w:left w:val="single" w:sz="1" w:space="0" w:color="9B0000"/>
              <w:bottom w:val="single" w:sz="1" w:space="0" w:color="9B0000"/>
              <w:right w:val="single" w:sz="1" w:space="0" w:color="9B0000"/>
            </w:tcBorders>
            <w:shd w:val="clear" w:color="auto" w:fill="FCE8E8"/>
            <w:tcMar>
              <w:top w:w="120" w:type="dxa"/>
              <w:left w:w="200" w:type="dxa"/>
              <w:bottom w:w="120" w:type="dxa"/>
              <w:right w:w="200" w:type="dxa"/>
            </w:tcMar>
          </w:tcPr>
          <w:p w14:paraId="146581BE" w14:textId="77777777" w:rsidR="00956D25" w:rsidRDefault="00000000">
            <w:pPr>
              <w:spacing w:after="60"/>
            </w:pPr>
            <w:r>
              <w:rPr>
                <w:b/>
                <w:bCs/>
                <w:color w:val="1F4E79"/>
                <w:sz w:val="22"/>
                <w:szCs w:val="22"/>
              </w:rPr>
              <w:t xml:space="preserve">Q12.  </w:t>
            </w:r>
            <w:r>
              <w:rPr>
                <w:b/>
                <w:bCs/>
                <w:color w:val="9B0000"/>
              </w:rPr>
              <w:t xml:space="preserve">[Hard]  </w:t>
            </w:r>
            <w:r>
              <w:rPr>
                <w:color w:val="888888"/>
                <w:sz w:val="19"/>
                <w:szCs w:val="19"/>
              </w:rPr>
              <w:t>[4 marks]</w:t>
            </w:r>
          </w:p>
          <w:p w14:paraId="152F2440" w14:textId="77777777" w:rsidR="00956D25" w:rsidRDefault="00000000">
            <w:r>
              <w:rPr>
                <w:b/>
                <w:bCs/>
              </w:rPr>
              <w:t>What is dilated convolution? A 3×3 kernel with dilation=4 is applied to a 20×20 feature map with no padding. What is the output size and effective receptive field?</w:t>
            </w:r>
          </w:p>
        </w:tc>
      </w:tr>
      <w:tr w:rsidR="00956D25" w14:paraId="64A1AE11"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10782D58" w14:textId="77777777" w:rsidR="00956D25" w:rsidRDefault="00000000">
            <w:pPr>
              <w:spacing w:after="60"/>
            </w:pPr>
            <w:r>
              <w:rPr>
                <w:b/>
                <w:bCs/>
                <w:color w:val="1E5E1E"/>
              </w:rPr>
              <w:t>✔  DETAILED SOLUTION</w:t>
            </w:r>
          </w:p>
          <w:p w14:paraId="6D70437C" w14:textId="77777777" w:rsidR="00956D25" w:rsidRDefault="00000000">
            <w:pPr>
              <w:spacing w:before="160" w:after="60"/>
            </w:pPr>
            <w:r>
              <w:rPr>
                <w:b/>
                <w:bCs/>
                <w:color w:val="2E75B6"/>
                <w:sz w:val="22"/>
                <w:szCs w:val="22"/>
              </w:rPr>
              <w:t>What is Dilated (Atrous) Convolution?</w:t>
            </w:r>
          </w:p>
          <w:p w14:paraId="06D9E6EF" w14:textId="77777777" w:rsidR="00956D25" w:rsidRDefault="00000000">
            <w:pPr>
              <w:spacing w:before="40" w:after="80"/>
            </w:pPr>
            <w:r>
              <w:t>A dilated convolution inserts (dilation−1) zeros BETWEEN each kernel element, effectively spacing out the kernel over a larger region without adding parameters.</w:t>
            </w:r>
          </w:p>
          <w:p w14:paraId="707D0E1A" w14:textId="77777777" w:rsidR="00956D25" w:rsidRDefault="00000000">
            <w:pPr>
              <w:spacing w:before="160" w:after="60"/>
            </w:pPr>
            <w:r>
              <w:rPr>
                <w:b/>
                <w:bCs/>
                <w:color w:val="2E75B6"/>
                <w:sz w:val="22"/>
                <w:szCs w:val="22"/>
              </w:rPr>
              <w:t>Effective Kernel Size Formula:</w:t>
            </w:r>
          </w:p>
          <w:p w14:paraId="0892ECE4" w14:textId="77777777" w:rsidR="00956D25" w:rsidRDefault="00000000">
            <w:pPr>
              <w:shd w:val="clear" w:color="auto" w:fill="F5F5F5"/>
              <w:spacing w:before="100" w:after="100"/>
              <w:jc w:val="center"/>
            </w:pPr>
            <w:r>
              <w:rPr>
                <w:rFonts w:ascii="Courier New" w:eastAsia="Courier New" w:hAnsi="Courier New" w:cs="Courier New"/>
                <w:b/>
                <w:bCs/>
                <w:color w:val="1F4E79"/>
              </w:rPr>
              <w:t>Effective_K = (K − 1) × dilation + 1</w:t>
            </w:r>
          </w:p>
          <w:p w14:paraId="07969A9B" w14:textId="77777777" w:rsidR="00956D25" w:rsidRDefault="00000000">
            <w:pPr>
              <w:shd w:val="clear" w:color="auto" w:fill="F5F5F5"/>
              <w:spacing w:before="100" w:after="100"/>
              <w:jc w:val="center"/>
            </w:pPr>
            <w:r>
              <w:rPr>
                <w:rFonts w:ascii="Courier New" w:eastAsia="Courier New" w:hAnsi="Courier New" w:cs="Courier New"/>
                <w:b/>
                <w:bCs/>
                <w:color w:val="1F4E79"/>
              </w:rPr>
              <w:t>= (3 − 1) × 4 + 1 = 8 + 1 = 9   ← No! Wait, let me recalculate</w:t>
            </w:r>
          </w:p>
          <w:p w14:paraId="37B5F37E" w14:textId="77777777" w:rsidR="00956D25" w:rsidRDefault="00000000">
            <w:pPr>
              <w:shd w:val="clear" w:color="auto" w:fill="F5F5F5"/>
              <w:spacing w:before="100" w:after="100"/>
              <w:jc w:val="center"/>
            </w:pPr>
            <w:r>
              <w:rPr>
                <w:rFonts w:ascii="Courier New" w:eastAsia="Courier New" w:hAnsi="Courier New" w:cs="Courier New"/>
                <w:b/>
                <w:bCs/>
                <w:color w:val="1F4E79"/>
              </w:rPr>
              <w:t>Effective_K = (3 − 1) × 4 + 1 = 9</w:t>
            </w:r>
          </w:p>
          <w:p w14:paraId="5A4AF1AD" w14:textId="77777777" w:rsidR="00956D25" w:rsidRDefault="00000000">
            <w:pPr>
              <w:spacing w:before="160" w:after="60"/>
            </w:pPr>
            <w:r>
              <w:rPr>
                <w:b/>
                <w:bCs/>
                <w:color w:val="2E75B6"/>
                <w:sz w:val="22"/>
                <w:szCs w:val="22"/>
              </w:rPr>
              <w:t>Output Size Calculation:</w:t>
            </w:r>
          </w:p>
          <w:p w14:paraId="08266FF0" w14:textId="77777777" w:rsidR="00956D25" w:rsidRDefault="00000000">
            <w:pPr>
              <w:shd w:val="clear" w:color="auto" w:fill="F5F5F5"/>
              <w:spacing w:before="100" w:after="100"/>
              <w:jc w:val="center"/>
            </w:pPr>
            <w:r>
              <w:rPr>
                <w:rFonts w:ascii="Courier New" w:eastAsia="Courier New" w:hAnsi="Courier New" w:cs="Courier New"/>
                <w:b/>
                <w:bCs/>
                <w:color w:val="1F4E79"/>
              </w:rPr>
              <w:t>H_out = floor( (H_in − Effective_K + 2×P) / S ) + 1</w:t>
            </w:r>
          </w:p>
          <w:p w14:paraId="45A107DA" w14:textId="77777777" w:rsidR="00956D25" w:rsidRDefault="00000000">
            <w:pPr>
              <w:shd w:val="clear" w:color="auto" w:fill="F5F5F5"/>
              <w:spacing w:before="100" w:after="100"/>
              <w:jc w:val="center"/>
            </w:pPr>
            <w:r>
              <w:rPr>
                <w:rFonts w:ascii="Courier New" w:eastAsia="Courier New" w:hAnsi="Courier New" w:cs="Courier New"/>
                <w:b/>
                <w:bCs/>
                <w:color w:val="1F4E79"/>
              </w:rPr>
              <w:t>= floor( (20 − 9 + 0) / 1 ) + 1 = floor(11) + 1 = 12</w:t>
            </w:r>
          </w:p>
          <w:p w14:paraId="4DB722D7" w14:textId="77777777" w:rsidR="00956D25" w:rsidRDefault="00000000">
            <w:pPr>
              <w:spacing w:before="40" w:after="80"/>
            </w:pPr>
            <w:r>
              <w:t>Output size: 12×12</w:t>
            </w:r>
          </w:p>
          <w:p w14:paraId="05C07A7C" w14:textId="77777777" w:rsidR="00956D25" w:rsidRDefault="00000000">
            <w:pPr>
              <w:spacing w:before="160" w:after="60"/>
            </w:pPr>
            <w:r>
              <w:rPr>
                <w:b/>
                <w:bCs/>
                <w:color w:val="2E75B6"/>
                <w:sz w:val="22"/>
                <w:szCs w:val="22"/>
              </w:rPr>
              <w:t>Receptive Field Explanation:</w:t>
            </w:r>
          </w:p>
          <w:p w14:paraId="44279B7F" w14:textId="77777777" w:rsidR="00956D25" w:rsidRDefault="00000000">
            <w:pPr>
              <w:pStyle w:val="ListParagraph"/>
              <w:numPr>
                <w:ilvl w:val="0"/>
                <w:numId w:val="2"/>
              </w:numPr>
              <w:spacing w:before="20" w:after="40"/>
            </w:pPr>
            <w:r>
              <w:t>Standard 3×3 kernel: each output pixel 'sees' a 3×3 = 9-pixel region</w:t>
            </w:r>
          </w:p>
          <w:p w14:paraId="3E8536AC" w14:textId="77777777" w:rsidR="00956D25" w:rsidRDefault="00000000">
            <w:pPr>
              <w:pStyle w:val="ListParagraph"/>
              <w:numPr>
                <w:ilvl w:val="0"/>
                <w:numId w:val="2"/>
              </w:numPr>
              <w:spacing w:before="20" w:after="40"/>
            </w:pPr>
            <w:r>
              <w:t>3×3 dilated with rate=4: each output pixel 'sees' a 9×9-pixel region (using only 9 of those 81 pixels — the remaining are skipped)</w:t>
            </w:r>
          </w:p>
          <w:p w14:paraId="178F2EAB" w14:textId="77777777" w:rsidR="00956D25" w:rsidRDefault="00000000">
            <w:pPr>
              <w:pStyle w:val="ListParagraph"/>
              <w:numPr>
                <w:ilvl w:val="0"/>
                <w:numId w:val="2"/>
              </w:numPr>
              <w:spacing w:before="20" w:after="40"/>
            </w:pPr>
            <w:r>
              <w:t>Parameters: STILL only 9 (K×K = 3×3) — same as standard 3×3!</w:t>
            </w:r>
          </w:p>
          <w:p w14:paraId="6AFE02DA" w14:textId="77777777" w:rsidR="00956D25" w:rsidRDefault="00000000">
            <w:pPr>
              <w:spacing w:before="160" w:after="60"/>
            </w:pPr>
            <w:r>
              <w:rPr>
                <w:b/>
                <w:bCs/>
                <w:color w:val="2E75B6"/>
                <w:sz w:val="22"/>
                <w:szCs w:val="22"/>
              </w:rPr>
              <w:t>Why this matters (DeepLab):</w:t>
            </w:r>
          </w:p>
          <w:p w14:paraId="2DC04FE5" w14:textId="77777777" w:rsidR="00956D25" w:rsidRDefault="00000000">
            <w:pPr>
              <w:pStyle w:val="ListParagraph"/>
              <w:numPr>
                <w:ilvl w:val="0"/>
                <w:numId w:val="2"/>
              </w:numPr>
              <w:spacing w:before="20" w:after="40"/>
            </w:pPr>
            <w:r>
              <w:t>Standard stride-based downsampling loses spatial resolution</w:t>
            </w:r>
          </w:p>
          <w:p w14:paraId="45C5D0D8" w14:textId="77777777" w:rsidR="00956D25" w:rsidRDefault="00000000">
            <w:pPr>
              <w:pStyle w:val="ListParagraph"/>
              <w:numPr>
                <w:ilvl w:val="0"/>
                <w:numId w:val="2"/>
              </w:numPr>
              <w:spacing w:before="20" w:after="40"/>
            </w:pPr>
            <w:r>
              <w:t>Dilated conv captures large context WITHOUT losing resolution</w:t>
            </w:r>
          </w:p>
          <w:p w14:paraId="50E9C157" w14:textId="77777777" w:rsidR="00956D25" w:rsidRDefault="00000000">
            <w:pPr>
              <w:pStyle w:val="ListParagraph"/>
              <w:numPr>
                <w:ilvl w:val="0"/>
                <w:numId w:val="2"/>
              </w:numPr>
              <w:spacing w:before="20" w:after="40"/>
            </w:pPr>
            <w:r>
              <w:t>ASPP uses rates 1, 6, 12, 18 → effective kernels of 1, 13, 25, 37 simultaneously</w:t>
            </w:r>
          </w:p>
          <w:p w14:paraId="32AAFC66" w14:textId="77777777" w:rsidR="00956D25" w:rsidRDefault="00000000">
            <w:pPr>
              <w:spacing w:before="40"/>
            </w:pPr>
            <w:r>
              <w:rPr>
                <w:b/>
                <w:bCs/>
                <w:color w:val="1F4E79"/>
                <w:sz w:val="19"/>
                <w:szCs w:val="19"/>
              </w:rPr>
              <w:t xml:space="preserve">KEY TAKEAWAY: </w:t>
            </w:r>
            <w:r>
              <w:rPr>
                <w:i/>
                <w:iCs/>
                <w:sz w:val="19"/>
                <w:szCs w:val="19"/>
              </w:rPr>
              <w:t>Dilation expands receptive field without extra params. Effective kernel = (K-1)×d+1 = 13. Output = 8×8.</w:t>
            </w:r>
          </w:p>
        </w:tc>
      </w:tr>
    </w:tbl>
    <w:p w14:paraId="299FBA4A" w14:textId="77777777" w:rsidR="00956D25" w:rsidRDefault="00956D25">
      <w:pPr>
        <w:spacing w:after="140"/>
      </w:pPr>
    </w:p>
    <w:p w14:paraId="6FBA62E0" w14:textId="77777777" w:rsidR="00956D25" w:rsidRDefault="00000000">
      <w:r>
        <w:br w:type="page"/>
      </w:r>
    </w:p>
    <w:p w14:paraId="5C701BD7" w14:textId="77777777" w:rsidR="00956D25" w:rsidRDefault="00000000">
      <w:pPr>
        <w:pStyle w:val="Heading1"/>
      </w:pPr>
      <w:bookmarkStart w:id="5" w:name="_Toc226261565"/>
      <w:r>
        <w:lastRenderedPageBreak/>
        <w:t>TOPIC 5: CNN Architectures</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5B1254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320" w:type="dxa"/>
              <w:bottom w:w="200" w:type="dxa"/>
              <w:right w:w="320" w:type="dxa"/>
            </w:tcMar>
          </w:tcPr>
          <w:p w14:paraId="53E8F9AC" w14:textId="77777777" w:rsidR="00956D25" w:rsidRDefault="00000000">
            <w:r>
              <w:rPr>
                <w:b/>
                <w:bCs/>
                <w:color w:val="FFFFFF"/>
                <w:sz w:val="30"/>
                <w:szCs w:val="30"/>
              </w:rPr>
              <w:t>CNN ARCHITECTURES</w:t>
            </w:r>
          </w:p>
          <w:p w14:paraId="2BBF0AE9" w14:textId="77777777" w:rsidR="00956D25" w:rsidRDefault="00000000">
            <w:pPr>
              <w:spacing w:before="60"/>
            </w:pPr>
            <w:r>
              <w:rPr>
                <w:i/>
                <w:iCs/>
                <w:color w:val="A9C4E4"/>
              </w:rPr>
              <w:t>AlexNet · VGGNet · GoogLeNet/Inception · ResNet · DenseNet</w:t>
            </w:r>
          </w:p>
        </w:tc>
      </w:tr>
    </w:tbl>
    <w:p w14:paraId="694C133D" w14:textId="77777777" w:rsidR="00956D25" w:rsidRDefault="00956D2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72CF52D9" w14:textId="77777777">
        <w:tblPrEx>
          <w:tblCellMar>
            <w:top w:w="0" w:type="dxa"/>
            <w:bottom w:w="0" w:type="dxa"/>
          </w:tblCellMar>
        </w:tblPrEx>
        <w:tc>
          <w:tcPr>
            <w:tcW w:w="9360" w:type="dxa"/>
            <w:tcBorders>
              <w:top w:val="single" w:sz="1" w:space="0" w:color="1E5E1E"/>
              <w:left w:val="single" w:sz="1" w:space="0" w:color="1E5E1E"/>
              <w:bottom w:val="single" w:sz="1" w:space="0" w:color="1E5E1E"/>
              <w:right w:val="single" w:sz="1" w:space="0" w:color="1E5E1E"/>
            </w:tcBorders>
            <w:shd w:val="clear" w:color="auto" w:fill="E2EFDA"/>
            <w:tcMar>
              <w:top w:w="120" w:type="dxa"/>
              <w:left w:w="200" w:type="dxa"/>
              <w:bottom w:w="120" w:type="dxa"/>
              <w:right w:w="200" w:type="dxa"/>
            </w:tcMar>
          </w:tcPr>
          <w:p w14:paraId="268AF20A" w14:textId="77777777" w:rsidR="00956D25" w:rsidRDefault="00000000">
            <w:pPr>
              <w:spacing w:after="60"/>
            </w:pPr>
            <w:r>
              <w:rPr>
                <w:b/>
                <w:bCs/>
                <w:color w:val="1F4E79"/>
                <w:sz w:val="22"/>
                <w:szCs w:val="22"/>
              </w:rPr>
              <w:t xml:space="preserve">Q13.  </w:t>
            </w:r>
            <w:r>
              <w:rPr>
                <w:b/>
                <w:bCs/>
                <w:color w:val="1E5E1E"/>
              </w:rPr>
              <w:t xml:space="preserve">[Easy]  </w:t>
            </w:r>
            <w:r>
              <w:rPr>
                <w:color w:val="888888"/>
                <w:sz w:val="19"/>
                <w:szCs w:val="19"/>
              </w:rPr>
              <w:t>[2 marks]</w:t>
            </w:r>
          </w:p>
          <w:p w14:paraId="3B742C2B" w14:textId="77777777" w:rsidR="00956D25" w:rsidRDefault="00000000">
            <w:r>
              <w:rPr>
                <w:b/>
                <w:bCs/>
              </w:rPr>
              <w:t>What is the key architectural difference between ResNet-18/34 and ResNet-50/101/152?</w:t>
            </w:r>
          </w:p>
        </w:tc>
      </w:tr>
      <w:tr w:rsidR="00956D25" w14:paraId="1D75540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16AA37E2" w14:textId="77777777" w:rsidR="00956D25" w:rsidRDefault="00000000">
            <w:pPr>
              <w:spacing w:after="60"/>
            </w:pPr>
            <w:r>
              <w:rPr>
                <w:b/>
                <w:bCs/>
                <w:color w:val="1E5E1E"/>
              </w:rPr>
              <w:t>✔  DETAILED SOLUTION</w:t>
            </w:r>
          </w:p>
          <w:p w14:paraId="1B2EA60E" w14:textId="77777777" w:rsidR="00956D25" w:rsidRDefault="00000000">
            <w:pPr>
              <w:spacing w:before="160" w:after="60"/>
            </w:pPr>
            <w:r>
              <w:rPr>
                <w:b/>
                <w:bCs/>
                <w:color w:val="2E75B6"/>
                <w:sz w:val="22"/>
                <w:szCs w:val="22"/>
              </w:rPr>
              <w:t>Basic Block (ResNet-18, ResNet-34)</w:t>
            </w:r>
          </w:p>
          <w:p w14:paraId="67A52F77" w14:textId="77777777" w:rsidR="00956D25" w:rsidRDefault="00000000">
            <w:pPr>
              <w:shd w:val="clear" w:color="auto" w:fill="F5F5F5"/>
              <w:spacing w:before="100" w:after="100"/>
              <w:jc w:val="center"/>
            </w:pPr>
            <w:r>
              <w:rPr>
                <w:rFonts w:ascii="Courier New" w:eastAsia="Courier New" w:hAnsi="Courier New" w:cs="Courier New"/>
                <w:b/>
                <w:bCs/>
                <w:color w:val="1F4E79"/>
              </w:rPr>
              <w:t>Input → Conv(3×3) → BN → ReLU → Conv(3×3) → BN → (+skip) → ReLU → Output</w:t>
            </w:r>
          </w:p>
          <w:p w14:paraId="471AD3E7" w14:textId="77777777" w:rsidR="00956D25" w:rsidRDefault="00000000">
            <w:pPr>
              <w:pStyle w:val="ListParagraph"/>
              <w:numPr>
                <w:ilvl w:val="0"/>
                <w:numId w:val="2"/>
              </w:numPr>
              <w:spacing w:before="20" w:after="40"/>
            </w:pPr>
            <w:r>
              <w:t>Parameters per block (64 channels): 2 × (3×3×64×64) = 73,728</w:t>
            </w:r>
          </w:p>
          <w:p w14:paraId="6B401F6E" w14:textId="77777777" w:rsidR="00956D25" w:rsidRDefault="00000000">
            <w:pPr>
              <w:pStyle w:val="ListParagraph"/>
              <w:numPr>
                <w:ilvl w:val="0"/>
                <w:numId w:val="2"/>
              </w:numPr>
              <w:spacing w:before="20" w:after="40"/>
            </w:pPr>
            <w:r>
              <w:t>Skip connection: direct identity (no extra params) when channel size matches</w:t>
            </w:r>
          </w:p>
          <w:p w14:paraId="1602A8FD" w14:textId="77777777" w:rsidR="00956D25" w:rsidRDefault="00000000">
            <w:pPr>
              <w:spacing w:before="160" w:after="60"/>
            </w:pPr>
            <w:r>
              <w:rPr>
                <w:b/>
                <w:bCs/>
                <w:color w:val="2E75B6"/>
                <w:sz w:val="22"/>
                <w:szCs w:val="22"/>
              </w:rPr>
              <w:t>Bottleneck Block (ResNet-50, 101, 152)</w:t>
            </w:r>
          </w:p>
          <w:p w14:paraId="7F19A648" w14:textId="77777777" w:rsidR="00956D25" w:rsidRDefault="00000000">
            <w:pPr>
              <w:shd w:val="clear" w:color="auto" w:fill="F5F5F5"/>
              <w:spacing w:before="100" w:after="100"/>
              <w:jc w:val="center"/>
            </w:pPr>
            <w:r>
              <w:rPr>
                <w:rFonts w:ascii="Courier New" w:eastAsia="Courier New" w:hAnsi="Courier New" w:cs="Courier New"/>
                <w:b/>
                <w:bCs/>
                <w:color w:val="1F4E79"/>
              </w:rPr>
              <w:t>Input → Conv(1×1,reduce) → BN → ReLU → Conv(3×3) → BN → ReLU → Conv(1×1,expand) → BN → (+skip) → ReLU</w:t>
            </w:r>
          </w:p>
          <w:p w14:paraId="160D1716" w14:textId="77777777" w:rsidR="00956D25" w:rsidRDefault="00000000">
            <w:pPr>
              <w:pStyle w:val="ListParagraph"/>
              <w:numPr>
                <w:ilvl w:val="0"/>
                <w:numId w:val="2"/>
              </w:numPr>
              <w:spacing w:before="20" w:after="40"/>
            </w:pPr>
            <w:r>
              <w:t>Step 1: 1×1 conv reduces channels: 256 → 64 (bottleneck)</w:t>
            </w:r>
          </w:p>
          <w:p w14:paraId="0F3B7572" w14:textId="77777777" w:rsidR="00956D25" w:rsidRDefault="00000000">
            <w:pPr>
              <w:pStyle w:val="ListParagraph"/>
              <w:numPr>
                <w:ilvl w:val="0"/>
                <w:numId w:val="2"/>
              </w:numPr>
              <w:spacing w:before="20" w:after="40"/>
            </w:pPr>
            <w:r>
              <w:t>Step 2: 3×3 conv processes at reduced channels: 64 → 64</w:t>
            </w:r>
          </w:p>
          <w:p w14:paraId="771550B5" w14:textId="77777777" w:rsidR="00956D25" w:rsidRDefault="00000000">
            <w:pPr>
              <w:pStyle w:val="ListParagraph"/>
              <w:numPr>
                <w:ilvl w:val="0"/>
                <w:numId w:val="2"/>
              </w:numPr>
              <w:spacing w:before="20" w:after="40"/>
            </w:pPr>
            <w:r>
              <w:t>Step 3: 1×1 conv restores channels: 64 → 256</w:t>
            </w:r>
          </w:p>
          <w:p w14:paraId="07C615BC" w14:textId="77777777" w:rsidR="00956D25" w:rsidRDefault="00000000">
            <w:pPr>
              <w:pStyle w:val="ListParagraph"/>
              <w:numPr>
                <w:ilvl w:val="0"/>
                <w:numId w:val="2"/>
              </w:numPr>
              <w:spacing w:before="20" w:after="40"/>
            </w:pPr>
            <w:r>
              <w:t>Parameters: 1×1×256×64 + 3×3×64×64 + 1×1×64×256 = 69,632 (vs 589,824 for straight 3×3)</w:t>
            </w:r>
          </w:p>
          <w:p w14:paraId="553C8904" w14:textId="77777777" w:rsidR="00956D25" w:rsidRDefault="00000000">
            <w:pPr>
              <w:spacing w:before="160" w:after="60"/>
            </w:pPr>
            <w:r>
              <w:rPr>
                <w:b/>
                <w:bCs/>
                <w:color w:val="2E75B6"/>
                <w:sz w:val="22"/>
                <w:szCs w:val="22"/>
              </w:rPr>
              <w:t>Why bottleneck?</w:t>
            </w:r>
          </w:p>
          <w:p w14:paraId="0E612F61" w14:textId="77777777" w:rsidR="00956D25" w:rsidRDefault="00000000">
            <w:pPr>
              <w:pStyle w:val="ListParagraph"/>
              <w:numPr>
                <w:ilvl w:val="0"/>
                <w:numId w:val="2"/>
              </w:numPr>
              <w:spacing w:before="20" w:after="40"/>
            </w:pPr>
            <w:r>
              <w:t>~8.5× fewer parameters than two 3×3 convs at same channel width</w:t>
            </w:r>
          </w:p>
          <w:p w14:paraId="4163564F" w14:textId="77777777" w:rsidR="00956D25" w:rsidRDefault="00000000">
            <w:pPr>
              <w:pStyle w:val="ListParagraph"/>
              <w:numPr>
                <w:ilvl w:val="0"/>
                <w:numId w:val="2"/>
              </w:numPr>
              <w:spacing w:before="20" w:after="40"/>
            </w:pPr>
            <w:r>
              <w:t>Enables MUCH deeper networks (50, 101, 152 layers) without exploding parameter count</w:t>
            </w:r>
          </w:p>
          <w:p w14:paraId="1AF2E5C6" w14:textId="77777777" w:rsidR="00956D25" w:rsidRDefault="00000000">
            <w:pPr>
              <w:pStyle w:val="ListParagraph"/>
              <w:numPr>
                <w:ilvl w:val="0"/>
                <w:numId w:val="2"/>
              </w:numPr>
              <w:spacing w:before="20" w:after="40"/>
            </w:pPr>
            <w:r>
              <w:t>The 1×1 convolutions add extra non-linearities (ReLU after each)</w:t>
            </w:r>
          </w:p>
          <w:p w14:paraId="7365A4EF" w14:textId="77777777" w:rsidR="00956D25" w:rsidRDefault="00000000">
            <w:pPr>
              <w:spacing w:before="40"/>
            </w:pPr>
            <w:r>
              <w:rPr>
                <w:b/>
                <w:bCs/>
                <w:color w:val="1F4E79"/>
                <w:sz w:val="19"/>
                <w:szCs w:val="19"/>
              </w:rPr>
              <w:t xml:space="preserve">KEY TAKEAWAY: </w:t>
            </w:r>
            <w:r>
              <w:rPr>
                <w:i/>
                <w:iCs/>
                <w:sz w:val="19"/>
                <w:szCs w:val="19"/>
              </w:rPr>
              <w:t>ResNet-18/34 uses Basic Blocks (3×3→3×3); ResNet-50+ uses Bottleneck Blocks (1×1→3×3→1×1) — much more efficient.</w:t>
            </w:r>
          </w:p>
        </w:tc>
      </w:tr>
    </w:tbl>
    <w:p w14:paraId="39250C93"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5492A1A6" w14:textId="77777777">
        <w:tblPrEx>
          <w:tblCellMar>
            <w:top w:w="0" w:type="dxa"/>
            <w:bottom w:w="0" w:type="dxa"/>
          </w:tblCellMar>
        </w:tblPrEx>
        <w:tc>
          <w:tcPr>
            <w:tcW w:w="9360" w:type="dxa"/>
            <w:tcBorders>
              <w:top w:val="single" w:sz="1" w:space="0" w:color="7F4700"/>
              <w:left w:val="single" w:sz="1" w:space="0" w:color="7F4700"/>
              <w:bottom w:val="single" w:sz="1" w:space="0" w:color="7F4700"/>
              <w:right w:val="single" w:sz="1" w:space="0" w:color="7F4700"/>
            </w:tcBorders>
            <w:shd w:val="clear" w:color="auto" w:fill="FFF3CD"/>
            <w:tcMar>
              <w:top w:w="120" w:type="dxa"/>
              <w:left w:w="200" w:type="dxa"/>
              <w:bottom w:w="120" w:type="dxa"/>
              <w:right w:w="200" w:type="dxa"/>
            </w:tcMar>
          </w:tcPr>
          <w:p w14:paraId="5D602530" w14:textId="77777777" w:rsidR="00956D25" w:rsidRDefault="00000000">
            <w:pPr>
              <w:spacing w:after="60"/>
            </w:pPr>
            <w:r>
              <w:rPr>
                <w:b/>
                <w:bCs/>
                <w:color w:val="1F4E79"/>
                <w:sz w:val="22"/>
                <w:szCs w:val="22"/>
              </w:rPr>
              <w:t xml:space="preserve">Q14.  </w:t>
            </w:r>
            <w:r>
              <w:rPr>
                <w:b/>
                <w:bCs/>
                <w:color w:val="7F4700"/>
              </w:rPr>
              <w:t xml:space="preserve">[Medium]  </w:t>
            </w:r>
            <w:r>
              <w:rPr>
                <w:color w:val="888888"/>
                <w:sz w:val="19"/>
                <w:szCs w:val="19"/>
              </w:rPr>
              <w:t>[3 marks]</w:t>
            </w:r>
          </w:p>
          <w:p w14:paraId="4C7F8EB5" w14:textId="77777777" w:rsidR="00956D25" w:rsidRDefault="00000000">
            <w:r>
              <w:rPr>
                <w:b/>
                <w:bCs/>
              </w:rPr>
              <w:t>Why did VGGNet use only 3×3 convolutions? Show numerically that two 3×3 convs have the same receptive field as one 5×5 but fewer parameters.</w:t>
            </w:r>
          </w:p>
        </w:tc>
      </w:tr>
      <w:tr w:rsidR="00956D25" w14:paraId="197A5517"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18504CBA" w14:textId="77777777" w:rsidR="00956D25" w:rsidRDefault="00000000">
            <w:pPr>
              <w:spacing w:after="60"/>
            </w:pPr>
            <w:r>
              <w:rPr>
                <w:b/>
                <w:bCs/>
                <w:color w:val="1E5E1E"/>
              </w:rPr>
              <w:t>✔  DETAILED SOLUTION</w:t>
            </w:r>
          </w:p>
          <w:p w14:paraId="5B9C32DE" w14:textId="77777777" w:rsidR="00956D25" w:rsidRDefault="00000000">
            <w:pPr>
              <w:spacing w:before="160" w:after="60"/>
            </w:pPr>
            <w:r>
              <w:rPr>
                <w:b/>
                <w:bCs/>
                <w:color w:val="2E75B6"/>
                <w:sz w:val="22"/>
                <w:szCs w:val="22"/>
              </w:rPr>
              <w:t>Receptive Field Equivalence:</w:t>
            </w:r>
          </w:p>
          <w:p w14:paraId="12584A70" w14:textId="77777777" w:rsidR="00956D25" w:rsidRDefault="00000000">
            <w:pPr>
              <w:pStyle w:val="ListParagraph"/>
              <w:numPr>
                <w:ilvl w:val="0"/>
                <w:numId w:val="2"/>
              </w:numPr>
              <w:spacing w:before="20" w:after="40"/>
            </w:pPr>
            <w:r>
              <w:t>A single 5×5 kernel: Each output neuron looks at a 5×5 = 25-pixel region of the input</w:t>
            </w:r>
          </w:p>
          <w:p w14:paraId="602C71B8" w14:textId="77777777" w:rsidR="00956D25" w:rsidRDefault="00000000">
            <w:pPr>
              <w:pStyle w:val="ListParagraph"/>
              <w:numPr>
                <w:ilvl w:val="0"/>
                <w:numId w:val="2"/>
              </w:numPr>
              <w:spacing w:before="20" w:after="40"/>
            </w:pPr>
            <w:r>
              <w:t>One 3×3 kernel: Each output neuron looks at a 3×3 = 9-pixel region</w:t>
            </w:r>
          </w:p>
          <w:p w14:paraId="2413812D" w14:textId="77777777" w:rsidR="00956D25" w:rsidRDefault="00000000">
            <w:pPr>
              <w:pStyle w:val="ListParagraph"/>
              <w:numPr>
                <w:ilvl w:val="0"/>
                <w:numId w:val="2"/>
              </w:numPr>
              <w:spacing w:before="20" w:after="40"/>
            </w:pPr>
            <w:r>
              <w:t>Two stacked 3×3 kernels: The second layer's 3×3 kernel looks at a 3×3 region of the first output, which corresponds to a 5×5 region of the original input!</w:t>
            </w:r>
          </w:p>
          <w:p w14:paraId="1B4F7351" w14:textId="77777777" w:rsidR="00956D25" w:rsidRDefault="00000000">
            <w:pPr>
              <w:shd w:val="clear" w:color="auto" w:fill="F5F5F5"/>
              <w:spacing w:before="100" w:after="100"/>
              <w:jc w:val="center"/>
            </w:pPr>
            <w:r>
              <w:rPr>
                <w:rFonts w:ascii="Courier New" w:eastAsia="Courier New" w:hAnsi="Courier New" w:cs="Courier New"/>
                <w:b/>
                <w:bCs/>
                <w:color w:val="1F4E79"/>
              </w:rPr>
              <w:t>Receptive field after n stacked 3×3 layers = 2n+1 × 2n+1</w:t>
            </w:r>
          </w:p>
          <w:p w14:paraId="5207A757" w14:textId="77777777" w:rsidR="00956D25" w:rsidRDefault="00000000">
            <w:pPr>
              <w:shd w:val="clear" w:color="auto" w:fill="F5F5F5"/>
              <w:spacing w:before="100" w:after="100"/>
              <w:jc w:val="center"/>
            </w:pPr>
            <w:r>
              <w:rPr>
                <w:rFonts w:ascii="Courier New" w:eastAsia="Courier New" w:hAnsi="Courier New" w:cs="Courier New"/>
                <w:b/>
                <w:bCs/>
                <w:color w:val="1F4E79"/>
              </w:rPr>
              <w:t>n=1: 3×3  |  n=2: 5×5  |  n=3: 7×7  |  n=4: 9×9</w:t>
            </w:r>
          </w:p>
          <w:p w14:paraId="0AABA84C" w14:textId="77777777" w:rsidR="00956D25" w:rsidRDefault="00000000">
            <w:pPr>
              <w:spacing w:before="160" w:after="60"/>
            </w:pPr>
            <w:r>
              <w:rPr>
                <w:b/>
                <w:bCs/>
                <w:color w:val="2E75B6"/>
                <w:sz w:val="22"/>
                <w:szCs w:val="22"/>
              </w:rPr>
              <w:t>Parameter Count Comparison (with C channels):</w:t>
            </w:r>
          </w:p>
          <w:p w14:paraId="76643077" w14:textId="77777777" w:rsidR="00956D25" w:rsidRDefault="00000000">
            <w:pPr>
              <w:shd w:val="clear" w:color="auto" w:fill="F5F5F5"/>
              <w:spacing w:before="100" w:after="100"/>
              <w:jc w:val="center"/>
            </w:pPr>
            <w:r>
              <w:rPr>
                <w:rFonts w:ascii="Courier New" w:eastAsia="Courier New" w:hAnsi="Courier New" w:cs="Courier New"/>
                <w:b/>
                <w:bCs/>
                <w:color w:val="1F4E79"/>
              </w:rPr>
              <w:t>Single 5×5 conv: 5 × 5 × C × C = 25C²</w:t>
            </w:r>
          </w:p>
          <w:p w14:paraId="7CA442A8" w14:textId="77777777" w:rsidR="00956D25" w:rsidRDefault="00000000">
            <w:pPr>
              <w:shd w:val="clear" w:color="auto" w:fill="F5F5F5"/>
              <w:spacing w:before="100" w:after="100"/>
              <w:jc w:val="center"/>
            </w:pPr>
            <w:r>
              <w:rPr>
                <w:rFonts w:ascii="Courier New" w:eastAsia="Courier New" w:hAnsi="Courier New" w:cs="Courier New"/>
                <w:b/>
                <w:bCs/>
                <w:color w:val="1F4E79"/>
              </w:rPr>
              <w:t>Two 3×3 convs:  2 × (3 × 3 × C × C) = 18C²</w:t>
            </w:r>
          </w:p>
          <w:p w14:paraId="449E29EE" w14:textId="77777777" w:rsidR="00956D25" w:rsidRDefault="00000000">
            <w:pPr>
              <w:shd w:val="clear" w:color="auto" w:fill="F5F5F5"/>
              <w:spacing w:before="100" w:after="100"/>
              <w:jc w:val="center"/>
            </w:pPr>
            <w:r>
              <w:rPr>
                <w:rFonts w:ascii="Courier New" w:eastAsia="Courier New" w:hAnsi="Courier New" w:cs="Courier New"/>
                <w:b/>
                <w:bCs/>
                <w:color w:val="1F4E79"/>
              </w:rPr>
              <w:lastRenderedPageBreak/>
              <w:t>Savings: 25C² − 18C² = 7C²  →  28% fewer parameters!</w:t>
            </w:r>
          </w:p>
          <w:p w14:paraId="02BB75E4" w14:textId="77777777" w:rsidR="00956D25" w:rsidRDefault="00000000">
            <w:pPr>
              <w:spacing w:before="160" w:after="60"/>
            </w:pPr>
            <w:r>
              <w:rPr>
                <w:b/>
                <w:bCs/>
                <w:color w:val="2E75B6"/>
                <w:sz w:val="22"/>
                <w:szCs w:val="22"/>
              </w:rPr>
              <w:t>Three 3×3 vs One 7×7:</w:t>
            </w:r>
          </w:p>
          <w:p w14:paraId="6CA66AEA" w14:textId="77777777" w:rsidR="00956D25" w:rsidRDefault="00000000">
            <w:pPr>
              <w:shd w:val="clear" w:color="auto" w:fill="F5F5F5"/>
              <w:spacing w:before="100" w:after="100"/>
              <w:jc w:val="center"/>
            </w:pPr>
            <w:r>
              <w:rPr>
                <w:rFonts w:ascii="Courier New" w:eastAsia="Courier New" w:hAnsi="Courier New" w:cs="Courier New"/>
                <w:b/>
                <w:bCs/>
                <w:color w:val="1F4E79"/>
              </w:rPr>
              <w:t>Single 7×7: 49C²  vs  Three 3×3: 27C²  →  45% saving!</w:t>
            </w:r>
          </w:p>
          <w:p w14:paraId="476090F7" w14:textId="77777777" w:rsidR="00956D25" w:rsidRDefault="00000000">
            <w:pPr>
              <w:spacing w:before="160" w:after="60"/>
            </w:pPr>
            <w:r>
              <w:rPr>
                <w:b/>
                <w:bCs/>
                <w:color w:val="2E75B6"/>
                <w:sz w:val="22"/>
                <w:szCs w:val="22"/>
              </w:rPr>
              <w:t>Additional Benefit — More Non-linearity:</w:t>
            </w:r>
          </w:p>
          <w:p w14:paraId="5EA62B2C" w14:textId="77777777" w:rsidR="00956D25" w:rsidRDefault="00000000">
            <w:pPr>
              <w:pStyle w:val="ListParagraph"/>
              <w:numPr>
                <w:ilvl w:val="0"/>
                <w:numId w:val="2"/>
              </w:numPr>
              <w:spacing w:before="20" w:after="40"/>
            </w:pPr>
            <w:r>
              <w:t>5×5: 1 ReLU activation per 25 input values</w:t>
            </w:r>
          </w:p>
          <w:p w14:paraId="27D30FDA" w14:textId="77777777" w:rsidR="00956D25" w:rsidRDefault="00000000">
            <w:pPr>
              <w:pStyle w:val="ListParagraph"/>
              <w:numPr>
                <w:ilvl w:val="0"/>
                <w:numId w:val="2"/>
              </w:numPr>
              <w:spacing w:before="20" w:after="40"/>
            </w:pPr>
            <w:r>
              <w:t>Two 3×3: 2 ReLU activations — more expressive function learned</w:t>
            </w:r>
          </w:p>
          <w:p w14:paraId="6713E201" w14:textId="77777777" w:rsidR="00956D25" w:rsidRDefault="00000000">
            <w:pPr>
              <w:pStyle w:val="ListParagraph"/>
              <w:numPr>
                <w:ilvl w:val="0"/>
                <w:numId w:val="2"/>
              </w:numPr>
              <w:spacing w:before="20" w:after="40"/>
            </w:pPr>
            <w:r>
              <w:t>This is why small kernels (3×3) are the industry standard today</w:t>
            </w:r>
          </w:p>
          <w:p w14:paraId="00D228F8" w14:textId="77777777" w:rsidR="00956D25" w:rsidRDefault="00000000">
            <w:pPr>
              <w:spacing w:before="40"/>
            </w:pPr>
            <w:r>
              <w:rPr>
                <w:b/>
                <w:bCs/>
                <w:color w:val="1F4E79"/>
                <w:sz w:val="19"/>
                <w:szCs w:val="19"/>
              </w:rPr>
              <w:t xml:space="preserve">KEY TAKEAWAY: </w:t>
            </w:r>
            <w:r>
              <w:rPr>
                <w:i/>
                <w:iCs/>
                <w:sz w:val="19"/>
                <w:szCs w:val="19"/>
              </w:rPr>
              <w:t>Two 3×3 convs = same receptive field as 5×5, but use 18C² params vs 25C² — a 28% saving with MORE non-linearity.</w:t>
            </w:r>
          </w:p>
        </w:tc>
      </w:tr>
    </w:tbl>
    <w:p w14:paraId="051F002B"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445E61EE" w14:textId="77777777">
        <w:tblPrEx>
          <w:tblCellMar>
            <w:top w:w="0" w:type="dxa"/>
            <w:bottom w:w="0" w:type="dxa"/>
          </w:tblCellMar>
        </w:tblPrEx>
        <w:tc>
          <w:tcPr>
            <w:tcW w:w="9360" w:type="dxa"/>
            <w:tcBorders>
              <w:top w:val="single" w:sz="1" w:space="0" w:color="9B0000"/>
              <w:left w:val="single" w:sz="1" w:space="0" w:color="9B0000"/>
              <w:bottom w:val="single" w:sz="1" w:space="0" w:color="9B0000"/>
              <w:right w:val="single" w:sz="1" w:space="0" w:color="9B0000"/>
            </w:tcBorders>
            <w:shd w:val="clear" w:color="auto" w:fill="FCE8E8"/>
            <w:tcMar>
              <w:top w:w="120" w:type="dxa"/>
              <w:left w:w="200" w:type="dxa"/>
              <w:bottom w:w="120" w:type="dxa"/>
              <w:right w:w="200" w:type="dxa"/>
            </w:tcMar>
          </w:tcPr>
          <w:p w14:paraId="11562211" w14:textId="77777777" w:rsidR="00956D25" w:rsidRDefault="00000000">
            <w:pPr>
              <w:spacing w:after="60"/>
            </w:pPr>
            <w:r>
              <w:rPr>
                <w:b/>
                <w:bCs/>
                <w:color w:val="1F4E79"/>
                <w:sz w:val="22"/>
                <w:szCs w:val="22"/>
              </w:rPr>
              <w:t xml:space="preserve">Q15.  </w:t>
            </w:r>
            <w:r>
              <w:rPr>
                <w:b/>
                <w:bCs/>
                <w:color w:val="9B0000"/>
              </w:rPr>
              <w:t xml:space="preserve">[Hard]  </w:t>
            </w:r>
            <w:r>
              <w:rPr>
                <w:color w:val="888888"/>
                <w:sz w:val="19"/>
                <w:szCs w:val="19"/>
              </w:rPr>
              <w:t>[4 marks]</w:t>
            </w:r>
          </w:p>
          <w:p w14:paraId="306596FE" w14:textId="77777777" w:rsidR="00956D25" w:rsidRDefault="00000000">
            <w:r>
              <w:rPr>
                <w:b/>
                <w:bCs/>
              </w:rPr>
              <w:t>Explain Inception modules and the role of 1×1 convolutions. Why is GoogLeNet dramatically smaller than VGG despite being equally accurate?</w:t>
            </w:r>
          </w:p>
        </w:tc>
      </w:tr>
      <w:tr w:rsidR="00956D25" w14:paraId="485A59D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73DFCCE0" w14:textId="77777777" w:rsidR="00956D25" w:rsidRDefault="00000000">
            <w:pPr>
              <w:spacing w:after="60"/>
            </w:pPr>
            <w:r>
              <w:rPr>
                <w:b/>
                <w:bCs/>
                <w:color w:val="1E5E1E"/>
              </w:rPr>
              <w:t>✔  DETAILED SOLUTION</w:t>
            </w:r>
          </w:p>
          <w:p w14:paraId="6BC394A0" w14:textId="77777777" w:rsidR="00956D25" w:rsidRDefault="00000000">
            <w:pPr>
              <w:spacing w:before="160" w:after="60"/>
            </w:pPr>
            <w:r>
              <w:rPr>
                <w:b/>
                <w:bCs/>
                <w:color w:val="2E75B6"/>
                <w:sz w:val="22"/>
                <w:szCs w:val="22"/>
              </w:rPr>
              <w:t>The Core Problem Inception Solves:</w:t>
            </w:r>
          </w:p>
          <w:p w14:paraId="4929A3A7" w14:textId="77777777" w:rsidR="00956D25" w:rsidRDefault="00000000">
            <w:pPr>
              <w:pStyle w:val="ListParagraph"/>
              <w:numPr>
                <w:ilvl w:val="0"/>
                <w:numId w:val="2"/>
              </w:numPr>
              <w:spacing w:before="20" w:after="40"/>
            </w:pPr>
            <w:r>
              <w:t>What kernel size should we use? 1×1? 3×3? 5×5? The answer: USE ALL OF THEM in parallel!</w:t>
            </w:r>
          </w:p>
          <w:p w14:paraId="5D781C4D" w14:textId="77777777" w:rsidR="00956D25" w:rsidRDefault="00000000">
            <w:pPr>
              <w:spacing w:before="160" w:after="60"/>
            </w:pPr>
            <w:r>
              <w:rPr>
                <w:b/>
                <w:bCs/>
                <w:color w:val="2E75B6"/>
                <w:sz w:val="22"/>
                <w:szCs w:val="22"/>
              </w:rPr>
              <w:t>Basic Inception Module:</w:t>
            </w:r>
          </w:p>
          <w:p w14:paraId="63E29F9F" w14:textId="77777777" w:rsidR="00956D25" w:rsidRDefault="00000000">
            <w:pPr>
              <w:shd w:val="clear" w:color="auto" w:fill="F5F5F5"/>
              <w:spacing w:before="100" w:after="100"/>
              <w:jc w:val="center"/>
            </w:pPr>
            <w:r>
              <w:rPr>
                <w:rFonts w:ascii="Courier New" w:eastAsia="Courier New" w:hAnsi="Courier New" w:cs="Courier New"/>
                <w:b/>
                <w:bCs/>
                <w:color w:val="1F4E79"/>
              </w:rPr>
              <w:t>Input → [1×1 conv] + [3×3 conv] + [5×5 conv] + [MaxPool 3×3] → Concat → Output</w:t>
            </w:r>
          </w:p>
          <w:p w14:paraId="081274F3" w14:textId="77777777" w:rsidR="00956D25" w:rsidRDefault="00000000">
            <w:pPr>
              <w:pStyle w:val="ListParagraph"/>
              <w:numPr>
                <w:ilvl w:val="0"/>
                <w:numId w:val="2"/>
              </w:numPr>
              <w:spacing w:before="20" w:after="40"/>
            </w:pPr>
            <w:r>
              <w:t>Each branch processes the same input at different scales</w:t>
            </w:r>
          </w:p>
          <w:p w14:paraId="471D4E1E" w14:textId="77777777" w:rsidR="00956D25" w:rsidRDefault="00000000">
            <w:pPr>
              <w:pStyle w:val="ListParagraph"/>
              <w:numPr>
                <w:ilvl w:val="0"/>
                <w:numId w:val="2"/>
              </w:numPr>
              <w:spacing w:before="20" w:after="40"/>
            </w:pPr>
            <w:r>
              <w:t>Concatenation fuses all scales: output has all_channels = sum of branches</w:t>
            </w:r>
          </w:p>
          <w:p w14:paraId="4A4AA572" w14:textId="77777777" w:rsidR="00956D25" w:rsidRDefault="00000000">
            <w:pPr>
              <w:spacing w:before="160" w:after="60"/>
            </w:pPr>
            <w:r>
              <w:rPr>
                <w:b/>
                <w:bCs/>
                <w:color w:val="2E75B6"/>
                <w:sz w:val="22"/>
                <w:szCs w:val="22"/>
              </w:rPr>
              <w:t>Problem: Computational Explosion</w:t>
            </w:r>
          </w:p>
          <w:p w14:paraId="2CB9EA5F" w14:textId="77777777" w:rsidR="00956D25" w:rsidRDefault="00000000">
            <w:pPr>
              <w:spacing w:before="40" w:after="80"/>
            </w:pPr>
            <w:r>
              <w:t>Direct 5×5 conv on 28×28×256 input to 32 output channels: 5×5×256×32×28×28 ≈ 1.2B multiply-adds per forward pass.</w:t>
            </w:r>
          </w:p>
          <w:p w14:paraId="7360FDD3" w14:textId="77777777" w:rsidR="00956D25" w:rsidRDefault="00000000">
            <w:pPr>
              <w:spacing w:before="160" w:after="60"/>
            </w:pPr>
            <w:r>
              <w:rPr>
                <w:b/>
                <w:bCs/>
                <w:color w:val="2E75B6"/>
                <w:sz w:val="22"/>
                <w:szCs w:val="22"/>
              </w:rPr>
              <w:t>Solution: 1×1 Bottleneck Before Expensive Operations</w:t>
            </w:r>
          </w:p>
          <w:p w14:paraId="6AF67425" w14:textId="77777777" w:rsidR="00956D25" w:rsidRDefault="00000000">
            <w:pPr>
              <w:shd w:val="clear" w:color="auto" w:fill="F5F5F5"/>
              <w:spacing w:before="100" w:after="100"/>
              <w:jc w:val="center"/>
            </w:pPr>
            <w:r>
              <w:rPr>
                <w:rFonts w:ascii="Courier New" w:eastAsia="Courier New" w:hAnsi="Courier New" w:cs="Courier New"/>
                <w:b/>
                <w:bCs/>
                <w:color w:val="1F4E79"/>
              </w:rPr>
              <w:t>Input(256ch) → 1×1 conv(16ch) → 5×5 conv(32ch) → Output</w:t>
            </w:r>
          </w:p>
          <w:p w14:paraId="0BD2B03F" w14:textId="77777777" w:rsidR="00956D25" w:rsidRDefault="00000000">
            <w:pPr>
              <w:pStyle w:val="ListParagraph"/>
              <w:numPr>
                <w:ilvl w:val="0"/>
                <w:numId w:val="2"/>
              </w:numPr>
              <w:spacing w:before="20" w:after="40"/>
            </w:pPr>
            <w:r>
              <w:t>Step 1 (1×1): 256 → 16 channels: 1×1×256×16×28×28 ≈ 3.2M ops</w:t>
            </w:r>
          </w:p>
          <w:p w14:paraId="2CC01DA8" w14:textId="77777777" w:rsidR="00956D25" w:rsidRDefault="00000000">
            <w:pPr>
              <w:pStyle w:val="ListParagraph"/>
              <w:numPr>
                <w:ilvl w:val="0"/>
                <w:numId w:val="2"/>
              </w:numPr>
              <w:spacing w:before="20" w:after="40"/>
            </w:pPr>
            <w:r>
              <w:t>Step 2 (5×5): 16 → 32 channels: 5×5×16×32×28×28 ≈ 10M ops</w:t>
            </w:r>
          </w:p>
          <w:p w14:paraId="613E756B" w14:textId="77777777" w:rsidR="00956D25" w:rsidRDefault="00000000">
            <w:pPr>
              <w:pStyle w:val="ListParagraph"/>
              <w:numPr>
                <w:ilvl w:val="0"/>
                <w:numId w:val="2"/>
              </w:numPr>
              <w:spacing w:before="20" w:after="40"/>
            </w:pPr>
            <w:r>
              <w:t>Total: ~13.2M ops vs 1.2B — 91× REDUCTION in computation!</w:t>
            </w:r>
          </w:p>
          <w:p w14:paraId="342B7D56" w14:textId="77777777" w:rsidR="00956D25" w:rsidRDefault="00000000">
            <w:pPr>
              <w:spacing w:before="160" w:after="60"/>
            </w:pPr>
            <w:r>
              <w:rPr>
                <w:b/>
                <w:bCs/>
                <w:color w:val="2E75B6"/>
                <w:sz w:val="22"/>
                <w:szCs w:val="22"/>
              </w:rPr>
              <w:t>Why GoogLeNet (~5M params) &lt;&lt; VGG (~138M params):</w:t>
            </w:r>
          </w:p>
          <w:p w14:paraId="03742290" w14:textId="77777777" w:rsidR="00956D25" w:rsidRDefault="00000000">
            <w:pPr>
              <w:pStyle w:val="ListParagraph"/>
              <w:numPr>
                <w:ilvl w:val="0"/>
                <w:numId w:val="2"/>
              </w:numPr>
              <w:spacing w:before="20" w:after="40"/>
            </w:pPr>
            <w:r>
              <w:t>1. 1×1 bottlenecks drastically reduce channels before expensive convolutions</w:t>
            </w:r>
          </w:p>
          <w:p w14:paraId="195EAB62" w14:textId="77777777" w:rsidR="00956D25" w:rsidRDefault="00000000">
            <w:pPr>
              <w:pStyle w:val="ListParagraph"/>
              <w:numPr>
                <w:ilvl w:val="0"/>
                <w:numId w:val="2"/>
              </w:numPr>
              <w:spacing w:before="20" w:after="40"/>
            </w:pPr>
            <w:r>
              <w:t>2. Global Average Pooling replaces 3 FC layers (AlexNet FC alone was ~37M params)</w:t>
            </w:r>
          </w:p>
          <w:p w14:paraId="5FE18380" w14:textId="77777777" w:rsidR="00956D25" w:rsidRDefault="00000000">
            <w:pPr>
              <w:pStyle w:val="ListParagraph"/>
              <w:numPr>
                <w:ilvl w:val="0"/>
                <w:numId w:val="2"/>
              </w:numPr>
              <w:spacing w:before="20" w:after="40"/>
            </w:pPr>
            <w:r>
              <w:t>3. Efficient multi-branch design vs VGG's uniform sequential architecture</w:t>
            </w:r>
          </w:p>
          <w:p w14:paraId="697EA87A" w14:textId="77777777" w:rsidR="00956D25" w:rsidRDefault="00000000">
            <w:pPr>
              <w:pStyle w:val="ListParagraph"/>
              <w:numPr>
                <w:ilvl w:val="0"/>
                <w:numId w:val="2"/>
              </w:numPr>
              <w:spacing w:before="20" w:after="40"/>
            </w:pPr>
            <w:r>
              <w:t>Despite 27× fewer params, GoogLeNet achieves 6.7% vs VGG's 7.3% ImageNet error</w:t>
            </w:r>
          </w:p>
          <w:p w14:paraId="3B124E80" w14:textId="77777777" w:rsidR="00956D25" w:rsidRDefault="00000000">
            <w:pPr>
              <w:spacing w:before="40"/>
            </w:pPr>
            <w:r>
              <w:rPr>
                <w:b/>
                <w:bCs/>
                <w:color w:val="1F4E79"/>
                <w:sz w:val="19"/>
                <w:szCs w:val="19"/>
              </w:rPr>
              <w:t xml:space="preserve">KEY TAKEAWAY: </w:t>
            </w:r>
            <w:r>
              <w:rPr>
                <w:i/>
                <w:iCs/>
                <w:sz w:val="19"/>
                <w:szCs w:val="19"/>
              </w:rPr>
              <w:t>1×1 bottleneck reduces channels before expensive operations. Multi-scale processing. GAP replaces large FC layers.</w:t>
            </w:r>
          </w:p>
        </w:tc>
      </w:tr>
    </w:tbl>
    <w:p w14:paraId="4D358909" w14:textId="77777777" w:rsidR="00956D25" w:rsidRDefault="00956D25">
      <w:pPr>
        <w:spacing w:after="140"/>
      </w:pPr>
    </w:p>
    <w:p w14:paraId="19D708BF" w14:textId="77777777" w:rsidR="00956D25" w:rsidRDefault="00000000">
      <w:r>
        <w:br w:type="page"/>
      </w:r>
    </w:p>
    <w:p w14:paraId="69773F22" w14:textId="77777777" w:rsidR="00956D25" w:rsidRDefault="00000000">
      <w:pPr>
        <w:pStyle w:val="Heading1"/>
      </w:pPr>
      <w:bookmarkStart w:id="6" w:name="_Toc226261566"/>
      <w:r>
        <w:lastRenderedPageBreak/>
        <w:t>TOPIC 6: Normalization &amp; Regularization</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27A2E5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320" w:type="dxa"/>
              <w:bottom w:w="200" w:type="dxa"/>
              <w:right w:w="320" w:type="dxa"/>
            </w:tcMar>
          </w:tcPr>
          <w:p w14:paraId="1EBDDA96" w14:textId="77777777" w:rsidR="00956D25" w:rsidRDefault="00000000">
            <w:r>
              <w:rPr>
                <w:b/>
                <w:bCs/>
                <w:color w:val="FFFFFF"/>
                <w:sz w:val="30"/>
                <w:szCs w:val="30"/>
              </w:rPr>
              <w:t>NORMALIZATION &amp; REGULARIZATION</w:t>
            </w:r>
          </w:p>
          <w:p w14:paraId="74778129" w14:textId="77777777" w:rsidR="00956D25" w:rsidRDefault="00000000">
            <w:pPr>
              <w:spacing w:before="60"/>
            </w:pPr>
            <w:r>
              <w:rPr>
                <w:i/>
                <w:iCs/>
                <w:color w:val="A9C4E4"/>
              </w:rPr>
              <w:t>BatchNorm · LayerNorm · Dropout · L1/L2 Regularization</w:t>
            </w:r>
          </w:p>
        </w:tc>
      </w:tr>
    </w:tbl>
    <w:p w14:paraId="2F4A3C3C" w14:textId="77777777" w:rsidR="00956D25" w:rsidRDefault="00956D2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592C055A" w14:textId="77777777">
        <w:tblPrEx>
          <w:tblCellMar>
            <w:top w:w="0" w:type="dxa"/>
            <w:bottom w:w="0" w:type="dxa"/>
          </w:tblCellMar>
        </w:tblPrEx>
        <w:tc>
          <w:tcPr>
            <w:tcW w:w="9360" w:type="dxa"/>
            <w:tcBorders>
              <w:top w:val="single" w:sz="1" w:space="0" w:color="1E5E1E"/>
              <w:left w:val="single" w:sz="1" w:space="0" w:color="1E5E1E"/>
              <w:bottom w:val="single" w:sz="1" w:space="0" w:color="1E5E1E"/>
              <w:right w:val="single" w:sz="1" w:space="0" w:color="1E5E1E"/>
            </w:tcBorders>
            <w:shd w:val="clear" w:color="auto" w:fill="E2EFDA"/>
            <w:tcMar>
              <w:top w:w="120" w:type="dxa"/>
              <w:left w:w="200" w:type="dxa"/>
              <w:bottom w:w="120" w:type="dxa"/>
              <w:right w:w="200" w:type="dxa"/>
            </w:tcMar>
          </w:tcPr>
          <w:p w14:paraId="4DF58524" w14:textId="77777777" w:rsidR="00956D25" w:rsidRDefault="00000000">
            <w:pPr>
              <w:spacing w:after="60"/>
            </w:pPr>
            <w:r>
              <w:rPr>
                <w:b/>
                <w:bCs/>
                <w:color w:val="1F4E79"/>
                <w:sz w:val="22"/>
                <w:szCs w:val="22"/>
              </w:rPr>
              <w:t xml:space="preserve">Q16.  </w:t>
            </w:r>
            <w:r>
              <w:rPr>
                <w:b/>
                <w:bCs/>
                <w:color w:val="1E5E1E"/>
              </w:rPr>
              <w:t xml:space="preserve">[Easy]  </w:t>
            </w:r>
            <w:r>
              <w:rPr>
                <w:color w:val="888888"/>
                <w:sz w:val="19"/>
                <w:szCs w:val="19"/>
              </w:rPr>
              <w:t>[2 marks]</w:t>
            </w:r>
          </w:p>
          <w:p w14:paraId="5F018A85" w14:textId="77777777" w:rsidR="00956D25" w:rsidRDefault="00000000">
            <w:r>
              <w:rPr>
                <w:b/>
                <w:bCs/>
              </w:rPr>
              <w:t>What does Batch Normalization do? Write the formula for the normalized output.</w:t>
            </w:r>
          </w:p>
        </w:tc>
      </w:tr>
      <w:tr w:rsidR="00956D25" w14:paraId="10508578"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08D64343" w14:textId="77777777" w:rsidR="00956D25" w:rsidRDefault="00000000">
            <w:pPr>
              <w:spacing w:after="60"/>
            </w:pPr>
            <w:r>
              <w:rPr>
                <w:b/>
                <w:bCs/>
                <w:color w:val="1E5E1E"/>
              </w:rPr>
              <w:t>✔  DETAILED SOLUTION</w:t>
            </w:r>
          </w:p>
          <w:p w14:paraId="1EDF1498" w14:textId="77777777" w:rsidR="00956D25" w:rsidRDefault="00000000">
            <w:pPr>
              <w:spacing w:before="160" w:after="60"/>
            </w:pPr>
            <w:r>
              <w:rPr>
                <w:b/>
                <w:bCs/>
                <w:color w:val="2E75B6"/>
                <w:sz w:val="22"/>
                <w:szCs w:val="22"/>
              </w:rPr>
              <w:t>The Problem BN Solves:</w:t>
            </w:r>
          </w:p>
          <w:p w14:paraId="6F25C7FC" w14:textId="77777777" w:rsidR="00956D25" w:rsidRDefault="00000000">
            <w:pPr>
              <w:pStyle w:val="ListParagraph"/>
              <w:numPr>
                <w:ilvl w:val="0"/>
                <w:numId w:val="2"/>
              </w:numPr>
              <w:spacing w:before="20" w:after="40"/>
            </w:pPr>
            <w:r>
              <w:t>As weights update during training, the distribution of inputs to each layer keeps changing — this is called 'Internal Covariate Shift'</w:t>
            </w:r>
          </w:p>
          <w:p w14:paraId="1775F44D" w14:textId="77777777" w:rsidR="00956D25" w:rsidRDefault="00000000">
            <w:pPr>
              <w:pStyle w:val="ListParagraph"/>
              <w:numPr>
                <w:ilvl w:val="0"/>
                <w:numId w:val="2"/>
              </w:numPr>
              <w:spacing w:before="20" w:after="40"/>
            </w:pPr>
            <w:r>
              <w:t>Layers constantly need to adapt to new input distributions → slow training</w:t>
            </w:r>
          </w:p>
          <w:p w14:paraId="2329FB3A" w14:textId="77777777" w:rsidR="00956D25" w:rsidRDefault="00000000">
            <w:pPr>
              <w:spacing w:before="160" w:after="60"/>
            </w:pPr>
            <w:r>
              <w:rPr>
                <w:b/>
                <w:bCs/>
                <w:color w:val="2E75B6"/>
                <w:sz w:val="22"/>
                <w:szCs w:val="22"/>
              </w:rPr>
              <w:t>BatchNorm Formula:</w:t>
            </w:r>
          </w:p>
          <w:p w14:paraId="1C979DF7" w14:textId="77777777" w:rsidR="00956D25" w:rsidRDefault="00000000">
            <w:pPr>
              <w:shd w:val="clear" w:color="auto" w:fill="F5F5F5"/>
              <w:spacing w:before="100" w:after="100"/>
              <w:jc w:val="center"/>
            </w:pPr>
            <w:r>
              <w:rPr>
                <w:rFonts w:ascii="Courier New" w:eastAsia="Courier New" w:hAnsi="Courier New" w:cs="Courier New"/>
                <w:b/>
                <w:bCs/>
                <w:color w:val="1F4E79"/>
              </w:rPr>
              <w:t>μ_B = (1/m) Σᵢ xᵢ            [batch mean]</w:t>
            </w:r>
          </w:p>
          <w:p w14:paraId="7F93C18D" w14:textId="77777777" w:rsidR="00956D25" w:rsidRDefault="00000000">
            <w:pPr>
              <w:shd w:val="clear" w:color="auto" w:fill="F5F5F5"/>
              <w:spacing w:before="100" w:after="100"/>
              <w:jc w:val="center"/>
            </w:pPr>
            <w:r>
              <w:rPr>
                <w:rFonts w:ascii="Courier New" w:eastAsia="Courier New" w:hAnsi="Courier New" w:cs="Courier New"/>
                <w:b/>
                <w:bCs/>
                <w:color w:val="1F4E79"/>
              </w:rPr>
              <w:t>σ²_B = (1/m) Σᵢ (xᵢ − μ_B)²  [batch variance]</w:t>
            </w:r>
          </w:p>
          <w:p w14:paraId="62754099" w14:textId="77777777" w:rsidR="00956D25" w:rsidRDefault="00000000">
            <w:pPr>
              <w:shd w:val="clear" w:color="auto" w:fill="F5F5F5"/>
              <w:spacing w:before="100" w:after="100"/>
              <w:jc w:val="center"/>
            </w:pPr>
            <w:r>
              <w:rPr>
                <w:rFonts w:ascii="Courier New" w:eastAsia="Courier New" w:hAnsi="Courier New" w:cs="Courier New"/>
                <w:b/>
                <w:bCs/>
                <w:color w:val="1F4E79"/>
              </w:rPr>
              <w:t>x̂ᵢ = (xᵢ − μ_B) / √(σ²_B + ε)  [normalize]</w:t>
            </w:r>
          </w:p>
          <w:p w14:paraId="473C0985" w14:textId="77777777" w:rsidR="00956D25" w:rsidRDefault="00000000">
            <w:pPr>
              <w:shd w:val="clear" w:color="auto" w:fill="F5F5F5"/>
              <w:spacing w:before="100" w:after="100"/>
              <w:jc w:val="center"/>
            </w:pPr>
            <w:r>
              <w:rPr>
                <w:rFonts w:ascii="Courier New" w:eastAsia="Courier New" w:hAnsi="Courier New" w:cs="Courier New"/>
                <w:b/>
                <w:bCs/>
                <w:color w:val="1F4E79"/>
              </w:rPr>
              <w:t>yᵢ = γ · x̂ᵢ + β              [scale &amp; shift]</w:t>
            </w:r>
          </w:p>
          <w:p w14:paraId="65460848" w14:textId="77777777" w:rsidR="00956D25" w:rsidRDefault="00000000">
            <w:pPr>
              <w:spacing w:before="160" w:after="60"/>
            </w:pPr>
            <w:r>
              <w:rPr>
                <w:b/>
                <w:bCs/>
                <w:color w:val="2E75B6"/>
                <w:sz w:val="22"/>
                <w:szCs w:val="22"/>
              </w:rPr>
              <w:t>Variable Meanings:</w:t>
            </w:r>
          </w:p>
          <w:p w14:paraId="4AB8B19C" w14:textId="77777777" w:rsidR="00956D25" w:rsidRDefault="00000000">
            <w:pPr>
              <w:pStyle w:val="ListParagraph"/>
              <w:numPr>
                <w:ilvl w:val="0"/>
                <w:numId w:val="2"/>
              </w:numPr>
              <w:spacing w:before="20" w:after="40"/>
            </w:pPr>
            <w:r>
              <w:t>m: mini-batch size; xᵢ: activation of neuron i</w:t>
            </w:r>
          </w:p>
          <w:p w14:paraId="2A828663" w14:textId="77777777" w:rsidR="00956D25" w:rsidRDefault="00000000">
            <w:pPr>
              <w:pStyle w:val="ListParagraph"/>
              <w:numPr>
                <w:ilvl w:val="0"/>
                <w:numId w:val="2"/>
              </w:numPr>
              <w:spacing w:before="20" w:after="40"/>
            </w:pPr>
            <w:r>
              <w:t>ε: small constant (~1e-8) to prevent division by zero</w:t>
            </w:r>
          </w:p>
          <w:p w14:paraId="6C6A6033" w14:textId="77777777" w:rsidR="00956D25" w:rsidRDefault="00000000">
            <w:pPr>
              <w:pStyle w:val="ListParagraph"/>
              <w:numPr>
                <w:ilvl w:val="0"/>
                <w:numId w:val="2"/>
              </w:numPr>
              <w:spacing w:before="20" w:after="40"/>
            </w:pPr>
            <w:r>
              <w:t>γ (gamma): learnable scale — initialized to 1</w:t>
            </w:r>
          </w:p>
          <w:p w14:paraId="47F9755F" w14:textId="77777777" w:rsidR="00956D25" w:rsidRDefault="00000000">
            <w:pPr>
              <w:pStyle w:val="ListParagraph"/>
              <w:numPr>
                <w:ilvl w:val="0"/>
                <w:numId w:val="2"/>
              </w:numPr>
              <w:spacing w:before="20" w:after="40"/>
            </w:pPr>
            <w:r>
              <w:t>β (beta): learnable shift — initialized to 0</w:t>
            </w:r>
          </w:p>
          <w:p w14:paraId="48188644" w14:textId="77777777" w:rsidR="00956D25" w:rsidRDefault="00000000">
            <w:pPr>
              <w:spacing w:before="160" w:after="60"/>
            </w:pPr>
            <w:r>
              <w:rPr>
                <w:b/>
                <w:bCs/>
                <w:color w:val="2E75B6"/>
                <w:sz w:val="22"/>
                <w:szCs w:val="22"/>
              </w:rPr>
              <w:t>Effect: Activations are standardized → training is more stable and faster</w:t>
            </w:r>
          </w:p>
          <w:p w14:paraId="6FE3C6DA" w14:textId="77777777" w:rsidR="00956D25" w:rsidRDefault="00000000">
            <w:pPr>
              <w:spacing w:before="40"/>
            </w:pPr>
            <w:r>
              <w:rPr>
                <w:b/>
                <w:bCs/>
                <w:color w:val="1F4E79"/>
                <w:sz w:val="19"/>
                <w:szCs w:val="19"/>
              </w:rPr>
              <w:t xml:space="preserve">KEY TAKEAWAY: </w:t>
            </w:r>
            <w:r>
              <w:rPr>
                <w:i/>
                <w:iCs/>
                <w:sz w:val="19"/>
                <w:szCs w:val="19"/>
              </w:rPr>
              <w:t>BatchNorm normalizes activations to zero mean, unit variance per feature across the batch — then rescales with γ, β.</w:t>
            </w:r>
          </w:p>
        </w:tc>
      </w:tr>
    </w:tbl>
    <w:p w14:paraId="7C1D1233"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6FC61D05" w14:textId="77777777">
        <w:tblPrEx>
          <w:tblCellMar>
            <w:top w:w="0" w:type="dxa"/>
            <w:bottom w:w="0" w:type="dxa"/>
          </w:tblCellMar>
        </w:tblPrEx>
        <w:tc>
          <w:tcPr>
            <w:tcW w:w="9360" w:type="dxa"/>
            <w:tcBorders>
              <w:top w:val="single" w:sz="1" w:space="0" w:color="7F4700"/>
              <w:left w:val="single" w:sz="1" w:space="0" w:color="7F4700"/>
              <w:bottom w:val="single" w:sz="1" w:space="0" w:color="7F4700"/>
              <w:right w:val="single" w:sz="1" w:space="0" w:color="7F4700"/>
            </w:tcBorders>
            <w:shd w:val="clear" w:color="auto" w:fill="FFF3CD"/>
            <w:tcMar>
              <w:top w:w="120" w:type="dxa"/>
              <w:left w:w="200" w:type="dxa"/>
              <w:bottom w:w="120" w:type="dxa"/>
              <w:right w:w="200" w:type="dxa"/>
            </w:tcMar>
          </w:tcPr>
          <w:p w14:paraId="025024EB" w14:textId="77777777" w:rsidR="00956D25" w:rsidRDefault="00000000">
            <w:pPr>
              <w:spacing w:after="60"/>
            </w:pPr>
            <w:r>
              <w:rPr>
                <w:b/>
                <w:bCs/>
                <w:color w:val="1F4E79"/>
                <w:sz w:val="22"/>
                <w:szCs w:val="22"/>
              </w:rPr>
              <w:t xml:space="preserve">Q17.  </w:t>
            </w:r>
            <w:r>
              <w:rPr>
                <w:b/>
                <w:bCs/>
                <w:color w:val="7F4700"/>
              </w:rPr>
              <w:t xml:space="preserve">[Medium]  </w:t>
            </w:r>
            <w:r>
              <w:rPr>
                <w:color w:val="888888"/>
                <w:sz w:val="19"/>
                <w:szCs w:val="19"/>
              </w:rPr>
              <w:t>[3 marks]</w:t>
            </w:r>
          </w:p>
          <w:p w14:paraId="57A4FE8C" w14:textId="77777777" w:rsidR="00956D25" w:rsidRDefault="00000000">
            <w:r>
              <w:rPr>
                <w:b/>
                <w:bCs/>
              </w:rPr>
              <w:t>Why does Dropout act as a regularizer? Explain the 'ensemble interpretation' of Dropout.</w:t>
            </w:r>
          </w:p>
        </w:tc>
      </w:tr>
      <w:tr w:rsidR="00956D25" w14:paraId="2E928D10"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1E5449B2" w14:textId="77777777" w:rsidR="00956D25" w:rsidRDefault="00000000">
            <w:pPr>
              <w:spacing w:after="60"/>
            </w:pPr>
            <w:r>
              <w:rPr>
                <w:b/>
                <w:bCs/>
                <w:color w:val="1E5E1E"/>
              </w:rPr>
              <w:t>✔  DETAILED SOLUTION</w:t>
            </w:r>
          </w:p>
          <w:p w14:paraId="229BF554" w14:textId="77777777" w:rsidR="00956D25" w:rsidRDefault="00000000">
            <w:pPr>
              <w:spacing w:before="160" w:after="60"/>
            </w:pPr>
            <w:r>
              <w:rPr>
                <w:b/>
                <w:bCs/>
                <w:color w:val="2E75B6"/>
                <w:sz w:val="22"/>
                <w:szCs w:val="22"/>
              </w:rPr>
              <w:t>What Dropout Does:</w:t>
            </w:r>
          </w:p>
          <w:p w14:paraId="541F4BD1" w14:textId="77777777" w:rsidR="00956D25" w:rsidRDefault="00000000">
            <w:pPr>
              <w:pStyle w:val="ListParagraph"/>
              <w:numPr>
                <w:ilvl w:val="0"/>
                <w:numId w:val="2"/>
              </w:numPr>
              <w:spacing w:before="20" w:after="40"/>
            </w:pPr>
            <w:r>
              <w:t>During training: Each neuron is independently set to 0 with probability p (typically 0.5)</w:t>
            </w:r>
          </w:p>
          <w:p w14:paraId="4FAC6286" w14:textId="77777777" w:rsidR="00956D25" w:rsidRDefault="00000000">
            <w:pPr>
              <w:pStyle w:val="ListParagraph"/>
              <w:numPr>
                <w:ilvl w:val="0"/>
                <w:numId w:val="2"/>
              </w:numPr>
              <w:spacing w:before="20" w:after="40"/>
            </w:pPr>
            <w:r>
              <w:t>During inference: All neurons are active; their outputs are scaled by (1−p) [standard] or the training outputs are scaled by 1/(1−p) [inverted dropout, used in PyTorch]</w:t>
            </w:r>
          </w:p>
          <w:p w14:paraId="234C811A" w14:textId="77777777" w:rsidR="00956D25" w:rsidRDefault="00000000">
            <w:pPr>
              <w:spacing w:before="160" w:after="60"/>
            </w:pPr>
            <w:r>
              <w:rPr>
                <w:b/>
                <w:bCs/>
                <w:color w:val="2E75B6"/>
                <w:sz w:val="22"/>
                <w:szCs w:val="22"/>
              </w:rPr>
              <w:t>Why It Regularizes — Mechanism 1: Prevents Co-adaptation</w:t>
            </w:r>
          </w:p>
          <w:p w14:paraId="490194CB" w14:textId="77777777" w:rsidR="00956D25" w:rsidRDefault="00000000">
            <w:pPr>
              <w:pStyle w:val="ListParagraph"/>
              <w:numPr>
                <w:ilvl w:val="0"/>
                <w:numId w:val="2"/>
              </w:numPr>
              <w:spacing w:before="20" w:after="40"/>
            </w:pPr>
            <w:r>
              <w:t>Without dropout: Neuron A may only activate in combination with Neurons B and C (co-adaptation)</w:t>
            </w:r>
          </w:p>
          <w:p w14:paraId="5CB5FB1F" w14:textId="77777777" w:rsidR="00956D25" w:rsidRDefault="00000000">
            <w:pPr>
              <w:pStyle w:val="ListParagraph"/>
              <w:numPr>
                <w:ilvl w:val="0"/>
                <w:numId w:val="2"/>
              </w:numPr>
              <w:spacing w:before="20" w:after="40"/>
            </w:pPr>
            <w:r>
              <w:t>With dropout: B or C may be dropped at any time, so A must learn to be useful independently</w:t>
            </w:r>
          </w:p>
          <w:p w14:paraId="4C6FCA20" w14:textId="77777777" w:rsidR="00956D25" w:rsidRDefault="00000000">
            <w:pPr>
              <w:pStyle w:val="ListParagraph"/>
              <w:numPr>
                <w:ilvl w:val="0"/>
                <w:numId w:val="2"/>
              </w:numPr>
              <w:spacing w:before="20" w:after="40"/>
            </w:pPr>
            <w:r>
              <w:t>Result: Each neuron learns more robust, generally useful features</w:t>
            </w:r>
          </w:p>
          <w:p w14:paraId="77A9FCBF" w14:textId="77777777" w:rsidR="00956D25" w:rsidRDefault="00000000">
            <w:pPr>
              <w:spacing w:before="160" w:after="60"/>
            </w:pPr>
            <w:r>
              <w:rPr>
                <w:b/>
                <w:bCs/>
                <w:color w:val="2E75B6"/>
                <w:sz w:val="22"/>
                <w:szCs w:val="22"/>
              </w:rPr>
              <w:t>Why It Regularizes — Mechanism 2: Ensemble Interpretation</w:t>
            </w:r>
          </w:p>
          <w:p w14:paraId="4F522465" w14:textId="77777777" w:rsidR="00956D25" w:rsidRDefault="00000000">
            <w:pPr>
              <w:pStyle w:val="ListParagraph"/>
              <w:numPr>
                <w:ilvl w:val="0"/>
                <w:numId w:val="2"/>
              </w:numPr>
              <w:spacing w:before="20" w:after="40"/>
            </w:pPr>
            <w:r>
              <w:t>With N neurons, each can be included or excluded → 2^N possible sub-networks</w:t>
            </w:r>
          </w:p>
          <w:p w14:paraId="1D4B1E05" w14:textId="77777777" w:rsidR="00956D25" w:rsidRDefault="00000000">
            <w:pPr>
              <w:pStyle w:val="ListParagraph"/>
              <w:numPr>
                <w:ilvl w:val="0"/>
                <w:numId w:val="2"/>
              </w:numPr>
              <w:spacing w:before="20" w:after="40"/>
            </w:pPr>
            <w:r>
              <w:lastRenderedPageBreak/>
              <w:t>Every training batch trains a different sub-network (sampled from 2^N possibilities)</w:t>
            </w:r>
          </w:p>
          <w:p w14:paraId="65CB6BCC" w14:textId="77777777" w:rsidR="00956D25" w:rsidRDefault="00000000">
            <w:pPr>
              <w:pStyle w:val="ListParagraph"/>
              <w:numPr>
                <w:ilvl w:val="0"/>
                <w:numId w:val="2"/>
              </w:numPr>
              <w:spacing w:before="20" w:after="40"/>
            </w:pPr>
            <w:r>
              <w:t>All sub-networks share the same weights (weight tying)</w:t>
            </w:r>
          </w:p>
          <w:p w14:paraId="47F363F9" w14:textId="77777777" w:rsidR="00956D25" w:rsidRDefault="00000000">
            <w:pPr>
              <w:pStyle w:val="ListParagraph"/>
              <w:numPr>
                <w:ilvl w:val="0"/>
                <w:numId w:val="2"/>
              </w:numPr>
              <w:spacing w:before="20" w:after="40"/>
            </w:pPr>
            <w:r>
              <w:t>At inference, using all neurons approximates averaging predictions of all 2^N sub-networks</w:t>
            </w:r>
          </w:p>
          <w:p w14:paraId="5F4F32C1" w14:textId="77777777" w:rsidR="00956D25" w:rsidRDefault="00000000">
            <w:pPr>
              <w:pStyle w:val="ListParagraph"/>
              <w:numPr>
                <w:ilvl w:val="0"/>
                <w:numId w:val="2"/>
              </w:numPr>
              <w:spacing w:before="20" w:after="40"/>
            </w:pPr>
            <w:r>
              <w:t>Ensembles consistently outperform individual models by averaging out variance</w:t>
            </w:r>
          </w:p>
          <w:p w14:paraId="7C5AF425" w14:textId="77777777" w:rsidR="00956D25" w:rsidRDefault="00000000">
            <w:pPr>
              <w:spacing w:before="160" w:after="60"/>
            </w:pPr>
            <w:r>
              <w:rPr>
                <w:b/>
                <w:bCs/>
                <w:color w:val="2E75B6"/>
                <w:sz w:val="22"/>
                <w:szCs w:val="22"/>
              </w:rPr>
              <w:t>Practical Note:</w:t>
            </w:r>
          </w:p>
          <w:p w14:paraId="48552E12" w14:textId="77777777" w:rsidR="00956D25" w:rsidRDefault="00000000">
            <w:pPr>
              <w:pStyle w:val="ListParagraph"/>
              <w:numPr>
                <w:ilvl w:val="0"/>
                <w:numId w:val="2"/>
              </w:numPr>
              <w:spacing w:before="20" w:after="40"/>
            </w:pPr>
            <w:r>
              <w:t>p=0.5 for FC layers (standard from AlexNet)</w:t>
            </w:r>
          </w:p>
          <w:p w14:paraId="06D5417C" w14:textId="77777777" w:rsidR="00956D25" w:rsidRDefault="00000000">
            <w:pPr>
              <w:pStyle w:val="ListParagraph"/>
              <w:numPr>
                <w:ilvl w:val="0"/>
                <w:numId w:val="2"/>
              </w:numPr>
              <w:spacing w:before="20" w:after="40"/>
            </w:pPr>
            <w:r>
              <w:t>p=0.2−0.3 for conv layers (less common; conv layers already have weight sharing)</w:t>
            </w:r>
          </w:p>
          <w:p w14:paraId="3E3DD676" w14:textId="77777777" w:rsidR="00956D25" w:rsidRDefault="00000000">
            <w:pPr>
              <w:pStyle w:val="ListParagraph"/>
              <w:numPr>
                <w:ilvl w:val="0"/>
                <w:numId w:val="2"/>
              </w:numPr>
              <w:spacing w:before="20" w:after="40"/>
            </w:pPr>
            <w:r>
              <w:t>ALWAYS call model.eval() at test time — dropout is disabled automatically</w:t>
            </w:r>
          </w:p>
          <w:p w14:paraId="65595158" w14:textId="77777777" w:rsidR="00956D25" w:rsidRDefault="00000000">
            <w:pPr>
              <w:spacing w:before="40"/>
            </w:pPr>
            <w:r>
              <w:rPr>
                <w:b/>
                <w:bCs/>
                <w:color w:val="1F4E79"/>
                <w:sz w:val="19"/>
                <w:szCs w:val="19"/>
              </w:rPr>
              <w:t xml:space="preserve">KEY TAKEAWAY: </w:t>
            </w:r>
            <w:r>
              <w:rPr>
                <w:i/>
                <w:iCs/>
                <w:sz w:val="19"/>
                <w:szCs w:val="19"/>
              </w:rPr>
              <w:t>Dropout trains 2^N sub-networks via weight sharing. Inference approximates averaging all sub-networks.</w:t>
            </w:r>
          </w:p>
        </w:tc>
      </w:tr>
    </w:tbl>
    <w:p w14:paraId="473A6E76"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6DAE7348" w14:textId="77777777">
        <w:tblPrEx>
          <w:tblCellMar>
            <w:top w:w="0" w:type="dxa"/>
            <w:bottom w:w="0" w:type="dxa"/>
          </w:tblCellMar>
        </w:tblPrEx>
        <w:tc>
          <w:tcPr>
            <w:tcW w:w="9360" w:type="dxa"/>
            <w:tcBorders>
              <w:top w:val="single" w:sz="1" w:space="0" w:color="9B0000"/>
              <w:left w:val="single" w:sz="1" w:space="0" w:color="9B0000"/>
              <w:bottom w:val="single" w:sz="1" w:space="0" w:color="9B0000"/>
              <w:right w:val="single" w:sz="1" w:space="0" w:color="9B0000"/>
            </w:tcBorders>
            <w:shd w:val="clear" w:color="auto" w:fill="FCE8E8"/>
            <w:tcMar>
              <w:top w:w="120" w:type="dxa"/>
              <w:left w:w="200" w:type="dxa"/>
              <w:bottom w:w="120" w:type="dxa"/>
              <w:right w:w="200" w:type="dxa"/>
            </w:tcMar>
          </w:tcPr>
          <w:p w14:paraId="27AC81EE" w14:textId="77777777" w:rsidR="00956D25" w:rsidRDefault="00000000">
            <w:pPr>
              <w:spacing w:after="60"/>
            </w:pPr>
            <w:r>
              <w:rPr>
                <w:b/>
                <w:bCs/>
                <w:color w:val="1F4E79"/>
                <w:sz w:val="22"/>
                <w:szCs w:val="22"/>
              </w:rPr>
              <w:t xml:space="preserve">Q18.  </w:t>
            </w:r>
            <w:r>
              <w:rPr>
                <w:b/>
                <w:bCs/>
                <w:color w:val="9B0000"/>
              </w:rPr>
              <w:t xml:space="preserve">[Hard]  </w:t>
            </w:r>
            <w:r>
              <w:rPr>
                <w:color w:val="888888"/>
                <w:sz w:val="19"/>
                <w:szCs w:val="19"/>
              </w:rPr>
              <w:t>[4 marks]</w:t>
            </w:r>
          </w:p>
          <w:p w14:paraId="200151DE" w14:textId="77777777" w:rsidR="00956D25" w:rsidRDefault="00000000">
            <w:r>
              <w:rPr>
                <w:b/>
                <w:bCs/>
              </w:rPr>
              <w:t>Compare BatchNorm and LayerNorm. Provide a concrete example showing why LayerNorm is preferred for Transformers.</w:t>
            </w:r>
          </w:p>
        </w:tc>
      </w:tr>
      <w:tr w:rsidR="00956D25" w14:paraId="0A2497D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588995DA" w14:textId="77777777" w:rsidR="00956D25" w:rsidRDefault="00000000">
            <w:pPr>
              <w:spacing w:after="60"/>
            </w:pPr>
            <w:r>
              <w:rPr>
                <w:b/>
                <w:bCs/>
                <w:color w:val="1E5E1E"/>
              </w:rPr>
              <w:t>✔  DETAILED SOLUTION</w:t>
            </w:r>
          </w:p>
          <w:p w14:paraId="3146C069" w14:textId="77777777" w:rsidR="00956D25" w:rsidRDefault="00000000">
            <w:pPr>
              <w:spacing w:before="160" w:after="60"/>
            </w:pPr>
            <w:r>
              <w:rPr>
                <w:b/>
                <w:bCs/>
                <w:color w:val="2E75B6"/>
                <w:sz w:val="22"/>
                <w:szCs w:val="22"/>
              </w:rPr>
              <w:t>Core Difference:</w:t>
            </w:r>
          </w:p>
          <w:p w14:paraId="02504B6C" w14:textId="77777777" w:rsidR="00956D25" w:rsidRDefault="00000000">
            <w:pPr>
              <w:pStyle w:val="ListParagraph"/>
              <w:numPr>
                <w:ilvl w:val="0"/>
                <w:numId w:val="2"/>
              </w:numPr>
              <w:spacing w:before="20" w:after="40"/>
            </w:pPr>
            <w:r>
              <w:t>BatchNorm: normalizes across the BATCH dimension (per feature, across all samples)</w:t>
            </w:r>
          </w:p>
          <w:p w14:paraId="5D6A2874" w14:textId="77777777" w:rsidR="00956D25" w:rsidRDefault="00000000">
            <w:pPr>
              <w:pStyle w:val="ListParagraph"/>
              <w:numPr>
                <w:ilvl w:val="0"/>
                <w:numId w:val="2"/>
              </w:numPr>
              <w:spacing w:before="20" w:after="40"/>
            </w:pPr>
            <w:r>
              <w:t>LayerNorm: normalizes across the FEATURE dimension (per sample, across all features)</w:t>
            </w:r>
          </w:p>
          <w:p w14:paraId="4C9EC927" w14:textId="77777777" w:rsidR="00956D25" w:rsidRDefault="00000000">
            <w:pPr>
              <w:spacing w:before="160" w:after="60"/>
            </w:pPr>
            <w:r>
              <w:rPr>
                <w:b/>
                <w:bCs/>
                <w:color w:val="2E75B6"/>
                <w:sz w:val="22"/>
                <w:szCs w:val="22"/>
              </w:rPr>
              <w:t>BatchNorm — Training vs Inference Discrepancy:</w:t>
            </w:r>
          </w:p>
          <w:p w14:paraId="0297B3F0" w14:textId="77777777" w:rsidR="00956D25" w:rsidRDefault="00000000">
            <w:pPr>
              <w:pStyle w:val="ListParagraph"/>
              <w:numPr>
                <w:ilvl w:val="0"/>
                <w:numId w:val="2"/>
              </w:numPr>
              <w:spacing w:before="20" w:after="40"/>
            </w:pPr>
            <w:r>
              <w:t>Training: μ, σ² computed from current mini-batch</w:t>
            </w:r>
          </w:p>
          <w:p w14:paraId="10DEBEB4" w14:textId="77777777" w:rsidR="00956D25" w:rsidRDefault="00000000">
            <w:pPr>
              <w:pStyle w:val="ListParagraph"/>
              <w:numPr>
                <w:ilvl w:val="0"/>
                <w:numId w:val="2"/>
              </w:numPr>
              <w:spacing w:before="20" w:after="40"/>
            </w:pPr>
            <w:r>
              <w:t>Inference: μ, σ² from running averages collected during training</w:t>
            </w:r>
          </w:p>
          <w:p w14:paraId="4C46C1EE" w14:textId="77777777" w:rsidR="00956D25" w:rsidRDefault="00000000">
            <w:pPr>
              <w:pStyle w:val="ListParagraph"/>
              <w:numPr>
                <w:ilvl w:val="0"/>
                <w:numId w:val="2"/>
              </w:numPr>
              <w:spacing w:before="20" w:after="40"/>
            </w:pPr>
            <w:r>
              <w:t>Problem: Running averages may not match test distribution — performance drop possible</w:t>
            </w:r>
          </w:p>
          <w:p w14:paraId="518A9D54" w14:textId="77777777" w:rsidR="00956D25" w:rsidRDefault="00000000">
            <w:pPr>
              <w:spacing w:before="160" w:after="60"/>
            </w:pPr>
            <w:r>
              <w:rPr>
                <w:b/>
                <w:bCs/>
                <w:color w:val="2E75B6"/>
                <w:sz w:val="22"/>
                <w:szCs w:val="22"/>
              </w:rPr>
              <w:t>BatchNorm — Small Batch Problem:</w:t>
            </w:r>
          </w:p>
          <w:p w14:paraId="4DC27F80" w14:textId="77777777" w:rsidR="00956D25" w:rsidRDefault="00000000">
            <w:pPr>
              <w:shd w:val="clear" w:color="auto" w:fill="F5F5F5"/>
              <w:spacing w:before="100" w:after="100"/>
              <w:jc w:val="center"/>
            </w:pPr>
            <w:r>
              <w:rPr>
                <w:rFonts w:ascii="Courier New" w:eastAsia="Courier New" w:hAnsi="Courier New" w:cs="Courier New"/>
                <w:b/>
                <w:bCs/>
                <w:color w:val="1F4E79"/>
              </w:rPr>
              <w:t>Batch size = 2 samples, 4 features:  x = [[1,2,3,4], [5,6,7,8]]</w:t>
            </w:r>
          </w:p>
          <w:p w14:paraId="39A21F20" w14:textId="77777777" w:rsidR="00956D25" w:rsidRDefault="00000000">
            <w:pPr>
              <w:shd w:val="clear" w:color="auto" w:fill="F5F5F5"/>
              <w:spacing w:before="100" w:after="100"/>
              <w:jc w:val="center"/>
            </w:pPr>
            <w:r>
              <w:rPr>
                <w:rFonts w:ascii="Courier New" w:eastAsia="Courier New" w:hAnsi="Courier New" w:cs="Courier New"/>
                <w:b/>
                <w:bCs/>
                <w:color w:val="1F4E79"/>
              </w:rPr>
              <w:t>μ_B (per feature) = [3.0, 4.0, 5.0, 6.0]  (mean of 2 samples per feature)</w:t>
            </w:r>
          </w:p>
          <w:p w14:paraId="1B90EF5C" w14:textId="77777777" w:rsidR="00956D25" w:rsidRDefault="00000000">
            <w:pPr>
              <w:pStyle w:val="ListParagraph"/>
              <w:numPr>
                <w:ilvl w:val="0"/>
                <w:numId w:val="2"/>
              </w:numPr>
              <w:spacing w:before="20" w:after="40"/>
            </w:pPr>
            <w:r>
              <w:t>With only 2 samples, μ and σ² are noisy — poor estimates of true statistics</w:t>
            </w:r>
          </w:p>
          <w:p w14:paraId="223B6302" w14:textId="77777777" w:rsidR="00956D25" w:rsidRDefault="00000000">
            <w:pPr>
              <w:pStyle w:val="ListParagraph"/>
              <w:numPr>
                <w:ilvl w:val="0"/>
                <w:numId w:val="2"/>
              </w:numPr>
              <w:spacing w:before="20" w:after="40"/>
            </w:pPr>
            <w:r>
              <w:t>With batch_size=1 (e.g., some inference scenarios): BN is undefined (σ²=0 for single sample)</w:t>
            </w:r>
          </w:p>
          <w:p w14:paraId="5B51FB3F" w14:textId="77777777" w:rsidR="00956D25" w:rsidRDefault="00000000">
            <w:pPr>
              <w:spacing w:before="160" w:after="60"/>
            </w:pPr>
            <w:r>
              <w:rPr>
                <w:b/>
                <w:bCs/>
                <w:color w:val="2E75B6"/>
                <w:sz w:val="22"/>
                <w:szCs w:val="22"/>
              </w:rPr>
              <w:t>LayerNorm — Consistent Computation:</w:t>
            </w:r>
          </w:p>
          <w:p w14:paraId="73209093" w14:textId="77777777" w:rsidR="00956D25" w:rsidRDefault="00000000">
            <w:pPr>
              <w:shd w:val="clear" w:color="auto" w:fill="F5F5F5"/>
              <w:spacing w:before="100" w:after="100"/>
              <w:jc w:val="center"/>
            </w:pPr>
            <w:r>
              <w:rPr>
                <w:rFonts w:ascii="Courier New" w:eastAsia="Courier New" w:hAnsi="Courier New" w:cs="Courier New"/>
                <w:b/>
                <w:bCs/>
                <w:color w:val="1F4E79"/>
              </w:rPr>
              <w:t>Same sample x = [1,2,3,4]:  μ_L = 2.5,  σ²_L = 1.25</w:t>
            </w:r>
          </w:p>
          <w:p w14:paraId="43575ECC" w14:textId="77777777" w:rsidR="00956D25" w:rsidRDefault="00000000">
            <w:pPr>
              <w:shd w:val="clear" w:color="auto" w:fill="F5F5F5"/>
              <w:spacing w:before="100" w:after="100"/>
              <w:jc w:val="center"/>
            </w:pPr>
            <w:r>
              <w:rPr>
                <w:rFonts w:ascii="Courier New" w:eastAsia="Courier New" w:hAnsi="Courier New" w:cs="Courier New"/>
                <w:b/>
                <w:bCs/>
                <w:color w:val="1F4E79"/>
              </w:rPr>
              <w:t>x̂ = [(1−2.5)/√1.25, (2−2.5)/√1.25, (3−2.5)/√1.25, (4−2.5)/√1.25]</w:t>
            </w:r>
          </w:p>
          <w:p w14:paraId="09DC9AA5" w14:textId="77777777" w:rsidR="00956D25" w:rsidRDefault="00000000">
            <w:pPr>
              <w:shd w:val="clear" w:color="auto" w:fill="F5F5F5"/>
              <w:spacing w:before="100" w:after="100"/>
              <w:jc w:val="center"/>
            </w:pPr>
            <w:r>
              <w:rPr>
                <w:rFonts w:ascii="Courier New" w:eastAsia="Courier New" w:hAnsi="Courier New" w:cs="Courier New"/>
                <w:b/>
                <w:bCs/>
                <w:color w:val="1F4E79"/>
              </w:rPr>
              <w:t xml:space="preserve">   = [−1.34, −0.45, +0.45, +1.34]</w:t>
            </w:r>
          </w:p>
          <w:p w14:paraId="6F2559F2" w14:textId="77777777" w:rsidR="00956D25" w:rsidRDefault="00000000">
            <w:pPr>
              <w:pStyle w:val="ListParagraph"/>
              <w:numPr>
                <w:ilvl w:val="0"/>
                <w:numId w:val="2"/>
              </w:numPr>
              <w:spacing w:before="20" w:after="40"/>
            </w:pPr>
            <w:r>
              <w:t>Same computation at training AND inference — no discrepancy</w:t>
            </w:r>
          </w:p>
          <w:p w14:paraId="06F886FD" w14:textId="77777777" w:rsidR="00956D25" w:rsidRDefault="00000000">
            <w:pPr>
              <w:pStyle w:val="ListParagraph"/>
              <w:numPr>
                <w:ilvl w:val="0"/>
                <w:numId w:val="2"/>
              </w:numPr>
              <w:spacing w:before="20" w:after="40"/>
            </w:pPr>
            <w:r>
              <w:t>Works with batch_size=1</w:t>
            </w:r>
          </w:p>
          <w:p w14:paraId="075F44F2" w14:textId="77777777" w:rsidR="00956D25" w:rsidRDefault="00000000">
            <w:pPr>
              <w:spacing w:before="160" w:after="60"/>
            </w:pPr>
            <w:r>
              <w:rPr>
                <w:b/>
                <w:bCs/>
                <w:color w:val="2E75B6"/>
                <w:sz w:val="22"/>
                <w:szCs w:val="22"/>
              </w:rPr>
              <w:t>Why Transformers Need LayerNorm:</w:t>
            </w:r>
          </w:p>
          <w:p w14:paraId="6CE4B1C2" w14:textId="77777777" w:rsidR="00956D25" w:rsidRDefault="00000000">
            <w:pPr>
              <w:pStyle w:val="ListParagraph"/>
              <w:numPr>
                <w:ilvl w:val="0"/>
                <w:numId w:val="2"/>
              </w:numPr>
              <w:spacing w:before="20" w:after="40"/>
            </w:pPr>
            <w:r>
              <w:t>Sequences have VARIABLE LENGTH: batch of sentences has different token counts</w:t>
            </w:r>
          </w:p>
          <w:p w14:paraId="1C844202" w14:textId="77777777" w:rsidR="00956D25" w:rsidRDefault="00000000">
            <w:pPr>
              <w:pStyle w:val="ListParagraph"/>
              <w:numPr>
                <w:ilvl w:val="0"/>
                <w:numId w:val="2"/>
              </w:numPr>
              <w:spacing w:before="20" w:after="40"/>
            </w:pPr>
            <w:r>
              <w:t>BN would need to handle different sequence positions differently — impractical</w:t>
            </w:r>
          </w:p>
          <w:p w14:paraId="18E51B2C" w14:textId="77777777" w:rsidR="00956D25" w:rsidRDefault="00000000">
            <w:pPr>
              <w:pStyle w:val="ListParagraph"/>
              <w:numPr>
                <w:ilvl w:val="0"/>
                <w:numId w:val="2"/>
              </w:numPr>
              <w:spacing w:before="20" w:after="40"/>
            </w:pPr>
            <w:r>
              <w:t>LN normalizes each token's representation independently — works perfectly</w:t>
            </w:r>
          </w:p>
          <w:p w14:paraId="285035A9" w14:textId="77777777" w:rsidR="00956D25" w:rsidRDefault="00000000">
            <w:pPr>
              <w:pStyle w:val="ListParagraph"/>
              <w:numPr>
                <w:ilvl w:val="0"/>
                <w:numId w:val="2"/>
              </w:numPr>
              <w:spacing w:before="20" w:after="40"/>
            </w:pPr>
            <w:r>
              <w:t>All major Transformers (BERT, GPT, ViT) use LayerNorm as the default</w:t>
            </w:r>
          </w:p>
          <w:p w14:paraId="28276398" w14:textId="77777777" w:rsidR="00956D25" w:rsidRDefault="00000000">
            <w:pPr>
              <w:spacing w:before="40"/>
            </w:pPr>
            <w:r>
              <w:rPr>
                <w:b/>
                <w:bCs/>
                <w:color w:val="1F4E79"/>
                <w:sz w:val="19"/>
                <w:szCs w:val="19"/>
              </w:rPr>
              <w:t xml:space="preserve">KEY TAKEAWAY: </w:t>
            </w:r>
            <w:r>
              <w:rPr>
                <w:i/>
                <w:iCs/>
                <w:sz w:val="19"/>
                <w:szCs w:val="19"/>
              </w:rPr>
              <w:t>BN depends on batch statistics — fails for small batches and variable-length sequences. LN is instance-independent.</w:t>
            </w:r>
          </w:p>
        </w:tc>
      </w:tr>
    </w:tbl>
    <w:p w14:paraId="38E1A983" w14:textId="77777777" w:rsidR="00956D25" w:rsidRDefault="00956D25">
      <w:pPr>
        <w:spacing w:after="140"/>
      </w:pPr>
    </w:p>
    <w:p w14:paraId="4430C5FB" w14:textId="77777777" w:rsidR="00956D25" w:rsidRDefault="00000000">
      <w:r>
        <w:br w:type="page"/>
      </w:r>
    </w:p>
    <w:p w14:paraId="1E27FB4A" w14:textId="77777777" w:rsidR="00956D25" w:rsidRDefault="00000000">
      <w:pPr>
        <w:pStyle w:val="Heading1"/>
      </w:pPr>
      <w:bookmarkStart w:id="7" w:name="_Toc226261567"/>
      <w:r>
        <w:lastRenderedPageBreak/>
        <w:t>TOPIC 7: Recurrent Neural Networks &amp; LSTM</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677ED1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320" w:type="dxa"/>
              <w:bottom w:w="200" w:type="dxa"/>
              <w:right w:w="320" w:type="dxa"/>
            </w:tcMar>
          </w:tcPr>
          <w:p w14:paraId="7EDFF5D5" w14:textId="77777777" w:rsidR="00956D25" w:rsidRDefault="00000000">
            <w:r>
              <w:rPr>
                <w:b/>
                <w:bCs/>
                <w:color w:val="FFFFFF"/>
                <w:sz w:val="30"/>
                <w:szCs w:val="30"/>
              </w:rPr>
              <w:t>RNNS &amp; LSTM</w:t>
            </w:r>
          </w:p>
          <w:p w14:paraId="70E6F62B" w14:textId="77777777" w:rsidR="00956D25" w:rsidRDefault="00000000">
            <w:pPr>
              <w:spacing w:before="60"/>
            </w:pPr>
            <w:r>
              <w:rPr>
                <w:i/>
                <w:iCs/>
                <w:color w:val="A9C4E4"/>
              </w:rPr>
              <w:t>Vanilla RNN · LSTM Gates · Cell State · GRU · BPTT</w:t>
            </w:r>
          </w:p>
        </w:tc>
      </w:tr>
    </w:tbl>
    <w:p w14:paraId="073120D1" w14:textId="77777777" w:rsidR="00956D25" w:rsidRDefault="00956D2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5837028B" w14:textId="77777777">
        <w:tblPrEx>
          <w:tblCellMar>
            <w:top w:w="0" w:type="dxa"/>
            <w:bottom w:w="0" w:type="dxa"/>
          </w:tblCellMar>
        </w:tblPrEx>
        <w:tc>
          <w:tcPr>
            <w:tcW w:w="9360" w:type="dxa"/>
            <w:tcBorders>
              <w:top w:val="single" w:sz="1" w:space="0" w:color="1E5E1E"/>
              <w:left w:val="single" w:sz="1" w:space="0" w:color="1E5E1E"/>
              <w:bottom w:val="single" w:sz="1" w:space="0" w:color="1E5E1E"/>
              <w:right w:val="single" w:sz="1" w:space="0" w:color="1E5E1E"/>
            </w:tcBorders>
            <w:shd w:val="clear" w:color="auto" w:fill="E2EFDA"/>
            <w:tcMar>
              <w:top w:w="120" w:type="dxa"/>
              <w:left w:w="200" w:type="dxa"/>
              <w:bottom w:w="120" w:type="dxa"/>
              <w:right w:w="200" w:type="dxa"/>
            </w:tcMar>
          </w:tcPr>
          <w:p w14:paraId="02C4A63B" w14:textId="77777777" w:rsidR="00956D25" w:rsidRDefault="00000000">
            <w:pPr>
              <w:spacing w:after="60"/>
            </w:pPr>
            <w:r>
              <w:rPr>
                <w:b/>
                <w:bCs/>
                <w:color w:val="1F4E79"/>
                <w:sz w:val="22"/>
                <w:szCs w:val="22"/>
              </w:rPr>
              <w:t xml:space="preserve">Q19.  </w:t>
            </w:r>
            <w:r>
              <w:rPr>
                <w:b/>
                <w:bCs/>
                <w:color w:val="1E5E1E"/>
              </w:rPr>
              <w:t xml:space="preserve">[Easy]  </w:t>
            </w:r>
            <w:r>
              <w:rPr>
                <w:color w:val="888888"/>
                <w:sz w:val="19"/>
                <w:szCs w:val="19"/>
              </w:rPr>
              <w:t>[2 marks]</w:t>
            </w:r>
          </w:p>
          <w:p w14:paraId="4D29D0AB" w14:textId="77777777" w:rsidR="00956D25" w:rsidRDefault="00000000">
            <w:r>
              <w:rPr>
                <w:b/>
                <w:bCs/>
              </w:rPr>
              <w:t>What are the 4 components (gates/states) of an LSTM? What does each one do?</w:t>
            </w:r>
          </w:p>
        </w:tc>
      </w:tr>
      <w:tr w:rsidR="00956D25" w14:paraId="4E458322"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516977D8" w14:textId="77777777" w:rsidR="00956D25" w:rsidRDefault="00000000">
            <w:pPr>
              <w:spacing w:after="60"/>
            </w:pPr>
            <w:r>
              <w:rPr>
                <w:b/>
                <w:bCs/>
                <w:color w:val="1E5E1E"/>
              </w:rPr>
              <w:t>✔  DETAILED SOLUTION</w:t>
            </w:r>
          </w:p>
          <w:p w14:paraId="56278224" w14:textId="77777777" w:rsidR="00956D25" w:rsidRDefault="00000000">
            <w:pPr>
              <w:spacing w:before="160" w:after="60"/>
            </w:pPr>
            <w:r>
              <w:rPr>
                <w:b/>
                <w:bCs/>
                <w:color w:val="2E75B6"/>
                <w:sz w:val="22"/>
                <w:szCs w:val="22"/>
              </w:rPr>
              <w:t>1. Forget Gate (f_t) — 'What to ERASE from memory'</w:t>
            </w:r>
          </w:p>
          <w:p w14:paraId="44B895C4" w14:textId="77777777" w:rsidR="00956D25" w:rsidRDefault="00000000">
            <w:pPr>
              <w:shd w:val="clear" w:color="auto" w:fill="F5F5F5"/>
              <w:spacing w:before="100" w:after="100"/>
              <w:jc w:val="center"/>
            </w:pPr>
            <w:r>
              <w:rPr>
                <w:rFonts w:ascii="Courier New" w:eastAsia="Courier New" w:hAnsi="Courier New" w:cs="Courier New"/>
                <w:b/>
                <w:bCs/>
                <w:color w:val="1F4E79"/>
              </w:rPr>
              <w:t>f_t = σ(W_f · h_{t-1} + U_f · x_t + b_f)</w:t>
            </w:r>
          </w:p>
          <w:p w14:paraId="78564F40" w14:textId="77777777" w:rsidR="00956D25" w:rsidRDefault="00000000">
            <w:pPr>
              <w:pStyle w:val="ListParagraph"/>
              <w:numPr>
                <w:ilvl w:val="0"/>
                <w:numId w:val="2"/>
              </w:numPr>
              <w:spacing w:before="20" w:after="40"/>
            </w:pPr>
            <w:r>
              <w:t>Output range: (0, 1). f_t ≈ 0 → forget; f_t ≈ 1 → keep</w:t>
            </w:r>
          </w:p>
          <w:p w14:paraId="222B3C4B" w14:textId="77777777" w:rsidR="00956D25" w:rsidRDefault="00000000">
            <w:pPr>
              <w:pStyle w:val="ListParagraph"/>
              <w:numPr>
                <w:ilvl w:val="0"/>
                <w:numId w:val="2"/>
              </w:numPr>
              <w:spacing w:before="20" w:after="40"/>
            </w:pPr>
            <w:r>
              <w:t>Example: When reading a new sentence, forget the gender of the previous subject</w:t>
            </w:r>
          </w:p>
          <w:p w14:paraId="6FB4CE67" w14:textId="77777777" w:rsidR="00956D25" w:rsidRDefault="00000000">
            <w:pPr>
              <w:spacing w:before="160" w:after="60"/>
            </w:pPr>
            <w:r>
              <w:rPr>
                <w:b/>
                <w:bCs/>
                <w:color w:val="2E75B6"/>
                <w:sz w:val="22"/>
                <w:szCs w:val="22"/>
              </w:rPr>
              <w:t>2. Input Gate (i_t) + Candidate Values (c̃_t) — 'What to WRITE to memory'</w:t>
            </w:r>
          </w:p>
          <w:p w14:paraId="065F385D" w14:textId="77777777" w:rsidR="00956D25" w:rsidRDefault="00000000">
            <w:pPr>
              <w:shd w:val="clear" w:color="auto" w:fill="F5F5F5"/>
              <w:spacing w:before="100" w:after="100"/>
              <w:jc w:val="center"/>
            </w:pPr>
            <w:r>
              <w:rPr>
                <w:rFonts w:ascii="Courier New" w:eastAsia="Courier New" w:hAnsi="Courier New" w:cs="Courier New"/>
                <w:b/>
                <w:bCs/>
                <w:color w:val="1F4E79"/>
              </w:rPr>
              <w:t>i_t = σ(W_i · h_{t-1} + U_i · x_t + b_i)</w:t>
            </w:r>
          </w:p>
          <w:p w14:paraId="0E01ED7A" w14:textId="77777777" w:rsidR="00956D25" w:rsidRDefault="00000000">
            <w:pPr>
              <w:shd w:val="clear" w:color="auto" w:fill="F5F5F5"/>
              <w:spacing w:before="100" w:after="100"/>
              <w:jc w:val="center"/>
            </w:pPr>
            <w:r>
              <w:rPr>
                <w:rFonts w:ascii="Courier New" w:eastAsia="Courier New" w:hAnsi="Courier New" w:cs="Courier New"/>
                <w:b/>
                <w:bCs/>
                <w:color w:val="1F4E79"/>
              </w:rPr>
              <w:t>c̃_t = tanh(W_c · h_{t-1} + U_c · x_t + b_c)</w:t>
            </w:r>
          </w:p>
          <w:p w14:paraId="7B0022CE" w14:textId="77777777" w:rsidR="00956D25" w:rsidRDefault="00000000">
            <w:pPr>
              <w:pStyle w:val="ListParagraph"/>
              <w:numPr>
                <w:ilvl w:val="0"/>
                <w:numId w:val="2"/>
              </w:numPr>
              <w:spacing w:before="20" w:after="40"/>
            </w:pPr>
            <w:r>
              <w:t>i_t decides HOW MUCH of the new information to store (gate, range 0-1)</w:t>
            </w:r>
          </w:p>
          <w:p w14:paraId="4F442F99" w14:textId="77777777" w:rsidR="00956D25" w:rsidRDefault="00000000">
            <w:pPr>
              <w:pStyle w:val="ListParagraph"/>
              <w:numPr>
                <w:ilvl w:val="0"/>
                <w:numId w:val="2"/>
              </w:numPr>
              <w:spacing w:before="20" w:after="40"/>
            </w:pPr>
            <w:r>
              <w:t>c̃_t provides the CONTENT of what to store (range -1 to 1, using tanh)</w:t>
            </w:r>
          </w:p>
          <w:p w14:paraId="05E2D6AE" w14:textId="77777777" w:rsidR="00956D25" w:rsidRDefault="00000000">
            <w:pPr>
              <w:spacing w:before="160" w:after="60"/>
            </w:pPr>
            <w:r>
              <w:rPr>
                <w:b/>
                <w:bCs/>
                <w:color w:val="2E75B6"/>
                <w:sz w:val="22"/>
                <w:szCs w:val="22"/>
              </w:rPr>
              <w:t>3. Cell State (c_t) — 'The Long-Term Memory Highway'</w:t>
            </w:r>
          </w:p>
          <w:p w14:paraId="6A52795F" w14:textId="77777777" w:rsidR="00956D25" w:rsidRDefault="00000000">
            <w:pPr>
              <w:shd w:val="clear" w:color="auto" w:fill="F5F5F5"/>
              <w:spacing w:before="100" w:after="100"/>
              <w:jc w:val="center"/>
            </w:pPr>
            <w:r>
              <w:rPr>
                <w:rFonts w:ascii="Courier New" w:eastAsia="Courier New" w:hAnsi="Courier New" w:cs="Courier New"/>
                <w:b/>
                <w:bCs/>
                <w:color w:val="1F4E79"/>
              </w:rPr>
              <w:t>c_t = f_t ⊙ c_{t-1} + i_t ⊙ c̃_t</w:t>
            </w:r>
          </w:p>
          <w:p w14:paraId="79071922" w14:textId="77777777" w:rsidR="00956D25" w:rsidRDefault="00000000">
            <w:pPr>
              <w:pStyle w:val="ListParagraph"/>
              <w:numPr>
                <w:ilvl w:val="0"/>
                <w:numId w:val="2"/>
              </w:numPr>
              <w:spacing w:before="20" w:after="40"/>
            </w:pPr>
            <w:r>
              <w:t>Additive update (not multiplicative!) → gradients can flow unimpeded</w:t>
            </w:r>
          </w:p>
          <w:p w14:paraId="205C3593" w14:textId="77777777" w:rsidR="00956D25" w:rsidRDefault="00000000">
            <w:pPr>
              <w:pStyle w:val="ListParagraph"/>
              <w:numPr>
                <w:ilvl w:val="0"/>
                <w:numId w:val="2"/>
              </w:numPr>
              <w:spacing w:before="20" w:after="40"/>
            </w:pPr>
            <w:r>
              <w:t>Forget old info + add new info = updated long-term memory</w:t>
            </w:r>
          </w:p>
          <w:p w14:paraId="0C800493" w14:textId="77777777" w:rsidR="00956D25" w:rsidRDefault="00000000">
            <w:pPr>
              <w:spacing w:before="160" w:after="60"/>
            </w:pPr>
            <w:r>
              <w:rPr>
                <w:b/>
                <w:bCs/>
                <w:color w:val="2E75B6"/>
                <w:sz w:val="22"/>
                <w:szCs w:val="22"/>
              </w:rPr>
              <w:t>4. Output Gate (o_t) — 'What to READ from memory'</w:t>
            </w:r>
          </w:p>
          <w:p w14:paraId="263C2969" w14:textId="77777777" w:rsidR="00956D25" w:rsidRDefault="00000000">
            <w:pPr>
              <w:shd w:val="clear" w:color="auto" w:fill="F5F5F5"/>
              <w:spacing w:before="100" w:after="100"/>
              <w:jc w:val="center"/>
            </w:pPr>
            <w:r>
              <w:rPr>
                <w:rFonts w:ascii="Courier New" w:eastAsia="Courier New" w:hAnsi="Courier New" w:cs="Courier New"/>
                <w:b/>
                <w:bCs/>
                <w:color w:val="1F4E79"/>
              </w:rPr>
              <w:t>o_t = σ(W_o · h_{t-1} + U_o · x_t + b_o)</w:t>
            </w:r>
          </w:p>
          <w:p w14:paraId="6D0D68D9" w14:textId="77777777" w:rsidR="00956D25" w:rsidRDefault="00000000">
            <w:pPr>
              <w:shd w:val="clear" w:color="auto" w:fill="F5F5F5"/>
              <w:spacing w:before="100" w:after="100"/>
              <w:jc w:val="center"/>
            </w:pPr>
            <w:r>
              <w:rPr>
                <w:rFonts w:ascii="Courier New" w:eastAsia="Courier New" w:hAnsi="Courier New" w:cs="Courier New"/>
                <w:b/>
                <w:bCs/>
                <w:color w:val="1F4E79"/>
              </w:rPr>
              <w:t>h_t = o_t ⊙ tanh(c_t)</w:t>
            </w:r>
          </w:p>
          <w:p w14:paraId="367C4684" w14:textId="77777777" w:rsidR="00956D25" w:rsidRDefault="00000000">
            <w:pPr>
              <w:pStyle w:val="ListParagraph"/>
              <w:numPr>
                <w:ilvl w:val="0"/>
                <w:numId w:val="2"/>
              </w:numPr>
              <w:spacing w:before="20" w:after="40"/>
            </w:pPr>
            <w:r>
              <w:t>Filters which parts of the cell state to expose as the output h_t</w:t>
            </w:r>
          </w:p>
          <w:p w14:paraId="58AA0F31" w14:textId="77777777" w:rsidR="00956D25" w:rsidRDefault="00000000">
            <w:pPr>
              <w:pStyle w:val="ListParagraph"/>
              <w:numPr>
                <w:ilvl w:val="0"/>
                <w:numId w:val="2"/>
              </w:numPr>
              <w:spacing w:before="20" w:after="40"/>
            </w:pPr>
            <w:r>
              <w:t>h_t is both the hidden state (passed to next step) and the output (for prediction)</w:t>
            </w:r>
          </w:p>
          <w:p w14:paraId="0F15B175" w14:textId="77777777" w:rsidR="00956D25" w:rsidRDefault="00000000">
            <w:pPr>
              <w:spacing w:before="40"/>
            </w:pPr>
            <w:r>
              <w:rPr>
                <w:b/>
                <w:bCs/>
                <w:color w:val="1F4E79"/>
                <w:sz w:val="19"/>
                <w:szCs w:val="19"/>
              </w:rPr>
              <w:t xml:space="preserve">KEY TAKEAWAY: </w:t>
            </w:r>
            <w:r>
              <w:rPr>
                <w:i/>
                <w:iCs/>
                <w:sz w:val="19"/>
                <w:szCs w:val="19"/>
              </w:rPr>
              <w:t>LSTM has: Forget Gate (erase), Input Gate (write), Cell State (memory), Output Gate (read), Hidden State (output).</w:t>
            </w:r>
          </w:p>
        </w:tc>
      </w:tr>
    </w:tbl>
    <w:p w14:paraId="5BC4A0F1"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211481D6" w14:textId="77777777">
        <w:tblPrEx>
          <w:tblCellMar>
            <w:top w:w="0" w:type="dxa"/>
            <w:bottom w:w="0" w:type="dxa"/>
          </w:tblCellMar>
        </w:tblPrEx>
        <w:tc>
          <w:tcPr>
            <w:tcW w:w="9360" w:type="dxa"/>
            <w:tcBorders>
              <w:top w:val="single" w:sz="1" w:space="0" w:color="7F4700"/>
              <w:left w:val="single" w:sz="1" w:space="0" w:color="7F4700"/>
              <w:bottom w:val="single" w:sz="1" w:space="0" w:color="7F4700"/>
              <w:right w:val="single" w:sz="1" w:space="0" w:color="7F4700"/>
            </w:tcBorders>
            <w:shd w:val="clear" w:color="auto" w:fill="FFF3CD"/>
            <w:tcMar>
              <w:top w:w="120" w:type="dxa"/>
              <w:left w:w="200" w:type="dxa"/>
              <w:bottom w:w="120" w:type="dxa"/>
              <w:right w:w="200" w:type="dxa"/>
            </w:tcMar>
          </w:tcPr>
          <w:p w14:paraId="215F257B" w14:textId="77777777" w:rsidR="00956D25" w:rsidRDefault="00000000">
            <w:pPr>
              <w:spacing w:after="60"/>
            </w:pPr>
            <w:r>
              <w:rPr>
                <w:b/>
                <w:bCs/>
                <w:color w:val="1F4E79"/>
                <w:sz w:val="22"/>
                <w:szCs w:val="22"/>
              </w:rPr>
              <w:t xml:space="preserve">Q20.  </w:t>
            </w:r>
            <w:r>
              <w:rPr>
                <w:b/>
                <w:bCs/>
                <w:color w:val="7F4700"/>
              </w:rPr>
              <w:t xml:space="preserve">[Medium]  </w:t>
            </w:r>
            <w:r>
              <w:rPr>
                <w:color w:val="888888"/>
                <w:sz w:val="19"/>
                <w:szCs w:val="19"/>
              </w:rPr>
              <w:t>[3 marks]</w:t>
            </w:r>
          </w:p>
          <w:p w14:paraId="5A2D90AF" w14:textId="77777777" w:rsidR="00956D25" w:rsidRDefault="00000000">
            <w:r>
              <w:rPr>
                <w:b/>
                <w:bCs/>
              </w:rPr>
              <w:t>Trace through one LSTM time step with specific values. Input: x_t=1.0, h_{t-1}=0.0, c_{t-1}=0.0. Simplify: all W,U=0.5, all biases=0.</w:t>
            </w:r>
          </w:p>
        </w:tc>
      </w:tr>
      <w:tr w:rsidR="00956D25" w14:paraId="420A8E8E"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2AC5B6AD" w14:textId="77777777" w:rsidR="00956D25" w:rsidRDefault="00000000">
            <w:pPr>
              <w:spacing w:after="60"/>
            </w:pPr>
            <w:r>
              <w:rPr>
                <w:b/>
                <w:bCs/>
                <w:color w:val="1E5E1E"/>
              </w:rPr>
              <w:t>✔  DETAILED SOLUTION</w:t>
            </w:r>
          </w:p>
          <w:p w14:paraId="7DFDCCB5" w14:textId="77777777" w:rsidR="00956D25" w:rsidRDefault="00000000">
            <w:pPr>
              <w:spacing w:before="160" w:after="60"/>
            </w:pPr>
            <w:r>
              <w:rPr>
                <w:b/>
                <w:bCs/>
                <w:color w:val="2E75B6"/>
                <w:sz w:val="22"/>
                <w:szCs w:val="22"/>
              </w:rPr>
              <w:t>Given: x_t=1.0, h_{t-1}=0.0, c_{t-1}=0.0, all W=U=0.5, b=0</w:t>
            </w:r>
          </w:p>
          <w:p w14:paraId="0CA32EFF" w14:textId="77777777" w:rsidR="00956D25" w:rsidRDefault="00000000">
            <w:pPr>
              <w:spacing w:before="160" w:after="60"/>
            </w:pPr>
            <w:r>
              <w:rPr>
                <w:b/>
                <w:bCs/>
                <w:color w:val="2E75B6"/>
                <w:sz w:val="22"/>
                <w:szCs w:val="22"/>
              </w:rPr>
              <w:t>Step 1 — Forget Gate</w:t>
            </w:r>
          </w:p>
          <w:p w14:paraId="6B4EAE32" w14:textId="77777777" w:rsidR="00956D25" w:rsidRDefault="00000000">
            <w:pPr>
              <w:shd w:val="clear" w:color="auto" w:fill="F5F5F5"/>
              <w:spacing w:before="100" w:after="100"/>
              <w:jc w:val="center"/>
            </w:pPr>
            <w:r>
              <w:rPr>
                <w:rFonts w:ascii="Courier New" w:eastAsia="Courier New" w:hAnsi="Courier New" w:cs="Courier New"/>
                <w:b/>
                <w:bCs/>
                <w:color w:val="1F4E79"/>
              </w:rPr>
              <w:t>f_t = σ(0.5×0.0 + 0.5×1.0 + 0) = σ(0.5) = 1/(1+e^{-0.5}) ≈ 0.622</w:t>
            </w:r>
          </w:p>
          <w:p w14:paraId="447DB1E5" w14:textId="77777777" w:rsidR="00956D25" w:rsidRDefault="00000000">
            <w:pPr>
              <w:pStyle w:val="ListParagraph"/>
              <w:numPr>
                <w:ilvl w:val="0"/>
                <w:numId w:val="2"/>
              </w:numPr>
              <w:spacing w:before="20" w:after="40"/>
            </w:pPr>
            <w:r>
              <w:t>→ 62.2% of previous cell state is retained (but c_{t-1}=0, so no effect here)</w:t>
            </w:r>
          </w:p>
          <w:p w14:paraId="251E703D" w14:textId="77777777" w:rsidR="00956D25" w:rsidRDefault="00000000">
            <w:pPr>
              <w:spacing w:before="160" w:after="60"/>
            </w:pPr>
            <w:r>
              <w:rPr>
                <w:b/>
                <w:bCs/>
                <w:color w:val="2E75B6"/>
                <w:sz w:val="22"/>
                <w:szCs w:val="22"/>
              </w:rPr>
              <w:t>Step 2 — Input Gate</w:t>
            </w:r>
          </w:p>
          <w:p w14:paraId="1BC4AA08" w14:textId="77777777" w:rsidR="00956D25" w:rsidRDefault="00000000">
            <w:pPr>
              <w:shd w:val="clear" w:color="auto" w:fill="F5F5F5"/>
              <w:spacing w:before="100" w:after="100"/>
              <w:jc w:val="center"/>
            </w:pPr>
            <w:r>
              <w:rPr>
                <w:rFonts w:ascii="Courier New" w:eastAsia="Courier New" w:hAnsi="Courier New" w:cs="Courier New"/>
                <w:b/>
                <w:bCs/>
                <w:color w:val="1F4E79"/>
              </w:rPr>
              <w:lastRenderedPageBreak/>
              <w:t>i_t = σ(0.5×0.0 + 0.5×1.0 + 0) = σ(0.5) ≈ 0.622</w:t>
            </w:r>
          </w:p>
          <w:p w14:paraId="62BBAE86" w14:textId="77777777" w:rsidR="00956D25" w:rsidRDefault="00000000">
            <w:pPr>
              <w:pStyle w:val="ListParagraph"/>
              <w:numPr>
                <w:ilvl w:val="0"/>
                <w:numId w:val="2"/>
              </w:numPr>
              <w:spacing w:before="20" w:after="40"/>
            </w:pPr>
            <w:r>
              <w:t>→ 62.2% of candidate information will be written to memory</w:t>
            </w:r>
          </w:p>
          <w:p w14:paraId="55233EAB" w14:textId="77777777" w:rsidR="00956D25" w:rsidRDefault="00000000">
            <w:pPr>
              <w:spacing w:before="160" w:after="60"/>
            </w:pPr>
            <w:r>
              <w:rPr>
                <w:b/>
                <w:bCs/>
                <w:color w:val="2E75B6"/>
                <w:sz w:val="22"/>
                <w:szCs w:val="22"/>
              </w:rPr>
              <w:t>Step 3 — Candidate Values</w:t>
            </w:r>
          </w:p>
          <w:p w14:paraId="442806DB" w14:textId="77777777" w:rsidR="00956D25" w:rsidRDefault="00000000">
            <w:pPr>
              <w:shd w:val="clear" w:color="auto" w:fill="F5F5F5"/>
              <w:spacing w:before="100" w:after="100"/>
              <w:jc w:val="center"/>
            </w:pPr>
            <w:r>
              <w:rPr>
                <w:rFonts w:ascii="Courier New" w:eastAsia="Courier New" w:hAnsi="Courier New" w:cs="Courier New"/>
                <w:b/>
                <w:bCs/>
                <w:color w:val="1F4E79"/>
              </w:rPr>
              <w:t>c̃_t = tanh(0.5×0.0 + 0.5×1.0 + 0) = tanh(0.5) ≈ 0.462</w:t>
            </w:r>
          </w:p>
          <w:p w14:paraId="4E9BC624" w14:textId="77777777" w:rsidR="00956D25" w:rsidRDefault="00000000">
            <w:pPr>
              <w:spacing w:before="160" w:after="60"/>
            </w:pPr>
            <w:r>
              <w:rPr>
                <w:b/>
                <w:bCs/>
                <w:color w:val="2E75B6"/>
                <w:sz w:val="22"/>
                <w:szCs w:val="22"/>
              </w:rPr>
              <w:t>Step 4 — Cell State Update</w:t>
            </w:r>
          </w:p>
          <w:p w14:paraId="490D30F7" w14:textId="77777777" w:rsidR="00956D25" w:rsidRDefault="00000000">
            <w:pPr>
              <w:shd w:val="clear" w:color="auto" w:fill="F5F5F5"/>
              <w:spacing w:before="100" w:after="100"/>
              <w:jc w:val="center"/>
            </w:pPr>
            <w:r>
              <w:rPr>
                <w:rFonts w:ascii="Courier New" w:eastAsia="Courier New" w:hAnsi="Courier New" w:cs="Courier New"/>
                <w:b/>
                <w:bCs/>
                <w:color w:val="1F4E79"/>
              </w:rPr>
              <w:t>c_t = f_t ⊙ c_{t-1} + i_t ⊙ c̃_t</w:t>
            </w:r>
          </w:p>
          <w:p w14:paraId="1A1C3E10" w14:textId="77777777" w:rsidR="00956D25" w:rsidRDefault="00000000">
            <w:pPr>
              <w:shd w:val="clear" w:color="auto" w:fill="F5F5F5"/>
              <w:spacing w:before="100" w:after="100"/>
              <w:jc w:val="center"/>
            </w:pPr>
            <w:r>
              <w:rPr>
                <w:rFonts w:ascii="Courier New" w:eastAsia="Courier New" w:hAnsi="Courier New" w:cs="Courier New"/>
                <w:b/>
                <w:bCs/>
                <w:color w:val="1F4E79"/>
              </w:rPr>
              <w:t xml:space="preserve">    = 0.622 × 0.0 + 0.622 × 0.462</w:t>
            </w:r>
          </w:p>
          <w:p w14:paraId="4885A67B" w14:textId="77777777" w:rsidR="00956D25" w:rsidRDefault="00000000">
            <w:pPr>
              <w:shd w:val="clear" w:color="auto" w:fill="F5F5F5"/>
              <w:spacing w:before="100" w:after="100"/>
              <w:jc w:val="center"/>
            </w:pPr>
            <w:r>
              <w:rPr>
                <w:rFonts w:ascii="Courier New" w:eastAsia="Courier New" w:hAnsi="Courier New" w:cs="Courier New"/>
                <w:b/>
                <w:bCs/>
                <w:color w:val="1F4E79"/>
              </w:rPr>
              <w:t xml:space="preserve">    = 0.0 + 0.287 = 0.287</w:t>
            </w:r>
          </w:p>
          <w:p w14:paraId="4A509F24" w14:textId="77777777" w:rsidR="00956D25" w:rsidRDefault="00000000">
            <w:pPr>
              <w:pStyle w:val="ListParagraph"/>
              <w:numPr>
                <w:ilvl w:val="0"/>
                <w:numId w:val="2"/>
              </w:numPr>
              <w:spacing w:before="20" w:after="40"/>
            </w:pPr>
            <w:r>
              <w:t>→ Memory went from 0 to 0.287 — the LSTM learned something from x_t=1.0!</w:t>
            </w:r>
          </w:p>
          <w:p w14:paraId="11F5F57B" w14:textId="77777777" w:rsidR="00956D25" w:rsidRDefault="00000000">
            <w:pPr>
              <w:spacing w:before="160" w:after="60"/>
            </w:pPr>
            <w:r>
              <w:rPr>
                <w:b/>
                <w:bCs/>
                <w:color w:val="2E75B6"/>
                <w:sz w:val="22"/>
                <w:szCs w:val="22"/>
              </w:rPr>
              <w:t>Step 5 — Output Gate</w:t>
            </w:r>
          </w:p>
          <w:p w14:paraId="23D73B83" w14:textId="77777777" w:rsidR="00956D25" w:rsidRDefault="00000000">
            <w:pPr>
              <w:shd w:val="clear" w:color="auto" w:fill="F5F5F5"/>
              <w:spacing w:before="100" w:after="100"/>
              <w:jc w:val="center"/>
            </w:pPr>
            <w:r>
              <w:rPr>
                <w:rFonts w:ascii="Courier New" w:eastAsia="Courier New" w:hAnsi="Courier New" w:cs="Courier New"/>
                <w:b/>
                <w:bCs/>
                <w:color w:val="1F4E79"/>
              </w:rPr>
              <w:t>o_t = σ(0.5×0.0 + 0.5×1.0) = σ(0.5) ≈ 0.622</w:t>
            </w:r>
          </w:p>
          <w:p w14:paraId="1312E38A" w14:textId="77777777" w:rsidR="00956D25" w:rsidRDefault="00000000">
            <w:pPr>
              <w:spacing w:before="160" w:after="60"/>
            </w:pPr>
            <w:r>
              <w:rPr>
                <w:b/>
                <w:bCs/>
                <w:color w:val="2E75B6"/>
                <w:sz w:val="22"/>
                <w:szCs w:val="22"/>
              </w:rPr>
              <w:t>Step 6 — Hidden State</w:t>
            </w:r>
          </w:p>
          <w:p w14:paraId="56AFDB88" w14:textId="77777777" w:rsidR="00956D25" w:rsidRDefault="00000000">
            <w:pPr>
              <w:shd w:val="clear" w:color="auto" w:fill="F5F5F5"/>
              <w:spacing w:before="100" w:after="100"/>
              <w:jc w:val="center"/>
            </w:pPr>
            <w:r>
              <w:rPr>
                <w:rFonts w:ascii="Courier New" w:eastAsia="Courier New" w:hAnsi="Courier New" w:cs="Courier New"/>
                <w:b/>
                <w:bCs/>
                <w:color w:val="1F4E79"/>
              </w:rPr>
              <w:t>h_t = o_t ⊙ tanh(c_t) = 0.622 × tanh(0.287) = 0.622 × 0.279 ≈ 0.174</w:t>
            </w:r>
          </w:p>
          <w:p w14:paraId="3385C54D" w14:textId="77777777" w:rsidR="00956D25" w:rsidRDefault="00000000">
            <w:pPr>
              <w:spacing w:before="40" w:after="80"/>
            </w:pPr>
            <w:r>
              <w:t>RESULT: Starting from scratch (h₀=c₀=0), after one step with input 1.0: cell memory = 0.287, hidden state output = 0.174.</w:t>
            </w:r>
          </w:p>
          <w:p w14:paraId="2DEEED18" w14:textId="77777777" w:rsidR="00956D25" w:rsidRDefault="00000000">
            <w:pPr>
              <w:spacing w:before="40"/>
            </w:pPr>
            <w:r>
              <w:rPr>
                <w:b/>
                <w:bCs/>
                <w:color w:val="1F4E79"/>
                <w:sz w:val="19"/>
                <w:szCs w:val="19"/>
              </w:rPr>
              <w:t xml:space="preserve">KEY TAKEAWAY: </w:t>
            </w:r>
            <w:r>
              <w:rPr>
                <w:i/>
                <w:iCs/>
                <w:sz w:val="19"/>
                <w:szCs w:val="19"/>
              </w:rPr>
              <w:t>Concrete LSTM trace shows how gates control information flow. Both forget and input gates start at ~0.5.</w:t>
            </w:r>
          </w:p>
        </w:tc>
      </w:tr>
    </w:tbl>
    <w:p w14:paraId="2A0BB973"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73986E33" w14:textId="77777777">
        <w:tblPrEx>
          <w:tblCellMar>
            <w:top w:w="0" w:type="dxa"/>
            <w:bottom w:w="0" w:type="dxa"/>
          </w:tblCellMar>
        </w:tblPrEx>
        <w:tc>
          <w:tcPr>
            <w:tcW w:w="9360" w:type="dxa"/>
            <w:tcBorders>
              <w:top w:val="single" w:sz="1" w:space="0" w:color="9B0000"/>
              <w:left w:val="single" w:sz="1" w:space="0" w:color="9B0000"/>
              <w:bottom w:val="single" w:sz="1" w:space="0" w:color="9B0000"/>
              <w:right w:val="single" w:sz="1" w:space="0" w:color="9B0000"/>
            </w:tcBorders>
            <w:shd w:val="clear" w:color="auto" w:fill="FCE8E8"/>
            <w:tcMar>
              <w:top w:w="120" w:type="dxa"/>
              <w:left w:w="200" w:type="dxa"/>
              <w:bottom w:w="120" w:type="dxa"/>
              <w:right w:w="200" w:type="dxa"/>
            </w:tcMar>
          </w:tcPr>
          <w:p w14:paraId="1ED63EC8" w14:textId="77777777" w:rsidR="00956D25" w:rsidRDefault="00000000">
            <w:pPr>
              <w:spacing w:after="60"/>
            </w:pPr>
            <w:r>
              <w:rPr>
                <w:b/>
                <w:bCs/>
                <w:color w:val="1F4E79"/>
                <w:sz w:val="22"/>
                <w:szCs w:val="22"/>
              </w:rPr>
              <w:t xml:space="preserve">Q21.  </w:t>
            </w:r>
            <w:r>
              <w:rPr>
                <w:b/>
                <w:bCs/>
                <w:color w:val="9B0000"/>
              </w:rPr>
              <w:t xml:space="preserve">[Hard]  </w:t>
            </w:r>
            <w:r>
              <w:rPr>
                <w:color w:val="888888"/>
                <w:sz w:val="19"/>
                <w:szCs w:val="19"/>
              </w:rPr>
              <w:t>[4 marks]</w:t>
            </w:r>
          </w:p>
          <w:p w14:paraId="1C333582" w14:textId="77777777" w:rsidR="00956D25" w:rsidRDefault="00000000">
            <w:r>
              <w:rPr>
                <w:b/>
                <w:bCs/>
              </w:rPr>
              <w:t>A vanilla RNN is trained on sequences of length 100. Explain quantitatively why it fails to learn dependencies between token 1 and token 100.</w:t>
            </w:r>
          </w:p>
        </w:tc>
      </w:tr>
      <w:tr w:rsidR="00956D25" w14:paraId="78F0FCB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39C8A0A6" w14:textId="77777777" w:rsidR="00956D25" w:rsidRDefault="00000000">
            <w:pPr>
              <w:spacing w:after="60"/>
            </w:pPr>
            <w:r>
              <w:rPr>
                <w:b/>
                <w:bCs/>
                <w:color w:val="1E5E1E"/>
              </w:rPr>
              <w:t>✔  DETAILED SOLUTION</w:t>
            </w:r>
          </w:p>
          <w:p w14:paraId="60C7DF89" w14:textId="77777777" w:rsidR="00956D25" w:rsidRDefault="00000000">
            <w:pPr>
              <w:spacing w:before="160" w:after="60"/>
            </w:pPr>
            <w:r>
              <w:rPr>
                <w:b/>
                <w:bCs/>
                <w:color w:val="2E75B6"/>
                <w:sz w:val="22"/>
                <w:szCs w:val="22"/>
              </w:rPr>
              <w:t>Vanilla RNN Gradient Flow (BPTT):</w:t>
            </w:r>
          </w:p>
          <w:p w14:paraId="6ED785CD" w14:textId="77777777" w:rsidR="00956D25" w:rsidRDefault="00000000">
            <w:pPr>
              <w:shd w:val="clear" w:color="auto" w:fill="F5F5F5"/>
              <w:spacing w:before="100" w:after="100"/>
              <w:jc w:val="center"/>
            </w:pPr>
            <w:r>
              <w:rPr>
                <w:rFonts w:ascii="Courier New" w:eastAsia="Courier New" w:hAnsi="Courier New" w:cs="Courier New"/>
                <w:b/>
                <w:bCs/>
                <w:color w:val="1F4E79"/>
              </w:rPr>
              <w:t>h_t = tanh(W_hh · h_{t-1} + W_xh · x_t)</w:t>
            </w:r>
          </w:p>
          <w:p w14:paraId="5D34ED0D" w14:textId="77777777" w:rsidR="00956D25" w:rsidRDefault="00000000">
            <w:pPr>
              <w:spacing w:before="160" w:after="60"/>
            </w:pPr>
            <w:r>
              <w:rPr>
                <w:b/>
                <w:bCs/>
                <w:color w:val="2E75B6"/>
                <w:sz w:val="22"/>
                <w:szCs w:val="22"/>
              </w:rPr>
              <w:t>Gradient from loss L at step T to hidden state at step 1:</w:t>
            </w:r>
          </w:p>
          <w:p w14:paraId="5276F4FF" w14:textId="77777777" w:rsidR="00956D25" w:rsidRDefault="00000000">
            <w:pPr>
              <w:shd w:val="clear" w:color="auto" w:fill="F5F5F5"/>
              <w:spacing w:before="100" w:after="100"/>
              <w:jc w:val="center"/>
            </w:pPr>
            <w:r>
              <w:rPr>
                <w:rFonts w:ascii="Courier New" w:eastAsia="Courier New" w:hAnsi="Courier New" w:cs="Courier New"/>
                <w:b/>
                <w:bCs/>
                <w:color w:val="1F4E79"/>
              </w:rPr>
              <w:t>∂L/∂h₁ = ∂L/∂h_T × (∂h_T/∂h_{T-1}) × ... × (∂h₂/∂h₁)</w:t>
            </w:r>
          </w:p>
          <w:p w14:paraId="38A1BC58" w14:textId="77777777" w:rsidR="00956D25" w:rsidRDefault="00000000">
            <w:pPr>
              <w:shd w:val="clear" w:color="auto" w:fill="F5F5F5"/>
              <w:spacing w:before="100" w:after="100"/>
              <w:jc w:val="center"/>
            </w:pPr>
            <w:r>
              <w:rPr>
                <w:rFonts w:ascii="Courier New" w:eastAsia="Courier New" w:hAnsi="Courier New" w:cs="Courier New"/>
                <w:b/>
                <w:bCs/>
                <w:color w:val="1F4E79"/>
              </w:rPr>
              <w:t>Each factor: ∂h_t/∂h_{t-1} = diag[tanh'(z_t)] × W_hh</w:t>
            </w:r>
          </w:p>
          <w:p w14:paraId="2FC3506A" w14:textId="77777777" w:rsidR="00956D25" w:rsidRDefault="00000000">
            <w:pPr>
              <w:spacing w:before="160" w:after="60"/>
            </w:pPr>
            <w:r>
              <w:rPr>
                <w:b/>
                <w:bCs/>
                <w:color w:val="2E75B6"/>
                <w:sz w:val="22"/>
                <w:szCs w:val="22"/>
              </w:rPr>
              <w:t>Quantitative Analysis:</w:t>
            </w:r>
          </w:p>
          <w:p w14:paraId="72F0C12E" w14:textId="77777777" w:rsidR="00956D25" w:rsidRDefault="00000000">
            <w:pPr>
              <w:pStyle w:val="ListParagraph"/>
              <w:numPr>
                <w:ilvl w:val="0"/>
                <w:numId w:val="2"/>
              </w:numPr>
              <w:spacing w:before="20" w:after="40"/>
            </w:pPr>
            <w:r>
              <w:t>tanh'(z) = 1 − tanh²(z), which is ≤ 1 always, and ≤ 0.5 for |z| &gt; 0.58</w:t>
            </w:r>
          </w:p>
          <w:p w14:paraId="192FF747" w14:textId="77777777" w:rsidR="00956D25" w:rsidRDefault="00000000">
            <w:pPr>
              <w:pStyle w:val="ListParagraph"/>
              <w:numPr>
                <w:ilvl w:val="0"/>
                <w:numId w:val="2"/>
              </w:numPr>
              <w:spacing w:before="20" w:after="40"/>
            </w:pPr>
            <w:r>
              <w:t>Eigenvalues of W_hh control whether gradients vanish or explode</w:t>
            </w:r>
          </w:p>
          <w:p w14:paraId="602E121E" w14:textId="77777777" w:rsidR="00956D25" w:rsidRDefault="00000000">
            <w:pPr>
              <w:pStyle w:val="ListParagraph"/>
              <w:numPr>
                <w:ilvl w:val="0"/>
                <w:numId w:val="2"/>
              </w:numPr>
              <w:spacing w:before="20" w:after="40"/>
            </w:pPr>
            <w:r>
              <w:t>If λ_max(W_hh) &lt; 1: gradient shrinks exponentially</w:t>
            </w:r>
          </w:p>
          <w:p w14:paraId="6279F2FF" w14:textId="77777777" w:rsidR="00956D25" w:rsidRDefault="00000000">
            <w:pPr>
              <w:pStyle w:val="ListParagraph"/>
              <w:numPr>
                <w:ilvl w:val="0"/>
                <w:numId w:val="2"/>
              </w:numPr>
              <w:spacing w:before="20" w:after="40"/>
            </w:pPr>
            <w:r>
              <w:t>For a typical RNN: ||∂h_t/∂h_{t-1}|| ≈ 0.5 (generous estimate)</w:t>
            </w:r>
          </w:p>
          <w:p w14:paraId="7B6C0244" w14:textId="77777777" w:rsidR="00956D25" w:rsidRDefault="00000000">
            <w:pPr>
              <w:shd w:val="clear" w:color="auto" w:fill="F5F5F5"/>
              <w:spacing w:before="100" w:after="100"/>
              <w:jc w:val="center"/>
            </w:pPr>
            <w:r>
              <w:rPr>
                <w:rFonts w:ascii="Courier New" w:eastAsia="Courier New" w:hAnsi="Courier New" w:cs="Courier New"/>
                <w:b/>
                <w:bCs/>
                <w:color w:val="1F4E79"/>
              </w:rPr>
              <w:t>Gradient magnitude after 99 steps: 0.5^99 ≈ 1.6 × 10^{-30}</w:t>
            </w:r>
          </w:p>
          <w:p w14:paraId="799FDE8A" w14:textId="77777777" w:rsidR="00956D25" w:rsidRDefault="00000000">
            <w:pPr>
              <w:shd w:val="clear" w:color="auto" w:fill="F5F5F5"/>
              <w:spacing w:before="100" w:after="100"/>
              <w:jc w:val="center"/>
            </w:pPr>
            <w:r>
              <w:rPr>
                <w:rFonts w:ascii="Courier New" w:eastAsia="Courier New" w:hAnsi="Courier New" w:cs="Courier New"/>
                <w:b/>
                <w:bCs/>
                <w:color w:val="1F4E79"/>
              </w:rPr>
              <w:t>With sigmoid derivative ≤ 0.25:   0.25^99 ≈ 6 × 10^{-60}</w:t>
            </w:r>
          </w:p>
          <w:p w14:paraId="05294D72" w14:textId="77777777" w:rsidR="00956D25" w:rsidRDefault="00000000">
            <w:pPr>
              <w:spacing w:before="160" w:after="60"/>
            </w:pPr>
            <w:r>
              <w:rPr>
                <w:b/>
                <w:bCs/>
                <w:color w:val="2E75B6"/>
                <w:sz w:val="22"/>
                <w:szCs w:val="22"/>
              </w:rPr>
              <w:t>Practical Consequence:</w:t>
            </w:r>
          </w:p>
          <w:p w14:paraId="1C8CC4E4" w14:textId="77777777" w:rsidR="00956D25" w:rsidRDefault="00000000">
            <w:pPr>
              <w:pStyle w:val="ListParagraph"/>
              <w:numPr>
                <w:ilvl w:val="0"/>
                <w:numId w:val="2"/>
              </w:numPr>
              <w:spacing w:before="20" w:after="40"/>
            </w:pPr>
            <w:r>
              <w:t>The gradient of the loss w.r.t. W at step 1 is NUMERICALLY ZERO in floating point</w:t>
            </w:r>
          </w:p>
          <w:p w14:paraId="5F6A1453" w14:textId="77777777" w:rsidR="00956D25" w:rsidRDefault="00000000">
            <w:pPr>
              <w:pStyle w:val="ListParagraph"/>
              <w:numPr>
                <w:ilvl w:val="0"/>
                <w:numId w:val="2"/>
              </w:numPr>
              <w:spacing w:before="20" w:after="40"/>
            </w:pPr>
            <w:r>
              <w:t>w₁ receives no update — it never learns to encode information relevant to the final output</w:t>
            </w:r>
          </w:p>
          <w:p w14:paraId="039AA885" w14:textId="77777777" w:rsidR="00956D25" w:rsidRDefault="00000000">
            <w:pPr>
              <w:pStyle w:val="ListParagraph"/>
              <w:numPr>
                <w:ilvl w:val="0"/>
                <w:numId w:val="2"/>
              </w:numPr>
              <w:spacing w:before="20" w:after="40"/>
            </w:pPr>
            <w:r>
              <w:t>The RNN effectively ignores inputs more than ~10-20 steps ago</w:t>
            </w:r>
          </w:p>
          <w:p w14:paraId="5F3FAD2A" w14:textId="77777777" w:rsidR="00956D25" w:rsidRDefault="00000000">
            <w:pPr>
              <w:spacing w:before="160" w:after="60"/>
            </w:pPr>
            <w:r>
              <w:rPr>
                <w:b/>
                <w:bCs/>
                <w:color w:val="2E75B6"/>
                <w:sz w:val="22"/>
                <w:szCs w:val="22"/>
              </w:rPr>
              <w:t>LSTM Solution:</w:t>
            </w:r>
          </w:p>
          <w:p w14:paraId="28E2FC9A" w14:textId="77777777" w:rsidR="00956D25" w:rsidRDefault="00000000">
            <w:pPr>
              <w:pStyle w:val="ListParagraph"/>
              <w:numPr>
                <w:ilvl w:val="0"/>
                <w:numId w:val="2"/>
              </w:numPr>
              <w:spacing w:before="20" w:after="40"/>
            </w:pPr>
            <w:r>
              <w:lastRenderedPageBreak/>
              <w:t>Cell state update: c_t = f_t ⊙ c_{t-1} + ...  (additive, not multiplicative)</w:t>
            </w:r>
          </w:p>
          <w:p w14:paraId="27015958" w14:textId="77777777" w:rsidR="00956D25" w:rsidRDefault="00000000">
            <w:pPr>
              <w:shd w:val="clear" w:color="auto" w:fill="F5F5F5"/>
              <w:spacing w:before="100" w:after="100"/>
              <w:jc w:val="center"/>
            </w:pPr>
            <w:r>
              <w:rPr>
                <w:rFonts w:ascii="Courier New" w:eastAsia="Courier New" w:hAnsi="Courier New" w:cs="Courier New"/>
                <w:b/>
                <w:bCs/>
                <w:color w:val="1F4E79"/>
              </w:rPr>
              <w:t>∂c_t/∂c_{t-1} = f_t  (diagonal, values ≈ 1 when forget gate is open)</w:t>
            </w:r>
          </w:p>
          <w:p w14:paraId="79CD3DB0" w14:textId="77777777" w:rsidR="00956D25" w:rsidRDefault="00000000">
            <w:pPr>
              <w:pStyle w:val="ListParagraph"/>
              <w:numPr>
                <w:ilvl w:val="0"/>
                <w:numId w:val="2"/>
              </w:numPr>
              <w:spacing w:before="20" w:after="40"/>
            </w:pPr>
            <w:r>
              <w:t>The 'gradient highway' allows error signals to flow back 100+ steps without vanishing</w:t>
            </w:r>
          </w:p>
          <w:p w14:paraId="51C47608" w14:textId="77777777" w:rsidR="00956D25" w:rsidRDefault="00000000">
            <w:pPr>
              <w:spacing w:before="40"/>
            </w:pPr>
            <w:r>
              <w:rPr>
                <w:b/>
                <w:bCs/>
                <w:color w:val="1F4E79"/>
                <w:sz w:val="19"/>
                <w:szCs w:val="19"/>
              </w:rPr>
              <w:t xml:space="preserve">KEY TAKEAWAY: </w:t>
            </w:r>
            <w:r>
              <w:rPr>
                <w:i/>
                <w:iCs/>
                <w:sz w:val="19"/>
                <w:szCs w:val="19"/>
              </w:rPr>
              <w:t>Gradient at step 1 = product of 99 Jacobians. With sigmoid, this is at best 0.25^99 ≈ 10^{-60} — mathematically zero.</w:t>
            </w:r>
          </w:p>
        </w:tc>
      </w:tr>
    </w:tbl>
    <w:p w14:paraId="501C5405" w14:textId="77777777" w:rsidR="00956D25" w:rsidRDefault="00956D25">
      <w:pPr>
        <w:spacing w:after="140"/>
      </w:pPr>
    </w:p>
    <w:p w14:paraId="69D025BF" w14:textId="77777777" w:rsidR="00956D25" w:rsidRDefault="00000000">
      <w:r>
        <w:br w:type="page"/>
      </w:r>
    </w:p>
    <w:p w14:paraId="7144F9BC" w14:textId="77777777" w:rsidR="00956D25" w:rsidRDefault="00000000">
      <w:pPr>
        <w:pStyle w:val="Heading1"/>
      </w:pPr>
      <w:bookmarkStart w:id="8" w:name="_Toc226261568"/>
      <w:r>
        <w:lastRenderedPageBreak/>
        <w:t>TOPIC 8: Sequence Models &amp; Advanced RNNs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5408D8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320" w:type="dxa"/>
              <w:bottom w:w="200" w:type="dxa"/>
              <w:right w:w="320" w:type="dxa"/>
            </w:tcMar>
          </w:tcPr>
          <w:p w14:paraId="7E2D89F8" w14:textId="77777777" w:rsidR="00956D25" w:rsidRDefault="00000000">
            <w:r>
              <w:rPr>
                <w:b/>
                <w:bCs/>
                <w:color w:val="FFFFFF"/>
                <w:sz w:val="30"/>
                <w:szCs w:val="30"/>
              </w:rPr>
              <w:t>SEQUENCE MODELS</w:t>
            </w:r>
          </w:p>
          <w:p w14:paraId="3412E5DB" w14:textId="77777777" w:rsidR="00956D25" w:rsidRDefault="00000000">
            <w:pPr>
              <w:spacing w:before="60"/>
            </w:pPr>
            <w:r>
              <w:rPr>
                <w:i/>
                <w:iCs/>
                <w:color w:val="A9C4E4"/>
              </w:rPr>
              <w:t>GRU · Bidirectional RNN · Seq2Seq · Attention · Teacher Forcing</w:t>
            </w:r>
          </w:p>
        </w:tc>
      </w:tr>
    </w:tbl>
    <w:p w14:paraId="726C4D31" w14:textId="77777777" w:rsidR="00956D25" w:rsidRDefault="00956D2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50961764" w14:textId="77777777">
        <w:tblPrEx>
          <w:tblCellMar>
            <w:top w:w="0" w:type="dxa"/>
            <w:bottom w:w="0" w:type="dxa"/>
          </w:tblCellMar>
        </w:tblPrEx>
        <w:tc>
          <w:tcPr>
            <w:tcW w:w="9360" w:type="dxa"/>
            <w:tcBorders>
              <w:top w:val="single" w:sz="1" w:space="0" w:color="1E5E1E"/>
              <w:left w:val="single" w:sz="1" w:space="0" w:color="1E5E1E"/>
              <w:bottom w:val="single" w:sz="1" w:space="0" w:color="1E5E1E"/>
              <w:right w:val="single" w:sz="1" w:space="0" w:color="1E5E1E"/>
            </w:tcBorders>
            <w:shd w:val="clear" w:color="auto" w:fill="E2EFDA"/>
            <w:tcMar>
              <w:top w:w="120" w:type="dxa"/>
              <w:left w:w="200" w:type="dxa"/>
              <w:bottom w:w="120" w:type="dxa"/>
              <w:right w:w="200" w:type="dxa"/>
            </w:tcMar>
          </w:tcPr>
          <w:p w14:paraId="3FDA386D" w14:textId="77777777" w:rsidR="00956D25" w:rsidRDefault="00000000">
            <w:pPr>
              <w:spacing w:after="60"/>
            </w:pPr>
            <w:r>
              <w:rPr>
                <w:b/>
                <w:bCs/>
                <w:color w:val="1F4E79"/>
                <w:sz w:val="22"/>
                <w:szCs w:val="22"/>
              </w:rPr>
              <w:t xml:space="preserve">Q22.  </w:t>
            </w:r>
            <w:r>
              <w:rPr>
                <w:b/>
                <w:bCs/>
                <w:color w:val="1E5E1E"/>
              </w:rPr>
              <w:t xml:space="preserve">[Easy]  </w:t>
            </w:r>
            <w:r>
              <w:rPr>
                <w:color w:val="888888"/>
                <w:sz w:val="19"/>
                <w:szCs w:val="19"/>
              </w:rPr>
              <w:t>[2 marks]</w:t>
            </w:r>
          </w:p>
          <w:p w14:paraId="31B38F88" w14:textId="77777777" w:rsidR="00956D25" w:rsidRDefault="00000000">
            <w:r>
              <w:rPr>
                <w:b/>
                <w:bCs/>
              </w:rPr>
              <w:t>What is the difference between many-to-one and many-to-many RNN architectures? Give a real-world example of each.</w:t>
            </w:r>
          </w:p>
        </w:tc>
      </w:tr>
      <w:tr w:rsidR="00956D25" w14:paraId="1CBCD1A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290C4001" w14:textId="77777777" w:rsidR="00956D25" w:rsidRDefault="00000000">
            <w:pPr>
              <w:spacing w:after="60"/>
            </w:pPr>
            <w:r>
              <w:rPr>
                <w:b/>
                <w:bCs/>
                <w:color w:val="1E5E1E"/>
              </w:rPr>
              <w:t>✔  DETAILED SOLUTION</w:t>
            </w:r>
          </w:p>
          <w:p w14:paraId="560036AF" w14:textId="77777777" w:rsidR="00956D25" w:rsidRDefault="00000000">
            <w:pPr>
              <w:spacing w:before="160" w:after="60"/>
            </w:pPr>
            <w:r>
              <w:rPr>
                <w:b/>
                <w:bCs/>
                <w:color w:val="2E75B6"/>
                <w:sz w:val="22"/>
                <w:szCs w:val="22"/>
              </w:rPr>
              <w:t>Many-to-One (Sequence → Single Output)</w:t>
            </w:r>
          </w:p>
          <w:p w14:paraId="613ECCFC" w14:textId="77777777" w:rsidR="00956D25" w:rsidRDefault="00000000">
            <w:pPr>
              <w:pStyle w:val="ListParagraph"/>
              <w:numPr>
                <w:ilvl w:val="0"/>
                <w:numId w:val="2"/>
              </w:numPr>
              <w:spacing w:before="20" w:after="40"/>
            </w:pPr>
            <w:r>
              <w:t>Input: sequence of tokens x₁, x₂, ..., x_T</w:t>
            </w:r>
          </w:p>
          <w:p w14:paraId="414AD197" w14:textId="77777777" w:rsidR="00956D25" w:rsidRDefault="00000000">
            <w:pPr>
              <w:pStyle w:val="ListParagraph"/>
              <w:numPr>
                <w:ilvl w:val="0"/>
                <w:numId w:val="2"/>
              </w:numPr>
              <w:spacing w:before="20" w:after="40"/>
            </w:pPr>
            <w:r>
              <w:t>Output: single label/value y (using only the last hidden state h_T)</w:t>
            </w:r>
          </w:p>
          <w:p w14:paraId="6E5752DD" w14:textId="77777777" w:rsidR="00956D25" w:rsidRDefault="00000000">
            <w:pPr>
              <w:pStyle w:val="ListParagraph"/>
              <w:numPr>
                <w:ilvl w:val="0"/>
                <w:numId w:val="2"/>
              </w:numPr>
              <w:spacing w:before="20" w:after="40"/>
            </w:pPr>
            <w:r>
              <w:t>Example 1: Sentiment Analysis — 'The movie was absolutely fantastic!' → POSITIVE</w:t>
            </w:r>
          </w:p>
          <w:p w14:paraId="2712CD4A" w14:textId="77777777" w:rsidR="00956D25" w:rsidRDefault="00000000">
            <w:pPr>
              <w:pStyle w:val="ListParagraph"/>
              <w:numPr>
                <w:ilvl w:val="0"/>
                <w:numId w:val="2"/>
              </w:numPr>
              <w:spacing w:before="20" w:after="40"/>
            </w:pPr>
            <w:r>
              <w:t>Example 2: Spam detection — email text → spam/not spam</w:t>
            </w:r>
          </w:p>
          <w:p w14:paraId="175A6408" w14:textId="77777777" w:rsidR="00956D25" w:rsidRDefault="00000000">
            <w:pPr>
              <w:pStyle w:val="ListParagraph"/>
              <w:numPr>
                <w:ilvl w:val="0"/>
                <w:numId w:val="2"/>
              </w:numPr>
              <w:spacing w:before="20" w:after="40"/>
            </w:pPr>
            <w:r>
              <w:t>Example 3: Stock price prediction — last 30 days of prices → tomorrow's price</w:t>
            </w:r>
          </w:p>
          <w:p w14:paraId="01BC39B6" w14:textId="77777777" w:rsidR="00956D25" w:rsidRDefault="00000000">
            <w:pPr>
              <w:spacing w:before="160" w:after="60"/>
            </w:pPr>
            <w:r>
              <w:rPr>
                <w:b/>
                <w:bCs/>
                <w:color w:val="2E75B6"/>
                <w:sz w:val="22"/>
                <w:szCs w:val="22"/>
              </w:rPr>
              <w:t>Many-to-Many (Sequence → Sequence)</w:t>
            </w:r>
          </w:p>
          <w:p w14:paraId="2CFEB470" w14:textId="77777777" w:rsidR="00956D25" w:rsidRDefault="00000000">
            <w:pPr>
              <w:pStyle w:val="ListParagraph"/>
              <w:numPr>
                <w:ilvl w:val="0"/>
                <w:numId w:val="2"/>
              </w:numPr>
              <w:spacing w:before="20" w:after="40"/>
            </w:pPr>
            <w:r>
              <w:t>Two sub-types:</w:t>
            </w:r>
          </w:p>
          <w:p w14:paraId="425D04CE" w14:textId="77777777" w:rsidR="00956D25" w:rsidRDefault="00000000">
            <w:pPr>
              <w:pStyle w:val="ListParagraph"/>
              <w:numPr>
                <w:ilvl w:val="0"/>
                <w:numId w:val="2"/>
              </w:numPr>
              <w:spacing w:before="20" w:after="40"/>
            </w:pPr>
            <w:r>
              <w:t xml:space="preserve">  a) SYNCHRONIZED: Output at each input step. Example: POS tagging (noun/verb per word)</w:t>
            </w:r>
          </w:p>
          <w:p w14:paraId="058E34B2" w14:textId="77777777" w:rsidR="00956D25" w:rsidRDefault="00000000">
            <w:pPr>
              <w:pStyle w:val="ListParagraph"/>
              <w:numPr>
                <w:ilvl w:val="0"/>
                <w:numId w:val="2"/>
              </w:numPr>
              <w:spacing w:before="20" w:after="40"/>
            </w:pPr>
            <w:r>
              <w:t xml:space="preserve">  b) ENCODER-DECODER: Read full input, then generate output. Example: Machine Translation</w:t>
            </w:r>
          </w:p>
          <w:p w14:paraId="3B884CAF" w14:textId="77777777" w:rsidR="00956D25" w:rsidRDefault="00000000">
            <w:pPr>
              <w:pStyle w:val="ListParagraph"/>
              <w:numPr>
                <w:ilvl w:val="0"/>
                <w:numId w:val="2"/>
              </w:numPr>
              <w:spacing w:before="20" w:after="40"/>
            </w:pPr>
            <w:r>
              <w:t>English → French: 'The cat sat on the mat' → 'Le chat était assis sur le tapis'</w:t>
            </w:r>
          </w:p>
          <w:p w14:paraId="76F29C01" w14:textId="77777777" w:rsidR="00956D25" w:rsidRDefault="00000000">
            <w:pPr>
              <w:pStyle w:val="ListParagraph"/>
              <w:numPr>
                <w:ilvl w:val="0"/>
                <w:numId w:val="2"/>
              </w:numPr>
              <w:spacing w:before="20" w:after="40"/>
            </w:pPr>
            <w:r>
              <w:t>Source and target can have different lengths!</w:t>
            </w:r>
          </w:p>
          <w:p w14:paraId="5457C8AD" w14:textId="77777777" w:rsidR="00956D25" w:rsidRDefault="00000000">
            <w:pPr>
              <w:spacing w:before="160" w:after="60"/>
            </w:pPr>
            <w:r>
              <w:rPr>
                <w:b/>
                <w:bCs/>
                <w:color w:val="2E75B6"/>
                <w:sz w:val="22"/>
                <w:szCs w:val="22"/>
              </w:rPr>
              <w:t>One-to-Many (Single Input → Sequence)</w:t>
            </w:r>
          </w:p>
          <w:p w14:paraId="46BA677E" w14:textId="77777777" w:rsidR="00956D25" w:rsidRDefault="00000000">
            <w:pPr>
              <w:pStyle w:val="ListParagraph"/>
              <w:numPr>
                <w:ilvl w:val="0"/>
                <w:numId w:val="2"/>
              </w:numPr>
              <w:spacing w:before="20" w:after="40"/>
            </w:pPr>
            <w:r>
              <w:t>Example: Image Captioning — one image → sequence of words describing it</w:t>
            </w:r>
          </w:p>
          <w:p w14:paraId="78213406" w14:textId="77777777" w:rsidR="00956D25" w:rsidRDefault="00000000">
            <w:pPr>
              <w:pStyle w:val="ListParagraph"/>
              <w:numPr>
                <w:ilvl w:val="0"/>
                <w:numId w:val="2"/>
              </w:numPr>
              <w:spacing w:before="20" w:after="40"/>
            </w:pPr>
            <w:r>
              <w:t>CNN encodes image → LSTM decodes to caption word by word</w:t>
            </w:r>
          </w:p>
          <w:p w14:paraId="2CD5AF8F" w14:textId="77777777" w:rsidR="00956D25" w:rsidRDefault="00000000">
            <w:pPr>
              <w:spacing w:before="40"/>
            </w:pPr>
            <w:r>
              <w:rPr>
                <w:b/>
                <w:bCs/>
                <w:color w:val="1F4E79"/>
                <w:sz w:val="19"/>
                <w:szCs w:val="19"/>
              </w:rPr>
              <w:t xml:space="preserve">KEY TAKEAWAY: </w:t>
            </w:r>
            <w:r>
              <w:rPr>
                <w:i/>
                <w:iCs/>
                <w:sz w:val="19"/>
                <w:szCs w:val="19"/>
              </w:rPr>
              <w:t>Many-to-one: sequence → label (sentiment). Many-to-many: sequence → sequence (translation).</w:t>
            </w:r>
          </w:p>
        </w:tc>
      </w:tr>
    </w:tbl>
    <w:p w14:paraId="12C398D6"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182390BF" w14:textId="77777777">
        <w:tblPrEx>
          <w:tblCellMar>
            <w:top w:w="0" w:type="dxa"/>
            <w:bottom w:w="0" w:type="dxa"/>
          </w:tblCellMar>
        </w:tblPrEx>
        <w:tc>
          <w:tcPr>
            <w:tcW w:w="9360" w:type="dxa"/>
            <w:tcBorders>
              <w:top w:val="single" w:sz="1" w:space="0" w:color="7F4700"/>
              <w:left w:val="single" w:sz="1" w:space="0" w:color="7F4700"/>
              <w:bottom w:val="single" w:sz="1" w:space="0" w:color="7F4700"/>
              <w:right w:val="single" w:sz="1" w:space="0" w:color="7F4700"/>
            </w:tcBorders>
            <w:shd w:val="clear" w:color="auto" w:fill="FFF3CD"/>
            <w:tcMar>
              <w:top w:w="120" w:type="dxa"/>
              <w:left w:w="200" w:type="dxa"/>
              <w:bottom w:w="120" w:type="dxa"/>
              <w:right w:w="200" w:type="dxa"/>
            </w:tcMar>
          </w:tcPr>
          <w:p w14:paraId="74CB00D0" w14:textId="77777777" w:rsidR="00956D25" w:rsidRDefault="00000000">
            <w:pPr>
              <w:spacing w:after="60"/>
            </w:pPr>
            <w:r>
              <w:rPr>
                <w:b/>
                <w:bCs/>
                <w:color w:val="1F4E79"/>
                <w:sz w:val="22"/>
                <w:szCs w:val="22"/>
              </w:rPr>
              <w:t xml:space="preserve">Q23.  </w:t>
            </w:r>
            <w:r>
              <w:rPr>
                <w:b/>
                <w:bCs/>
                <w:color w:val="7F4700"/>
              </w:rPr>
              <w:t xml:space="preserve">[Medium]  </w:t>
            </w:r>
            <w:r>
              <w:rPr>
                <w:color w:val="888888"/>
                <w:sz w:val="19"/>
                <w:szCs w:val="19"/>
              </w:rPr>
              <w:t>[3 marks]</w:t>
            </w:r>
          </w:p>
          <w:p w14:paraId="2AEB18CF" w14:textId="77777777" w:rsidR="00956D25" w:rsidRDefault="00000000">
            <w:r>
              <w:rPr>
                <w:b/>
                <w:bCs/>
              </w:rPr>
              <w:t>What is Teacher Forcing in sequence models? What is the problem it introduces, and what is the solution?</w:t>
            </w:r>
          </w:p>
        </w:tc>
      </w:tr>
      <w:tr w:rsidR="00956D25" w14:paraId="011956D9"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2774B72B" w14:textId="77777777" w:rsidR="00956D25" w:rsidRDefault="00000000">
            <w:pPr>
              <w:spacing w:after="60"/>
            </w:pPr>
            <w:r>
              <w:rPr>
                <w:b/>
                <w:bCs/>
                <w:color w:val="1E5E1E"/>
              </w:rPr>
              <w:t>✔  DETAILED SOLUTION</w:t>
            </w:r>
          </w:p>
          <w:p w14:paraId="43A3C6E9" w14:textId="77777777" w:rsidR="00956D25" w:rsidRDefault="00000000">
            <w:pPr>
              <w:spacing w:before="160" w:after="60"/>
            </w:pPr>
            <w:r>
              <w:rPr>
                <w:b/>
                <w:bCs/>
                <w:color w:val="2E75B6"/>
                <w:sz w:val="22"/>
                <w:szCs w:val="22"/>
              </w:rPr>
              <w:t>What is Teacher Forcing?</w:t>
            </w:r>
          </w:p>
          <w:p w14:paraId="7D12ADC2" w14:textId="77777777" w:rsidR="00956D25" w:rsidRDefault="00000000">
            <w:pPr>
              <w:spacing w:before="40" w:after="80"/>
            </w:pPr>
            <w:r>
              <w:t>During training of a sequence-to-sequence model (e.g., image captioning, machine translation), the ground truth token from time step t is used as the INPUT to time step t+1, rather than the model's own prediction.</w:t>
            </w:r>
          </w:p>
          <w:p w14:paraId="50A0F8DE" w14:textId="77777777" w:rsidR="00956D25" w:rsidRDefault="00000000">
            <w:pPr>
              <w:pStyle w:val="ListParagraph"/>
              <w:numPr>
                <w:ilvl w:val="0"/>
                <w:numId w:val="2"/>
              </w:numPr>
              <w:spacing w:before="20" w:after="40"/>
            </w:pPr>
            <w:r>
              <w:t>WITHOUT teacher forcing: pred(t) → input(t+1) [autoregressive]</w:t>
            </w:r>
          </w:p>
          <w:p w14:paraId="4A782D32" w14:textId="77777777" w:rsidR="00956D25" w:rsidRDefault="00000000">
            <w:pPr>
              <w:pStyle w:val="ListParagraph"/>
              <w:numPr>
                <w:ilvl w:val="0"/>
                <w:numId w:val="2"/>
              </w:numPr>
              <w:spacing w:before="20" w:after="40"/>
            </w:pPr>
            <w:r>
              <w:t>WITH teacher forcing: y_true(t) → input(t+1)</w:t>
            </w:r>
          </w:p>
          <w:p w14:paraId="7F6ABB1D" w14:textId="77777777" w:rsidR="00956D25" w:rsidRDefault="00000000">
            <w:pPr>
              <w:spacing w:before="160" w:after="60"/>
            </w:pPr>
            <w:r>
              <w:rPr>
                <w:b/>
                <w:bCs/>
                <w:color w:val="2E75B6"/>
                <w:sz w:val="22"/>
                <w:szCs w:val="22"/>
              </w:rPr>
              <w:t>Why Use It?</w:t>
            </w:r>
          </w:p>
          <w:p w14:paraId="3C995394" w14:textId="77777777" w:rsidR="00956D25" w:rsidRDefault="00000000">
            <w:pPr>
              <w:pStyle w:val="ListParagraph"/>
              <w:numPr>
                <w:ilvl w:val="0"/>
                <w:numId w:val="2"/>
              </w:numPr>
              <w:spacing w:before="20" w:after="40"/>
            </w:pPr>
            <w:r>
              <w:t>Without teacher forcing: If model makes one mistake (wrong word), error compounds — all subsequent predictions are built on the wrong foundation. Training diverges or is very slow.</w:t>
            </w:r>
          </w:p>
          <w:p w14:paraId="61281AF9" w14:textId="77777777" w:rsidR="00956D25" w:rsidRDefault="00000000">
            <w:pPr>
              <w:pStyle w:val="ListParagraph"/>
              <w:numPr>
                <w:ilvl w:val="0"/>
                <w:numId w:val="2"/>
              </w:numPr>
              <w:spacing w:before="20" w:after="40"/>
            </w:pPr>
            <w:r>
              <w:t>With teacher forcing: Each step has a correct foundation. Training is fast and stable.</w:t>
            </w:r>
          </w:p>
          <w:p w14:paraId="5A9FA3DD" w14:textId="77777777" w:rsidR="00956D25" w:rsidRDefault="00000000">
            <w:pPr>
              <w:spacing w:before="160" w:after="60"/>
            </w:pPr>
            <w:r>
              <w:rPr>
                <w:b/>
                <w:bCs/>
                <w:color w:val="2E75B6"/>
                <w:sz w:val="22"/>
                <w:szCs w:val="22"/>
              </w:rPr>
              <w:lastRenderedPageBreak/>
              <w:t>The Problem — Exposure Bias:</w:t>
            </w:r>
          </w:p>
          <w:p w14:paraId="395E3438" w14:textId="77777777" w:rsidR="00956D25" w:rsidRDefault="00000000">
            <w:pPr>
              <w:pStyle w:val="ListParagraph"/>
              <w:numPr>
                <w:ilvl w:val="0"/>
                <w:numId w:val="2"/>
              </w:numPr>
              <w:spacing w:before="20" w:after="40"/>
            </w:pPr>
            <w:r>
              <w:t>During TRAINING: model always sees correct previous tokens (teacher forcing)</w:t>
            </w:r>
          </w:p>
          <w:p w14:paraId="6E062780" w14:textId="77777777" w:rsidR="00956D25" w:rsidRDefault="00000000">
            <w:pPr>
              <w:pStyle w:val="ListParagraph"/>
              <w:numPr>
                <w:ilvl w:val="0"/>
                <w:numId w:val="2"/>
              </w:numPr>
              <w:spacing w:before="20" w:after="40"/>
            </w:pPr>
            <w:r>
              <w:t>During INFERENCE: model sees its OWN predictions (which may be imperfect)</w:t>
            </w:r>
          </w:p>
          <w:p w14:paraId="7D264D8F" w14:textId="77777777" w:rsidR="00956D25" w:rsidRDefault="00000000">
            <w:pPr>
              <w:pStyle w:val="ListParagraph"/>
              <w:numPr>
                <w:ilvl w:val="0"/>
                <w:numId w:val="2"/>
              </w:numPr>
              <w:spacing w:before="20" w:after="40"/>
            </w:pPr>
            <w:r>
              <w:t>The model is never trained on the kind of input it sees at test time!</w:t>
            </w:r>
          </w:p>
          <w:p w14:paraId="417A7517" w14:textId="77777777" w:rsidR="00956D25" w:rsidRDefault="00000000">
            <w:pPr>
              <w:pStyle w:val="ListParagraph"/>
              <w:numPr>
                <w:ilvl w:val="0"/>
                <w:numId w:val="2"/>
              </w:numPr>
              <w:spacing w:before="20" w:after="40"/>
            </w:pPr>
            <w:r>
              <w:t>Result: Errors accumulate at inference time; model can produce nonsensical outputs</w:t>
            </w:r>
          </w:p>
          <w:p w14:paraId="11EABCDD" w14:textId="77777777" w:rsidR="00956D25" w:rsidRDefault="00000000">
            <w:pPr>
              <w:spacing w:before="160" w:after="60"/>
            </w:pPr>
            <w:r>
              <w:rPr>
                <w:b/>
                <w:bCs/>
                <w:color w:val="2E75B6"/>
                <w:sz w:val="22"/>
                <w:szCs w:val="22"/>
              </w:rPr>
              <w:t>Solution — Scheduled Sampling (Bengio et al., 2015):</w:t>
            </w:r>
          </w:p>
          <w:p w14:paraId="755C2507" w14:textId="77777777" w:rsidR="00956D25" w:rsidRDefault="00000000">
            <w:pPr>
              <w:pStyle w:val="ListParagraph"/>
              <w:numPr>
                <w:ilvl w:val="0"/>
                <w:numId w:val="2"/>
              </w:numPr>
              <w:spacing w:before="20" w:after="40"/>
            </w:pPr>
            <w:r>
              <w:t>Gradually transition from teacher forcing to self-prediction during training</w:t>
            </w:r>
          </w:p>
          <w:p w14:paraId="6B0566F7" w14:textId="77777777" w:rsidR="00956D25" w:rsidRDefault="00000000">
            <w:pPr>
              <w:shd w:val="clear" w:color="auto" w:fill="F5F5F5"/>
              <w:spacing w:before="100" w:after="100"/>
              <w:jc w:val="center"/>
            </w:pPr>
            <w:r>
              <w:rPr>
                <w:rFonts w:ascii="Courier New" w:eastAsia="Courier New" w:hAnsi="Courier New" w:cs="Courier New"/>
                <w:b/>
                <w:bCs/>
                <w:color w:val="1F4E79"/>
              </w:rPr>
              <w:t>P(use ground truth) = ε_i  where ε_i decreases over training iterations</w:t>
            </w:r>
          </w:p>
          <w:p w14:paraId="494C0173" w14:textId="77777777" w:rsidR="00956D25" w:rsidRDefault="00000000">
            <w:pPr>
              <w:pStyle w:val="ListParagraph"/>
              <w:numPr>
                <w:ilvl w:val="0"/>
                <w:numId w:val="2"/>
              </w:numPr>
              <w:spacing w:before="20" w:after="40"/>
            </w:pPr>
            <w:r>
              <w:t>Early training: ε ≈ 1.0 (always use ground truth — stable)</w:t>
            </w:r>
          </w:p>
          <w:p w14:paraId="03E06C07" w14:textId="77777777" w:rsidR="00956D25" w:rsidRDefault="00000000">
            <w:pPr>
              <w:pStyle w:val="ListParagraph"/>
              <w:numPr>
                <w:ilvl w:val="0"/>
                <w:numId w:val="2"/>
              </w:numPr>
              <w:spacing w:before="20" w:after="40"/>
            </w:pPr>
            <w:r>
              <w:t>Late training: ε ≈ 0.0 (always use own prediction — realistic)</w:t>
            </w:r>
          </w:p>
          <w:p w14:paraId="539CF473" w14:textId="77777777" w:rsidR="00956D25" w:rsidRDefault="00000000">
            <w:pPr>
              <w:pStyle w:val="ListParagraph"/>
              <w:numPr>
                <w:ilvl w:val="0"/>
                <w:numId w:val="2"/>
              </w:numPr>
              <w:spacing w:before="20" w:after="40"/>
            </w:pPr>
            <w:r>
              <w:t>This bridges the gap between training conditions and inference conditions</w:t>
            </w:r>
          </w:p>
          <w:p w14:paraId="475ACA8D" w14:textId="77777777" w:rsidR="00956D25" w:rsidRDefault="00000000">
            <w:pPr>
              <w:spacing w:before="40"/>
            </w:pPr>
            <w:r>
              <w:rPr>
                <w:b/>
                <w:bCs/>
                <w:color w:val="1F4E79"/>
                <w:sz w:val="19"/>
                <w:szCs w:val="19"/>
              </w:rPr>
              <w:t xml:space="preserve">KEY TAKEAWAY: </w:t>
            </w:r>
            <w:r>
              <w:rPr>
                <w:i/>
                <w:iCs/>
                <w:sz w:val="19"/>
                <w:szCs w:val="19"/>
              </w:rPr>
              <w:t>Teacher forcing speeds training but causes exposure bias. Scheduled sampling gradually bridges train/test gap.</w:t>
            </w:r>
          </w:p>
        </w:tc>
      </w:tr>
    </w:tbl>
    <w:p w14:paraId="44256B38"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400CB159" w14:textId="77777777">
        <w:tblPrEx>
          <w:tblCellMar>
            <w:top w:w="0" w:type="dxa"/>
            <w:bottom w:w="0" w:type="dxa"/>
          </w:tblCellMar>
        </w:tblPrEx>
        <w:tc>
          <w:tcPr>
            <w:tcW w:w="9360" w:type="dxa"/>
            <w:tcBorders>
              <w:top w:val="single" w:sz="1" w:space="0" w:color="9B0000"/>
              <w:left w:val="single" w:sz="1" w:space="0" w:color="9B0000"/>
              <w:bottom w:val="single" w:sz="1" w:space="0" w:color="9B0000"/>
              <w:right w:val="single" w:sz="1" w:space="0" w:color="9B0000"/>
            </w:tcBorders>
            <w:shd w:val="clear" w:color="auto" w:fill="FCE8E8"/>
            <w:tcMar>
              <w:top w:w="120" w:type="dxa"/>
              <w:left w:w="200" w:type="dxa"/>
              <w:bottom w:w="120" w:type="dxa"/>
              <w:right w:w="200" w:type="dxa"/>
            </w:tcMar>
          </w:tcPr>
          <w:p w14:paraId="6A8F1983" w14:textId="77777777" w:rsidR="00956D25" w:rsidRDefault="00000000">
            <w:pPr>
              <w:spacing w:after="60"/>
            </w:pPr>
            <w:r>
              <w:rPr>
                <w:b/>
                <w:bCs/>
                <w:color w:val="1F4E79"/>
                <w:sz w:val="22"/>
                <w:szCs w:val="22"/>
              </w:rPr>
              <w:t xml:space="preserve">Q24.  </w:t>
            </w:r>
            <w:r>
              <w:rPr>
                <w:b/>
                <w:bCs/>
                <w:color w:val="9B0000"/>
              </w:rPr>
              <w:t xml:space="preserve">[Hard]  </w:t>
            </w:r>
            <w:r>
              <w:rPr>
                <w:color w:val="888888"/>
                <w:sz w:val="19"/>
                <w:szCs w:val="19"/>
              </w:rPr>
              <w:t>[4 marks]</w:t>
            </w:r>
          </w:p>
          <w:p w14:paraId="0ED2978D" w14:textId="77777777" w:rsidR="00956D25" w:rsidRDefault="00000000">
            <w:r>
              <w:rPr>
                <w:b/>
                <w:bCs/>
              </w:rPr>
              <w:t>Design a complete image captioning system. Explain encoder, decoder, training, and inference with all technical details.</w:t>
            </w:r>
          </w:p>
        </w:tc>
      </w:tr>
      <w:tr w:rsidR="00956D25" w14:paraId="03AFDC3A"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41FC74DB" w14:textId="77777777" w:rsidR="00956D25" w:rsidRDefault="00000000">
            <w:pPr>
              <w:spacing w:after="60"/>
            </w:pPr>
            <w:r>
              <w:rPr>
                <w:b/>
                <w:bCs/>
                <w:color w:val="1E5E1E"/>
              </w:rPr>
              <w:t>✔  DETAILED SOLUTION</w:t>
            </w:r>
          </w:p>
          <w:p w14:paraId="0D1BC104" w14:textId="77777777" w:rsidR="00956D25" w:rsidRDefault="00000000">
            <w:pPr>
              <w:spacing w:before="160" w:after="60"/>
            </w:pPr>
            <w:r>
              <w:rPr>
                <w:b/>
                <w:bCs/>
                <w:color w:val="2E75B6"/>
                <w:sz w:val="22"/>
                <w:szCs w:val="22"/>
              </w:rPr>
              <w:t>ENCODER: CNN Feature Extractor</w:t>
            </w:r>
          </w:p>
          <w:p w14:paraId="7CC8668E" w14:textId="77777777" w:rsidR="00956D25" w:rsidRDefault="00000000">
            <w:pPr>
              <w:pStyle w:val="ListParagraph"/>
              <w:numPr>
                <w:ilvl w:val="0"/>
                <w:numId w:val="2"/>
              </w:numPr>
              <w:spacing w:before="20" w:after="40"/>
            </w:pPr>
            <w:r>
              <w:t>Use pre-trained ResNet-50/101 (ImageNet pre-trained)</w:t>
            </w:r>
          </w:p>
          <w:p w14:paraId="2F1346F4" w14:textId="77777777" w:rsidR="00956D25" w:rsidRDefault="00000000">
            <w:pPr>
              <w:pStyle w:val="ListParagraph"/>
              <w:numPr>
                <w:ilvl w:val="0"/>
                <w:numId w:val="2"/>
              </w:numPr>
              <w:spacing w:before="20" w:after="40"/>
            </w:pPr>
            <w:r>
              <w:t>Remove final classification layer</w:t>
            </w:r>
          </w:p>
          <w:p w14:paraId="1195D1BD" w14:textId="77777777" w:rsidR="00956D25" w:rsidRDefault="00000000">
            <w:pPr>
              <w:pStyle w:val="ListParagraph"/>
              <w:numPr>
                <w:ilvl w:val="0"/>
                <w:numId w:val="2"/>
              </w:numPr>
              <w:spacing w:before="20" w:after="40"/>
            </w:pPr>
            <w:r>
              <w:t>Apply Global Average Pooling → 2048-dim feature vector</w:t>
            </w:r>
          </w:p>
          <w:p w14:paraId="3B9C03FF" w14:textId="77777777" w:rsidR="00956D25" w:rsidRDefault="00000000">
            <w:pPr>
              <w:shd w:val="clear" w:color="auto" w:fill="F5F5F5"/>
              <w:spacing w:before="100" w:after="100"/>
              <w:jc w:val="center"/>
            </w:pPr>
            <w:r>
              <w:rPr>
                <w:rFonts w:ascii="Courier New" w:eastAsia="Courier New" w:hAnsi="Courier New" w:cs="Courier New"/>
                <w:b/>
                <w:bCs/>
                <w:color w:val="1F4E79"/>
              </w:rPr>
              <w:t>v_img = GAP(ResNet(image))  →  shape: (batch, 2048)</w:t>
            </w:r>
          </w:p>
          <w:p w14:paraId="6B521A49" w14:textId="77777777" w:rsidR="00956D25" w:rsidRDefault="00000000">
            <w:pPr>
              <w:pStyle w:val="ListParagraph"/>
              <w:numPr>
                <w:ilvl w:val="0"/>
                <w:numId w:val="2"/>
              </w:numPr>
              <w:spacing w:before="20" w:after="40"/>
            </w:pPr>
            <w:r>
              <w:t>Project to embedding space: v_embed = Linear(2048, hidden_dim)</w:t>
            </w:r>
          </w:p>
          <w:p w14:paraId="47C75BC1" w14:textId="77777777" w:rsidR="00956D25" w:rsidRDefault="00000000">
            <w:pPr>
              <w:pStyle w:val="ListParagraph"/>
              <w:numPr>
                <w:ilvl w:val="0"/>
                <w:numId w:val="2"/>
              </w:numPr>
              <w:spacing w:before="20" w:after="40"/>
            </w:pPr>
            <w:r>
              <w:t>Use v_embed as the initial hidden state h₀ of the LSTM decoder</w:t>
            </w:r>
          </w:p>
          <w:p w14:paraId="4617D10E" w14:textId="77777777" w:rsidR="00956D25" w:rsidRDefault="00000000">
            <w:pPr>
              <w:spacing w:before="160" w:after="60"/>
            </w:pPr>
            <w:r>
              <w:rPr>
                <w:b/>
                <w:bCs/>
                <w:color w:val="2E75B6"/>
                <w:sz w:val="22"/>
                <w:szCs w:val="22"/>
              </w:rPr>
              <w:t>DECODER: LSTM Word Generator</w:t>
            </w:r>
          </w:p>
          <w:p w14:paraId="1ABBED0A" w14:textId="77777777" w:rsidR="00956D25" w:rsidRDefault="00000000">
            <w:pPr>
              <w:pStyle w:val="ListParagraph"/>
              <w:numPr>
                <w:ilvl w:val="0"/>
                <w:numId w:val="2"/>
              </w:numPr>
              <w:spacing w:before="20" w:after="40"/>
            </w:pPr>
            <w:r>
              <w:t>Vocabulary: {&lt;pad&gt;, &lt;start&gt;, &lt;end&gt;, all unique words}</w:t>
            </w:r>
          </w:p>
          <w:p w14:paraId="36816223" w14:textId="77777777" w:rsidR="00956D25" w:rsidRDefault="00000000">
            <w:pPr>
              <w:pStyle w:val="ListParagraph"/>
              <w:numPr>
                <w:ilvl w:val="0"/>
                <w:numId w:val="2"/>
              </w:numPr>
              <w:spacing w:before="20" w:after="40"/>
            </w:pPr>
            <w:r>
              <w:t>Input embedding: Embedding(vocab_size, embed_dim)</w:t>
            </w:r>
          </w:p>
          <w:p w14:paraId="1C9EB9D3" w14:textId="77777777" w:rsidR="00956D25" w:rsidRDefault="00000000">
            <w:pPr>
              <w:shd w:val="clear" w:color="auto" w:fill="F5F5F5"/>
              <w:spacing w:before="100" w:after="100"/>
              <w:jc w:val="center"/>
            </w:pPr>
            <w:r>
              <w:rPr>
                <w:rFonts w:ascii="Courier New" w:eastAsia="Courier New" w:hAnsi="Courier New" w:cs="Courier New"/>
                <w:b/>
                <w:bCs/>
                <w:color w:val="1F4E79"/>
              </w:rPr>
              <w:t>At step t: h_t = LSTM(embed(word_{t-1}), h_{t-1})</w:t>
            </w:r>
          </w:p>
          <w:p w14:paraId="104B96B7" w14:textId="77777777" w:rsidR="00956D25" w:rsidRDefault="00000000">
            <w:pPr>
              <w:shd w:val="clear" w:color="auto" w:fill="F5F5F5"/>
              <w:spacing w:before="100" w:after="100"/>
              <w:jc w:val="center"/>
            </w:pPr>
            <w:r>
              <w:rPr>
                <w:rFonts w:ascii="Courier New" w:eastAsia="Courier New" w:hAnsi="Courier New" w:cs="Courier New"/>
                <w:b/>
                <w:bCs/>
                <w:color w:val="1F4E79"/>
              </w:rPr>
              <w:t>logits_t = Linear(h_t, vocab_size)</w:t>
            </w:r>
          </w:p>
          <w:p w14:paraId="3EE1B3C3" w14:textId="77777777" w:rsidR="00956D25" w:rsidRDefault="00000000">
            <w:pPr>
              <w:shd w:val="clear" w:color="auto" w:fill="F5F5F5"/>
              <w:spacing w:before="100" w:after="100"/>
              <w:jc w:val="center"/>
            </w:pPr>
            <w:r>
              <w:rPr>
                <w:rFonts w:ascii="Courier New" w:eastAsia="Courier New" w:hAnsi="Courier New" w:cs="Courier New"/>
                <w:b/>
                <w:bCs/>
                <w:color w:val="1F4E79"/>
              </w:rPr>
              <w:t>word_t = argmax(softmax(logits_t))</w:t>
            </w:r>
          </w:p>
          <w:p w14:paraId="73BA0C0A" w14:textId="77777777" w:rsidR="00956D25" w:rsidRDefault="00000000">
            <w:pPr>
              <w:spacing w:before="160" w:after="60"/>
            </w:pPr>
            <w:r>
              <w:rPr>
                <w:b/>
                <w:bCs/>
                <w:color w:val="2E75B6"/>
                <w:sz w:val="22"/>
                <w:szCs w:val="22"/>
              </w:rPr>
              <w:t>TRAINING: Teacher Forcing + Cross-Entropy</w:t>
            </w:r>
          </w:p>
          <w:p w14:paraId="436CD16C" w14:textId="77777777" w:rsidR="00956D25" w:rsidRDefault="00000000">
            <w:pPr>
              <w:pStyle w:val="ListParagraph"/>
              <w:numPr>
                <w:ilvl w:val="0"/>
                <w:numId w:val="2"/>
              </w:numPr>
              <w:spacing w:before="20" w:after="40"/>
            </w:pPr>
            <w:r>
              <w:t>Feed &lt;start&gt; token → predict word 1 (using ground truth caption)</w:t>
            </w:r>
          </w:p>
          <w:p w14:paraId="40AAE464" w14:textId="77777777" w:rsidR="00956D25" w:rsidRDefault="00000000">
            <w:pPr>
              <w:pStyle w:val="ListParagraph"/>
              <w:numPr>
                <w:ilvl w:val="0"/>
                <w:numId w:val="2"/>
              </w:numPr>
              <w:spacing w:before="20" w:after="40"/>
            </w:pPr>
            <w:r>
              <w:t>Feed ground truth word 1 → predict word 2 (teacher forcing)</w:t>
            </w:r>
          </w:p>
          <w:p w14:paraId="7708A718" w14:textId="77777777" w:rsidR="00956D25" w:rsidRDefault="00000000">
            <w:pPr>
              <w:pStyle w:val="ListParagraph"/>
              <w:numPr>
                <w:ilvl w:val="0"/>
                <w:numId w:val="2"/>
              </w:numPr>
              <w:spacing w:before="20" w:after="40"/>
            </w:pPr>
            <w:r>
              <w:t>Continue until &lt;end&gt; token or max_length</w:t>
            </w:r>
          </w:p>
          <w:p w14:paraId="21FF2A99" w14:textId="77777777" w:rsidR="00956D25" w:rsidRDefault="00000000">
            <w:pPr>
              <w:shd w:val="clear" w:color="auto" w:fill="F5F5F5"/>
              <w:spacing w:before="100" w:after="100"/>
              <w:jc w:val="center"/>
            </w:pPr>
            <w:r>
              <w:rPr>
                <w:rFonts w:ascii="Courier New" w:eastAsia="Courier New" w:hAnsi="Courier New" w:cs="Courier New"/>
                <w:b/>
                <w:bCs/>
                <w:color w:val="1F4E79"/>
              </w:rPr>
              <w:t>Loss = CrossEntropy(predicted_tokens, ground_truth_tokens)</w:t>
            </w:r>
          </w:p>
          <w:p w14:paraId="5511F231" w14:textId="77777777" w:rsidR="00956D25" w:rsidRDefault="00000000">
            <w:pPr>
              <w:spacing w:before="160" w:after="60"/>
            </w:pPr>
            <w:r>
              <w:rPr>
                <w:b/>
                <w:bCs/>
                <w:color w:val="2E75B6"/>
                <w:sz w:val="22"/>
                <w:szCs w:val="22"/>
              </w:rPr>
              <w:t>INFERENCE: Greedy Decoding / Beam Search</w:t>
            </w:r>
          </w:p>
          <w:p w14:paraId="2C852E00" w14:textId="77777777" w:rsidR="00956D25" w:rsidRDefault="00000000">
            <w:pPr>
              <w:pStyle w:val="ListParagraph"/>
              <w:numPr>
                <w:ilvl w:val="0"/>
                <w:numId w:val="2"/>
              </w:numPr>
              <w:spacing w:before="20" w:after="40"/>
            </w:pPr>
            <w:r>
              <w:t>Greedy: At each step, pick argmax(softmax(logits)) — fast but suboptimal</w:t>
            </w:r>
          </w:p>
          <w:p w14:paraId="0C427492" w14:textId="77777777" w:rsidR="00956D25" w:rsidRDefault="00000000">
            <w:pPr>
              <w:pStyle w:val="ListParagraph"/>
              <w:numPr>
                <w:ilvl w:val="0"/>
                <w:numId w:val="2"/>
              </w:numPr>
              <w:spacing w:before="20" w:after="40"/>
            </w:pPr>
            <w:r>
              <w:t>Beam Search (k=5): Keep top-5 most likely sequences at each step</w:t>
            </w:r>
          </w:p>
          <w:p w14:paraId="6C7EABD9" w14:textId="77777777" w:rsidR="00956D25" w:rsidRDefault="00000000">
            <w:pPr>
              <w:pStyle w:val="ListParagraph"/>
              <w:numPr>
                <w:ilvl w:val="0"/>
                <w:numId w:val="2"/>
              </w:numPr>
              <w:spacing w:before="20" w:after="40"/>
            </w:pPr>
            <w:r>
              <w:t>Stop: when &lt;end&gt; token generated or max_length reached</w:t>
            </w:r>
          </w:p>
          <w:p w14:paraId="5293A77B" w14:textId="77777777" w:rsidR="00956D25" w:rsidRDefault="00000000">
            <w:pPr>
              <w:spacing w:before="160" w:after="60"/>
            </w:pPr>
            <w:r>
              <w:rPr>
                <w:b/>
                <w:bCs/>
                <w:color w:val="2E75B6"/>
                <w:sz w:val="22"/>
                <w:szCs w:val="22"/>
              </w:rPr>
              <w:t>EVALUATION METRIC:</w:t>
            </w:r>
          </w:p>
          <w:p w14:paraId="058CF912" w14:textId="77777777" w:rsidR="00956D25" w:rsidRDefault="00000000">
            <w:pPr>
              <w:pStyle w:val="ListParagraph"/>
              <w:numPr>
                <w:ilvl w:val="0"/>
                <w:numId w:val="2"/>
              </w:numPr>
              <w:spacing w:before="20" w:after="40"/>
            </w:pPr>
            <w:r>
              <w:t>BLEU score: measures n-gram overlap between predicted and reference captions</w:t>
            </w:r>
          </w:p>
          <w:p w14:paraId="0C3BE3C9" w14:textId="77777777" w:rsidR="00956D25" w:rsidRDefault="00000000">
            <w:pPr>
              <w:pStyle w:val="ListParagraph"/>
              <w:numPr>
                <w:ilvl w:val="0"/>
                <w:numId w:val="2"/>
              </w:numPr>
              <w:spacing w:before="20" w:after="40"/>
            </w:pPr>
            <w:r>
              <w:lastRenderedPageBreak/>
              <w:t>BLEU-4 (4-gram) is the standard metric for captioning benchmarks (MS-COCO)</w:t>
            </w:r>
          </w:p>
          <w:p w14:paraId="709E4AFE" w14:textId="77777777" w:rsidR="00956D25" w:rsidRDefault="00000000">
            <w:pPr>
              <w:spacing w:before="40"/>
            </w:pPr>
            <w:r>
              <w:rPr>
                <w:b/>
                <w:bCs/>
                <w:color w:val="1F4E79"/>
                <w:sz w:val="19"/>
                <w:szCs w:val="19"/>
              </w:rPr>
              <w:t xml:space="preserve">KEY TAKEAWAY: </w:t>
            </w:r>
            <w:r>
              <w:rPr>
                <w:i/>
                <w:iCs/>
                <w:sz w:val="19"/>
                <w:szCs w:val="19"/>
              </w:rPr>
              <w:t>CNN encoder → feature vector → LSTM decoder. Teacher forcing in training; beam search in inference.</w:t>
            </w:r>
          </w:p>
        </w:tc>
      </w:tr>
    </w:tbl>
    <w:p w14:paraId="0CA04A8E" w14:textId="77777777" w:rsidR="00956D25" w:rsidRDefault="00956D25">
      <w:pPr>
        <w:spacing w:after="140"/>
      </w:pPr>
    </w:p>
    <w:p w14:paraId="7C58E6E0" w14:textId="77777777" w:rsidR="00956D25" w:rsidRDefault="00000000">
      <w:r>
        <w:br w:type="page"/>
      </w:r>
    </w:p>
    <w:p w14:paraId="799E0F8A" w14:textId="77777777" w:rsidR="00956D25" w:rsidRDefault="00000000">
      <w:pPr>
        <w:pStyle w:val="Heading1"/>
      </w:pPr>
      <w:bookmarkStart w:id="9" w:name="_Toc226261569"/>
      <w:r>
        <w:lastRenderedPageBreak/>
        <w:t>TOPIC 9: Autoencoders &amp; Image Segmentation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6269B7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320" w:type="dxa"/>
              <w:bottom w:w="200" w:type="dxa"/>
              <w:right w:w="320" w:type="dxa"/>
            </w:tcMar>
          </w:tcPr>
          <w:p w14:paraId="3FC71E30" w14:textId="77777777" w:rsidR="00956D25" w:rsidRDefault="00000000">
            <w:r>
              <w:rPr>
                <w:b/>
                <w:bCs/>
                <w:color w:val="FFFFFF"/>
                <w:sz w:val="30"/>
                <w:szCs w:val="30"/>
              </w:rPr>
              <w:t>AUTOENCODERS &amp; IMAGE SEGMENTATION</w:t>
            </w:r>
          </w:p>
          <w:p w14:paraId="54DDF76B" w14:textId="77777777" w:rsidR="00956D25" w:rsidRDefault="00000000">
            <w:pPr>
              <w:spacing w:before="60"/>
            </w:pPr>
            <w:r>
              <w:rPr>
                <w:i/>
                <w:iCs/>
                <w:color w:val="A9C4E4"/>
              </w:rPr>
              <w:t>AE Variants · U-Net · SegNet · DeepLab · Loss Functions · Metrics</w:t>
            </w:r>
          </w:p>
        </w:tc>
      </w:tr>
    </w:tbl>
    <w:p w14:paraId="0CBF53A8" w14:textId="77777777" w:rsidR="00956D25" w:rsidRDefault="00956D2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2207E611" w14:textId="77777777">
        <w:tblPrEx>
          <w:tblCellMar>
            <w:top w:w="0" w:type="dxa"/>
            <w:bottom w:w="0" w:type="dxa"/>
          </w:tblCellMar>
        </w:tblPrEx>
        <w:tc>
          <w:tcPr>
            <w:tcW w:w="9360" w:type="dxa"/>
            <w:tcBorders>
              <w:top w:val="single" w:sz="1" w:space="0" w:color="1E5E1E"/>
              <w:left w:val="single" w:sz="1" w:space="0" w:color="1E5E1E"/>
              <w:bottom w:val="single" w:sz="1" w:space="0" w:color="1E5E1E"/>
              <w:right w:val="single" w:sz="1" w:space="0" w:color="1E5E1E"/>
            </w:tcBorders>
            <w:shd w:val="clear" w:color="auto" w:fill="E2EFDA"/>
            <w:tcMar>
              <w:top w:w="120" w:type="dxa"/>
              <w:left w:w="200" w:type="dxa"/>
              <w:bottom w:w="120" w:type="dxa"/>
              <w:right w:w="200" w:type="dxa"/>
            </w:tcMar>
          </w:tcPr>
          <w:p w14:paraId="22F91A9E" w14:textId="77777777" w:rsidR="00956D25" w:rsidRDefault="00000000">
            <w:pPr>
              <w:spacing w:after="60"/>
            </w:pPr>
            <w:r>
              <w:rPr>
                <w:b/>
                <w:bCs/>
                <w:color w:val="1F4E79"/>
                <w:sz w:val="22"/>
                <w:szCs w:val="22"/>
              </w:rPr>
              <w:t xml:space="preserve">Q25.  </w:t>
            </w:r>
            <w:r>
              <w:rPr>
                <w:b/>
                <w:bCs/>
                <w:color w:val="1E5E1E"/>
              </w:rPr>
              <w:t xml:space="preserve">[Easy]  </w:t>
            </w:r>
            <w:r>
              <w:rPr>
                <w:color w:val="888888"/>
                <w:sz w:val="19"/>
                <w:szCs w:val="19"/>
              </w:rPr>
              <w:t>[2 marks]</w:t>
            </w:r>
          </w:p>
          <w:p w14:paraId="497ED6EC" w14:textId="77777777" w:rsidR="00956D25" w:rsidRDefault="00000000">
            <w:r>
              <w:rPr>
                <w:b/>
                <w:bCs/>
              </w:rPr>
              <w:t>What is an autoencoder? What loss function is used for grayscale image reconstruction vs binary data?</w:t>
            </w:r>
          </w:p>
        </w:tc>
      </w:tr>
      <w:tr w:rsidR="00956D25" w14:paraId="45B5AD0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2411D4D9" w14:textId="77777777" w:rsidR="00956D25" w:rsidRDefault="00000000">
            <w:pPr>
              <w:spacing w:after="60"/>
            </w:pPr>
            <w:r>
              <w:rPr>
                <w:b/>
                <w:bCs/>
                <w:color w:val="1E5E1E"/>
              </w:rPr>
              <w:t>✔  DETAILED SOLUTION</w:t>
            </w:r>
          </w:p>
          <w:p w14:paraId="5B1F44EC" w14:textId="77777777" w:rsidR="00956D25" w:rsidRDefault="00000000">
            <w:pPr>
              <w:spacing w:before="160" w:after="60"/>
            </w:pPr>
            <w:r>
              <w:rPr>
                <w:b/>
                <w:bCs/>
                <w:color w:val="2E75B6"/>
                <w:sz w:val="22"/>
                <w:szCs w:val="22"/>
              </w:rPr>
              <w:t>Autoencoder Architecture:</w:t>
            </w:r>
          </w:p>
          <w:p w14:paraId="59A4057F" w14:textId="77777777" w:rsidR="00956D25" w:rsidRDefault="00000000">
            <w:pPr>
              <w:shd w:val="clear" w:color="auto" w:fill="F5F5F5"/>
              <w:spacing w:before="100" w:after="100"/>
              <w:jc w:val="center"/>
            </w:pPr>
            <w:r>
              <w:rPr>
                <w:rFonts w:ascii="Courier New" w:eastAsia="Courier New" w:hAnsi="Courier New" w:cs="Courier New"/>
                <w:b/>
                <w:bCs/>
                <w:color w:val="1F4E79"/>
              </w:rPr>
              <w:t>Input X → Encoder f → Latent z → Decoder g → Reconstruction X̂</w:t>
            </w:r>
          </w:p>
          <w:p w14:paraId="0473CB55" w14:textId="77777777" w:rsidR="00956D25" w:rsidRDefault="00000000">
            <w:pPr>
              <w:pStyle w:val="ListParagraph"/>
              <w:numPr>
                <w:ilvl w:val="0"/>
                <w:numId w:val="2"/>
              </w:numPr>
              <w:spacing w:before="20" w:after="40"/>
            </w:pPr>
            <w:r>
              <w:t>Encoder: Compresses input to lower-dimensional latent representation z</w:t>
            </w:r>
          </w:p>
          <w:p w14:paraId="694C2876" w14:textId="77777777" w:rsidR="00956D25" w:rsidRDefault="00000000">
            <w:pPr>
              <w:pStyle w:val="ListParagraph"/>
              <w:numPr>
                <w:ilvl w:val="0"/>
                <w:numId w:val="2"/>
              </w:numPr>
              <w:spacing w:before="20" w:after="40"/>
            </w:pPr>
            <w:r>
              <w:t>Bottleneck: z has much smaller dimension than X — forces efficient encoding</w:t>
            </w:r>
          </w:p>
          <w:p w14:paraId="29B913A1" w14:textId="77777777" w:rsidR="00956D25" w:rsidRDefault="00000000">
            <w:pPr>
              <w:pStyle w:val="ListParagraph"/>
              <w:numPr>
                <w:ilvl w:val="0"/>
                <w:numId w:val="2"/>
              </w:numPr>
              <w:spacing w:before="20" w:after="40"/>
            </w:pPr>
            <w:r>
              <w:t>Decoder: Reconstructs X from z — trained to minimize reconstruction error</w:t>
            </w:r>
          </w:p>
          <w:p w14:paraId="3C32DC62" w14:textId="77777777" w:rsidR="00956D25" w:rsidRDefault="00000000">
            <w:pPr>
              <w:pStyle w:val="ListParagraph"/>
              <w:numPr>
                <w:ilvl w:val="0"/>
                <w:numId w:val="2"/>
              </w:numPr>
              <w:spacing w:before="20" w:after="40"/>
            </w:pPr>
            <w:r>
              <w:t>NO LABELS needed! Purely unsupervised learning.</w:t>
            </w:r>
          </w:p>
          <w:p w14:paraId="063D6DBA" w14:textId="77777777" w:rsidR="00956D25" w:rsidRDefault="00000000">
            <w:pPr>
              <w:spacing w:before="160" w:after="60"/>
            </w:pPr>
            <w:r>
              <w:rPr>
                <w:b/>
                <w:bCs/>
                <w:color w:val="2E75B6"/>
                <w:sz w:val="22"/>
                <w:szCs w:val="22"/>
              </w:rPr>
              <w:t>Loss Functions:</w:t>
            </w:r>
          </w:p>
          <w:p w14:paraId="7DA72F0A" w14:textId="77777777" w:rsidR="00956D25" w:rsidRDefault="00000000">
            <w:pPr>
              <w:pStyle w:val="ListParagraph"/>
              <w:numPr>
                <w:ilvl w:val="0"/>
                <w:numId w:val="2"/>
              </w:numPr>
              <w:spacing w:before="20" w:after="40"/>
            </w:pPr>
            <w:r>
              <w:t>GRAYSCALE IMAGES (continuous pixel values 0-255 or 0-1):</w:t>
            </w:r>
          </w:p>
          <w:p w14:paraId="11C494DD" w14:textId="77777777" w:rsidR="00956D25" w:rsidRDefault="00000000">
            <w:pPr>
              <w:shd w:val="clear" w:color="auto" w:fill="F5F5F5"/>
              <w:spacing w:before="100" w:after="100"/>
              <w:jc w:val="center"/>
            </w:pPr>
            <w:r>
              <w:rPr>
                <w:rFonts w:ascii="Courier New" w:eastAsia="Courier New" w:hAnsi="Courier New" w:cs="Courier New"/>
                <w:b/>
                <w:bCs/>
                <w:color w:val="1F4E79"/>
              </w:rPr>
              <w:t>L_MSE = (1/N) Σᵢ (xᵢ − x̂ᵢ)²</w:t>
            </w:r>
          </w:p>
          <w:p w14:paraId="3D8F8A13" w14:textId="77777777" w:rsidR="00956D25" w:rsidRDefault="00000000">
            <w:pPr>
              <w:pStyle w:val="ListParagraph"/>
              <w:numPr>
                <w:ilvl w:val="0"/>
                <w:numId w:val="2"/>
              </w:numPr>
              <w:spacing w:before="20" w:after="40"/>
            </w:pPr>
            <w:r>
              <w:t>Binary/bit data (0 or 1 values):</w:t>
            </w:r>
          </w:p>
          <w:p w14:paraId="46B0BFB0" w14:textId="77777777" w:rsidR="00956D25" w:rsidRDefault="00000000">
            <w:pPr>
              <w:shd w:val="clear" w:color="auto" w:fill="F5F5F5"/>
              <w:spacing w:before="100" w:after="100"/>
              <w:jc w:val="center"/>
            </w:pPr>
            <w:r>
              <w:rPr>
                <w:rFonts w:ascii="Courier New" w:eastAsia="Courier New" w:hAnsi="Courier New" w:cs="Courier New"/>
                <w:b/>
                <w:bCs/>
                <w:color w:val="1F4E79"/>
              </w:rPr>
              <w:t>L_BCE = -Σᵢ [xᵢ log(x̂ᵢ) + (1−xᵢ) log(1−x̂ᵢ)]</w:t>
            </w:r>
          </w:p>
          <w:p w14:paraId="05B6930A" w14:textId="77777777" w:rsidR="00956D25" w:rsidRDefault="00000000">
            <w:pPr>
              <w:pStyle w:val="ListParagraph"/>
              <w:numPr>
                <w:ilvl w:val="0"/>
                <w:numId w:val="2"/>
              </w:numPr>
              <w:spacing w:before="20" w:after="40"/>
            </w:pPr>
            <w:r>
              <w:t>For binary segmentation masks → also use BCE</w:t>
            </w:r>
          </w:p>
          <w:p w14:paraId="4833A0C7" w14:textId="77777777" w:rsidR="00956D25" w:rsidRDefault="00000000">
            <w:pPr>
              <w:spacing w:before="160" w:after="60"/>
            </w:pPr>
            <w:r>
              <w:rPr>
                <w:b/>
                <w:bCs/>
                <w:color w:val="2E75B6"/>
                <w:sz w:val="22"/>
                <w:szCs w:val="22"/>
              </w:rPr>
              <w:t>Applications:</w:t>
            </w:r>
          </w:p>
          <w:p w14:paraId="7FABCA55" w14:textId="77777777" w:rsidR="00956D25" w:rsidRDefault="00000000">
            <w:pPr>
              <w:pStyle w:val="ListParagraph"/>
              <w:numPr>
                <w:ilvl w:val="0"/>
                <w:numId w:val="2"/>
              </w:numPr>
              <w:spacing w:before="20" w:after="40"/>
            </w:pPr>
            <w:r>
              <w:t>Dimensionality reduction (alternative to PCA, but non-linear)</w:t>
            </w:r>
          </w:p>
          <w:p w14:paraId="7C7E0920" w14:textId="77777777" w:rsidR="00956D25" w:rsidRDefault="00000000">
            <w:pPr>
              <w:pStyle w:val="ListParagraph"/>
              <w:numPr>
                <w:ilvl w:val="0"/>
                <w:numId w:val="2"/>
              </w:numPr>
              <w:spacing w:before="20" w:after="40"/>
            </w:pPr>
            <w:r>
              <w:t>Feature learning for downstream tasks</w:t>
            </w:r>
          </w:p>
          <w:p w14:paraId="0A310059" w14:textId="77777777" w:rsidR="00956D25" w:rsidRDefault="00000000">
            <w:pPr>
              <w:pStyle w:val="ListParagraph"/>
              <w:numPr>
                <w:ilvl w:val="0"/>
                <w:numId w:val="2"/>
              </w:numPr>
              <w:spacing w:before="20" w:after="40"/>
            </w:pPr>
            <w:r>
              <w:t>Anomaly detection: high reconstruction error = anomaly</w:t>
            </w:r>
          </w:p>
          <w:p w14:paraId="14E70338" w14:textId="77777777" w:rsidR="00956D25" w:rsidRDefault="00000000">
            <w:pPr>
              <w:pStyle w:val="ListParagraph"/>
              <w:numPr>
                <w:ilvl w:val="0"/>
                <w:numId w:val="2"/>
              </w:numPr>
              <w:spacing w:before="20" w:after="40"/>
            </w:pPr>
            <w:r>
              <w:t>Data compression, denoising (denoising AE variant)</w:t>
            </w:r>
          </w:p>
          <w:p w14:paraId="7D732740" w14:textId="77777777" w:rsidR="00956D25" w:rsidRDefault="00000000">
            <w:pPr>
              <w:spacing w:before="40"/>
            </w:pPr>
            <w:r>
              <w:rPr>
                <w:b/>
                <w:bCs/>
                <w:color w:val="1F4E79"/>
                <w:sz w:val="19"/>
                <w:szCs w:val="19"/>
              </w:rPr>
              <w:t xml:space="preserve">KEY TAKEAWAY: </w:t>
            </w:r>
            <w:r>
              <w:rPr>
                <w:i/>
                <w:iCs/>
                <w:sz w:val="19"/>
                <w:szCs w:val="19"/>
              </w:rPr>
              <w:t>AE = Encoder (compress) + Decoder (reconstruct). MSE for continuous; BCE for binary inputs.</w:t>
            </w:r>
          </w:p>
        </w:tc>
      </w:tr>
    </w:tbl>
    <w:p w14:paraId="65BB92DF"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2F107013" w14:textId="77777777">
        <w:tblPrEx>
          <w:tblCellMar>
            <w:top w:w="0" w:type="dxa"/>
            <w:bottom w:w="0" w:type="dxa"/>
          </w:tblCellMar>
        </w:tblPrEx>
        <w:tc>
          <w:tcPr>
            <w:tcW w:w="9360" w:type="dxa"/>
            <w:tcBorders>
              <w:top w:val="single" w:sz="1" w:space="0" w:color="7F4700"/>
              <w:left w:val="single" w:sz="1" w:space="0" w:color="7F4700"/>
              <w:bottom w:val="single" w:sz="1" w:space="0" w:color="7F4700"/>
              <w:right w:val="single" w:sz="1" w:space="0" w:color="7F4700"/>
            </w:tcBorders>
            <w:shd w:val="clear" w:color="auto" w:fill="FFF3CD"/>
            <w:tcMar>
              <w:top w:w="120" w:type="dxa"/>
              <w:left w:w="200" w:type="dxa"/>
              <w:bottom w:w="120" w:type="dxa"/>
              <w:right w:w="200" w:type="dxa"/>
            </w:tcMar>
          </w:tcPr>
          <w:p w14:paraId="67FE7117" w14:textId="77777777" w:rsidR="00956D25" w:rsidRDefault="00000000">
            <w:pPr>
              <w:spacing w:after="60"/>
            </w:pPr>
            <w:r>
              <w:rPr>
                <w:b/>
                <w:bCs/>
                <w:color w:val="1F4E79"/>
                <w:sz w:val="22"/>
                <w:szCs w:val="22"/>
              </w:rPr>
              <w:t xml:space="preserve">Q26.  </w:t>
            </w:r>
            <w:r>
              <w:rPr>
                <w:b/>
                <w:bCs/>
                <w:color w:val="7F4700"/>
              </w:rPr>
              <w:t xml:space="preserve">[Medium]  </w:t>
            </w:r>
            <w:r>
              <w:rPr>
                <w:color w:val="888888"/>
                <w:sz w:val="19"/>
                <w:szCs w:val="19"/>
              </w:rPr>
              <w:t>[3 marks]</w:t>
            </w:r>
          </w:p>
          <w:p w14:paraId="274577C4" w14:textId="77777777" w:rsidR="00956D25" w:rsidRDefault="00000000">
            <w:r>
              <w:rPr>
                <w:b/>
                <w:bCs/>
              </w:rPr>
              <w:t>Compare U-Net and SegNet architectures for image segmentation. What is the key structural difference in their decoders?</w:t>
            </w:r>
          </w:p>
        </w:tc>
      </w:tr>
      <w:tr w:rsidR="00956D25" w14:paraId="18BF7B1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24A84286" w14:textId="77777777" w:rsidR="00956D25" w:rsidRDefault="00000000">
            <w:pPr>
              <w:spacing w:after="60"/>
            </w:pPr>
            <w:r>
              <w:rPr>
                <w:b/>
                <w:bCs/>
                <w:color w:val="1E5E1E"/>
              </w:rPr>
              <w:t>✔  DETAILED SOLUTION</w:t>
            </w:r>
          </w:p>
          <w:p w14:paraId="660CDC4E" w14:textId="77777777" w:rsidR="00956D25" w:rsidRDefault="00000000">
            <w:pPr>
              <w:spacing w:before="160" w:after="60"/>
            </w:pPr>
            <w:r>
              <w:rPr>
                <w:b/>
                <w:bCs/>
                <w:color w:val="2E75B6"/>
                <w:sz w:val="22"/>
                <w:szCs w:val="22"/>
              </w:rPr>
              <w:t>U-Net Architecture:</w:t>
            </w:r>
          </w:p>
          <w:p w14:paraId="166C7D12" w14:textId="77777777" w:rsidR="00956D25" w:rsidRDefault="00000000">
            <w:pPr>
              <w:pStyle w:val="ListParagraph"/>
              <w:numPr>
                <w:ilvl w:val="0"/>
                <w:numId w:val="2"/>
              </w:numPr>
              <w:spacing w:before="20" w:after="40"/>
            </w:pPr>
            <w:r>
              <w:t>Encoder: 4 downsampling blocks (Conv→BN→ReLU→MaxPool). Features: 64→128→256→512.</w:t>
            </w:r>
          </w:p>
          <w:p w14:paraId="5B06E21F" w14:textId="77777777" w:rsidR="00956D25" w:rsidRDefault="00000000">
            <w:pPr>
              <w:pStyle w:val="ListParagraph"/>
              <w:numPr>
                <w:ilvl w:val="0"/>
                <w:numId w:val="2"/>
              </w:numPr>
              <w:spacing w:before="20" w:after="40"/>
            </w:pPr>
            <w:r>
              <w:t>Bottleneck: 1024 channels at smallest spatial resolution</w:t>
            </w:r>
          </w:p>
          <w:p w14:paraId="321D9D26" w14:textId="77777777" w:rsidR="00956D25" w:rsidRDefault="00000000">
            <w:pPr>
              <w:pStyle w:val="ListParagraph"/>
              <w:numPr>
                <w:ilvl w:val="0"/>
                <w:numId w:val="2"/>
              </w:numPr>
              <w:spacing w:before="20" w:after="40"/>
            </w:pPr>
            <w:r>
              <w:t>Decoder: 4 upsampling blocks (UpSample→Concatenate_skip→Conv→BN→ReLU)</w:t>
            </w:r>
          </w:p>
          <w:p w14:paraId="35228522" w14:textId="77777777" w:rsidR="00956D25" w:rsidRDefault="00000000">
            <w:pPr>
              <w:pStyle w:val="ListParagraph"/>
              <w:numPr>
                <w:ilvl w:val="0"/>
                <w:numId w:val="2"/>
              </w:numPr>
              <w:spacing w:before="20" w:after="40"/>
            </w:pPr>
            <w:r>
              <w:t>Skip connections: COPY entire feature maps from encoder to decoder (NOT just indices)</w:t>
            </w:r>
          </w:p>
          <w:p w14:paraId="085A4A63" w14:textId="77777777" w:rsidR="00956D25" w:rsidRDefault="00000000">
            <w:pPr>
              <w:shd w:val="clear" w:color="auto" w:fill="F5F5F5"/>
              <w:spacing w:before="100" w:after="100"/>
              <w:jc w:val="center"/>
            </w:pPr>
            <w:r>
              <w:rPr>
                <w:rFonts w:ascii="Courier New" w:eastAsia="Courier New" w:hAnsi="Courier New" w:cs="Courier New"/>
                <w:b/>
                <w:bCs/>
                <w:color w:val="1F4E79"/>
              </w:rPr>
              <w:t>Decoder input = Upsample(h_decoder) CONCAT Encoder_feature_map</w:t>
            </w:r>
          </w:p>
          <w:p w14:paraId="0AE47410" w14:textId="77777777" w:rsidR="00956D25" w:rsidRDefault="00000000">
            <w:pPr>
              <w:spacing w:before="160" w:after="60"/>
            </w:pPr>
            <w:r>
              <w:rPr>
                <w:b/>
                <w:bCs/>
                <w:color w:val="2E75B6"/>
                <w:sz w:val="22"/>
                <w:szCs w:val="22"/>
              </w:rPr>
              <w:lastRenderedPageBreak/>
              <w:t>SegNet Architecture:</w:t>
            </w:r>
          </w:p>
          <w:p w14:paraId="794530D9" w14:textId="77777777" w:rsidR="00956D25" w:rsidRDefault="00000000">
            <w:pPr>
              <w:pStyle w:val="ListParagraph"/>
              <w:numPr>
                <w:ilvl w:val="0"/>
                <w:numId w:val="2"/>
              </w:numPr>
              <w:spacing w:before="20" w:after="40"/>
            </w:pPr>
            <w:r>
              <w:t>Encoder: Same as U-Net (Conv+MaxPool)</w:t>
            </w:r>
          </w:p>
          <w:p w14:paraId="6E6FE705" w14:textId="77777777" w:rsidR="00956D25" w:rsidRDefault="00000000">
            <w:pPr>
              <w:pStyle w:val="ListParagraph"/>
              <w:numPr>
                <w:ilvl w:val="0"/>
                <w:numId w:val="2"/>
              </w:numPr>
              <w:spacing w:before="20" w:after="40"/>
            </w:pPr>
            <w:r>
              <w:t>KEY DIFFERENCE: During MaxPool, SAVE the indices of max values (not the feature maps)</w:t>
            </w:r>
          </w:p>
          <w:p w14:paraId="55FEA420" w14:textId="77777777" w:rsidR="00956D25" w:rsidRDefault="00000000">
            <w:pPr>
              <w:pStyle w:val="ListParagraph"/>
              <w:numPr>
                <w:ilvl w:val="0"/>
                <w:numId w:val="2"/>
              </w:numPr>
              <w:spacing w:before="20" w:after="40"/>
            </w:pPr>
            <w:r>
              <w:t>Decoder: Use stored indices to place values back in correct positions (max-unpooling)</w:t>
            </w:r>
          </w:p>
          <w:p w14:paraId="24EB3C77" w14:textId="77777777" w:rsidR="00956D25" w:rsidRDefault="00000000">
            <w:pPr>
              <w:shd w:val="clear" w:color="auto" w:fill="F5F5F5"/>
              <w:spacing w:before="100" w:after="100"/>
              <w:jc w:val="center"/>
            </w:pPr>
            <w:r>
              <w:rPr>
                <w:rFonts w:ascii="Courier New" w:eastAsia="Courier New" w:hAnsi="Courier New" w:cs="Courier New"/>
                <w:b/>
                <w:bCs/>
                <w:color w:val="1F4E79"/>
              </w:rPr>
              <w:t>MaxUnpool: places activation at original max position, zeros elsewhere</w:t>
            </w:r>
          </w:p>
          <w:p w14:paraId="6F7B56BA" w14:textId="77777777" w:rsidR="00956D25" w:rsidRDefault="00000000">
            <w:pPr>
              <w:spacing w:before="160" w:after="60"/>
            </w:pPr>
            <w:r>
              <w:rPr>
                <w:b/>
                <w:bCs/>
                <w:color w:val="2E75B6"/>
                <w:sz w:val="22"/>
                <w:szCs w:val="22"/>
              </w:rPr>
              <w:t>Comparison Table:</w:t>
            </w:r>
          </w:p>
          <w:p w14:paraId="69BB11EF" w14:textId="77777777" w:rsidR="00956D25" w:rsidRDefault="00000000">
            <w:pPr>
              <w:pStyle w:val="ListParagraph"/>
              <w:numPr>
                <w:ilvl w:val="0"/>
                <w:numId w:val="2"/>
              </w:numPr>
              <w:spacing w:before="20" w:after="40"/>
            </w:pPr>
            <w:r>
              <w:t>Memory usage: U-Net &gt; SegNet (U-Net stores full feature maps; SegNet only stores indices)</w:t>
            </w:r>
          </w:p>
          <w:p w14:paraId="48ABDB1C" w14:textId="77777777" w:rsidR="00956D25" w:rsidRDefault="00000000">
            <w:pPr>
              <w:pStyle w:val="ListParagraph"/>
              <w:numPr>
                <w:ilvl w:val="0"/>
                <w:numId w:val="2"/>
              </w:numPr>
              <w:spacing w:before="20" w:after="40"/>
            </w:pPr>
            <w:r>
              <w:t>Boundary accuracy: U-Net &gt; SegNet (full feature maps restore more spatial detail)</w:t>
            </w:r>
          </w:p>
          <w:p w14:paraId="0401A07C" w14:textId="77777777" w:rsidR="00956D25" w:rsidRDefault="00000000">
            <w:pPr>
              <w:pStyle w:val="ListParagraph"/>
              <w:numPr>
                <w:ilvl w:val="0"/>
                <w:numId w:val="2"/>
              </w:numPr>
              <w:spacing w:before="20" w:after="40"/>
            </w:pPr>
            <w:r>
              <w:t>Speed: SegNet faster (lighter decoder, no concatenation overhead)</w:t>
            </w:r>
          </w:p>
          <w:p w14:paraId="4D766A52" w14:textId="77777777" w:rsidR="00956D25" w:rsidRDefault="00000000">
            <w:pPr>
              <w:pStyle w:val="ListParagraph"/>
              <w:numPr>
                <w:ilvl w:val="0"/>
                <w:numId w:val="2"/>
              </w:numPr>
              <w:spacing w:before="20" w:after="40"/>
            </w:pPr>
            <w:r>
              <w:t>Use U-Net for: medical imaging, tasks requiring precise boundaries</w:t>
            </w:r>
          </w:p>
          <w:p w14:paraId="52D9AB3F" w14:textId="77777777" w:rsidR="00956D25" w:rsidRDefault="00000000">
            <w:pPr>
              <w:pStyle w:val="ListParagraph"/>
              <w:numPr>
                <w:ilvl w:val="0"/>
                <w:numId w:val="2"/>
              </w:numPr>
              <w:spacing w:before="20" w:after="40"/>
            </w:pPr>
            <w:r>
              <w:t>Use SegNet for: real-time applications, embedded/edge devices</w:t>
            </w:r>
          </w:p>
          <w:p w14:paraId="038B7977" w14:textId="77777777" w:rsidR="00956D25" w:rsidRDefault="00000000">
            <w:pPr>
              <w:spacing w:before="40"/>
            </w:pPr>
            <w:r>
              <w:rPr>
                <w:b/>
                <w:bCs/>
                <w:color w:val="1F4E79"/>
                <w:sz w:val="19"/>
                <w:szCs w:val="19"/>
              </w:rPr>
              <w:t xml:space="preserve">KEY TAKEAWAY: </w:t>
            </w:r>
            <w:r>
              <w:rPr>
                <w:i/>
                <w:iCs/>
                <w:sz w:val="19"/>
                <w:szCs w:val="19"/>
              </w:rPr>
              <w:t>U-Net copies full feature maps via skip connections; SegNet only stores pooling indices — memory vs accuracy tradeoff.</w:t>
            </w:r>
          </w:p>
        </w:tc>
      </w:tr>
    </w:tbl>
    <w:p w14:paraId="04E1BEF5"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0160508F" w14:textId="77777777">
        <w:tblPrEx>
          <w:tblCellMar>
            <w:top w:w="0" w:type="dxa"/>
            <w:bottom w:w="0" w:type="dxa"/>
          </w:tblCellMar>
        </w:tblPrEx>
        <w:tc>
          <w:tcPr>
            <w:tcW w:w="9360" w:type="dxa"/>
            <w:tcBorders>
              <w:top w:val="single" w:sz="1" w:space="0" w:color="9B0000"/>
              <w:left w:val="single" w:sz="1" w:space="0" w:color="9B0000"/>
              <w:bottom w:val="single" w:sz="1" w:space="0" w:color="9B0000"/>
              <w:right w:val="single" w:sz="1" w:space="0" w:color="9B0000"/>
            </w:tcBorders>
            <w:shd w:val="clear" w:color="auto" w:fill="FCE8E8"/>
            <w:tcMar>
              <w:top w:w="120" w:type="dxa"/>
              <w:left w:w="200" w:type="dxa"/>
              <w:bottom w:w="120" w:type="dxa"/>
              <w:right w:w="200" w:type="dxa"/>
            </w:tcMar>
          </w:tcPr>
          <w:p w14:paraId="636766D0" w14:textId="77777777" w:rsidR="00956D25" w:rsidRDefault="00000000">
            <w:pPr>
              <w:spacing w:after="60"/>
            </w:pPr>
            <w:r>
              <w:rPr>
                <w:b/>
                <w:bCs/>
                <w:color w:val="1F4E79"/>
                <w:sz w:val="22"/>
                <w:szCs w:val="22"/>
              </w:rPr>
              <w:t xml:space="preserve">Q27.  </w:t>
            </w:r>
            <w:r>
              <w:rPr>
                <w:b/>
                <w:bCs/>
                <w:color w:val="9B0000"/>
              </w:rPr>
              <w:t xml:space="preserve">[Hard]  </w:t>
            </w:r>
            <w:r>
              <w:rPr>
                <w:color w:val="888888"/>
                <w:sz w:val="19"/>
                <w:szCs w:val="19"/>
              </w:rPr>
              <w:t>[4 marks]</w:t>
            </w:r>
          </w:p>
          <w:p w14:paraId="10E0210B" w14:textId="77777777" w:rsidR="00956D25" w:rsidRDefault="00000000">
            <w:r>
              <w:rPr>
                <w:b/>
                <w:bCs/>
              </w:rPr>
              <w:t>Explain DeepLab's Atrous Spatial Pyramid Pooling (ASPP). How does it handle objects at different scales?</w:t>
            </w:r>
          </w:p>
        </w:tc>
      </w:tr>
      <w:tr w:rsidR="00956D25" w14:paraId="68767113"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66FF1BD8" w14:textId="77777777" w:rsidR="00956D25" w:rsidRDefault="00000000">
            <w:pPr>
              <w:spacing w:after="60"/>
            </w:pPr>
            <w:r>
              <w:rPr>
                <w:b/>
                <w:bCs/>
                <w:color w:val="1E5E1E"/>
              </w:rPr>
              <w:t>✔  DETAILED SOLUTION</w:t>
            </w:r>
          </w:p>
          <w:p w14:paraId="63DC1984" w14:textId="77777777" w:rsidR="00956D25" w:rsidRDefault="00000000">
            <w:pPr>
              <w:spacing w:before="160" w:after="60"/>
            </w:pPr>
            <w:r>
              <w:rPr>
                <w:b/>
                <w:bCs/>
                <w:color w:val="2E75B6"/>
                <w:sz w:val="22"/>
                <w:szCs w:val="22"/>
              </w:rPr>
              <w:t>The Multi-Scale Problem:</w:t>
            </w:r>
          </w:p>
          <w:p w14:paraId="0DCBBF6A" w14:textId="77777777" w:rsidR="00956D25" w:rsidRDefault="00000000">
            <w:pPr>
              <w:pStyle w:val="ListParagraph"/>
              <w:numPr>
                <w:ilvl w:val="0"/>
                <w:numId w:val="2"/>
              </w:numPr>
              <w:spacing w:before="20" w:after="40"/>
            </w:pPr>
            <w:r>
              <w:t>A large dog: needs a large receptive field to understand the whole object</w:t>
            </w:r>
          </w:p>
          <w:p w14:paraId="5C7AEC8B" w14:textId="77777777" w:rsidR="00956D25" w:rsidRDefault="00000000">
            <w:pPr>
              <w:pStyle w:val="ListParagraph"/>
              <w:numPr>
                <w:ilvl w:val="0"/>
                <w:numId w:val="2"/>
              </w:numPr>
              <w:spacing w:before="20" w:after="40"/>
            </w:pPr>
            <w:r>
              <w:t>A small bird: needs fine-grained local detail and small receptive field</w:t>
            </w:r>
          </w:p>
          <w:p w14:paraId="72D182AF" w14:textId="77777777" w:rsidR="00956D25" w:rsidRDefault="00000000">
            <w:pPr>
              <w:pStyle w:val="ListParagraph"/>
              <w:numPr>
                <w:ilvl w:val="0"/>
                <w:numId w:val="2"/>
              </w:numPr>
              <w:spacing w:before="20" w:after="40"/>
            </w:pPr>
            <w:r>
              <w:t>Single-scale CNN fails at one of these — ASPP solves this by using BOTH simultaneously</w:t>
            </w:r>
          </w:p>
          <w:p w14:paraId="6A8F6CE1" w14:textId="77777777" w:rsidR="00956D25" w:rsidRDefault="00000000">
            <w:pPr>
              <w:spacing w:before="160" w:after="60"/>
            </w:pPr>
            <w:r>
              <w:rPr>
                <w:b/>
                <w:bCs/>
                <w:color w:val="2E75B6"/>
                <w:sz w:val="22"/>
                <w:szCs w:val="22"/>
              </w:rPr>
              <w:t>ASPP Module Structure:</w:t>
            </w:r>
          </w:p>
          <w:p w14:paraId="1B50F6F1" w14:textId="77777777" w:rsidR="00956D25" w:rsidRDefault="00000000">
            <w:pPr>
              <w:shd w:val="clear" w:color="auto" w:fill="F5F5F5"/>
              <w:spacing w:before="100" w:after="100"/>
              <w:jc w:val="center"/>
            </w:pPr>
            <w:r>
              <w:rPr>
                <w:rFonts w:ascii="Courier New" w:eastAsia="Courier New" w:hAnsi="Courier New" w:cs="Courier New"/>
                <w:b/>
                <w:bCs/>
                <w:color w:val="1F4E79"/>
              </w:rPr>
              <w:t>Input feature map (from backbone CNN)</w:t>
            </w:r>
          </w:p>
          <w:p w14:paraId="0C1E310E" w14:textId="77777777" w:rsidR="00956D25" w:rsidRDefault="00000000">
            <w:pPr>
              <w:shd w:val="clear" w:color="auto" w:fill="F5F5F5"/>
              <w:spacing w:before="100" w:after="100"/>
              <w:jc w:val="center"/>
            </w:pPr>
            <w:r>
              <w:rPr>
                <w:rFonts w:ascii="Courier New" w:eastAsia="Courier New" w:hAnsi="Courier New" w:cs="Courier New"/>
                <w:b/>
                <w:bCs/>
                <w:color w:val="1F4E79"/>
              </w:rPr>
              <w:t>Branch 1: 1×1 conv (rate=1)   → effective field: 1×1   [local context]</w:t>
            </w:r>
          </w:p>
          <w:p w14:paraId="7D4C8DB8" w14:textId="77777777" w:rsidR="00956D25" w:rsidRDefault="00000000">
            <w:pPr>
              <w:shd w:val="clear" w:color="auto" w:fill="F5F5F5"/>
              <w:spacing w:before="100" w:after="100"/>
              <w:jc w:val="center"/>
            </w:pPr>
            <w:r>
              <w:rPr>
                <w:rFonts w:ascii="Courier New" w:eastAsia="Courier New" w:hAnsi="Courier New" w:cs="Courier New"/>
                <w:b/>
                <w:bCs/>
                <w:color w:val="1F4E79"/>
              </w:rPr>
              <w:t>Branch 2: 3×3 conv (rate=6)   → effective field: (3-1)×6+1 = 13×13</w:t>
            </w:r>
          </w:p>
          <w:p w14:paraId="7CE5CF6A" w14:textId="77777777" w:rsidR="00956D25" w:rsidRDefault="00000000">
            <w:pPr>
              <w:shd w:val="clear" w:color="auto" w:fill="F5F5F5"/>
              <w:spacing w:before="100" w:after="100"/>
              <w:jc w:val="center"/>
            </w:pPr>
            <w:r>
              <w:rPr>
                <w:rFonts w:ascii="Courier New" w:eastAsia="Courier New" w:hAnsi="Courier New" w:cs="Courier New"/>
                <w:b/>
                <w:bCs/>
                <w:color w:val="1F4E79"/>
              </w:rPr>
              <w:t>Branch 3: 3×3 conv (rate=12)  → effective field: (3-1)×12+1 = 25×25</w:t>
            </w:r>
          </w:p>
          <w:p w14:paraId="17531437" w14:textId="77777777" w:rsidR="00956D25" w:rsidRDefault="00000000">
            <w:pPr>
              <w:shd w:val="clear" w:color="auto" w:fill="F5F5F5"/>
              <w:spacing w:before="100" w:after="100"/>
              <w:jc w:val="center"/>
            </w:pPr>
            <w:r>
              <w:rPr>
                <w:rFonts w:ascii="Courier New" w:eastAsia="Courier New" w:hAnsi="Courier New" w:cs="Courier New"/>
                <w:b/>
                <w:bCs/>
                <w:color w:val="1F4E79"/>
              </w:rPr>
              <w:t>Branch 4: 3×3 conv (rate=18)  → effective field: (3-1)×18+1 = 37×37</w:t>
            </w:r>
          </w:p>
          <w:p w14:paraId="693B3B73" w14:textId="77777777" w:rsidR="00956D25" w:rsidRDefault="00000000">
            <w:pPr>
              <w:shd w:val="clear" w:color="auto" w:fill="F5F5F5"/>
              <w:spacing w:before="100" w:after="100"/>
              <w:jc w:val="center"/>
            </w:pPr>
            <w:r>
              <w:rPr>
                <w:rFonts w:ascii="Courier New" w:eastAsia="Courier New" w:hAnsi="Courier New" w:cs="Courier New"/>
                <w:b/>
                <w:bCs/>
                <w:color w:val="1F4E79"/>
              </w:rPr>
              <w:t>Branch 5: Global Avg Pool → upsample → [global scene context]</w:t>
            </w:r>
          </w:p>
          <w:p w14:paraId="206490D5" w14:textId="77777777" w:rsidR="00956D25" w:rsidRDefault="00000000">
            <w:pPr>
              <w:shd w:val="clear" w:color="auto" w:fill="F5F5F5"/>
              <w:spacing w:before="100" w:after="100"/>
              <w:jc w:val="center"/>
            </w:pPr>
            <w:r>
              <w:rPr>
                <w:rFonts w:ascii="Courier New" w:eastAsia="Courier New" w:hAnsi="Courier New" w:cs="Courier New"/>
                <w:b/>
                <w:bCs/>
                <w:color w:val="1F4E79"/>
              </w:rPr>
              <w:t>Concatenate all branches → 1×1 conv to fuse → segmentation output</w:t>
            </w:r>
          </w:p>
          <w:p w14:paraId="4D14FDFD" w14:textId="77777777" w:rsidR="00956D25" w:rsidRDefault="00000000">
            <w:pPr>
              <w:spacing w:before="160" w:after="60"/>
            </w:pPr>
            <w:r>
              <w:rPr>
                <w:b/>
                <w:bCs/>
                <w:color w:val="2E75B6"/>
                <w:sz w:val="22"/>
                <w:szCs w:val="22"/>
              </w:rPr>
              <w:t>Why This Works:</w:t>
            </w:r>
          </w:p>
          <w:p w14:paraId="3960BF1B" w14:textId="77777777" w:rsidR="00956D25" w:rsidRDefault="00000000">
            <w:pPr>
              <w:pStyle w:val="ListParagraph"/>
              <w:numPr>
                <w:ilvl w:val="0"/>
                <w:numId w:val="2"/>
              </w:numPr>
              <w:spacing w:before="20" w:after="40"/>
            </w:pPr>
            <w:r>
              <w:t>Each branch uses the SAME feature map but captures DIFFERENT scales of context</w:t>
            </w:r>
          </w:p>
          <w:p w14:paraId="4F9053BD" w14:textId="77777777" w:rsidR="00956D25" w:rsidRDefault="00000000">
            <w:pPr>
              <w:pStyle w:val="ListParagraph"/>
              <w:numPr>
                <w:ilvl w:val="0"/>
                <w:numId w:val="2"/>
              </w:numPr>
              <w:spacing w:before="20" w:after="40"/>
            </w:pPr>
            <w:r>
              <w:t>Branch 1 detects fine local details (textures, small objects)</w:t>
            </w:r>
          </w:p>
          <w:p w14:paraId="6EE946D5" w14:textId="77777777" w:rsidR="00956D25" w:rsidRDefault="00000000">
            <w:pPr>
              <w:pStyle w:val="ListParagraph"/>
              <w:numPr>
                <w:ilvl w:val="0"/>
                <w:numId w:val="2"/>
              </w:numPr>
              <w:spacing w:before="20" w:after="40"/>
            </w:pPr>
            <w:r>
              <w:t>Branches 2-4 detect medium and large objects in context</w:t>
            </w:r>
          </w:p>
          <w:p w14:paraId="064F5D08" w14:textId="77777777" w:rsidR="00956D25" w:rsidRDefault="00000000">
            <w:pPr>
              <w:pStyle w:val="ListParagraph"/>
              <w:numPr>
                <w:ilvl w:val="0"/>
                <w:numId w:val="2"/>
              </w:numPr>
              <w:spacing w:before="20" w:after="40"/>
            </w:pPr>
            <w:r>
              <w:t>Branch 5 captures global scene information (what kind of scene is this?)</w:t>
            </w:r>
          </w:p>
          <w:p w14:paraId="2DB0B4EE" w14:textId="77777777" w:rsidR="00956D25" w:rsidRDefault="00000000">
            <w:pPr>
              <w:pStyle w:val="ListParagraph"/>
              <w:numPr>
                <w:ilvl w:val="0"/>
                <w:numId w:val="2"/>
              </w:numPr>
              <w:spacing w:before="20" w:after="40"/>
            </w:pPr>
            <w:r>
              <w:t>All use DILATION — no stride → full spatial resolution maintained!</w:t>
            </w:r>
          </w:p>
          <w:p w14:paraId="6F19CAB3" w14:textId="77777777" w:rsidR="00956D25" w:rsidRDefault="00000000">
            <w:pPr>
              <w:spacing w:before="160" w:after="60"/>
            </w:pPr>
            <w:r>
              <w:rPr>
                <w:b/>
                <w:bCs/>
                <w:color w:val="2E75B6"/>
                <w:sz w:val="22"/>
                <w:szCs w:val="22"/>
              </w:rPr>
              <w:t>CRF Post-Processing (DeepLabv2):</w:t>
            </w:r>
          </w:p>
          <w:p w14:paraId="4B8236BA" w14:textId="77777777" w:rsidR="00956D25" w:rsidRDefault="00000000">
            <w:pPr>
              <w:shd w:val="clear" w:color="auto" w:fill="F5F5F5"/>
              <w:spacing w:before="100" w:after="100"/>
              <w:jc w:val="center"/>
            </w:pPr>
            <w:r>
              <w:rPr>
                <w:rFonts w:ascii="Courier New" w:eastAsia="Courier New" w:hAnsi="Courier New" w:cs="Courier New"/>
                <w:b/>
                <w:bCs/>
                <w:color w:val="1F4E79"/>
              </w:rPr>
              <w:t>E(x) = Σᵢ θᵢ(xᵢ) + Σᵢⱼ θᵢⱼ(xᵢ,xⱼ)</w:t>
            </w:r>
          </w:p>
          <w:p w14:paraId="5D7A6798" w14:textId="77777777" w:rsidR="00956D25" w:rsidRDefault="00000000">
            <w:pPr>
              <w:pStyle w:val="ListParagraph"/>
              <w:numPr>
                <w:ilvl w:val="0"/>
                <w:numId w:val="2"/>
              </w:numPr>
              <w:spacing w:before="20" w:after="40"/>
            </w:pPr>
            <w:r>
              <w:t>Unary: CNN prediction per pixel (what class is this pixel?)</w:t>
            </w:r>
          </w:p>
          <w:p w14:paraId="3BE50CE2" w14:textId="77777777" w:rsidR="00956D25" w:rsidRDefault="00000000">
            <w:pPr>
              <w:pStyle w:val="ListParagraph"/>
              <w:numPr>
                <w:ilvl w:val="0"/>
                <w:numId w:val="2"/>
              </w:numPr>
              <w:spacing w:before="20" w:after="40"/>
            </w:pPr>
            <w:r>
              <w:t>Pairwise: Similar color pixels nearby should have same label</w:t>
            </w:r>
          </w:p>
          <w:p w14:paraId="5D2C0BB2" w14:textId="77777777" w:rsidR="00956D25" w:rsidRDefault="00000000">
            <w:pPr>
              <w:pStyle w:val="ListParagraph"/>
              <w:numPr>
                <w:ilvl w:val="0"/>
                <w:numId w:val="2"/>
              </w:numPr>
              <w:spacing w:before="20" w:after="40"/>
            </w:pPr>
            <w:r>
              <w:t>Mean-field optimization refines boundaries iteratively (3-10 iterations)</w:t>
            </w:r>
          </w:p>
          <w:p w14:paraId="7DC9A472" w14:textId="77777777" w:rsidR="00956D25" w:rsidRDefault="00000000">
            <w:pPr>
              <w:pStyle w:val="ListParagraph"/>
              <w:numPr>
                <w:ilvl w:val="0"/>
                <w:numId w:val="2"/>
              </w:numPr>
              <w:spacing w:before="20" w:after="40"/>
            </w:pPr>
            <w:r>
              <w:t>Result: Sharper boundaries, less noise in predictions</w:t>
            </w:r>
          </w:p>
          <w:p w14:paraId="3BB6A220" w14:textId="77777777" w:rsidR="00956D25" w:rsidRDefault="00000000">
            <w:pPr>
              <w:spacing w:before="40"/>
            </w:pPr>
            <w:r>
              <w:rPr>
                <w:b/>
                <w:bCs/>
                <w:color w:val="1F4E79"/>
                <w:sz w:val="19"/>
                <w:szCs w:val="19"/>
              </w:rPr>
              <w:lastRenderedPageBreak/>
              <w:t xml:space="preserve">KEY TAKEAWAY: </w:t>
            </w:r>
            <w:r>
              <w:rPr>
                <w:i/>
                <w:iCs/>
                <w:sz w:val="19"/>
                <w:szCs w:val="19"/>
              </w:rPr>
              <w:t>ASPP applies dilated convolutions at multiple rates (1, 6, 12, 18) in parallel, capturing features from 1×1 to 37×37 effective regions.</w:t>
            </w:r>
          </w:p>
        </w:tc>
      </w:tr>
    </w:tbl>
    <w:p w14:paraId="22DCE2BC" w14:textId="77777777" w:rsidR="00956D25" w:rsidRDefault="00956D25">
      <w:pPr>
        <w:spacing w:after="140"/>
      </w:pPr>
    </w:p>
    <w:p w14:paraId="0EF3114E" w14:textId="77777777" w:rsidR="00956D25" w:rsidRDefault="00000000">
      <w:r>
        <w:br w:type="page"/>
      </w:r>
    </w:p>
    <w:p w14:paraId="1DEB89FF" w14:textId="77777777" w:rsidR="00956D25" w:rsidRDefault="00000000">
      <w:pPr>
        <w:pStyle w:val="Heading1"/>
      </w:pPr>
      <w:bookmarkStart w:id="10" w:name="_Toc226261570"/>
      <w:r>
        <w:lastRenderedPageBreak/>
        <w:t>TOPIC 10: PyTorch Code &amp; Tracing Questions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64390D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320" w:type="dxa"/>
              <w:bottom w:w="200" w:type="dxa"/>
              <w:right w:w="320" w:type="dxa"/>
            </w:tcMar>
          </w:tcPr>
          <w:p w14:paraId="7019B900" w14:textId="77777777" w:rsidR="00956D25" w:rsidRDefault="00000000">
            <w:r>
              <w:rPr>
                <w:b/>
                <w:bCs/>
                <w:color w:val="FFFFFF"/>
                <w:sz w:val="30"/>
                <w:szCs w:val="30"/>
              </w:rPr>
              <w:t>PYTORCH CODE &amp; TRACING</w:t>
            </w:r>
          </w:p>
          <w:p w14:paraId="25DB2C23" w14:textId="77777777" w:rsidR="00956D25" w:rsidRDefault="00000000">
            <w:pPr>
              <w:spacing w:before="60"/>
            </w:pPr>
            <w:r>
              <w:rPr>
                <w:i/>
                <w:iCs/>
                <w:color w:val="A9C4E4"/>
              </w:rPr>
              <w:t>Gradient Computation · Dimension Tracing · Training Errors · Parameter Count</w:t>
            </w:r>
          </w:p>
        </w:tc>
      </w:tr>
    </w:tbl>
    <w:p w14:paraId="7BC269AB" w14:textId="77777777" w:rsidR="00956D25" w:rsidRDefault="00956D2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16A55527" w14:textId="77777777">
        <w:tblPrEx>
          <w:tblCellMar>
            <w:top w:w="0" w:type="dxa"/>
            <w:bottom w:w="0" w:type="dxa"/>
          </w:tblCellMar>
        </w:tblPrEx>
        <w:tc>
          <w:tcPr>
            <w:tcW w:w="9360" w:type="dxa"/>
            <w:tcBorders>
              <w:top w:val="single" w:sz="1" w:space="0" w:color="1E5E1E"/>
              <w:left w:val="single" w:sz="1" w:space="0" w:color="1E5E1E"/>
              <w:bottom w:val="single" w:sz="1" w:space="0" w:color="1E5E1E"/>
              <w:right w:val="single" w:sz="1" w:space="0" w:color="1E5E1E"/>
            </w:tcBorders>
            <w:shd w:val="clear" w:color="auto" w:fill="E2EFDA"/>
            <w:tcMar>
              <w:top w:w="120" w:type="dxa"/>
              <w:left w:w="200" w:type="dxa"/>
              <w:bottom w:w="120" w:type="dxa"/>
              <w:right w:w="200" w:type="dxa"/>
            </w:tcMar>
          </w:tcPr>
          <w:p w14:paraId="6C5CD0DC" w14:textId="77777777" w:rsidR="00956D25" w:rsidRDefault="00000000">
            <w:pPr>
              <w:spacing w:after="60"/>
            </w:pPr>
            <w:r>
              <w:rPr>
                <w:b/>
                <w:bCs/>
                <w:color w:val="1F4E79"/>
                <w:sz w:val="22"/>
                <w:szCs w:val="22"/>
              </w:rPr>
              <w:t xml:space="preserve">Q28.  </w:t>
            </w:r>
            <w:r>
              <w:rPr>
                <w:b/>
                <w:bCs/>
                <w:color w:val="1E5E1E"/>
              </w:rPr>
              <w:t xml:space="preserve">[Easy]  </w:t>
            </w:r>
            <w:r>
              <w:rPr>
                <w:color w:val="888888"/>
                <w:sz w:val="19"/>
                <w:szCs w:val="19"/>
              </w:rPr>
              <w:t>[2 marks]</w:t>
            </w:r>
          </w:p>
          <w:p w14:paraId="3FC57EFC" w14:textId="77777777" w:rsidR="00956D25" w:rsidRDefault="00000000">
            <w:r>
              <w:rPr>
                <w:b/>
                <w:bCs/>
              </w:rPr>
              <w:t>What is the output of the following code? Explain why.</w:t>
            </w:r>
          </w:p>
        </w:tc>
      </w:tr>
      <w:tr w:rsidR="00956D25" w14:paraId="7E8EF796"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5FC07735" w14:textId="77777777" w:rsidR="00956D25" w:rsidRDefault="00000000">
            <w:pPr>
              <w:spacing w:after="60"/>
            </w:pPr>
            <w:r>
              <w:rPr>
                <w:b/>
                <w:bCs/>
                <w:color w:val="1E5E1E"/>
              </w:rPr>
              <w:t>✔  DETAILED SOLUTION</w:t>
            </w:r>
          </w:p>
          <w:p w14:paraId="75AA1560" w14:textId="77777777" w:rsidR="00956D25" w:rsidRDefault="00000000">
            <w:pPr>
              <w:spacing w:before="160" w:after="60"/>
            </w:pPr>
            <w:r>
              <w:rPr>
                <w:b/>
                <w:bCs/>
                <w:color w:val="2E75B6"/>
                <w:sz w:val="22"/>
                <w:szCs w:val="22"/>
              </w:rPr>
              <w:t>Code:</w:t>
            </w:r>
          </w:p>
          <w:p w14:paraId="1902FE03" w14:textId="77777777" w:rsidR="00956D25" w:rsidRDefault="00000000">
            <w:pPr>
              <w:shd w:val="clear" w:color="auto" w:fill="F5F5F5"/>
              <w:spacing w:before="40" w:after="40"/>
            </w:pPr>
            <w:r>
              <w:rPr>
                <w:rFonts w:ascii="Courier New" w:eastAsia="Courier New" w:hAnsi="Courier New" w:cs="Courier New"/>
                <w:b/>
                <w:bCs/>
                <w:sz w:val="18"/>
                <w:szCs w:val="18"/>
              </w:rPr>
              <w:t>import torch</w:t>
            </w:r>
          </w:p>
          <w:p w14:paraId="22D76F91" w14:textId="77777777" w:rsidR="00956D25" w:rsidRDefault="00000000">
            <w:pPr>
              <w:shd w:val="clear" w:color="auto" w:fill="F5F5F5"/>
              <w:spacing w:before="40" w:after="40"/>
            </w:pPr>
            <w:r>
              <w:rPr>
                <w:rFonts w:ascii="Courier New" w:eastAsia="Courier New" w:hAnsi="Courier New" w:cs="Courier New"/>
                <w:b/>
                <w:bCs/>
                <w:sz w:val="18"/>
                <w:szCs w:val="18"/>
              </w:rPr>
              <w:t>x = torch.tensor(2.0, requires_grad=True)</w:t>
            </w:r>
          </w:p>
          <w:p w14:paraId="3DDFC32D" w14:textId="77777777" w:rsidR="00956D25" w:rsidRDefault="00000000">
            <w:pPr>
              <w:shd w:val="clear" w:color="auto" w:fill="F5F5F5"/>
              <w:spacing w:before="40" w:after="40"/>
            </w:pPr>
            <w:r>
              <w:rPr>
                <w:rFonts w:ascii="Courier New" w:eastAsia="Courier New" w:hAnsi="Courier New" w:cs="Courier New"/>
                <w:b/>
                <w:bCs/>
                <w:sz w:val="18"/>
                <w:szCs w:val="18"/>
              </w:rPr>
              <w:t>y = x ** 3</w:t>
            </w:r>
          </w:p>
          <w:p w14:paraId="4C4F6359" w14:textId="77777777" w:rsidR="00956D25" w:rsidRDefault="00000000">
            <w:pPr>
              <w:shd w:val="clear" w:color="auto" w:fill="F5F5F5"/>
              <w:spacing w:before="40" w:after="40"/>
            </w:pPr>
            <w:r>
              <w:rPr>
                <w:rFonts w:ascii="Courier New" w:eastAsia="Courier New" w:hAnsi="Courier New" w:cs="Courier New"/>
                <w:b/>
                <w:bCs/>
                <w:sz w:val="18"/>
                <w:szCs w:val="18"/>
              </w:rPr>
              <w:t>y.backward()</w:t>
            </w:r>
          </w:p>
          <w:p w14:paraId="1CA32A8C" w14:textId="77777777" w:rsidR="00956D25" w:rsidRDefault="00000000">
            <w:pPr>
              <w:shd w:val="clear" w:color="auto" w:fill="F5F5F5"/>
              <w:spacing w:before="40" w:after="40"/>
            </w:pPr>
            <w:r>
              <w:rPr>
                <w:rFonts w:ascii="Courier New" w:eastAsia="Courier New" w:hAnsi="Courier New" w:cs="Courier New"/>
                <w:b/>
                <w:bCs/>
                <w:sz w:val="18"/>
                <w:szCs w:val="18"/>
              </w:rPr>
              <w:t>print(x.grad)  # Output: ?</w:t>
            </w:r>
          </w:p>
          <w:p w14:paraId="3AA3EED6" w14:textId="77777777" w:rsidR="00956D25" w:rsidRDefault="00000000">
            <w:pPr>
              <w:spacing w:before="160" w:after="60"/>
            </w:pPr>
            <w:r>
              <w:rPr>
                <w:b/>
                <w:bCs/>
                <w:color w:val="2E75B6"/>
                <w:sz w:val="22"/>
                <w:szCs w:val="22"/>
              </w:rPr>
              <w:t>Solution:</w:t>
            </w:r>
          </w:p>
          <w:p w14:paraId="3E0E6780" w14:textId="77777777" w:rsidR="00956D25" w:rsidRDefault="00000000">
            <w:pPr>
              <w:shd w:val="clear" w:color="auto" w:fill="F5F5F5"/>
              <w:spacing w:before="100" w:after="100"/>
              <w:jc w:val="center"/>
            </w:pPr>
            <w:r>
              <w:rPr>
                <w:rFonts w:ascii="Courier New" w:eastAsia="Courier New" w:hAnsi="Courier New" w:cs="Courier New"/>
                <w:b/>
                <w:bCs/>
                <w:color w:val="1F4E79"/>
              </w:rPr>
              <w:t>y = x³   →   dy/dx = 3x²   →   At x=2: 3×4 = 12</w:t>
            </w:r>
          </w:p>
          <w:p w14:paraId="49A57895" w14:textId="77777777" w:rsidR="00956D25" w:rsidRDefault="00000000">
            <w:pPr>
              <w:spacing w:before="40" w:after="80"/>
            </w:pPr>
            <w:r>
              <w:t>Output: tensor(12.)</w:t>
            </w:r>
          </w:p>
          <w:p w14:paraId="6C0FD939" w14:textId="77777777" w:rsidR="00956D25" w:rsidRDefault="00000000">
            <w:pPr>
              <w:spacing w:before="160" w:after="60"/>
            </w:pPr>
            <w:r>
              <w:rPr>
                <w:b/>
                <w:bCs/>
                <w:color w:val="2E75B6"/>
                <w:sz w:val="22"/>
                <w:szCs w:val="22"/>
              </w:rPr>
              <w:t>Extension — What if we call backward() twice?</w:t>
            </w:r>
          </w:p>
          <w:p w14:paraId="370D4B88" w14:textId="77777777" w:rsidR="00956D25" w:rsidRDefault="00000000">
            <w:pPr>
              <w:shd w:val="clear" w:color="auto" w:fill="F5F5F5"/>
              <w:spacing w:before="40" w:after="40"/>
            </w:pPr>
            <w:r>
              <w:rPr>
                <w:rFonts w:ascii="Courier New" w:eastAsia="Courier New" w:hAnsi="Courier New" w:cs="Courier New"/>
                <w:b/>
                <w:bCs/>
                <w:sz w:val="18"/>
                <w:szCs w:val="18"/>
              </w:rPr>
              <w:t>y2 = x ** 2</w:t>
            </w:r>
          </w:p>
          <w:p w14:paraId="14176292" w14:textId="77777777" w:rsidR="00956D25" w:rsidRDefault="00000000">
            <w:pPr>
              <w:shd w:val="clear" w:color="auto" w:fill="F5F5F5"/>
              <w:spacing w:before="40" w:after="40"/>
            </w:pPr>
            <w:r>
              <w:rPr>
                <w:rFonts w:ascii="Courier New" w:eastAsia="Courier New" w:hAnsi="Courier New" w:cs="Courier New"/>
                <w:b/>
                <w:bCs/>
                <w:sz w:val="18"/>
                <w:szCs w:val="18"/>
              </w:rPr>
              <w:t>y2.backward()</w:t>
            </w:r>
          </w:p>
          <w:p w14:paraId="602D3D6D" w14:textId="77777777" w:rsidR="00956D25" w:rsidRDefault="00000000">
            <w:pPr>
              <w:shd w:val="clear" w:color="auto" w:fill="F5F5F5"/>
              <w:spacing w:before="40" w:after="40"/>
            </w:pPr>
            <w:r>
              <w:rPr>
                <w:rFonts w:ascii="Courier New" w:eastAsia="Courier New" w:hAnsi="Courier New" w:cs="Courier New"/>
                <w:b/>
                <w:bCs/>
                <w:sz w:val="18"/>
                <w:szCs w:val="18"/>
              </w:rPr>
              <w:t>print(x.grad)  # Output: 12 + 4 = 16 (ACCUMULATED!)</w:t>
            </w:r>
          </w:p>
          <w:p w14:paraId="429A55E4" w14:textId="77777777" w:rsidR="00956D25" w:rsidRDefault="00000000">
            <w:pPr>
              <w:pStyle w:val="ListParagraph"/>
              <w:numPr>
                <w:ilvl w:val="0"/>
                <w:numId w:val="2"/>
              </w:numPr>
              <w:spacing w:before="20" w:after="40"/>
            </w:pPr>
            <w:r>
              <w:t>PyTorch ACCUMULATES gradients. x.grad = 12 (from y) + 4 (from y2) = 16</w:t>
            </w:r>
          </w:p>
          <w:p w14:paraId="35DDD6C2" w14:textId="77777777" w:rsidR="00956D25" w:rsidRDefault="00000000">
            <w:pPr>
              <w:pStyle w:val="ListParagraph"/>
              <w:numPr>
                <w:ilvl w:val="0"/>
                <w:numId w:val="2"/>
              </w:numPr>
              <w:spacing w:before="20" w:after="40"/>
            </w:pPr>
            <w:r>
              <w:t>This is why optimizer.zero_grad() or x.grad.zero_() must be called before each training step</w:t>
            </w:r>
          </w:p>
          <w:p w14:paraId="1A849C88" w14:textId="77777777" w:rsidR="00956D25" w:rsidRDefault="00000000">
            <w:pPr>
              <w:pStyle w:val="ListParagraph"/>
              <w:numPr>
                <w:ilvl w:val="0"/>
                <w:numId w:val="2"/>
              </w:numPr>
              <w:spacing w:before="20" w:after="40"/>
            </w:pPr>
            <w:r>
              <w:t>Exception where accumulation is useful: gradient checkpointing, large models with microbatches</w:t>
            </w:r>
          </w:p>
          <w:p w14:paraId="6C75CEE4" w14:textId="77777777" w:rsidR="00956D25" w:rsidRDefault="00000000">
            <w:pPr>
              <w:spacing w:before="40"/>
            </w:pPr>
            <w:r>
              <w:rPr>
                <w:b/>
                <w:bCs/>
                <w:color w:val="1F4E79"/>
                <w:sz w:val="19"/>
                <w:szCs w:val="19"/>
              </w:rPr>
              <w:t xml:space="preserve">KEY TAKEAWAY: </w:t>
            </w:r>
            <w:r>
              <w:rPr>
                <w:i/>
                <w:iCs/>
                <w:sz w:val="19"/>
                <w:szCs w:val="19"/>
              </w:rPr>
              <w:t>PyTorch grad accumulates by default. zero_grad() must clear before each backward pass.</w:t>
            </w:r>
          </w:p>
        </w:tc>
      </w:tr>
    </w:tbl>
    <w:p w14:paraId="4DBD31F3"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0FE717D5" w14:textId="77777777">
        <w:tblPrEx>
          <w:tblCellMar>
            <w:top w:w="0" w:type="dxa"/>
            <w:bottom w:w="0" w:type="dxa"/>
          </w:tblCellMar>
        </w:tblPrEx>
        <w:tc>
          <w:tcPr>
            <w:tcW w:w="9360" w:type="dxa"/>
            <w:tcBorders>
              <w:top w:val="single" w:sz="1" w:space="0" w:color="7F4700"/>
              <w:left w:val="single" w:sz="1" w:space="0" w:color="7F4700"/>
              <w:bottom w:val="single" w:sz="1" w:space="0" w:color="7F4700"/>
              <w:right w:val="single" w:sz="1" w:space="0" w:color="7F4700"/>
            </w:tcBorders>
            <w:shd w:val="clear" w:color="auto" w:fill="FFF3CD"/>
            <w:tcMar>
              <w:top w:w="120" w:type="dxa"/>
              <w:left w:w="200" w:type="dxa"/>
              <w:bottom w:w="120" w:type="dxa"/>
              <w:right w:w="200" w:type="dxa"/>
            </w:tcMar>
          </w:tcPr>
          <w:p w14:paraId="6E3205E0" w14:textId="77777777" w:rsidR="00956D25" w:rsidRDefault="00000000">
            <w:pPr>
              <w:spacing w:after="60"/>
            </w:pPr>
            <w:r>
              <w:rPr>
                <w:b/>
                <w:bCs/>
                <w:color w:val="1F4E79"/>
                <w:sz w:val="22"/>
                <w:szCs w:val="22"/>
              </w:rPr>
              <w:t xml:space="preserve">Q29.  </w:t>
            </w:r>
            <w:r>
              <w:rPr>
                <w:b/>
                <w:bCs/>
                <w:color w:val="7F4700"/>
              </w:rPr>
              <w:t xml:space="preserve">[Medium]  </w:t>
            </w:r>
            <w:r>
              <w:rPr>
                <w:color w:val="888888"/>
                <w:sz w:val="19"/>
                <w:szCs w:val="19"/>
              </w:rPr>
              <w:t>[3 marks]</w:t>
            </w:r>
          </w:p>
          <w:p w14:paraId="101850F9" w14:textId="77777777" w:rsidR="00956D25" w:rsidRDefault="00000000">
            <w:r>
              <w:rPr>
                <w:b/>
                <w:bCs/>
              </w:rPr>
              <w:t>What does the following training code output? Predict pred, loss, gradients, and new weights after one step.</w:t>
            </w:r>
          </w:p>
        </w:tc>
      </w:tr>
      <w:tr w:rsidR="00956D25" w14:paraId="711FD2E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2F8A02C6" w14:textId="77777777" w:rsidR="00956D25" w:rsidRDefault="00000000">
            <w:pPr>
              <w:spacing w:after="60"/>
            </w:pPr>
            <w:r>
              <w:rPr>
                <w:b/>
                <w:bCs/>
                <w:color w:val="1E5E1E"/>
              </w:rPr>
              <w:t>✔  DETAILED SOLUTION</w:t>
            </w:r>
          </w:p>
          <w:p w14:paraId="5C9928D7" w14:textId="77777777" w:rsidR="00956D25" w:rsidRDefault="00000000">
            <w:pPr>
              <w:spacing w:before="160" w:after="60"/>
            </w:pPr>
            <w:r>
              <w:rPr>
                <w:b/>
                <w:bCs/>
                <w:color w:val="2E75B6"/>
                <w:sz w:val="22"/>
                <w:szCs w:val="22"/>
              </w:rPr>
              <w:t>Code:</w:t>
            </w:r>
          </w:p>
          <w:p w14:paraId="7AC0A1CF" w14:textId="77777777" w:rsidR="00956D25" w:rsidRDefault="00000000">
            <w:pPr>
              <w:shd w:val="clear" w:color="auto" w:fill="F5F5F5"/>
              <w:spacing w:before="40" w:after="40"/>
            </w:pPr>
            <w:r>
              <w:rPr>
                <w:rFonts w:ascii="Courier New" w:eastAsia="Courier New" w:hAnsi="Courier New" w:cs="Courier New"/>
                <w:b/>
                <w:bCs/>
                <w:sz w:val="18"/>
                <w:szCs w:val="18"/>
              </w:rPr>
              <w:t>model = nn.Linear(1, 1, bias=True)</w:t>
            </w:r>
          </w:p>
          <w:p w14:paraId="4B0C7D02" w14:textId="77777777" w:rsidR="00956D25" w:rsidRDefault="00000000">
            <w:pPr>
              <w:shd w:val="clear" w:color="auto" w:fill="F5F5F5"/>
              <w:spacing w:before="40" w:after="40"/>
            </w:pPr>
            <w:r>
              <w:rPr>
                <w:rFonts w:ascii="Courier New" w:eastAsia="Courier New" w:hAnsi="Courier New" w:cs="Courier New"/>
                <w:b/>
                <w:bCs/>
                <w:sz w:val="18"/>
                <w:szCs w:val="18"/>
              </w:rPr>
              <w:t>model.weight.data.fill_(1.0)    # w = 1.0</w:t>
            </w:r>
          </w:p>
          <w:p w14:paraId="3924847A" w14:textId="77777777" w:rsidR="00956D25" w:rsidRDefault="00000000">
            <w:pPr>
              <w:shd w:val="clear" w:color="auto" w:fill="F5F5F5"/>
              <w:spacing w:before="40" w:after="40"/>
            </w:pPr>
            <w:r>
              <w:rPr>
                <w:rFonts w:ascii="Courier New" w:eastAsia="Courier New" w:hAnsi="Courier New" w:cs="Courier New"/>
                <w:b/>
                <w:bCs/>
                <w:sz w:val="18"/>
                <w:szCs w:val="18"/>
              </w:rPr>
              <w:t>model.bias.data.fill_(0.5)      # b = 0.5</w:t>
            </w:r>
          </w:p>
          <w:p w14:paraId="48FB127D" w14:textId="77777777" w:rsidR="00956D25" w:rsidRDefault="00000000">
            <w:pPr>
              <w:shd w:val="clear" w:color="auto" w:fill="F5F5F5"/>
              <w:spacing w:before="40" w:after="40"/>
            </w:pPr>
            <w:r>
              <w:rPr>
                <w:rFonts w:ascii="Courier New" w:eastAsia="Courier New" w:hAnsi="Courier New" w:cs="Courier New"/>
                <w:b/>
                <w:bCs/>
                <w:sz w:val="18"/>
                <w:szCs w:val="18"/>
              </w:rPr>
              <w:t>optimizer = SGD(model.parameters(), lr=0.5)</w:t>
            </w:r>
          </w:p>
          <w:p w14:paraId="63011AE7" w14:textId="77777777" w:rsidR="00956D25" w:rsidRDefault="00000000">
            <w:pPr>
              <w:shd w:val="clear" w:color="auto" w:fill="F5F5F5"/>
              <w:spacing w:before="40" w:after="40"/>
            </w:pPr>
            <w:r>
              <w:rPr>
                <w:rFonts w:ascii="Courier New" w:eastAsia="Courier New" w:hAnsi="Courier New" w:cs="Courier New"/>
                <w:b/>
                <w:bCs/>
                <w:sz w:val="18"/>
                <w:szCs w:val="18"/>
              </w:rPr>
              <w:t>x = torch.tensor([[2.0]])  ;  target = torch.tensor([[3.0]])</w:t>
            </w:r>
          </w:p>
          <w:p w14:paraId="3C71F36C" w14:textId="77777777" w:rsidR="00956D25" w:rsidRDefault="00000000">
            <w:pPr>
              <w:shd w:val="clear" w:color="auto" w:fill="F5F5F5"/>
              <w:spacing w:before="40" w:after="40"/>
            </w:pPr>
            <w:r>
              <w:rPr>
                <w:rFonts w:ascii="Courier New" w:eastAsia="Courier New" w:hAnsi="Courier New" w:cs="Courier New"/>
                <w:b/>
                <w:bCs/>
                <w:sz w:val="18"/>
                <w:szCs w:val="18"/>
              </w:rPr>
              <w:t>pred = model(x)  ;  loss = (pred - target)**2</w:t>
            </w:r>
          </w:p>
          <w:p w14:paraId="7A945876" w14:textId="77777777" w:rsidR="00956D25" w:rsidRDefault="00000000">
            <w:pPr>
              <w:shd w:val="clear" w:color="auto" w:fill="F5F5F5"/>
              <w:spacing w:before="40" w:after="40"/>
            </w:pPr>
            <w:r>
              <w:rPr>
                <w:rFonts w:ascii="Courier New" w:eastAsia="Courier New" w:hAnsi="Courier New" w:cs="Courier New"/>
                <w:b/>
                <w:bCs/>
                <w:sz w:val="18"/>
                <w:szCs w:val="18"/>
              </w:rPr>
              <w:t>optimizer.zero_grad()  ;  loss.backward()  ;  optimizer.step()</w:t>
            </w:r>
          </w:p>
          <w:p w14:paraId="2812AC17" w14:textId="77777777" w:rsidR="00956D25" w:rsidRDefault="00000000">
            <w:pPr>
              <w:spacing w:before="160" w:after="60"/>
            </w:pPr>
            <w:r>
              <w:rPr>
                <w:b/>
                <w:bCs/>
                <w:color w:val="2E75B6"/>
                <w:sz w:val="22"/>
                <w:szCs w:val="22"/>
              </w:rPr>
              <w:t>Step 1 — Forward Pass:</w:t>
            </w:r>
          </w:p>
          <w:p w14:paraId="6F60C6B1" w14:textId="77777777" w:rsidR="00956D25" w:rsidRDefault="00000000">
            <w:pPr>
              <w:shd w:val="clear" w:color="auto" w:fill="F5F5F5"/>
              <w:spacing w:before="100" w:after="100"/>
              <w:jc w:val="center"/>
            </w:pPr>
            <w:r>
              <w:rPr>
                <w:rFonts w:ascii="Courier New" w:eastAsia="Courier New" w:hAnsi="Courier New" w:cs="Courier New"/>
                <w:b/>
                <w:bCs/>
                <w:color w:val="1F4E79"/>
              </w:rPr>
              <w:t>pred = w × x + b = 1.0 × 2.0 + 0.5 = 2.5</w:t>
            </w:r>
          </w:p>
          <w:p w14:paraId="6EB37A6B" w14:textId="77777777" w:rsidR="00956D25" w:rsidRDefault="00000000">
            <w:pPr>
              <w:spacing w:before="160" w:after="60"/>
            </w:pPr>
            <w:r>
              <w:rPr>
                <w:b/>
                <w:bCs/>
                <w:color w:val="2E75B6"/>
                <w:sz w:val="22"/>
                <w:szCs w:val="22"/>
              </w:rPr>
              <w:lastRenderedPageBreak/>
              <w:t>Step 2 — Loss:</w:t>
            </w:r>
          </w:p>
          <w:p w14:paraId="766C6077" w14:textId="77777777" w:rsidR="00956D25" w:rsidRDefault="00000000">
            <w:pPr>
              <w:shd w:val="clear" w:color="auto" w:fill="F5F5F5"/>
              <w:spacing w:before="100" w:after="100"/>
              <w:jc w:val="center"/>
            </w:pPr>
            <w:r>
              <w:rPr>
                <w:rFonts w:ascii="Courier New" w:eastAsia="Courier New" w:hAnsi="Courier New" w:cs="Courier New"/>
                <w:b/>
                <w:bCs/>
                <w:color w:val="1F4E79"/>
              </w:rPr>
              <w:t>loss = (pred − target)² = (2.5 − 3.0)² = (−0.5)² = 0.25</w:t>
            </w:r>
          </w:p>
          <w:p w14:paraId="36BDB057" w14:textId="77777777" w:rsidR="00956D25" w:rsidRDefault="00000000">
            <w:pPr>
              <w:spacing w:before="160" w:after="60"/>
            </w:pPr>
            <w:r>
              <w:rPr>
                <w:b/>
                <w:bCs/>
                <w:color w:val="2E75B6"/>
                <w:sz w:val="22"/>
                <w:szCs w:val="22"/>
              </w:rPr>
              <w:t>Step 3 — Gradients:</w:t>
            </w:r>
          </w:p>
          <w:p w14:paraId="2622BDDE" w14:textId="77777777" w:rsidR="00956D25" w:rsidRDefault="00000000">
            <w:pPr>
              <w:shd w:val="clear" w:color="auto" w:fill="F5F5F5"/>
              <w:spacing w:before="100" w:after="100"/>
              <w:jc w:val="center"/>
            </w:pPr>
            <w:r>
              <w:rPr>
                <w:rFonts w:ascii="Courier New" w:eastAsia="Courier New" w:hAnsi="Courier New" w:cs="Courier New"/>
                <w:b/>
                <w:bCs/>
                <w:color w:val="1F4E79"/>
              </w:rPr>
              <w:t>∂loss/∂pred = 2(pred − target) = 2(−0.5) = −1.0</w:t>
            </w:r>
          </w:p>
          <w:p w14:paraId="1DDAB356" w14:textId="77777777" w:rsidR="00956D25" w:rsidRDefault="00000000">
            <w:pPr>
              <w:shd w:val="clear" w:color="auto" w:fill="F5F5F5"/>
              <w:spacing w:before="100" w:after="100"/>
              <w:jc w:val="center"/>
            </w:pPr>
            <w:r>
              <w:rPr>
                <w:rFonts w:ascii="Courier New" w:eastAsia="Courier New" w:hAnsi="Courier New" w:cs="Courier New"/>
                <w:b/>
                <w:bCs/>
                <w:color w:val="1F4E79"/>
              </w:rPr>
              <w:t>∂loss/∂w = ∂loss/∂pred × ∂pred/∂w = −1.0 × x = −1.0 × 2.0 = −2.0</w:t>
            </w:r>
          </w:p>
          <w:p w14:paraId="6A1E9ADE" w14:textId="77777777" w:rsidR="00956D25" w:rsidRDefault="00000000">
            <w:pPr>
              <w:shd w:val="clear" w:color="auto" w:fill="F5F5F5"/>
              <w:spacing w:before="100" w:after="100"/>
              <w:jc w:val="center"/>
            </w:pPr>
            <w:r>
              <w:rPr>
                <w:rFonts w:ascii="Courier New" w:eastAsia="Courier New" w:hAnsi="Courier New" w:cs="Courier New"/>
                <w:b/>
                <w:bCs/>
                <w:color w:val="1F4E79"/>
              </w:rPr>
              <w:t>∂loss/∂b = ∂loss/∂pred × ∂pred/∂b = −1.0 × 1.0 = −1.0</w:t>
            </w:r>
          </w:p>
          <w:p w14:paraId="3328326E" w14:textId="77777777" w:rsidR="00956D25" w:rsidRDefault="00000000">
            <w:pPr>
              <w:spacing w:before="160" w:after="60"/>
            </w:pPr>
            <w:r>
              <w:rPr>
                <w:b/>
                <w:bCs/>
                <w:color w:val="2E75B6"/>
                <w:sz w:val="22"/>
                <w:szCs w:val="22"/>
              </w:rPr>
              <w:t>Step 4 — SGD Update (lr=0.5):</w:t>
            </w:r>
          </w:p>
          <w:p w14:paraId="28238280" w14:textId="77777777" w:rsidR="00956D25" w:rsidRDefault="00000000">
            <w:pPr>
              <w:shd w:val="clear" w:color="auto" w:fill="F5F5F5"/>
              <w:spacing w:before="100" w:after="100"/>
              <w:jc w:val="center"/>
            </w:pPr>
            <w:r>
              <w:rPr>
                <w:rFonts w:ascii="Courier New" w:eastAsia="Courier New" w:hAnsi="Courier New" w:cs="Courier New"/>
                <w:b/>
                <w:bCs/>
                <w:color w:val="1F4E79"/>
              </w:rPr>
              <w:t>w_new = w − lr × grad_w = 1.0 − 0.5×(−2.0) = 1.0 + 1.0 = 2.0</w:t>
            </w:r>
          </w:p>
          <w:p w14:paraId="7552287C" w14:textId="77777777" w:rsidR="00956D25" w:rsidRDefault="00000000">
            <w:pPr>
              <w:shd w:val="clear" w:color="auto" w:fill="F5F5F5"/>
              <w:spacing w:before="100" w:after="100"/>
              <w:jc w:val="center"/>
            </w:pPr>
            <w:r>
              <w:rPr>
                <w:rFonts w:ascii="Courier New" w:eastAsia="Courier New" w:hAnsi="Courier New" w:cs="Courier New"/>
                <w:b/>
                <w:bCs/>
                <w:color w:val="1F4E79"/>
              </w:rPr>
              <w:t>b_new = b − lr × grad_b = 0.5 − 0.5×(−1.0) = 0.5 + 0.5 = 1.0</w:t>
            </w:r>
          </w:p>
          <w:p w14:paraId="6BE821E4" w14:textId="77777777" w:rsidR="00956D25" w:rsidRDefault="00000000">
            <w:pPr>
              <w:spacing w:before="160" w:after="60"/>
            </w:pPr>
            <w:r>
              <w:rPr>
                <w:b/>
                <w:bCs/>
                <w:color w:val="2E75B6"/>
                <w:sz w:val="22"/>
                <w:szCs w:val="22"/>
              </w:rPr>
              <w:t>Final Output:</w:t>
            </w:r>
          </w:p>
          <w:p w14:paraId="436929FB" w14:textId="77777777" w:rsidR="00956D25" w:rsidRDefault="00000000">
            <w:pPr>
              <w:shd w:val="clear" w:color="auto" w:fill="F5F5F5"/>
              <w:spacing w:before="40" w:after="40"/>
            </w:pPr>
            <w:r>
              <w:rPr>
                <w:rFonts w:ascii="Courier New" w:eastAsia="Courier New" w:hAnsi="Courier New" w:cs="Courier New"/>
                <w:b/>
                <w:bCs/>
                <w:sz w:val="18"/>
                <w:szCs w:val="18"/>
              </w:rPr>
              <w:t>pred:  2.5   |  loss:  0.25   |  w.grad: -2.0   |  b.grad: -1.0</w:t>
            </w:r>
          </w:p>
          <w:p w14:paraId="347C494B" w14:textId="77777777" w:rsidR="00956D25" w:rsidRDefault="00000000">
            <w:pPr>
              <w:shd w:val="clear" w:color="auto" w:fill="F5F5F5"/>
              <w:spacing w:before="40" w:after="40"/>
            </w:pPr>
            <w:r>
              <w:rPr>
                <w:rFonts w:ascii="Courier New" w:eastAsia="Courier New" w:hAnsi="Courier New" w:cs="Courier New"/>
                <w:b/>
                <w:bCs/>
                <w:sz w:val="18"/>
                <w:szCs w:val="18"/>
              </w:rPr>
              <w:t>new_w: 2.0   |  new_b: 1.0</w:t>
            </w:r>
          </w:p>
          <w:p w14:paraId="1F14842F" w14:textId="77777777" w:rsidR="00956D25" w:rsidRDefault="00000000">
            <w:pPr>
              <w:spacing w:before="40"/>
            </w:pPr>
            <w:r>
              <w:rPr>
                <w:b/>
                <w:bCs/>
                <w:color w:val="1F4E79"/>
                <w:sz w:val="19"/>
                <w:szCs w:val="19"/>
              </w:rPr>
              <w:t xml:space="preserve">KEY TAKEAWAY: </w:t>
            </w:r>
            <w:r>
              <w:rPr>
                <w:i/>
                <w:iCs/>
                <w:sz w:val="19"/>
                <w:szCs w:val="19"/>
              </w:rPr>
              <w:t>Trace: pred=2.5, loss=0.25, w.grad=-2.0, b.grad=-1.0, new_w=2.0, new_b=1.0</w:t>
            </w:r>
          </w:p>
        </w:tc>
      </w:tr>
    </w:tbl>
    <w:p w14:paraId="6CEB6506" w14:textId="77777777" w:rsidR="00956D25" w:rsidRDefault="00956D25">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1826F1DF" w14:textId="77777777">
        <w:tblPrEx>
          <w:tblCellMar>
            <w:top w:w="0" w:type="dxa"/>
            <w:bottom w:w="0" w:type="dxa"/>
          </w:tblCellMar>
        </w:tblPrEx>
        <w:tc>
          <w:tcPr>
            <w:tcW w:w="9360" w:type="dxa"/>
            <w:tcBorders>
              <w:top w:val="single" w:sz="1" w:space="0" w:color="9B0000"/>
              <w:left w:val="single" w:sz="1" w:space="0" w:color="9B0000"/>
              <w:bottom w:val="single" w:sz="1" w:space="0" w:color="9B0000"/>
              <w:right w:val="single" w:sz="1" w:space="0" w:color="9B0000"/>
            </w:tcBorders>
            <w:shd w:val="clear" w:color="auto" w:fill="FCE8E8"/>
            <w:tcMar>
              <w:top w:w="120" w:type="dxa"/>
              <w:left w:w="200" w:type="dxa"/>
              <w:bottom w:w="120" w:type="dxa"/>
              <w:right w:w="200" w:type="dxa"/>
            </w:tcMar>
          </w:tcPr>
          <w:p w14:paraId="1D8F8780" w14:textId="77777777" w:rsidR="00956D25" w:rsidRDefault="00000000">
            <w:pPr>
              <w:spacing w:after="60"/>
            </w:pPr>
            <w:r>
              <w:rPr>
                <w:b/>
                <w:bCs/>
                <w:color w:val="1F4E79"/>
                <w:sz w:val="22"/>
                <w:szCs w:val="22"/>
              </w:rPr>
              <w:t xml:space="preserve">Q30.  </w:t>
            </w:r>
            <w:r>
              <w:rPr>
                <w:b/>
                <w:bCs/>
                <w:color w:val="9B0000"/>
              </w:rPr>
              <w:t xml:space="preserve">[Hard]  </w:t>
            </w:r>
            <w:r>
              <w:rPr>
                <w:color w:val="888888"/>
                <w:sz w:val="19"/>
                <w:szCs w:val="19"/>
              </w:rPr>
              <w:t>[4 marks]</w:t>
            </w:r>
          </w:p>
          <w:p w14:paraId="264DF7C4" w14:textId="77777777" w:rsidR="00956D25" w:rsidRDefault="00000000">
            <w:r>
              <w:rPr>
                <w:b/>
                <w:bCs/>
              </w:rPr>
              <w:t>The following CNN crashes for input (4,3,64,64). Find the bug, explain why it crashes, and propose two different fixes.</w:t>
            </w:r>
          </w:p>
        </w:tc>
      </w:tr>
      <w:tr w:rsidR="00956D25" w14:paraId="20A0798B"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120" w:type="dxa"/>
              <w:left w:w="200" w:type="dxa"/>
              <w:bottom w:w="120" w:type="dxa"/>
              <w:right w:w="200" w:type="dxa"/>
            </w:tcMar>
          </w:tcPr>
          <w:p w14:paraId="2919BF6C" w14:textId="77777777" w:rsidR="00956D25" w:rsidRDefault="00000000">
            <w:pPr>
              <w:spacing w:after="60"/>
            </w:pPr>
            <w:r>
              <w:rPr>
                <w:b/>
                <w:bCs/>
                <w:color w:val="1E5E1E"/>
              </w:rPr>
              <w:t>✔  DETAILED SOLUTION</w:t>
            </w:r>
          </w:p>
          <w:p w14:paraId="5BD149AE" w14:textId="77777777" w:rsidR="00956D25" w:rsidRDefault="00000000">
            <w:pPr>
              <w:spacing w:before="160" w:after="60"/>
            </w:pPr>
            <w:r>
              <w:rPr>
                <w:b/>
                <w:bCs/>
                <w:color w:val="2E75B6"/>
                <w:sz w:val="22"/>
                <w:szCs w:val="22"/>
              </w:rPr>
              <w:t>Buggy Code:</w:t>
            </w:r>
          </w:p>
          <w:p w14:paraId="070481F0" w14:textId="77777777" w:rsidR="00956D25" w:rsidRDefault="00000000">
            <w:pPr>
              <w:shd w:val="clear" w:color="auto" w:fill="F5F5F5"/>
              <w:spacing w:before="40" w:after="40"/>
            </w:pPr>
            <w:r>
              <w:rPr>
                <w:rFonts w:ascii="Courier New" w:eastAsia="Courier New" w:hAnsi="Courier New" w:cs="Courier New"/>
                <w:b/>
                <w:bCs/>
                <w:sz w:val="18"/>
                <w:szCs w:val="18"/>
              </w:rPr>
              <w:t>class BuggyNet(nn.Module):</w:t>
            </w:r>
          </w:p>
          <w:p w14:paraId="52F992FA" w14:textId="77777777" w:rsidR="00956D25" w:rsidRDefault="00000000">
            <w:pPr>
              <w:shd w:val="clear" w:color="auto" w:fill="F5F5F5"/>
              <w:spacing w:before="40" w:after="40"/>
            </w:pPr>
            <w:r>
              <w:rPr>
                <w:rFonts w:ascii="Courier New" w:eastAsia="Courier New" w:hAnsi="Courier New" w:cs="Courier New"/>
                <w:b/>
                <w:bCs/>
                <w:sz w:val="18"/>
                <w:szCs w:val="18"/>
              </w:rPr>
              <w:t xml:space="preserve">    def __init__(self):</w:t>
            </w:r>
          </w:p>
          <w:p w14:paraId="4B8862E7" w14:textId="77777777" w:rsidR="00956D25" w:rsidRDefault="00000000">
            <w:pPr>
              <w:shd w:val="clear" w:color="auto" w:fill="F5F5F5"/>
              <w:spacing w:before="40" w:after="40"/>
            </w:pPr>
            <w:r>
              <w:rPr>
                <w:rFonts w:ascii="Courier New" w:eastAsia="Courier New" w:hAnsi="Courier New" w:cs="Courier New"/>
                <w:b/>
                <w:bCs/>
                <w:sz w:val="18"/>
                <w:szCs w:val="18"/>
              </w:rPr>
              <w:t xml:space="preserve">        super().__init__()</w:t>
            </w:r>
          </w:p>
          <w:p w14:paraId="4A4708D7" w14:textId="77777777" w:rsidR="00956D25" w:rsidRDefault="00000000">
            <w:pPr>
              <w:shd w:val="clear" w:color="auto" w:fill="F5F5F5"/>
              <w:spacing w:before="40" w:after="40"/>
            </w:pPr>
            <w:r>
              <w:rPr>
                <w:rFonts w:ascii="Courier New" w:eastAsia="Courier New" w:hAnsi="Courier New" w:cs="Courier New"/>
                <w:b/>
                <w:bCs/>
                <w:sz w:val="18"/>
                <w:szCs w:val="18"/>
              </w:rPr>
              <w:t xml:space="preserve">        self.conv = nn.Sequential(</w:t>
            </w:r>
          </w:p>
          <w:p w14:paraId="222B008A" w14:textId="77777777" w:rsidR="00956D25" w:rsidRDefault="00000000">
            <w:pPr>
              <w:shd w:val="clear" w:color="auto" w:fill="F5F5F5"/>
              <w:spacing w:before="40" w:after="40"/>
            </w:pPr>
            <w:r>
              <w:rPr>
                <w:rFonts w:ascii="Courier New" w:eastAsia="Courier New" w:hAnsi="Courier New" w:cs="Courier New"/>
                <w:b/>
                <w:bCs/>
                <w:sz w:val="18"/>
                <w:szCs w:val="18"/>
              </w:rPr>
              <w:t xml:space="preserve">            nn.Conv2d(3, 32, k=3, s=2, p=1),  # Layer 1</w:t>
            </w:r>
          </w:p>
          <w:p w14:paraId="66C07F34" w14:textId="77777777" w:rsidR="00956D25" w:rsidRDefault="00000000">
            <w:pPr>
              <w:shd w:val="clear" w:color="auto" w:fill="F5F5F5"/>
              <w:spacing w:before="40" w:after="40"/>
            </w:pPr>
            <w:r>
              <w:rPr>
                <w:rFonts w:ascii="Courier New" w:eastAsia="Courier New" w:hAnsi="Courier New" w:cs="Courier New"/>
                <w:b/>
                <w:bCs/>
                <w:sz w:val="18"/>
                <w:szCs w:val="18"/>
              </w:rPr>
              <w:t xml:space="preserve">            nn.ReLU(),</w:t>
            </w:r>
          </w:p>
          <w:p w14:paraId="01DCDC44" w14:textId="77777777" w:rsidR="00956D25" w:rsidRDefault="00000000">
            <w:pPr>
              <w:shd w:val="clear" w:color="auto" w:fill="F5F5F5"/>
              <w:spacing w:before="40" w:after="40"/>
            </w:pPr>
            <w:r>
              <w:rPr>
                <w:rFonts w:ascii="Courier New" w:eastAsia="Courier New" w:hAnsi="Courier New" w:cs="Courier New"/>
                <w:b/>
                <w:bCs/>
                <w:sz w:val="18"/>
                <w:szCs w:val="18"/>
              </w:rPr>
              <w:t xml:space="preserve">            nn.MaxPool2d(2, 2),             # Layer 2</w:t>
            </w:r>
          </w:p>
          <w:p w14:paraId="10FABF2C" w14:textId="77777777" w:rsidR="00956D25" w:rsidRDefault="00000000">
            <w:pPr>
              <w:shd w:val="clear" w:color="auto" w:fill="F5F5F5"/>
              <w:spacing w:before="40" w:after="40"/>
            </w:pPr>
            <w:r>
              <w:rPr>
                <w:rFonts w:ascii="Courier New" w:eastAsia="Courier New" w:hAnsi="Courier New" w:cs="Courier New"/>
                <w:b/>
                <w:bCs/>
                <w:sz w:val="18"/>
                <w:szCs w:val="18"/>
              </w:rPr>
              <w:t xml:space="preserve">        )</w:t>
            </w:r>
          </w:p>
          <w:p w14:paraId="7E84C3BD" w14:textId="77777777" w:rsidR="00956D25" w:rsidRDefault="00000000">
            <w:pPr>
              <w:shd w:val="clear" w:color="auto" w:fill="F5F5F5"/>
              <w:spacing w:before="40" w:after="40"/>
            </w:pPr>
            <w:r>
              <w:rPr>
                <w:rFonts w:ascii="Courier New" w:eastAsia="Courier New" w:hAnsi="Courier New" w:cs="Courier New"/>
                <w:b/>
                <w:bCs/>
                <w:sz w:val="18"/>
                <w:szCs w:val="18"/>
              </w:rPr>
              <w:t xml:space="preserve">        self.fc = nn.Linear(32*6*6, 10)    # ASSUMES 6×6</w:t>
            </w:r>
          </w:p>
          <w:p w14:paraId="465628D0" w14:textId="77777777" w:rsidR="00956D25" w:rsidRDefault="00000000">
            <w:pPr>
              <w:shd w:val="clear" w:color="auto" w:fill="F5F5F5"/>
              <w:spacing w:before="40" w:after="40"/>
            </w:pPr>
            <w:r>
              <w:rPr>
                <w:rFonts w:ascii="Courier New" w:eastAsia="Courier New" w:hAnsi="Courier New" w:cs="Courier New"/>
                <w:b/>
                <w:bCs/>
                <w:sz w:val="18"/>
                <w:szCs w:val="18"/>
              </w:rPr>
              <w:t xml:space="preserve">    def forward(self, x):</w:t>
            </w:r>
          </w:p>
          <w:p w14:paraId="726896D7" w14:textId="77777777" w:rsidR="00956D25" w:rsidRDefault="00000000">
            <w:pPr>
              <w:shd w:val="clear" w:color="auto" w:fill="F5F5F5"/>
              <w:spacing w:before="40" w:after="40"/>
            </w:pPr>
            <w:r>
              <w:rPr>
                <w:rFonts w:ascii="Courier New" w:eastAsia="Courier New" w:hAnsi="Courier New" w:cs="Courier New"/>
                <w:b/>
                <w:bCs/>
                <w:sz w:val="18"/>
                <w:szCs w:val="18"/>
              </w:rPr>
              <w:t xml:space="preserve">        x = self.conv(x)</w:t>
            </w:r>
          </w:p>
          <w:p w14:paraId="316FA9CC" w14:textId="77777777" w:rsidR="00956D25" w:rsidRDefault="00000000">
            <w:pPr>
              <w:shd w:val="clear" w:color="auto" w:fill="F5F5F5"/>
              <w:spacing w:before="40" w:after="40"/>
            </w:pPr>
            <w:r>
              <w:rPr>
                <w:rFonts w:ascii="Courier New" w:eastAsia="Courier New" w:hAnsi="Courier New" w:cs="Courier New"/>
                <w:b/>
                <w:bCs/>
                <w:sz w:val="18"/>
                <w:szCs w:val="18"/>
              </w:rPr>
              <w:t xml:space="preserve">        x = x.flatten(1)</w:t>
            </w:r>
          </w:p>
          <w:p w14:paraId="23D1BBF8" w14:textId="77777777" w:rsidR="00956D25" w:rsidRDefault="00000000">
            <w:pPr>
              <w:shd w:val="clear" w:color="auto" w:fill="F5F5F5"/>
              <w:spacing w:before="40" w:after="40"/>
            </w:pPr>
            <w:r>
              <w:rPr>
                <w:rFonts w:ascii="Courier New" w:eastAsia="Courier New" w:hAnsi="Courier New" w:cs="Courier New"/>
                <w:b/>
                <w:bCs/>
                <w:sz w:val="18"/>
                <w:szCs w:val="18"/>
              </w:rPr>
              <w:t xml:space="preserve">        return self.fc(x)  # CRASHES HERE</w:t>
            </w:r>
          </w:p>
          <w:p w14:paraId="4024F029" w14:textId="77777777" w:rsidR="00956D25" w:rsidRDefault="00000000">
            <w:pPr>
              <w:spacing w:before="160" w:after="60"/>
            </w:pPr>
            <w:r>
              <w:rPr>
                <w:b/>
                <w:bCs/>
                <w:color w:val="2E75B6"/>
                <w:sz w:val="22"/>
                <w:szCs w:val="22"/>
              </w:rPr>
              <w:t>Tracing dimensions for input (4, 3, 64, 64):</w:t>
            </w:r>
          </w:p>
          <w:p w14:paraId="641E3147" w14:textId="77777777" w:rsidR="00956D25" w:rsidRDefault="00000000">
            <w:pPr>
              <w:shd w:val="clear" w:color="auto" w:fill="F5F5F5"/>
              <w:spacing w:before="100" w:after="100"/>
              <w:jc w:val="center"/>
            </w:pPr>
            <w:r>
              <w:rPr>
                <w:rFonts w:ascii="Courier New" w:eastAsia="Courier New" w:hAnsi="Courier New" w:cs="Courier New"/>
                <w:b/>
                <w:bCs/>
                <w:color w:val="1F4E79"/>
              </w:rPr>
              <w:t>After Conv2d(k=3,s=2,p=1): H = floor((64+2-3)/2)+1 = floor(63/2)+1 = 32</w:t>
            </w:r>
          </w:p>
          <w:p w14:paraId="75556F92" w14:textId="77777777" w:rsidR="00956D25" w:rsidRDefault="00000000">
            <w:pPr>
              <w:shd w:val="clear" w:color="auto" w:fill="F5F5F5"/>
              <w:spacing w:before="100" w:after="100"/>
              <w:jc w:val="center"/>
            </w:pPr>
            <w:r>
              <w:rPr>
                <w:rFonts w:ascii="Courier New" w:eastAsia="Courier New" w:hAnsi="Courier New" w:cs="Courier New"/>
                <w:b/>
                <w:bCs/>
                <w:color w:val="1F4E79"/>
              </w:rPr>
              <w:t>Shape: (4, 32, 32, 32)</w:t>
            </w:r>
          </w:p>
          <w:p w14:paraId="69A61AC3" w14:textId="77777777" w:rsidR="00956D25" w:rsidRDefault="00000000">
            <w:pPr>
              <w:shd w:val="clear" w:color="auto" w:fill="F5F5F5"/>
              <w:spacing w:before="100" w:after="100"/>
              <w:jc w:val="center"/>
            </w:pPr>
            <w:r>
              <w:rPr>
                <w:rFonts w:ascii="Courier New" w:eastAsia="Courier New" w:hAnsi="Courier New" w:cs="Courier New"/>
                <w:b/>
                <w:bCs/>
                <w:color w:val="1F4E79"/>
              </w:rPr>
              <w:t>After MaxPool2d(k=2,s=2): H = floor((32-2)/2)+1 = 16</w:t>
            </w:r>
          </w:p>
          <w:p w14:paraId="245DAC3E" w14:textId="77777777" w:rsidR="00956D25" w:rsidRDefault="00000000">
            <w:pPr>
              <w:shd w:val="clear" w:color="auto" w:fill="F5F5F5"/>
              <w:spacing w:before="100" w:after="100"/>
              <w:jc w:val="center"/>
            </w:pPr>
            <w:r>
              <w:rPr>
                <w:rFonts w:ascii="Courier New" w:eastAsia="Courier New" w:hAnsi="Courier New" w:cs="Courier New"/>
                <w:b/>
                <w:bCs/>
                <w:color w:val="1F4E79"/>
              </w:rPr>
              <w:t>Shape: (4, 32, 16, 16)</w:t>
            </w:r>
          </w:p>
          <w:p w14:paraId="38A59499" w14:textId="77777777" w:rsidR="00956D25" w:rsidRDefault="00000000">
            <w:pPr>
              <w:shd w:val="clear" w:color="auto" w:fill="F5F5F5"/>
              <w:spacing w:before="100" w:after="100"/>
              <w:jc w:val="center"/>
            </w:pPr>
            <w:r>
              <w:rPr>
                <w:rFonts w:ascii="Courier New" w:eastAsia="Courier New" w:hAnsi="Courier New" w:cs="Courier New"/>
                <w:b/>
                <w:bCs/>
                <w:color w:val="1F4E79"/>
              </w:rPr>
              <w:t>Flatten: 32 × 16 × 16 = 8192 features</w:t>
            </w:r>
          </w:p>
          <w:p w14:paraId="434295C3" w14:textId="77777777" w:rsidR="00956D25" w:rsidRDefault="00000000">
            <w:pPr>
              <w:shd w:val="clear" w:color="auto" w:fill="F5F5F5"/>
              <w:spacing w:before="100" w:after="100"/>
              <w:jc w:val="center"/>
            </w:pPr>
            <w:r>
              <w:rPr>
                <w:rFonts w:ascii="Courier New" w:eastAsia="Courier New" w:hAnsi="Courier New" w:cs="Courier New"/>
                <w:b/>
                <w:bCs/>
                <w:color w:val="1F4E79"/>
              </w:rPr>
              <w:t>fc expects: 32 × 6 × 6 = 1152 features  ← MISMATCH → RuntimeError!</w:t>
            </w:r>
          </w:p>
          <w:p w14:paraId="6C782E0F" w14:textId="77777777" w:rsidR="00956D25" w:rsidRDefault="00000000">
            <w:pPr>
              <w:spacing w:before="160" w:after="60"/>
            </w:pPr>
            <w:r>
              <w:rPr>
                <w:b/>
                <w:bCs/>
                <w:color w:val="2E75B6"/>
                <w:sz w:val="22"/>
                <w:szCs w:val="22"/>
              </w:rPr>
              <w:t>FIX 1: Adaptive Average Pooling (RECOMMENDED):</w:t>
            </w:r>
          </w:p>
          <w:p w14:paraId="598BD595" w14:textId="77777777" w:rsidR="00956D25" w:rsidRDefault="00000000">
            <w:pPr>
              <w:shd w:val="clear" w:color="auto" w:fill="F5F5F5"/>
              <w:spacing w:before="40" w:after="40"/>
            </w:pPr>
            <w:r>
              <w:rPr>
                <w:rFonts w:ascii="Courier New" w:eastAsia="Courier New" w:hAnsi="Courier New" w:cs="Courier New"/>
                <w:b/>
                <w:bCs/>
                <w:sz w:val="18"/>
                <w:szCs w:val="18"/>
              </w:rPr>
              <w:t>self.gap = nn.AdaptiveAvgPool2d((6, 6))  # Forces output to 6×6</w:t>
            </w:r>
          </w:p>
          <w:p w14:paraId="648D90C4" w14:textId="77777777" w:rsidR="00956D25" w:rsidRDefault="00000000">
            <w:pPr>
              <w:shd w:val="clear" w:color="auto" w:fill="F5F5F5"/>
              <w:spacing w:before="40" w:after="40"/>
            </w:pPr>
            <w:r>
              <w:rPr>
                <w:rFonts w:ascii="Courier New" w:eastAsia="Courier New" w:hAnsi="Courier New" w:cs="Courier New"/>
                <w:b/>
                <w:bCs/>
                <w:sz w:val="18"/>
                <w:szCs w:val="18"/>
              </w:rPr>
              <w:t># In forward: x = self.gap(self.conv(x))</w:t>
            </w:r>
          </w:p>
          <w:p w14:paraId="25F78EAA" w14:textId="77777777" w:rsidR="00956D25" w:rsidRDefault="00000000">
            <w:pPr>
              <w:pStyle w:val="ListParagraph"/>
              <w:numPr>
                <w:ilvl w:val="0"/>
                <w:numId w:val="2"/>
              </w:numPr>
              <w:spacing w:before="20" w:after="40"/>
            </w:pPr>
            <w:r>
              <w:t>Benefit: Works with ANY input size — production-safe!</w:t>
            </w:r>
          </w:p>
          <w:p w14:paraId="2528D2F8" w14:textId="77777777" w:rsidR="00956D25" w:rsidRDefault="00000000">
            <w:pPr>
              <w:pStyle w:val="ListParagraph"/>
              <w:numPr>
                <w:ilvl w:val="0"/>
                <w:numId w:val="2"/>
              </w:numPr>
              <w:spacing w:before="20" w:after="40"/>
            </w:pPr>
            <w:r>
              <w:lastRenderedPageBreak/>
              <w:t>The network automatically adapts to different resolutions</w:t>
            </w:r>
          </w:p>
          <w:p w14:paraId="2A324B50" w14:textId="77777777" w:rsidR="00956D25" w:rsidRDefault="00000000">
            <w:pPr>
              <w:spacing w:before="160" w:after="60"/>
            </w:pPr>
            <w:r>
              <w:rPr>
                <w:b/>
                <w:bCs/>
                <w:color w:val="2E75B6"/>
                <w:sz w:val="22"/>
                <w:szCs w:val="22"/>
              </w:rPr>
              <w:t>FIX 2: Recompute fc input size:</w:t>
            </w:r>
          </w:p>
          <w:p w14:paraId="66800005" w14:textId="77777777" w:rsidR="00956D25" w:rsidRDefault="00000000">
            <w:pPr>
              <w:shd w:val="clear" w:color="auto" w:fill="F5F5F5"/>
              <w:spacing w:before="40" w:after="40"/>
            </w:pPr>
            <w:r>
              <w:rPr>
                <w:rFonts w:ascii="Courier New" w:eastAsia="Courier New" w:hAnsi="Courier New" w:cs="Courier New"/>
                <w:b/>
                <w:bCs/>
                <w:sz w:val="18"/>
                <w:szCs w:val="18"/>
              </w:rPr>
              <w:t>self.fc = nn.Linear(32*16*16, 10)  # Use correct 16×16</w:t>
            </w:r>
          </w:p>
          <w:p w14:paraId="578DB65A" w14:textId="77777777" w:rsidR="00956D25" w:rsidRDefault="00000000">
            <w:pPr>
              <w:pStyle w:val="ListParagraph"/>
              <w:numPr>
                <w:ilvl w:val="0"/>
                <w:numId w:val="2"/>
              </w:numPr>
              <w:spacing w:before="20" w:after="40"/>
            </w:pPr>
            <w:r>
              <w:t>Simpler fix, but ONLY works for exactly 64×64 inputs</w:t>
            </w:r>
          </w:p>
          <w:p w14:paraId="7299822B" w14:textId="77777777" w:rsidR="00956D25" w:rsidRDefault="00000000">
            <w:pPr>
              <w:pStyle w:val="ListParagraph"/>
              <w:numPr>
                <w:ilvl w:val="0"/>
                <w:numId w:val="2"/>
              </w:numPr>
              <w:spacing w:before="20" w:after="40"/>
            </w:pPr>
            <w:r>
              <w:t>Best practice: Always calculate exact dimensions before writing fc layer</w:t>
            </w:r>
          </w:p>
          <w:p w14:paraId="0623A5E8" w14:textId="77777777" w:rsidR="00956D25" w:rsidRDefault="00000000">
            <w:pPr>
              <w:spacing w:before="40"/>
            </w:pPr>
            <w:r>
              <w:rPr>
                <w:b/>
                <w:bCs/>
                <w:color w:val="1F4E79"/>
                <w:sz w:val="19"/>
                <w:szCs w:val="19"/>
              </w:rPr>
              <w:t xml:space="preserve">KEY TAKEAWAY: </w:t>
            </w:r>
            <w:r>
              <w:rPr>
                <w:i/>
                <w:iCs/>
                <w:sz w:val="19"/>
                <w:szCs w:val="19"/>
              </w:rPr>
              <w:t>The Linear layer expects 32×6×6=1152 inputs but gets 32×7×7=1568. Fix with AdaptivePool or recompute dims.</w:t>
            </w:r>
          </w:p>
        </w:tc>
      </w:tr>
    </w:tbl>
    <w:p w14:paraId="47638F2E" w14:textId="77777777" w:rsidR="00956D25" w:rsidRDefault="00956D25">
      <w:pPr>
        <w:spacing w:after="140"/>
      </w:pPr>
    </w:p>
    <w:p w14:paraId="5178AEB4" w14:textId="77777777" w:rsidR="00956D25" w:rsidRDefault="00000000">
      <w:r>
        <w:br w:type="page"/>
      </w:r>
    </w:p>
    <w:p w14:paraId="1DD304D0" w14:textId="77777777" w:rsidR="00956D25" w:rsidRDefault="00000000">
      <w:pPr>
        <w:pStyle w:val="Heading1"/>
      </w:pPr>
      <w:bookmarkStart w:id="11" w:name="_Toc226261571"/>
      <w:r>
        <w:lastRenderedPageBreak/>
        <w:t>EXAM QUICK REFERENCE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678D05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4E79"/>
            <w:tcMar>
              <w:top w:w="200" w:type="dxa"/>
              <w:left w:w="320" w:type="dxa"/>
              <w:bottom w:w="200" w:type="dxa"/>
              <w:right w:w="320" w:type="dxa"/>
            </w:tcMar>
          </w:tcPr>
          <w:p w14:paraId="436C55BC" w14:textId="77777777" w:rsidR="00956D25" w:rsidRDefault="00000000">
            <w:r>
              <w:rPr>
                <w:b/>
                <w:bCs/>
                <w:color w:val="FFFFFF"/>
                <w:sz w:val="30"/>
                <w:szCs w:val="30"/>
              </w:rPr>
              <w:t>EXAM QUICK REFERENCE</w:t>
            </w:r>
          </w:p>
          <w:p w14:paraId="2E21F3A6" w14:textId="77777777" w:rsidR="00956D25" w:rsidRDefault="00000000">
            <w:pPr>
              <w:spacing w:before="60"/>
            </w:pPr>
            <w:r>
              <w:rPr>
                <w:i/>
                <w:iCs/>
                <w:color w:val="A9C4E4"/>
              </w:rPr>
              <w:t>Key Formulas &amp; Facts to Memorize</w:t>
            </w:r>
          </w:p>
        </w:tc>
      </w:tr>
    </w:tbl>
    <w:p w14:paraId="2823F219" w14:textId="77777777" w:rsidR="00956D25" w:rsidRDefault="00956D2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56D25" w14:paraId="2FFC49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60B6926" w14:textId="77777777" w:rsidR="00956D25" w:rsidRDefault="00000000">
            <w:r>
              <w:rPr>
                <w:b/>
                <w:bCs/>
                <w:color w:val="FFFFFF"/>
                <w:sz w:val="19"/>
                <w:szCs w:val="19"/>
              </w:rPr>
              <w:t>Topic</w:t>
            </w:r>
          </w:p>
        </w:tc>
        <w:tc>
          <w:tcPr>
            <w:tcW w:w="7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ECD95E4" w14:textId="77777777" w:rsidR="00956D25" w:rsidRDefault="00000000">
            <w:r>
              <w:rPr>
                <w:rFonts w:ascii="Courier New" w:eastAsia="Courier New" w:hAnsi="Courier New" w:cs="Courier New"/>
                <w:color w:val="FFFFFF"/>
                <w:sz w:val="18"/>
                <w:szCs w:val="18"/>
              </w:rPr>
              <w:t>Formula / Key Fact</w:t>
            </w:r>
          </w:p>
        </w:tc>
      </w:tr>
      <w:tr w:rsidR="00956D25" w14:paraId="776DFB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76488" w14:textId="77777777" w:rsidR="00956D25" w:rsidRDefault="00000000">
            <w:r>
              <w:rPr>
                <w:color w:val="1F4E79"/>
                <w:sz w:val="19"/>
                <w:szCs w:val="19"/>
              </w:rPr>
              <w:t>Output Size (Conv)</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89E4E" w14:textId="77777777" w:rsidR="00956D25" w:rsidRDefault="00000000">
            <w:r>
              <w:rPr>
                <w:rFonts w:ascii="Courier New" w:eastAsia="Courier New" w:hAnsi="Courier New" w:cs="Courier New"/>
                <w:sz w:val="18"/>
                <w:szCs w:val="18"/>
              </w:rPr>
              <w:t>floor((In − K + 2P) / S) + 1</w:t>
            </w:r>
          </w:p>
        </w:tc>
      </w:tr>
      <w:tr w:rsidR="00956D25" w14:paraId="156273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158AC5C" w14:textId="77777777" w:rsidR="00956D25" w:rsidRDefault="00000000">
            <w:r>
              <w:rPr>
                <w:color w:val="1F4E79"/>
                <w:sz w:val="19"/>
                <w:szCs w:val="19"/>
              </w:rPr>
              <w:t>Effective Kernel (Dilation)</w:t>
            </w:r>
          </w:p>
        </w:tc>
        <w:tc>
          <w:tcPr>
            <w:tcW w:w="7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1D938BC" w14:textId="77777777" w:rsidR="00956D25" w:rsidRDefault="00000000">
            <w:r>
              <w:rPr>
                <w:rFonts w:ascii="Courier New" w:eastAsia="Courier New" w:hAnsi="Courier New" w:cs="Courier New"/>
                <w:sz w:val="18"/>
                <w:szCs w:val="18"/>
              </w:rPr>
              <w:t>(K − 1) × rate + 1</w:t>
            </w:r>
          </w:p>
        </w:tc>
      </w:tr>
      <w:tr w:rsidR="00956D25" w14:paraId="6DA8D2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4324D" w14:textId="77777777" w:rsidR="00956D25" w:rsidRDefault="00000000">
            <w:r>
              <w:rPr>
                <w:color w:val="1F4E79"/>
                <w:sz w:val="19"/>
                <w:szCs w:val="19"/>
              </w:rPr>
              <w:t>Params (Conv2d)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AB4D9" w14:textId="77777777" w:rsidR="00956D25" w:rsidRDefault="00000000">
            <w:r>
              <w:rPr>
                <w:rFonts w:ascii="Courier New" w:eastAsia="Courier New" w:hAnsi="Courier New" w:cs="Courier New"/>
                <w:sz w:val="18"/>
                <w:szCs w:val="18"/>
              </w:rPr>
              <w:t>K × K × C_in × C_out  + C_out</w:t>
            </w:r>
          </w:p>
        </w:tc>
      </w:tr>
      <w:tr w:rsidR="00956D25" w14:paraId="1EBCD4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0ADF63A" w14:textId="77777777" w:rsidR="00956D25" w:rsidRDefault="00000000">
            <w:r>
              <w:rPr>
                <w:color w:val="1F4E79"/>
                <w:sz w:val="19"/>
                <w:szCs w:val="19"/>
              </w:rPr>
              <w:t>Params (Linear)</w:t>
            </w:r>
          </w:p>
        </w:tc>
        <w:tc>
          <w:tcPr>
            <w:tcW w:w="7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CCBBA75" w14:textId="77777777" w:rsidR="00956D25" w:rsidRDefault="00000000">
            <w:r>
              <w:rPr>
                <w:rFonts w:ascii="Courier New" w:eastAsia="Courier New" w:hAnsi="Courier New" w:cs="Courier New"/>
                <w:sz w:val="18"/>
                <w:szCs w:val="18"/>
              </w:rPr>
              <w:t>in_features × out_features  + out_features</w:t>
            </w:r>
          </w:p>
        </w:tc>
      </w:tr>
      <w:tr w:rsidR="00956D25" w14:paraId="38D2195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081B" w14:textId="77777777" w:rsidR="00956D25" w:rsidRDefault="00000000">
            <w:r>
              <w:rPr>
                <w:color w:val="1F4E79"/>
                <w:sz w:val="19"/>
                <w:szCs w:val="19"/>
              </w:rPr>
              <w:t>Sigmoid derivative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0CE95" w14:textId="77777777" w:rsidR="00956D25" w:rsidRDefault="00000000">
            <w:r>
              <w:rPr>
                <w:rFonts w:ascii="Courier New" w:eastAsia="Courier New" w:hAnsi="Courier New" w:cs="Courier New"/>
                <w:sz w:val="18"/>
                <w:szCs w:val="18"/>
              </w:rPr>
              <w:t>σ(x)(1−σ(x))  ≤  0.25</w:t>
            </w:r>
          </w:p>
        </w:tc>
      </w:tr>
      <w:tr w:rsidR="00956D25" w14:paraId="16BE596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F224DE8" w14:textId="77777777" w:rsidR="00956D25" w:rsidRDefault="00000000">
            <w:r>
              <w:rPr>
                <w:color w:val="1F4E79"/>
                <w:sz w:val="19"/>
                <w:szCs w:val="19"/>
              </w:rPr>
              <w:t>ReLU derivative</w:t>
            </w:r>
          </w:p>
        </w:tc>
        <w:tc>
          <w:tcPr>
            <w:tcW w:w="7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213A56F" w14:textId="77777777" w:rsidR="00956D25" w:rsidRDefault="00000000">
            <w:r>
              <w:rPr>
                <w:rFonts w:ascii="Courier New" w:eastAsia="Courier New" w:hAnsi="Courier New" w:cs="Courier New"/>
                <w:sz w:val="18"/>
                <w:szCs w:val="18"/>
              </w:rPr>
              <w:t>1 if x &gt; 0,  else 0</w:t>
            </w:r>
          </w:p>
        </w:tc>
      </w:tr>
      <w:tr w:rsidR="00956D25" w14:paraId="181977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7D813" w14:textId="77777777" w:rsidR="00956D25" w:rsidRDefault="00000000">
            <w:r>
              <w:rPr>
                <w:color w:val="1F4E79"/>
                <w:sz w:val="19"/>
                <w:szCs w:val="19"/>
              </w:rPr>
              <w:t>Softmax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911B7" w14:textId="77777777" w:rsidR="00956D25" w:rsidRDefault="00000000">
            <w:r>
              <w:rPr>
                <w:rFonts w:ascii="Courier New" w:eastAsia="Courier New" w:hAnsi="Courier New" w:cs="Courier New"/>
                <w:sz w:val="18"/>
                <w:szCs w:val="18"/>
              </w:rPr>
              <w:t>e^yᵢ / Σⱼ e^yⱼ</w:t>
            </w:r>
          </w:p>
        </w:tc>
      </w:tr>
      <w:tr w:rsidR="00956D25" w14:paraId="5E89A8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4193A93" w14:textId="77777777" w:rsidR="00956D25" w:rsidRDefault="00000000">
            <w:r>
              <w:rPr>
                <w:color w:val="1F4E79"/>
                <w:sz w:val="19"/>
                <w:szCs w:val="19"/>
              </w:rPr>
              <w:t>Cross-Entropy Loss</w:t>
            </w:r>
          </w:p>
        </w:tc>
        <w:tc>
          <w:tcPr>
            <w:tcW w:w="7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76E8DD96" w14:textId="77777777" w:rsidR="00956D25" w:rsidRDefault="00000000">
            <w:r>
              <w:rPr>
                <w:rFonts w:ascii="Courier New" w:eastAsia="Courier New" w:hAnsi="Courier New" w:cs="Courier New"/>
                <w:sz w:val="18"/>
                <w:szCs w:val="18"/>
              </w:rPr>
              <w:t>−Σ yᵢ log(ŷᵢ)</w:t>
            </w:r>
          </w:p>
        </w:tc>
      </w:tr>
      <w:tr w:rsidR="00956D25" w14:paraId="37D41E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4C43A" w14:textId="77777777" w:rsidR="00956D25" w:rsidRDefault="00000000">
            <w:r>
              <w:rPr>
                <w:color w:val="1F4E79"/>
                <w:sz w:val="19"/>
                <w:szCs w:val="19"/>
              </w:rPr>
              <w:t>Dice Loss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8C115" w14:textId="77777777" w:rsidR="00956D25" w:rsidRDefault="00000000">
            <w:r>
              <w:rPr>
                <w:rFonts w:ascii="Courier New" w:eastAsia="Courier New" w:hAnsi="Courier New" w:cs="Courier New"/>
                <w:sz w:val="18"/>
                <w:szCs w:val="18"/>
              </w:rPr>
              <w:t>1 − (2Σpg+ε)/(Σp+Σg+ε)</w:t>
            </w:r>
          </w:p>
        </w:tc>
      </w:tr>
      <w:tr w:rsidR="00956D25" w14:paraId="16D04F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FA575A5" w14:textId="77777777" w:rsidR="00956D25" w:rsidRDefault="00000000">
            <w:r>
              <w:rPr>
                <w:color w:val="1F4E79"/>
                <w:sz w:val="19"/>
                <w:szCs w:val="19"/>
              </w:rPr>
              <w:t>LSTM Cell State</w:t>
            </w:r>
          </w:p>
        </w:tc>
        <w:tc>
          <w:tcPr>
            <w:tcW w:w="7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699F1407" w14:textId="77777777" w:rsidR="00956D25" w:rsidRDefault="00000000">
            <w:r>
              <w:rPr>
                <w:rFonts w:ascii="Courier New" w:eastAsia="Courier New" w:hAnsi="Courier New" w:cs="Courier New"/>
                <w:sz w:val="18"/>
                <w:szCs w:val="18"/>
              </w:rPr>
              <w:t>c_t = f_t⊙c_{t-1} + i_t⊙c̃_t</w:t>
            </w:r>
          </w:p>
        </w:tc>
      </w:tr>
      <w:tr w:rsidR="00956D25" w14:paraId="574854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B62FF" w14:textId="77777777" w:rsidR="00956D25" w:rsidRDefault="00000000">
            <w:r>
              <w:rPr>
                <w:color w:val="1F4E79"/>
                <w:sz w:val="19"/>
                <w:szCs w:val="19"/>
              </w:rPr>
              <w:t>LSTM Hidden State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1C17B" w14:textId="77777777" w:rsidR="00956D25" w:rsidRDefault="00000000">
            <w:r>
              <w:rPr>
                <w:rFonts w:ascii="Courier New" w:eastAsia="Courier New" w:hAnsi="Courier New" w:cs="Courier New"/>
                <w:sz w:val="18"/>
                <w:szCs w:val="18"/>
              </w:rPr>
              <w:t>h_t = o_t⊙tanh(c_t)</w:t>
            </w:r>
          </w:p>
        </w:tc>
      </w:tr>
      <w:tr w:rsidR="00956D25" w14:paraId="18C9D8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CD6751A" w14:textId="77777777" w:rsidR="00956D25" w:rsidRDefault="00000000">
            <w:r>
              <w:rPr>
                <w:color w:val="1F4E79"/>
                <w:sz w:val="19"/>
                <w:szCs w:val="19"/>
              </w:rPr>
              <w:t>GRU Hidden State</w:t>
            </w:r>
          </w:p>
        </w:tc>
        <w:tc>
          <w:tcPr>
            <w:tcW w:w="7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1A570E3C" w14:textId="77777777" w:rsidR="00956D25" w:rsidRDefault="00000000">
            <w:r>
              <w:rPr>
                <w:rFonts w:ascii="Courier New" w:eastAsia="Courier New" w:hAnsi="Courier New" w:cs="Courier New"/>
                <w:sz w:val="18"/>
                <w:szCs w:val="18"/>
              </w:rPr>
              <w:t>h_t = (1−z_t)⊙h_{t-1} + z_t⊙h̃_t</w:t>
            </w:r>
          </w:p>
        </w:tc>
      </w:tr>
      <w:tr w:rsidR="00956D25" w14:paraId="765B2E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69C3B" w14:textId="77777777" w:rsidR="00956D25" w:rsidRDefault="00000000">
            <w:r>
              <w:rPr>
                <w:color w:val="1F4E79"/>
                <w:sz w:val="19"/>
                <w:szCs w:val="19"/>
              </w:rPr>
              <w:t>BatchNorm</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43D94" w14:textId="77777777" w:rsidR="00956D25" w:rsidRDefault="00000000">
            <w:r>
              <w:rPr>
                <w:rFonts w:ascii="Courier New" w:eastAsia="Courier New" w:hAnsi="Courier New" w:cs="Courier New"/>
                <w:sz w:val="18"/>
                <w:szCs w:val="18"/>
              </w:rPr>
              <w:t>x̂ = (x−μ_B)/√(σ²+ε),  y = γx̂+β</w:t>
            </w:r>
          </w:p>
        </w:tc>
      </w:tr>
      <w:tr w:rsidR="00956D25" w14:paraId="688D8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31F7F16" w14:textId="77777777" w:rsidR="00956D25" w:rsidRDefault="00000000">
            <w:r>
              <w:rPr>
                <w:color w:val="1F4E79"/>
                <w:sz w:val="19"/>
                <w:szCs w:val="19"/>
              </w:rPr>
              <w:t>Adam Update</w:t>
            </w:r>
          </w:p>
        </w:tc>
        <w:tc>
          <w:tcPr>
            <w:tcW w:w="7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0A5B385A" w14:textId="77777777" w:rsidR="00956D25" w:rsidRDefault="00000000">
            <w:r>
              <w:rPr>
                <w:rFonts w:ascii="Courier New" w:eastAsia="Courier New" w:hAnsi="Courier New" w:cs="Courier New"/>
                <w:sz w:val="18"/>
                <w:szCs w:val="18"/>
              </w:rPr>
              <w:t>w = w − α·m̂/(√v̂+ε)</w:t>
            </w:r>
          </w:p>
        </w:tc>
      </w:tr>
      <w:tr w:rsidR="00956D25" w14:paraId="1A0F62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DFD2B" w14:textId="77777777" w:rsidR="00956D25" w:rsidRDefault="00000000">
            <w:r>
              <w:rPr>
                <w:color w:val="1F4E79"/>
                <w:sz w:val="19"/>
                <w:szCs w:val="19"/>
              </w:rPr>
              <w:t>IoU</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62328" w14:textId="77777777" w:rsidR="00956D25" w:rsidRDefault="00000000">
            <w:r>
              <w:rPr>
                <w:rFonts w:ascii="Courier New" w:eastAsia="Courier New" w:hAnsi="Courier New" w:cs="Courier New"/>
                <w:sz w:val="18"/>
                <w:szCs w:val="18"/>
              </w:rPr>
              <w:t>TP / (TP + FP + FN)</w:t>
            </w:r>
          </w:p>
        </w:tc>
      </w:tr>
      <w:tr w:rsidR="00956D25" w14:paraId="64EE46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5B3F4EC7" w14:textId="77777777" w:rsidR="00956D25" w:rsidRDefault="00000000">
            <w:r>
              <w:rPr>
                <w:color w:val="1F4E79"/>
                <w:sz w:val="19"/>
                <w:szCs w:val="19"/>
              </w:rPr>
              <w:t>Dice ↔ IoU</w:t>
            </w:r>
          </w:p>
        </w:tc>
        <w:tc>
          <w:tcPr>
            <w:tcW w:w="7160" w:type="dxa"/>
            <w:tcBorders>
              <w:top w:val="single" w:sz="1" w:space="0" w:color="CCCCCC"/>
              <w:left w:val="single" w:sz="1" w:space="0" w:color="CCCCCC"/>
              <w:bottom w:val="single" w:sz="1" w:space="0" w:color="CCCCCC"/>
              <w:right w:val="single" w:sz="1" w:space="0" w:color="CCCCCC"/>
            </w:tcBorders>
            <w:shd w:val="clear" w:color="auto" w:fill="DEEAF1"/>
            <w:tcMar>
              <w:top w:w="80" w:type="dxa"/>
              <w:left w:w="120" w:type="dxa"/>
              <w:bottom w:w="80" w:type="dxa"/>
              <w:right w:w="120" w:type="dxa"/>
            </w:tcMar>
          </w:tcPr>
          <w:p w14:paraId="26BE1311" w14:textId="77777777" w:rsidR="00956D25" w:rsidRDefault="00000000">
            <w:r>
              <w:rPr>
                <w:rFonts w:ascii="Courier New" w:eastAsia="Courier New" w:hAnsi="Courier New" w:cs="Courier New"/>
                <w:sz w:val="18"/>
                <w:szCs w:val="18"/>
              </w:rPr>
              <w:t>Dice = 2×IoU / (1+IoU)</w:t>
            </w:r>
          </w:p>
        </w:tc>
      </w:tr>
      <w:tr w:rsidR="00956D25" w14:paraId="138DDB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1ECEDC" w14:textId="77777777" w:rsidR="00956D25" w:rsidRDefault="00000000">
            <w:r>
              <w:rPr>
                <w:color w:val="1F4E79"/>
                <w:sz w:val="19"/>
                <w:szCs w:val="19"/>
              </w:rPr>
              <w:t>ResNet Output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2A417" w14:textId="77777777" w:rsidR="00956D25" w:rsidRDefault="00000000">
            <w:r>
              <w:rPr>
                <w:rFonts w:ascii="Courier New" w:eastAsia="Courier New" w:hAnsi="Courier New" w:cs="Courier New"/>
                <w:sz w:val="18"/>
                <w:szCs w:val="18"/>
              </w:rPr>
              <w:t>F(x) + x  (residual + skip)</w:t>
            </w:r>
          </w:p>
        </w:tc>
      </w:tr>
    </w:tbl>
    <w:p w14:paraId="4437F756" w14:textId="77777777" w:rsidR="00956D25" w:rsidRDefault="00956D2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6D25" w14:paraId="5B579D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CD"/>
            <w:tcMar>
              <w:top w:w="140" w:type="dxa"/>
              <w:left w:w="240" w:type="dxa"/>
              <w:bottom w:w="140" w:type="dxa"/>
              <w:right w:w="240" w:type="dxa"/>
            </w:tcMar>
          </w:tcPr>
          <w:p w14:paraId="32188079" w14:textId="77777777" w:rsidR="00956D25" w:rsidRDefault="00000000">
            <w:pPr>
              <w:spacing w:after="30"/>
            </w:pPr>
            <w:r>
              <w:rPr>
                <w:sz w:val="19"/>
                <w:szCs w:val="19"/>
              </w:rPr>
              <w:t>📌  EXAM STRATEGY:</w:t>
            </w:r>
          </w:p>
          <w:p w14:paraId="710580D0" w14:textId="77777777" w:rsidR="00956D25" w:rsidRDefault="00000000">
            <w:pPr>
              <w:spacing w:before="30" w:after="30"/>
            </w:pPr>
            <w:r>
              <w:rPr>
                <w:sz w:val="19"/>
                <w:szCs w:val="19"/>
              </w:rPr>
              <w:t>1. Always write the formula FIRST, then substitute values</w:t>
            </w:r>
          </w:p>
          <w:p w14:paraId="7B2BAA1D" w14:textId="77777777" w:rsidR="00956D25" w:rsidRDefault="00000000">
            <w:pPr>
              <w:spacing w:before="30" w:after="30"/>
            </w:pPr>
            <w:r>
              <w:rPr>
                <w:sz w:val="19"/>
                <w:szCs w:val="19"/>
              </w:rPr>
              <w:t>2. Show UNITS and SHAPE at each step in dimension tracing questions</w:t>
            </w:r>
          </w:p>
          <w:p w14:paraId="552A12CB" w14:textId="77777777" w:rsidR="00956D25" w:rsidRDefault="00000000">
            <w:pPr>
              <w:spacing w:before="30" w:after="30"/>
            </w:pPr>
            <w:r>
              <w:rPr>
                <w:sz w:val="19"/>
                <w:szCs w:val="19"/>
              </w:rPr>
              <w:t>3. For code questions: trace forward pass manually before computing gradients</w:t>
            </w:r>
          </w:p>
          <w:p w14:paraId="4A1FE41D" w14:textId="77777777" w:rsidR="00956D25" w:rsidRDefault="00000000">
            <w:pPr>
              <w:spacing w:before="30" w:after="30"/>
            </w:pPr>
            <w:r>
              <w:rPr>
                <w:sz w:val="19"/>
                <w:szCs w:val="19"/>
              </w:rPr>
              <w:t>4. For 'explain' questions: Intuition → Formula → Example → Edge Case</w:t>
            </w:r>
          </w:p>
          <w:p w14:paraId="447F1BBB" w14:textId="77777777" w:rsidR="00956D25" w:rsidRDefault="00000000">
            <w:pPr>
              <w:spacing w:before="30" w:after="30"/>
            </w:pPr>
            <w:r>
              <w:rPr>
                <w:sz w:val="19"/>
                <w:szCs w:val="19"/>
              </w:rPr>
              <w:t>5. Common traps: dying ReLU, eval() mode, zero_grad(), BN train vs inference</w:t>
            </w:r>
          </w:p>
        </w:tc>
      </w:tr>
    </w:tbl>
    <w:p w14:paraId="4B495116" w14:textId="77777777" w:rsidR="00F663C9" w:rsidRDefault="00F663C9"/>
    <w:sectPr w:rsidR="00F663C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C9C1C" w14:textId="77777777" w:rsidR="00F663C9" w:rsidRDefault="00F663C9">
      <w:r>
        <w:separator/>
      </w:r>
    </w:p>
  </w:endnote>
  <w:endnote w:type="continuationSeparator" w:id="0">
    <w:p w14:paraId="09E82855" w14:textId="77777777" w:rsidR="00F663C9" w:rsidRDefault="00F663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42F42" w14:textId="77777777" w:rsidR="00956D25" w:rsidRDefault="00000000">
    <w:pPr>
      <w:pBdr>
        <w:top w:val="single" w:sz="4" w:space="1" w:color="2E75B6"/>
      </w:pBd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C45278">
      <w:rPr>
        <w:noProof/>
        <w:color w:val="888888"/>
        <w:sz w:val="18"/>
        <w:szCs w:val="18"/>
      </w:rPr>
      <w:t>26</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C4527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ADCA8" w14:textId="77777777" w:rsidR="00F663C9" w:rsidRDefault="00F663C9">
      <w:r>
        <w:separator/>
      </w:r>
    </w:p>
  </w:footnote>
  <w:footnote w:type="continuationSeparator" w:id="0">
    <w:p w14:paraId="48A7F600" w14:textId="77777777" w:rsidR="00F663C9" w:rsidRDefault="00F663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FBA1" w14:textId="77777777" w:rsidR="00956D25" w:rsidRDefault="00000000">
    <w:pPr>
      <w:pBdr>
        <w:bottom w:val="single" w:sz="4" w:space="1" w:color="2E75B6"/>
      </w:pBdr>
    </w:pPr>
    <w:r>
      <w:rPr>
        <w:color w:val="2E75B6"/>
        <w:sz w:val="18"/>
        <w:szCs w:val="18"/>
      </w:rPr>
      <w:t>Deep Learning — Practice Questions &amp; Detailed Solutions</w:t>
    </w:r>
    <w:r>
      <w:rPr>
        <w:color w:val="888888"/>
        <w:sz w:val="18"/>
        <w:szCs w:val="18"/>
      </w:rPr>
      <w:t xml:space="preserve">   |   30 Questions  ·  10 Topics  ·  3 Difficulty Levels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94D06"/>
    <w:multiLevelType w:val="hybridMultilevel"/>
    <w:tmpl w:val="2BA268AE"/>
    <w:lvl w:ilvl="0" w:tplc="6A2442BC">
      <w:start w:val="1"/>
      <w:numFmt w:val="bullet"/>
      <w:lvlText w:val="•"/>
      <w:lvlJc w:val="left"/>
      <w:pPr>
        <w:ind w:left="560" w:hanging="280"/>
      </w:pPr>
    </w:lvl>
    <w:lvl w:ilvl="1" w:tplc="B88C6D1A">
      <w:start w:val="1"/>
      <w:numFmt w:val="bullet"/>
      <w:lvlText w:val="◦"/>
      <w:lvlJc w:val="left"/>
      <w:pPr>
        <w:ind w:left="1060" w:hanging="280"/>
      </w:pPr>
    </w:lvl>
    <w:lvl w:ilvl="2" w:tplc="00E81DD6">
      <w:numFmt w:val="decimal"/>
      <w:lvlText w:val=""/>
      <w:lvlJc w:val="left"/>
    </w:lvl>
    <w:lvl w:ilvl="3" w:tplc="F25EA2F2">
      <w:numFmt w:val="decimal"/>
      <w:lvlText w:val=""/>
      <w:lvlJc w:val="left"/>
    </w:lvl>
    <w:lvl w:ilvl="4" w:tplc="B15A46FC">
      <w:numFmt w:val="decimal"/>
      <w:lvlText w:val=""/>
      <w:lvlJc w:val="left"/>
    </w:lvl>
    <w:lvl w:ilvl="5" w:tplc="B7D6428C">
      <w:numFmt w:val="decimal"/>
      <w:lvlText w:val=""/>
      <w:lvlJc w:val="left"/>
    </w:lvl>
    <w:lvl w:ilvl="6" w:tplc="47AAB24C">
      <w:numFmt w:val="decimal"/>
      <w:lvlText w:val=""/>
      <w:lvlJc w:val="left"/>
    </w:lvl>
    <w:lvl w:ilvl="7" w:tplc="94F2775E">
      <w:numFmt w:val="decimal"/>
      <w:lvlText w:val=""/>
      <w:lvlJc w:val="left"/>
    </w:lvl>
    <w:lvl w:ilvl="8" w:tplc="E14244E4">
      <w:numFmt w:val="decimal"/>
      <w:lvlText w:val=""/>
      <w:lvlJc w:val="left"/>
    </w:lvl>
  </w:abstractNum>
  <w:abstractNum w:abstractNumId="1" w15:restartNumberingAfterBreak="0">
    <w:nsid w:val="663254CF"/>
    <w:multiLevelType w:val="hybridMultilevel"/>
    <w:tmpl w:val="9096643C"/>
    <w:lvl w:ilvl="0" w:tplc="CA107CE2">
      <w:start w:val="1"/>
      <w:numFmt w:val="bullet"/>
      <w:lvlText w:val="●"/>
      <w:lvlJc w:val="left"/>
      <w:pPr>
        <w:ind w:left="720" w:hanging="360"/>
      </w:pPr>
    </w:lvl>
    <w:lvl w:ilvl="1" w:tplc="841A650E">
      <w:start w:val="1"/>
      <w:numFmt w:val="bullet"/>
      <w:lvlText w:val="○"/>
      <w:lvlJc w:val="left"/>
      <w:pPr>
        <w:ind w:left="1440" w:hanging="360"/>
      </w:pPr>
    </w:lvl>
    <w:lvl w:ilvl="2" w:tplc="576C4D90">
      <w:start w:val="1"/>
      <w:numFmt w:val="bullet"/>
      <w:lvlText w:val="■"/>
      <w:lvlJc w:val="left"/>
      <w:pPr>
        <w:ind w:left="2160" w:hanging="360"/>
      </w:pPr>
    </w:lvl>
    <w:lvl w:ilvl="3" w:tplc="095EC6FC">
      <w:start w:val="1"/>
      <w:numFmt w:val="bullet"/>
      <w:lvlText w:val="●"/>
      <w:lvlJc w:val="left"/>
      <w:pPr>
        <w:ind w:left="2880" w:hanging="360"/>
      </w:pPr>
    </w:lvl>
    <w:lvl w:ilvl="4" w:tplc="3B6AE440">
      <w:start w:val="1"/>
      <w:numFmt w:val="bullet"/>
      <w:lvlText w:val="○"/>
      <w:lvlJc w:val="left"/>
      <w:pPr>
        <w:ind w:left="3600" w:hanging="360"/>
      </w:pPr>
    </w:lvl>
    <w:lvl w:ilvl="5" w:tplc="0D4A4F6C">
      <w:start w:val="1"/>
      <w:numFmt w:val="bullet"/>
      <w:lvlText w:val="■"/>
      <w:lvlJc w:val="left"/>
      <w:pPr>
        <w:ind w:left="4320" w:hanging="360"/>
      </w:pPr>
    </w:lvl>
    <w:lvl w:ilvl="6" w:tplc="33F0F840">
      <w:start w:val="1"/>
      <w:numFmt w:val="bullet"/>
      <w:lvlText w:val="●"/>
      <w:lvlJc w:val="left"/>
      <w:pPr>
        <w:ind w:left="5040" w:hanging="360"/>
      </w:pPr>
    </w:lvl>
    <w:lvl w:ilvl="7" w:tplc="336AC018">
      <w:start w:val="1"/>
      <w:numFmt w:val="bullet"/>
      <w:lvlText w:val="●"/>
      <w:lvlJc w:val="left"/>
      <w:pPr>
        <w:ind w:left="5760" w:hanging="360"/>
      </w:pPr>
    </w:lvl>
    <w:lvl w:ilvl="8" w:tplc="F75626AC">
      <w:start w:val="1"/>
      <w:numFmt w:val="bullet"/>
      <w:lvlText w:val="●"/>
      <w:lvlJc w:val="left"/>
      <w:pPr>
        <w:ind w:left="6480" w:hanging="360"/>
      </w:pPr>
    </w:lvl>
  </w:abstractNum>
  <w:num w:numId="1" w16cid:durableId="1341355405">
    <w:abstractNumId w:val="1"/>
    <w:lvlOverride w:ilvl="0">
      <w:startOverride w:val="1"/>
    </w:lvlOverride>
  </w:num>
  <w:num w:numId="2" w16cid:durableId="16031502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D25"/>
    <w:rsid w:val="00460580"/>
    <w:rsid w:val="00956D25"/>
    <w:rsid w:val="00C45278"/>
    <w:rsid w:val="00F663C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C6170"/>
  <w15:docId w15:val="{44CA65C2-3E8E-4086-B934-01ACBEB1D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4E79"/>
      <w:spacing w:after="200"/>
      <w:ind w:left="200" w:right="200"/>
      <w:outlineLvl w:val="0"/>
    </w:pPr>
    <w:rPr>
      <w:b/>
      <w:bCs/>
      <w:color w:val="FFFFFF"/>
      <w:sz w:val="28"/>
      <w:szCs w:val="28"/>
    </w:rPr>
  </w:style>
  <w:style w:type="paragraph" w:styleId="Heading2">
    <w:name w:val="heading 2"/>
    <w:uiPriority w:val="9"/>
    <w:semiHidden/>
    <w:unhideWhenUsed/>
    <w:qFormat/>
    <w:pPr>
      <w:shd w:val="clear" w:color="auto" w:fill="2E75B6"/>
      <w:spacing w:before="80" w:after="80"/>
      <w:ind w:left="160" w:right="160"/>
      <w:outlineLvl w:val="1"/>
    </w:pPr>
    <w:rPr>
      <w:b/>
      <w:bCs/>
      <w:color w:val="FFFFFF"/>
      <w:sz w:val="24"/>
      <w:szCs w:val="24"/>
    </w:rPr>
  </w:style>
  <w:style w:type="paragraph" w:styleId="Heading3">
    <w:name w:val="heading 3"/>
    <w:uiPriority w:val="9"/>
    <w:semiHidden/>
    <w:unhideWhenUsed/>
    <w:qFormat/>
    <w:pPr>
      <w:spacing w:before="120" w:after="60"/>
      <w:outlineLvl w:val="2"/>
    </w:pPr>
    <w:rPr>
      <w:b/>
      <w:bCs/>
      <w:color w:val="1F4E7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5278"/>
    <w:pPr>
      <w:spacing w:after="100"/>
    </w:pPr>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6306</Words>
  <Characters>35948</Characters>
  <Application>Microsoft Office Word</Application>
  <DocSecurity>0</DocSecurity>
  <Lines>299</Lines>
  <Paragraphs>84</Paragraphs>
  <ScaleCrop>false</ScaleCrop>
  <Company/>
  <LinksUpToDate>false</LinksUpToDate>
  <CharactersWithSpaces>42170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Pravin Patil</cp:lastModifiedBy>
  <cp:revision>2</cp:revision>
  <dcterms:created xsi:type="dcterms:W3CDTF">2026-04-05T00:38:00Z</dcterms:created>
  <dcterms:modified xsi:type="dcterms:W3CDTF">2026-04-05T00:38:00Z</dcterms:modified>
</cp:coreProperties>
</file>