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811" w:rsidRDefault="00022811" w:rsidP="00022811">
      <w:pPr>
        <w:pStyle w:val="a3"/>
      </w:pPr>
      <w:r>
        <w:rPr>
          <w:rFonts w:ascii="Segoe UI" w:hAnsi="Segoe UI" w:cs="Segoe UI"/>
          <w:color w:val="000000"/>
          <w:sz w:val="20"/>
          <w:szCs w:val="20"/>
        </w:rPr>
        <w:t xml:space="preserve">Нужно написать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агрегатор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новостей.</w:t>
      </w:r>
    </w:p>
    <w:p w:rsidR="00022811" w:rsidRDefault="00022811" w:rsidP="00022811">
      <w:pPr>
        <w:pStyle w:val="a3"/>
      </w:pPr>
      <w:r>
        <w:rPr>
          <w:rFonts w:ascii="Segoe UI" w:hAnsi="Segoe UI" w:cs="Segoe UI"/>
          <w:color w:val="000000"/>
          <w:sz w:val="20"/>
          <w:szCs w:val="20"/>
        </w:rPr>
        <w:t xml:space="preserve">Пользователь подает на вход адрес новостного сайта или его RSS-ленты и правило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парсинга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(формат правила — на усмотрение разработчика).</w:t>
      </w:r>
    </w:p>
    <w:p w:rsidR="00022811" w:rsidRDefault="00022811" w:rsidP="00022811">
      <w:pPr>
        <w:pStyle w:val="a3"/>
      </w:pPr>
      <w:r>
        <w:rPr>
          <w:rFonts w:ascii="Segoe UI" w:hAnsi="Segoe UI" w:cs="Segoe UI"/>
          <w:color w:val="000000"/>
          <w:sz w:val="20"/>
          <w:szCs w:val="20"/>
        </w:rPr>
        <w:t xml:space="preserve">База данных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агрегатора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начинает автоматически пополняться новостями с этого сайта.</w:t>
      </w:r>
    </w:p>
    <w:p w:rsidR="00022811" w:rsidRDefault="00022811" w:rsidP="00022811">
      <w:pPr>
        <w:pStyle w:val="a3"/>
      </w:pPr>
      <w:r>
        <w:rPr>
          <w:rFonts w:ascii="Segoe UI" w:hAnsi="Segoe UI" w:cs="Segoe UI"/>
          <w:color w:val="000000"/>
          <w:sz w:val="20"/>
          <w:szCs w:val="20"/>
        </w:rPr>
        <w:t>У пользователя есть возможность просматривать список новостей из базы и искать их по подстроке в заголовке новости.</w:t>
      </w:r>
    </w:p>
    <w:p w:rsidR="00022811" w:rsidRDefault="00022811" w:rsidP="00022811">
      <w:pPr>
        <w:pStyle w:val="a3"/>
      </w:pPr>
      <w:r>
        <w:rPr>
          <w:rFonts w:ascii="Segoe UI" w:hAnsi="Segoe UI" w:cs="Segoe UI"/>
          <w:color w:val="000000"/>
          <w:sz w:val="20"/>
          <w:szCs w:val="20"/>
        </w:rPr>
        <w:t>В качестве примера требуется подключить два любых новостных сайта на выбор.</w:t>
      </w:r>
    </w:p>
    <w:p w:rsidR="00022811" w:rsidRDefault="00022811" w:rsidP="00022811">
      <w:pPr>
        <w:pStyle w:val="a3"/>
      </w:pPr>
      <w:r>
        <w:rPr>
          <w:rFonts w:ascii="Segoe UI" w:hAnsi="Segoe UI" w:cs="Segoe UI"/>
          <w:color w:val="000000"/>
          <w:sz w:val="20"/>
          <w:szCs w:val="20"/>
        </w:rPr>
        <w:t xml:space="preserve">Результат — исходный код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агрегатора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, а также рабочие адреса и правила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парсинга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, которые можно подать ему на вход.</w:t>
      </w:r>
    </w:p>
    <w:p w:rsidR="00022811" w:rsidRDefault="00022811" w:rsidP="00022811">
      <w:pPr>
        <w:pStyle w:val="a3"/>
      </w:pPr>
      <w:r>
        <w:rPr>
          <w:rFonts w:ascii="Segoe UI" w:hAnsi="Segoe UI" w:cs="Segoe UI"/>
          <w:color w:val="000000"/>
          <w:sz w:val="20"/>
          <w:szCs w:val="20"/>
        </w:rPr>
        <w:t xml:space="preserve">Язык —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Java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. Хранилище — любая реляционная база данных. Плюсом будет использование ORM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Hibernate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E1204A" w:rsidRDefault="00E1204A">
      <w:bookmarkStart w:id="0" w:name="_GoBack"/>
      <w:bookmarkEnd w:id="0"/>
    </w:p>
    <w:sectPr w:rsidR="00E12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811"/>
    <w:rsid w:val="00022811"/>
    <w:rsid w:val="00E1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EEE46E-F1CC-49F8-AC85-C071913A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281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9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bank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Фарвазова Эльвира Фаритовна</dc:creator>
  <cp:keywords/>
  <dc:description/>
  <cp:lastModifiedBy>Фарвазова Эльвира Фаритовна</cp:lastModifiedBy>
  <cp:revision>1</cp:revision>
  <dcterms:created xsi:type="dcterms:W3CDTF">2016-12-05T05:03:00Z</dcterms:created>
  <dcterms:modified xsi:type="dcterms:W3CDTF">2016-12-05T05:04:00Z</dcterms:modified>
</cp:coreProperties>
</file>