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2A6A" w14:textId="4632D801" w:rsidR="008724BD" w:rsidRPr="00F9623D" w:rsidRDefault="00314FAB">
      <w:pPr>
        <w:rPr>
          <w:rFonts w:ascii="Times New Roman" w:eastAsia="MS Gothic" w:hAnsi="Times New Roman" w:cs="Times New Roman"/>
        </w:rPr>
      </w:pPr>
      <w:r w:rsidRPr="00F9623D">
        <w:rPr>
          <w:rFonts w:ascii="Times New Roman" w:eastAsia="MS Gothic" w:hAnsi="Times New Roman" w:cs="Times New Roman"/>
        </w:rPr>
        <w:t>Sample file here</w:t>
      </w:r>
    </w:p>
    <w:p w14:paraId="27956AA4" w14:textId="337908D6" w:rsidR="00580BFD" w:rsidRPr="00F9623D" w:rsidRDefault="00580BFD">
      <w:pPr>
        <w:rPr>
          <w:rFonts w:ascii="Times New Roman" w:eastAsia="MS Gothic" w:hAnsi="Times New Roman" w:cs="Times New Roman"/>
        </w:rPr>
      </w:pPr>
      <w:r w:rsidRPr="00F9623D">
        <w:rPr>
          <w:rFonts w:ascii="Times New Roman" w:eastAsia="MS Gothic" w:hAnsi="Times New Roman" w:cs="Times New Roman"/>
        </w:rPr>
        <w:t xml:space="preserve">Samples of legacy </w:t>
      </w:r>
      <w:r w:rsidRPr="00F9623D">
        <w:rPr>
          <w:rFonts w:ascii="Times New Roman" w:eastAsia="MS Gothic" w:hAnsi="Times New Roman" w:cs="Times New Roman"/>
          <w:b/>
          <w:bCs/>
        </w:rPr>
        <w:t>text form fields</w:t>
      </w:r>
      <w:r w:rsidRPr="00F9623D">
        <w:rPr>
          <w:rFonts w:ascii="Times New Roman" w:eastAsia="MS Gothic" w:hAnsi="Times New Roman" w:cs="Times New Roman"/>
        </w:rPr>
        <w:t xml:space="preserve"> and </w:t>
      </w:r>
      <w:r w:rsidRPr="00F9623D">
        <w:rPr>
          <w:rFonts w:ascii="Times New Roman" w:eastAsia="MS Gothic" w:hAnsi="Times New Roman" w:cs="Times New Roman"/>
          <w:b/>
          <w:bCs/>
        </w:rPr>
        <w:t>checkboxes</w:t>
      </w:r>
      <w:r w:rsidRPr="00F9623D">
        <w:rPr>
          <w:rFonts w:ascii="Times New Roman" w:eastAsia="MS Gothic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A72" w:rsidRPr="00F9623D" w14:paraId="0683C36B" w14:textId="77777777" w:rsidTr="007E1A72">
        <w:tc>
          <w:tcPr>
            <w:tcW w:w="9350" w:type="dxa"/>
          </w:tcPr>
          <w:p w14:paraId="52B12696" w14:textId="432AFC83" w:rsidR="007E1A72" w:rsidRPr="00F9623D" w:rsidRDefault="00E931BA" w:rsidP="007E1A72">
            <w:pPr>
              <w:rPr>
                <w:rFonts w:ascii="Times New Roman" w:eastAsia="MS Gothic" w:hAnsi="Times New Roman" w:cs="Times New Roman"/>
              </w:rPr>
            </w:pPr>
            <w:r>
              <w:rPr>
                <w:rFonts w:ascii="Times New Roman" w:eastAsia="MS Gothic" w:hAnsi="Times New Roman" w:cs="Times New Roman"/>
              </w:rPr>
              <w:t>T</w:t>
            </w:r>
            <w:r w:rsidR="007E1A72" w:rsidRPr="00F9623D">
              <w:rPr>
                <w:rFonts w:ascii="Times New Roman" w:eastAsia="MS Gothic" w:hAnsi="Times New Roman" w:cs="Times New Roman"/>
              </w:rPr>
              <w:t>ext boxes:</w:t>
            </w:r>
            <w:r w:rsidR="003F361B" w:rsidRPr="00F9623D">
              <w:rPr>
                <w:rFonts w:ascii="Times New Roman" w:eastAsia="MS Gothic" w:hAnsi="Times New Roman" w:cs="Times New Roman"/>
              </w:rPr>
              <w:t xml:space="preserve"> </w:t>
            </w:r>
            <w:r w:rsidR="003F361B" w:rsidRPr="00F9623D">
              <w:rPr>
                <w:rFonts w:ascii="Times New Roman" w:eastAsia="MS Gothic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3F361B" w:rsidRPr="00F9623D">
              <w:rPr>
                <w:rFonts w:ascii="Times New Roman" w:eastAsia="MS Gothic" w:hAnsi="Times New Roman" w:cs="Times New Roman"/>
              </w:rPr>
              <w:instrText xml:space="preserve"> FORMTEXT </w:instrText>
            </w:r>
            <w:r w:rsidR="003F361B" w:rsidRPr="00F9623D">
              <w:rPr>
                <w:rFonts w:ascii="Times New Roman" w:eastAsia="MS Gothic" w:hAnsi="Times New Roman" w:cs="Times New Roman"/>
              </w:rPr>
            </w:r>
            <w:r w:rsidR="003F361B" w:rsidRPr="00F9623D">
              <w:rPr>
                <w:rFonts w:ascii="Times New Roman" w:eastAsia="MS Gothic" w:hAnsi="Times New Roman" w:cs="Times New Roman"/>
              </w:rPr>
              <w:fldChar w:fldCharType="separate"/>
            </w:r>
            <w:r w:rsidR="004A779C">
              <w:t>Test Entry No1</w:t>
            </w:r>
            <w:r w:rsidR="003F361B" w:rsidRPr="00F9623D">
              <w:rPr>
                <w:rFonts w:ascii="Times New Roman" w:eastAsia="MS Gothic" w:hAnsi="Times New Roman" w:cs="Times New Roman"/>
              </w:rPr>
              <w:fldChar w:fldCharType="end"/>
            </w:r>
            <w:bookmarkEnd w:id="0"/>
          </w:p>
          <w:p w14:paraId="43A7CDE4" w14:textId="2D61B914" w:rsidR="00F028D8" w:rsidRPr="00F9623D" w:rsidRDefault="00E931BA" w:rsidP="007E1A72">
            <w:pPr>
              <w:rPr>
                <w:rFonts w:ascii="Times New Roman" w:eastAsia="MS Gothic" w:hAnsi="Times New Roman" w:cs="Times New Roman"/>
              </w:rPr>
            </w:pPr>
            <w:r>
              <w:rPr>
                <w:rFonts w:ascii="Times New Roman" w:eastAsia="MS Gothic" w:hAnsi="Times New Roman" w:cs="Times New Roman"/>
              </w:rPr>
              <w:t>Legacy checkboxes</w:t>
            </w:r>
            <w:r w:rsidR="007E1A72" w:rsidRPr="00F9623D">
              <w:rPr>
                <w:rFonts w:ascii="Times New Roman" w:eastAsia="MS Gothic" w:hAnsi="Times New Roman" w:cs="Times New Roman"/>
              </w:rPr>
              <w:t>:</w:t>
            </w:r>
            <w:r w:rsidR="00EC5453">
              <w:rPr>
                <w:rFonts w:ascii="Times New Roman" w:eastAsia="MS Gothic" w:hAnsi="Times New Roman" w:cs="Times New Roman"/>
              </w:rPr>
              <w:t xml:space="preserve"> </w:t>
            </w:r>
            <w:r w:rsidR="003F361B" w:rsidRPr="00F9623D">
              <w:rPr>
                <w:rFonts w:ascii="Times New Roman" w:eastAsia="MS Gothic" w:hAnsi="Times New Roman" w:cs="Times New Roma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1"/>
            <w:r w:rsidR="003F361B" w:rsidRPr="00F9623D">
              <w:rPr>
                <w:rFonts w:ascii="Times New Roman" w:eastAsia="MS Gothic" w:hAnsi="Times New Roman" w:cs="Times New Roman"/>
              </w:rPr>
              <w:instrText xml:space="preserve"> FORMCHECKBOX </w:instrText>
            </w:r>
            <w:r w:rsidR="00AF3FAD" w:rsidRPr="00F9623D">
              <w:rPr>
                <w:rFonts w:ascii="Times New Roman" w:eastAsia="MS Gothic" w:hAnsi="Times New Roman" w:cs="Times New Roman"/>
              </w:rPr>
            </w:r>
            <w:r w:rsidR="003F361B" w:rsidRPr="00F9623D">
              <w:rPr>
                <w:rFonts w:ascii="Times New Roman" w:eastAsia="MS Gothic" w:hAnsi="Times New Roman" w:cs="Times New Roman"/>
              </w:rPr>
              <w:fldChar w:fldCharType="end"/>
            </w:r>
            <w:bookmarkEnd w:id="1"/>
            <w:r w:rsidR="003F361B" w:rsidRPr="00F9623D">
              <w:rPr>
                <w:rFonts w:ascii="Times New Roman" w:eastAsia="MS Gothic" w:hAnsi="Times New Roman" w:cs="Times New Roman"/>
              </w:rPr>
              <w:t xml:space="preserve"> Yes </w:t>
            </w:r>
            <w:r w:rsidR="003F361B" w:rsidRPr="00F9623D">
              <w:rPr>
                <w:rFonts w:ascii="Times New Roman" w:eastAsia="MS Gothic" w:hAnsi="Times New Roman" w:cs="Times New Roman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F361B" w:rsidRPr="00F9623D">
              <w:rPr>
                <w:rFonts w:ascii="Times New Roman" w:eastAsia="MS Gothic" w:hAnsi="Times New Roman" w:cs="Times New Roman"/>
              </w:rPr>
              <w:instrText xml:space="preserve"> FORMCHECKBOX </w:instrText>
            </w:r>
            <w:r w:rsidR="003F361B" w:rsidRPr="00F9623D">
              <w:rPr>
                <w:rFonts w:ascii="Times New Roman" w:eastAsia="MS Gothic" w:hAnsi="Times New Roman" w:cs="Times New Roman"/>
              </w:rPr>
            </w:r>
            <w:r w:rsidR="003F361B" w:rsidRPr="00F9623D">
              <w:rPr>
                <w:rFonts w:ascii="Times New Roman" w:eastAsia="MS Gothic" w:hAnsi="Times New Roman" w:cs="Times New Roman"/>
              </w:rPr>
              <w:fldChar w:fldCharType="end"/>
            </w:r>
            <w:bookmarkEnd w:id="2"/>
            <w:r w:rsidR="003F361B" w:rsidRPr="00F9623D">
              <w:rPr>
                <w:rFonts w:ascii="Times New Roman" w:eastAsia="MS Gothic" w:hAnsi="Times New Roman" w:cs="Times New Roman"/>
              </w:rPr>
              <w:t xml:space="preserve"> No</w:t>
            </w:r>
          </w:p>
          <w:p w14:paraId="13D25140" w14:textId="77777777" w:rsidR="007E1A72" w:rsidRPr="00F9623D" w:rsidRDefault="007E1A72">
            <w:pPr>
              <w:rPr>
                <w:rFonts w:ascii="Times New Roman" w:eastAsia="MS Gothic" w:hAnsi="Times New Roman" w:cs="Times New Roman"/>
              </w:rPr>
            </w:pPr>
          </w:p>
        </w:tc>
      </w:tr>
    </w:tbl>
    <w:p w14:paraId="62656882" w14:textId="7ED2011A" w:rsidR="007E1A72" w:rsidRDefault="007E1A72">
      <w:pPr>
        <w:rPr>
          <w:rFonts w:ascii="Times New Roman" w:eastAsia="MS Gothic" w:hAnsi="Times New Roman" w:cs="Times New Roman"/>
        </w:rPr>
      </w:pPr>
    </w:p>
    <w:p w14:paraId="59814A5D" w14:textId="54CF469A" w:rsidR="00A447DF" w:rsidRPr="00F9623D" w:rsidRDefault="00A447DF">
      <w:pPr>
        <w:rPr>
          <w:rFonts w:ascii="Times New Roman" w:eastAsia="MS Gothic" w:hAnsi="Times New Roman" w:cs="Times New Roman"/>
        </w:rPr>
      </w:pPr>
      <w:r>
        <w:rPr>
          <w:rFonts w:ascii="Times New Roman" w:eastAsia="MS Gothic" w:hAnsi="Times New Roman" w:cs="Times New Roman"/>
        </w:rPr>
        <w:t xml:space="preserve">Samples of non-legacy </w:t>
      </w:r>
      <w:r w:rsidR="00E16BD2">
        <w:rPr>
          <w:rFonts w:ascii="Times New Roman" w:eastAsia="MS Gothic" w:hAnsi="Times New Roman" w:cs="Times New Roman"/>
        </w:rPr>
        <w:t>versions of the same fields</w:t>
      </w:r>
      <w:r>
        <w:rPr>
          <w:rFonts w:ascii="Times New Roman" w:eastAsia="MS Gothic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47DF" w14:paraId="02D31B68" w14:textId="77777777" w:rsidTr="00A447DF">
        <w:tc>
          <w:tcPr>
            <w:tcW w:w="9350" w:type="dxa"/>
          </w:tcPr>
          <w:p w14:paraId="1A573950" w14:textId="427696F3" w:rsidR="00A447DF" w:rsidRDefault="00A447DF">
            <w:pPr>
              <w:rPr>
                <w:rFonts w:ascii="Times New Roman" w:eastAsia="MS Gothic" w:hAnsi="Times New Roman" w:cs="Times New Roman"/>
              </w:rPr>
            </w:pPr>
            <w:r>
              <w:rPr>
                <w:rFonts w:ascii="Times New Roman" w:eastAsia="MS Gothic" w:hAnsi="Times New Roman" w:cs="Times New Roman"/>
              </w:rPr>
              <w:t xml:space="preserve">Modern text form field: </w:t>
            </w:r>
            <w:sdt>
              <w:sdtPr>
                <w:rPr>
                  <w:rFonts w:ascii="Times New Roman" w:eastAsia="MS Gothic" w:hAnsi="Times New Roman" w:cs="Times New Roman"/>
                </w:rPr>
                <w:id w:val="-1240323036"/>
                <w:placeholder>
                  <w:docPart w:val="DefaultPlaceholder_-1854013440"/>
                </w:placeholder>
                <w:text/>
              </w:sdtPr>
              <w:sdtContent>
                <w:r w:rsidR="00A66181">
                  <w:t>Test entry No2</w:t>
                </w:r>
              </w:sdtContent>
            </w:sdt>
          </w:p>
          <w:p w14:paraId="68CC5B2F" w14:textId="3210FEBC" w:rsidR="00A447DF" w:rsidRDefault="00A447DF">
            <w:pPr>
              <w:rPr>
                <w:rFonts w:ascii="Times New Roman" w:eastAsia="MS Gothic" w:hAnsi="Times New Roman" w:cs="Times New Roman"/>
              </w:rPr>
            </w:pPr>
            <w:r>
              <w:rPr>
                <w:rFonts w:ascii="Times New Roman" w:eastAsia="MS Gothic" w:hAnsi="Times New Roman" w:cs="Times New Roman"/>
              </w:rPr>
              <w:t xml:space="preserve">Modern Checkbox: </w:t>
            </w:r>
            <w:sdt>
              <w:sdtPr>
                <w:rPr>
                  <w:rFonts w:ascii="Times New Roman" w:eastAsia="MS Gothic" w:hAnsi="Times New Roman" w:cs="Times New Roman"/>
                </w:rPr>
                <w:id w:val="-138933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235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eastAsia="MS Gothic" w:hAnsi="Times New Roman" w:cs="Times New Roman"/>
              </w:rPr>
              <w:t xml:space="preserve"> Yes </w:t>
            </w:r>
            <w:sdt>
              <w:sdtPr>
                <w:rPr>
                  <w:rFonts w:ascii="Times New Roman" w:eastAsia="MS Gothic" w:hAnsi="Times New Roman" w:cs="Times New Roman"/>
                </w:rPr>
                <w:id w:val="11691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235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eastAsia="MS Gothic" w:hAnsi="Times New Roman" w:cs="Times New Roman"/>
              </w:rPr>
              <w:t xml:space="preserve"> No</w:t>
            </w:r>
          </w:p>
        </w:tc>
      </w:tr>
    </w:tbl>
    <w:p w14:paraId="439349D2" w14:textId="77777777" w:rsidR="00F9623D" w:rsidRPr="00F9623D" w:rsidRDefault="00F9623D">
      <w:pPr>
        <w:rPr>
          <w:rFonts w:ascii="Times New Roman" w:eastAsia="MS Gothic" w:hAnsi="Times New Roman" w:cs="Times New Roman"/>
        </w:rPr>
      </w:pPr>
    </w:p>
    <w:p w14:paraId="5698D083" w14:textId="5017EE42" w:rsidR="00314FAB" w:rsidRPr="00F9623D" w:rsidRDefault="00314FAB">
      <w:pPr>
        <w:rPr>
          <w:rFonts w:ascii="Times New Roman" w:eastAsia="MS Gothic" w:hAnsi="Times New Roman" w:cs="Times New Roman"/>
        </w:rPr>
      </w:pPr>
    </w:p>
    <w:p w14:paraId="411C438D" w14:textId="0615C0BD" w:rsidR="00314FAB" w:rsidRPr="00F9623D" w:rsidRDefault="00314FAB">
      <w:pPr>
        <w:rPr>
          <w:rFonts w:ascii="Times New Roman" w:eastAsia="MS Gothic" w:hAnsi="Times New Roman" w:cs="Times New Roman"/>
        </w:rPr>
      </w:pPr>
      <w:r w:rsidRPr="00F9623D">
        <w:rPr>
          <w:rFonts w:ascii="Times New Roman" w:eastAsia="MS Gothic" w:hAnsi="Times New Roman" w:cs="Times New Roman"/>
        </w:rPr>
        <w:t>The file has been locked with the restrict editing feature, so although there are several thousands of files, the parsing of the data is consistent across all files.</w:t>
      </w:r>
    </w:p>
    <w:p w14:paraId="0B8FB5BB" w14:textId="17608E42" w:rsidR="008724BD" w:rsidRPr="00F9623D" w:rsidRDefault="008724BD">
      <w:pPr>
        <w:rPr>
          <w:rFonts w:ascii="Times New Roman" w:hAnsi="Times New Roman" w:cs="Times New Roman"/>
        </w:rPr>
      </w:pPr>
      <w:r w:rsidRPr="00F9623D">
        <w:rPr>
          <w:rFonts w:ascii="Times New Roman" w:eastAsia="MS Gothic" w:hAnsi="Times New Roman" w:cs="Times New Roman"/>
        </w:rPr>
        <w:t xml:space="preserve">In case you may ever need it, the password for the editing restriction is 0000. </w:t>
      </w:r>
    </w:p>
    <w:sectPr w:rsidR="008724BD" w:rsidRPr="00F96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formatting="1" w:enforcement="1" w:cryptProviderType="rsaAES" w:cryptAlgorithmClass="hash" w:cryptAlgorithmType="typeAny" w:cryptAlgorithmSid="14" w:cryptSpinCount="100000" w:hash="zBpOrncaly00a1a6W1l3iABjI25VTyNPbIuwGNzk+tdW0ijH7KMVIMdxlQX7/6L+ObNNNBaBiWJARyVwZ0iMdg==" w:salt="oEm9HVbEN8FMTIeTnaqLJ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B"/>
    <w:rsid w:val="000543A9"/>
    <w:rsid w:val="001B138D"/>
    <w:rsid w:val="002B63FD"/>
    <w:rsid w:val="00314FAB"/>
    <w:rsid w:val="003B6790"/>
    <w:rsid w:val="003C235D"/>
    <w:rsid w:val="003F361B"/>
    <w:rsid w:val="004A779C"/>
    <w:rsid w:val="00580BFD"/>
    <w:rsid w:val="007142B9"/>
    <w:rsid w:val="00727A8E"/>
    <w:rsid w:val="007E1A72"/>
    <w:rsid w:val="008724BD"/>
    <w:rsid w:val="008C07DD"/>
    <w:rsid w:val="00A447DF"/>
    <w:rsid w:val="00A66181"/>
    <w:rsid w:val="00AF3FAD"/>
    <w:rsid w:val="00D1623A"/>
    <w:rsid w:val="00E16BD2"/>
    <w:rsid w:val="00E931BA"/>
    <w:rsid w:val="00EC5453"/>
    <w:rsid w:val="00F028D8"/>
    <w:rsid w:val="00F4230F"/>
    <w:rsid w:val="00F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B0B1"/>
  <w15:chartTrackingRefBased/>
  <w15:docId w15:val="{7E1BD1D6-C045-4786-B8F9-A2B94DAA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A9"/>
  </w:style>
  <w:style w:type="paragraph" w:styleId="Heading1">
    <w:name w:val="heading 1"/>
    <w:basedOn w:val="Normal"/>
    <w:next w:val="Normal"/>
    <w:link w:val="Heading1Char"/>
    <w:uiPriority w:val="9"/>
    <w:qFormat/>
    <w:rsid w:val="0005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A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A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A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A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A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3A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A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A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A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A9"/>
  </w:style>
  <w:style w:type="character" w:customStyle="1" w:styleId="Heading7Char">
    <w:name w:val="Heading 7 Char"/>
    <w:basedOn w:val="DefaultParagraphFont"/>
    <w:link w:val="Heading7"/>
    <w:uiPriority w:val="9"/>
    <w:semiHidden/>
    <w:rsid w:val="000543A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A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A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3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43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A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3A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543A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43A9"/>
    <w:rPr>
      <w:i/>
      <w:iCs/>
      <w:color w:val="auto"/>
    </w:rPr>
  </w:style>
  <w:style w:type="paragraph" w:styleId="NoSpacing">
    <w:name w:val="No Spacing"/>
    <w:uiPriority w:val="1"/>
    <w:qFormat/>
    <w:rsid w:val="000543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43A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A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A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543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43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43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43A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543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3A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14FAB"/>
    <w:rPr>
      <w:color w:val="808080"/>
    </w:rPr>
  </w:style>
  <w:style w:type="table" w:styleId="TableGrid">
    <w:name w:val="Table Grid"/>
    <w:basedOn w:val="TableNormal"/>
    <w:uiPriority w:val="39"/>
    <w:rsid w:val="007E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3EE8D-2396-43DA-B69F-1EA40122691D}"/>
      </w:docPartPr>
      <w:docPartBody>
        <w:p w:rsidR="00000000" w:rsidRDefault="00967C9E">
          <w:r w:rsidRPr="0023628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B2"/>
    <w:rsid w:val="00157B22"/>
    <w:rsid w:val="004D17B7"/>
    <w:rsid w:val="0066693D"/>
    <w:rsid w:val="00746A28"/>
    <w:rsid w:val="00953B35"/>
    <w:rsid w:val="00967C9E"/>
    <w:rsid w:val="00BD7E05"/>
    <w:rsid w:val="00C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C9E"/>
    <w:rPr>
      <w:color w:val="808080"/>
    </w:rPr>
  </w:style>
  <w:style w:type="paragraph" w:customStyle="1" w:styleId="7E3EE437C492451B81E7834D9ECB1231">
    <w:name w:val="7E3EE437C492451B81E7834D9ECB1231"/>
    <w:rsid w:val="0066693D"/>
  </w:style>
  <w:style w:type="paragraph" w:customStyle="1" w:styleId="7E3EE437C492451B81E7834D9ECB12311">
    <w:name w:val="7E3EE437C492451B81E7834D9ECB12311"/>
    <w:rsid w:val="00967C9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Rasimcan Meral</dc:creator>
  <cp:keywords/>
  <dc:description/>
  <cp:lastModifiedBy>Rasimcan Meral</cp:lastModifiedBy>
  <cp:revision>22</cp:revision>
  <dcterms:created xsi:type="dcterms:W3CDTF">2021-01-12T06:31:00Z</dcterms:created>
  <dcterms:modified xsi:type="dcterms:W3CDTF">2021-01-12T08:33:00Z</dcterms:modified>
</cp:coreProperties>
</file>