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4DA65" w14:textId="4CEC2E3A" w:rsidR="0067641F" w:rsidRPr="0023689C" w:rsidRDefault="0067641F" w:rsidP="0023689C">
      <w:pPr>
        <w:shd w:val="clear" w:color="auto" w:fill="FFFFFF"/>
        <w:suppressAutoHyphens w:val="0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n-US" w:bidi="ar-SA"/>
        </w:rPr>
      </w:pPr>
    </w:p>
    <w:tbl>
      <w:tblPr>
        <w:tblW w:w="9638" w:type="dxa"/>
        <w:tblInd w:w="3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8F62BD" w:rsidRPr="008F62BD" w14:paraId="51D076DC" w14:textId="77777777" w:rsidTr="00565979">
        <w:tc>
          <w:tcPr>
            <w:tcW w:w="4819" w:type="dxa"/>
            <w:shd w:val="clear" w:color="auto" w:fill="auto"/>
            <w:tcMar>
              <w:left w:w="33" w:type="dxa"/>
            </w:tcMar>
          </w:tcPr>
          <w:p w14:paraId="6DB24285" w14:textId="4CF658F2" w:rsidR="008F62BD" w:rsidRPr="00A54C82" w:rsidRDefault="008F62BD" w:rsidP="008F62BD">
            <w:pPr>
              <w:pStyle w:val="Contenudetableau"/>
              <w:rPr>
                <w:rFonts w:ascii="Nimbus Sans" w:hAnsi="Nimbus Sans"/>
                <w:sz w:val="18"/>
                <w:szCs w:val="18"/>
                <w:lang w:val="en-US"/>
              </w:rPr>
            </w:pPr>
            <w:r w:rsidRPr="00A54C82">
              <w:rPr>
                <w:lang w:val="en-US"/>
              </w:rPr>
              <w:t xml:space="preserve">{%tr for </w:t>
            </w:r>
            <w:proofErr w:type="spellStart"/>
            <w:r w:rsidRPr="00A54C82">
              <w:rPr>
                <w:lang w:val="en-US"/>
              </w:rPr>
              <w:t>i</w:t>
            </w:r>
            <w:proofErr w:type="spellEnd"/>
            <w:r w:rsidRPr="00A54C82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data</w:t>
            </w:r>
            <w:r w:rsidRPr="00A54C82">
              <w:rPr>
                <w:lang w:val="en-US"/>
              </w:rPr>
              <w:t xml:space="preserve"> %}</w:t>
            </w:r>
          </w:p>
        </w:tc>
        <w:tc>
          <w:tcPr>
            <w:tcW w:w="4819" w:type="dxa"/>
            <w:shd w:val="clear" w:color="auto" w:fill="auto"/>
            <w:tcMar>
              <w:left w:w="33" w:type="dxa"/>
            </w:tcMar>
          </w:tcPr>
          <w:p w14:paraId="6AAEDFE6" w14:textId="77777777" w:rsidR="008F62BD" w:rsidRPr="00A54C82" w:rsidRDefault="008F62BD" w:rsidP="00523CE6">
            <w:pPr>
              <w:pStyle w:val="Obsahtabulky"/>
              <w:jc w:val="center"/>
              <w:rPr>
                <w:rFonts w:ascii="Nimbus Sans" w:hAnsi="Nimbus Sans"/>
                <w:sz w:val="18"/>
                <w:szCs w:val="18"/>
                <w:lang w:val="en-US"/>
              </w:rPr>
            </w:pPr>
          </w:p>
        </w:tc>
      </w:tr>
      <w:tr w:rsidR="00523CE6" w14:paraId="33A5C254" w14:textId="77777777" w:rsidTr="00565979">
        <w:tc>
          <w:tcPr>
            <w:tcW w:w="4819" w:type="dxa"/>
            <w:shd w:val="clear" w:color="auto" w:fill="auto"/>
            <w:tcMar>
              <w:left w:w="33" w:type="dxa"/>
            </w:tcMar>
          </w:tcPr>
          <w:p w14:paraId="1C3B4337" w14:textId="7777E743" w:rsidR="00523CE6" w:rsidRPr="008F62BD" w:rsidRDefault="00A54C82" w:rsidP="00523CE6">
            <w:pPr>
              <w:pStyle w:val="Contenudetableau"/>
              <w:jc w:val="center"/>
              <w:rPr>
                <w:rFonts w:ascii="Nimbus Sans" w:hAnsi="Nimbus Sans"/>
                <w:sz w:val="18"/>
                <w:szCs w:val="18"/>
              </w:rPr>
            </w:pPr>
            <w:proofErr w:type="gramStart"/>
            <w:r w:rsidRPr="008F62BD">
              <w:rPr>
                <w:rFonts w:ascii="Nimbus Sans" w:hAnsi="Nimbus Sans"/>
                <w:sz w:val="18"/>
                <w:szCs w:val="18"/>
              </w:rPr>
              <w:t>{{ i.</w:t>
            </w:r>
            <w:r w:rsidRPr="008F62BD">
              <w:rPr>
                <w:rFonts w:ascii="Nimbus Sans" w:hAnsi="Nimbus Sans"/>
                <w:sz w:val="18"/>
                <w:szCs w:val="18"/>
              </w:rPr>
              <w:t>PRO</w:t>
            </w:r>
            <w:proofErr w:type="gramEnd"/>
            <w:r w:rsidRPr="008F62BD">
              <w:rPr>
                <w:rFonts w:ascii="Nimbus Sans" w:hAnsi="Nimbus Sans"/>
                <w:sz w:val="18"/>
                <w:szCs w:val="18"/>
              </w:rPr>
              <w:t xml:space="preserve"> </w:t>
            </w:r>
            <w:proofErr w:type="gramStart"/>
            <w:r w:rsidRPr="008F62BD">
              <w:rPr>
                <w:rFonts w:ascii="Nimbus Sans" w:hAnsi="Nimbus Sans"/>
                <w:sz w:val="18"/>
                <w:szCs w:val="18"/>
              </w:rPr>
              <w:t>}}</w:t>
            </w:r>
            <w:r w:rsidR="00523CE6" w:rsidRPr="008F62BD">
              <w:rPr>
                <w:rFonts w:ascii="Nimbus Sans" w:hAnsi="Nimbus Sans"/>
                <w:sz w:val="18"/>
                <w:szCs w:val="18"/>
              </w:rPr>
              <w:t>/</w:t>
            </w:r>
            <w:r w:rsidRPr="008F62BD">
              <w:rPr>
                <w:rFonts w:ascii="Nimbus Sans" w:hAnsi="Nimbus Sans"/>
                <w:sz w:val="18"/>
                <w:szCs w:val="18"/>
              </w:rPr>
              <w:t>{{ i.</w:t>
            </w:r>
            <w:r w:rsidRPr="008F62BD">
              <w:rPr>
                <w:rFonts w:ascii="Nimbus Sans" w:hAnsi="Nimbus Sans"/>
                <w:sz w:val="18"/>
                <w:szCs w:val="18"/>
              </w:rPr>
              <w:t>COM</w:t>
            </w:r>
            <w:proofErr w:type="gramEnd"/>
            <w:r w:rsidRPr="008F62BD">
              <w:rPr>
                <w:rFonts w:ascii="Nimbus Sans" w:hAnsi="Nimbus Sans"/>
                <w:sz w:val="18"/>
                <w:szCs w:val="18"/>
              </w:rPr>
              <w:t xml:space="preserve"> </w:t>
            </w:r>
            <w:proofErr w:type="gramStart"/>
            <w:r w:rsidRPr="008F62BD">
              <w:rPr>
                <w:rFonts w:ascii="Nimbus Sans" w:hAnsi="Nimbus Sans"/>
                <w:sz w:val="18"/>
                <w:szCs w:val="18"/>
              </w:rPr>
              <w:t>}}</w:t>
            </w:r>
            <w:r w:rsidR="00523CE6" w:rsidRPr="008F62BD">
              <w:rPr>
                <w:rFonts w:ascii="Nimbus Sans" w:hAnsi="Nimbus Sans"/>
                <w:sz w:val="18"/>
                <w:szCs w:val="18"/>
              </w:rPr>
              <w:t>/</w:t>
            </w:r>
            <w:r w:rsidRPr="008F62BD">
              <w:rPr>
                <w:rFonts w:ascii="Nimbus Sans" w:hAnsi="Nimbus Sans"/>
                <w:sz w:val="18"/>
                <w:szCs w:val="18"/>
              </w:rPr>
              <w:t xml:space="preserve">{{ </w:t>
            </w:r>
            <w:proofErr w:type="spellStart"/>
            <w:r w:rsidRPr="008F62BD">
              <w:rPr>
                <w:rFonts w:ascii="Nimbus Sans" w:hAnsi="Nimbus Sans"/>
                <w:sz w:val="18"/>
                <w:szCs w:val="18"/>
              </w:rPr>
              <w:t>i.</w:t>
            </w:r>
            <w:r w:rsidRPr="008F62BD">
              <w:rPr>
                <w:rFonts w:ascii="Nimbus Sans" w:hAnsi="Nimbus Sans"/>
                <w:sz w:val="18"/>
                <w:szCs w:val="18"/>
              </w:rPr>
              <w:t>COL</w:t>
            </w:r>
            <w:proofErr w:type="spellEnd"/>
            <w:proofErr w:type="gramEnd"/>
            <w:r w:rsidRPr="008F62BD">
              <w:rPr>
                <w:rFonts w:ascii="Nimbus Sans" w:hAnsi="Nimbus Sans"/>
                <w:sz w:val="18"/>
                <w:szCs w:val="18"/>
              </w:rPr>
              <w:t xml:space="preserve"> }}</w:t>
            </w:r>
          </w:p>
          <w:p w14:paraId="288E4576" w14:textId="69392093" w:rsidR="00523CE6" w:rsidRPr="001151C2" w:rsidRDefault="00523CE6" w:rsidP="00A54C82">
            <w:pPr>
              <w:pStyle w:val="Contenudetableau"/>
              <w:jc w:val="center"/>
              <w:rPr>
                <w:rFonts w:ascii="Nimbus Sans" w:hAnsi="Nimbus Sans"/>
                <w:sz w:val="18"/>
                <w:szCs w:val="18"/>
                <w:lang w:val="en-US"/>
              </w:rPr>
            </w:pPr>
            <w:r w:rsidRPr="008F62BD">
              <w:rPr>
                <w:rFonts w:ascii="Nimbus Sans" w:hAnsi="Nimbus Sans"/>
                <w:sz w:val="18"/>
                <w:szCs w:val="18"/>
              </w:rPr>
              <w:t xml:space="preserve"> </w:t>
            </w:r>
            <w:proofErr w:type="gramStart"/>
            <w:r w:rsidR="00A54C82" w:rsidRPr="00A54C82">
              <w:rPr>
                <w:rFonts w:ascii="Nimbus Sans" w:hAnsi="Nimbus Sans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A54C82" w:rsidRPr="00A54C82">
              <w:rPr>
                <w:rFonts w:ascii="Nimbus Sans" w:hAnsi="Nimbus Sans"/>
                <w:sz w:val="18"/>
                <w:szCs w:val="18"/>
                <w:lang w:val="en-US"/>
              </w:rPr>
              <w:t>i.NOM</w:t>
            </w:r>
            <w:proofErr w:type="spellEnd"/>
            <w:proofErr w:type="gramEnd"/>
            <w:r w:rsidR="00A54C82" w:rsidRPr="00A54C82">
              <w:rPr>
                <w:rFonts w:ascii="Nimbus Sans" w:hAnsi="Nimbus Sans"/>
                <w:sz w:val="18"/>
                <w:szCs w:val="18"/>
                <w:lang w:val="en-US"/>
              </w:rPr>
              <w:t>}}</w:t>
            </w:r>
            <w:r w:rsidR="00A54C82">
              <w:rPr>
                <w:rFonts w:ascii="Nimbus Sans" w:hAnsi="Nimbus Sans"/>
                <w:sz w:val="18"/>
                <w:szCs w:val="18"/>
                <w:lang w:val="en-US"/>
              </w:rPr>
              <w:t xml:space="preserve"> </w:t>
            </w:r>
            <w:proofErr w:type="gramStart"/>
            <w:r w:rsidR="00A54C82" w:rsidRPr="00A54C82">
              <w:rPr>
                <w:rFonts w:ascii="Nimbus Sans" w:hAnsi="Nimbus Sans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A54C82" w:rsidRPr="00A54C82">
              <w:rPr>
                <w:rFonts w:ascii="Nimbus Sans" w:hAnsi="Nimbus Sans"/>
                <w:sz w:val="18"/>
                <w:szCs w:val="18"/>
                <w:lang w:val="en-US"/>
              </w:rPr>
              <w:t>i</w:t>
            </w:r>
            <w:proofErr w:type="gramEnd"/>
            <w:r w:rsidR="00A54C82" w:rsidRPr="00A54C82">
              <w:rPr>
                <w:rFonts w:ascii="Nimbus Sans" w:hAnsi="Nimbus Sans"/>
                <w:sz w:val="18"/>
                <w:szCs w:val="18"/>
                <w:lang w:val="en-US"/>
              </w:rPr>
              <w:t>.PRENOM</w:t>
            </w:r>
            <w:proofErr w:type="spellEnd"/>
            <w:r w:rsidR="00A54C82" w:rsidRPr="00A54C82">
              <w:rPr>
                <w:rFonts w:ascii="Nimbus Sans" w:hAnsi="Nimbus Sans"/>
                <w:sz w:val="18"/>
                <w:szCs w:val="18"/>
                <w:lang w:val="en-US"/>
              </w:rPr>
              <w:t>}}</w:t>
            </w:r>
          </w:p>
          <w:p w14:paraId="750B8759" w14:textId="73D23CA2" w:rsidR="00523CE6" w:rsidRPr="00A15AAC" w:rsidRDefault="00A54C82" w:rsidP="00523CE6">
            <w:pPr>
              <w:pStyle w:val="Contenudetableau"/>
              <w:jc w:val="center"/>
              <w:rPr>
                <w:rFonts w:ascii="Nimbus Sans" w:hAnsi="Nimbus Sans"/>
                <w:sz w:val="18"/>
                <w:szCs w:val="18"/>
                <w:lang w:val="en-US"/>
              </w:rPr>
            </w:pPr>
            <w:proofErr w:type="gramStart"/>
            <w:r w:rsidRPr="00A54C82">
              <w:rPr>
                <w:rFonts w:ascii="Nimbus Sans" w:hAnsi="Nimbus Sans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54C82">
              <w:rPr>
                <w:rFonts w:ascii="Nimbus Sans" w:hAnsi="Nimbus Sans"/>
                <w:sz w:val="18"/>
                <w:szCs w:val="18"/>
                <w:lang w:val="en-US"/>
              </w:rPr>
              <w:t>i</w:t>
            </w:r>
            <w:proofErr w:type="gramEnd"/>
            <w:r w:rsidRPr="00A54C82">
              <w:rPr>
                <w:rFonts w:ascii="Nimbus Sans" w:hAnsi="Nimbus Sans"/>
                <w:sz w:val="18"/>
                <w:szCs w:val="18"/>
                <w:lang w:val="en-US"/>
              </w:rPr>
              <w:t>.SEXE</w:t>
            </w:r>
            <w:proofErr w:type="spellEnd"/>
            <w:r w:rsidRPr="00A54C82">
              <w:rPr>
                <w:rFonts w:ascii="Nimbus Sans" w:hAnsi="Nimbus Sans"/>
                <w:sz w:val="18"/>
                <w:szCs w:val="18"/>
                <w:lang w:val="en-US"/>
              </w:rPr>
              <w:t>}}</w:t>
            </w:r>
            <w:proofErr w:type="gramStart"/>
            <w:r>
              <w:rPr>
                <w:rFonts w:ascii="Nimbus Sans" w:hAnsi="Nimbus Sans"/>
                <w:sz w:val="18"/>
                <w:szCs w:val="18"/>
                <w:lang w:val="en-US"/>
              </w:rPr>
              <w:t>-</w:t>
            </w:r>
            <w:r w:rsidRPr="00A54C82">
              <w:rPr>
                <w:rFonts w:ascii="Nimbus Sans" w:hAnsi="Nimbus Sans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54C82">
              <w:rPr>
                <w:rFonts w:ascii="Nimbus Sans" w:hAnsi="Nimbus Sans"/>
                <w:sz w:val="18"/>
                <w:szCs w:val="18"/>
                <w:lang w:val="en-US"/>
              </w:rPr>
              <w:t>i.</w:t>
            </w:r>
            <w:r>
              <w:rPr>
                <w:rFonts w:ascii="Nimbus Sans" w:hAnsi="Nimbus Sans"/>
                <w:sz w:val="18"/>
                <w:szCs w:val="18"/>
                <w:lang w:val="en-US"/>
              </w:rPr>
              <w:t>CNI</w:t>
            </w:r>
            <w:proofErr w:type="spellEnd"/>
            <w:proofErr w:type="gramEnd"/>
            <w:r w:rsidRPr="00A54C82">
              <w:rPr>
                <w:rFonts w:ascii="Nimbus Sans" w:hAnsi="Nimbus Sans"/>
                <w:sz w:val="18"/>
                <w:szCs w:val="18"/>
                <w:lang w:val="en-US"/>
              </w:rPr>
              <w:t xml:space="preserve"> }}</w:t>
            </w:r>
            <w:proofErr w:type="spellStart"/>
          </w:p>
          <w:p w14:paraId="5654461C" w14:textId="7C690E01" w:rsidR="00523CE6" w:rsidRDefault="00A54C82" w:rsidP="00523CE6">
            <w:pPr>
              <w:pStyle w:val="Obsahtabulky"/>
              <w:jc w:val="center"/>
            </w:pPr>
            <w:proofErr w:type="spellEnd"/>
            <w:proofErr w:type="gramStart"/>
            <w:r w:rsidRPr="00A54C82">
              <w:rPr>
                <w:rFonts w:ascii="Nimbus Sans" w:hAnsi="Nimbus Sans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54C82">
              <w:rPr>
                <w:rFonts w:ascii="Nimbus Sans" w:hAnsi="Nimbus Sans"/>
                <w:sz w:val="18"/>
                <w:szCs w:val="18"/>
                <w:lang w:val="en-US"/>
              </w:rPr>
              <w:t>i.</w:t>
            </w:r>
            <w:r>
              <w:rPr>
                <w:rFonts w:ascii="Nimbus Sans" w:hAnsi="Nimbus Sans"/>
                <w:sz w:val="18"/>
                <w:szCs w:val="18"/>
                <w:lang w:val="en-US"/>
              </w:rPr>
              <w:t>NUM</w:t>
            </w:r>
            <w:proofErr w:type="spellEnd"/>
            <w:proofErr w:type="gramEnd"/>
            <w:r w:rsidRPr="00A54C82">
              <w:rPr>
                <w:rFonts w:ascii="Nimbus Sans" w:hAnsi="Nimbus Sans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A54C82">
              <w:rPr>
                <w:rFonts w:ascii="Nimbus Sans" w:hAnsi="Nimbus Sans"/>
                <w:sz w:val="18"/>
                <w:szCs w:val="18"/>
                <w:lang w:val="en-US"/>
              </w:rPr>
              <w:t xml:space="preserve">}}{{ </w:t>
            </w:r>
            <w:proofErr w:type="spellStart"/>
            <w:r w:rsidRPr="00A54C82">
              <w:rPr>
                <w:rFonts w:ascii="Nimbus Sans" w:hAnsi="Nimbus Sans"/>
                <w:sz w:val="18"/>
                <w:szCs w:val="18"/>
                <w:lang w:val="en-US"/>
              </w:rPr>
              <w:t>i</w:t>
            </w:r>
            <w:proofErr w:type="gramEnd"/>
            <w:r w:rsidRPr="00A54C82">
              <w:rPr>
                <w:rFonts w:ascii="Nimbus Sans" w:hAnsi="Nimbus Sans"/>
                <w:sz w:val="18"/>
                <w:szCs w:val="18"/>
                <w:lang w:val="en-US"/>
              </w:rPr>
              <w:t>.</w:t>
            </w:r>
            <w:r>
              <w:rPr>
                <w:rFonts w:ascii="Nimbus Sans" w:hAnsi="Nimbus Sans"/>
                <w:sz w:val="18"/>
                <w:szCs w:val="18"/>
                <w:lang w:val="en-US"/>
              </w:rPr>
              <w:t>SAISIR</w:t>
            </w:r>
            <w:proofErr w:type="spellEnd"/>
            <w:r w:rsidRPr="00A54C82">
              <w:rPr>
                <w:rFonts w:ascii="Nimbus Sans" w:hAnsi="Nimbus Sans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4819" w:type="dxa"/>
            <w:shd w:val="clear" w:color="auto" w:fill="auto"/>
            <w:tcMar>
              <w:left w:w="33" w:type="dxa"/>
            </w:tcMar>
          </w:tcPr>
          <w:p w14:paraId="7A1285D9" w14:textId="3E1CE895" w:rsidR="00523CE6" w:rsidRDefault="00A54C82" w:rsidP="00523CE6">
            <w:pPr>
              <w:pStyle w:val="Obsahtabulky"/>
              <w:jc w:val="center"/>
            </w:pPr>
            <w:r w:rsidRPr="00A54C82">
              <w:rPr>
                <w:rFonts w:ascii="Nimbus Sans" w:hAnsi="Nimbus Sans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54C82">
              <w:rPr>
                <w:rFonts w:ascii="Nimbus Sans" w:hAnsi="Nimbus Sans"/>
                <w:sz w:val="18"/>
                <w:szCs w:val="18"/>
                <w:lang w:val="en-US"/>
              </w:rPr>
              <w:t>i.CODEBARRE</w:t>
            </w:r>
            <w:proofErr w:type="spellEnd"/>
            <w:r w:rsidR="00CA71C4">
              <w:rPr>
                <w:rFonts w:ascii="Nimbus Sans" w:hAnsi="Nimbus Sans"/>
                <w:sz w:val="18"/>
                <w:szCs w:val="18"/>
                <w:lang w:val="en-US"/>
              </w:rPr>
              <w:t xml:space="preserve"> </w:t>
            </w:r>
            <w:r w:rsidRPr="00A54C82">
              <w:rPr>
                <w:rFonts w:ascii="Nimbus Sans" w:hAnsi="Nimbus Sans"/>
                <w:sz w:val="18"/>
                <w:szCs w:val="18"/>
                <w:lang w:val="en-US"/>
              </w:rPr>
              <w:t>}}</w:t>
            </w:r>
          </w:p>
        </w:tc>
      </w:tr>
      <w:tr w:rsidR="008F62BD" w14:paraId="2AFDECAF" w14:textId="77777777" w:rsidTr="00565979">
        <w:tc>
          <w:tcPr>
            <w:tcW w:w="4819" w:type="dxa"/>
            <w:shd w:val="clear" w:color="auto" w:fill="auto"/>
            <w:tcMar>
              <w:left w:w="33" w:type="dxa"/>
            </w:tcMar>
          </w:tcPr>
          <w:p w14:paraId="19BCFD52" w14:textId="4E7176E1" w:rsidR="008F62BD" w:rsidRPr="008F62BD" w:rsidRDefault="008F62BD" w:rsidP="008F62BD">
            <w:pPr>
              <w:rPr>
                <w:lang w:val="en-US"/>
              </w:rPr>
            </w:pPr>
            <w:r w:rsidRPr="00A54C82">
              <w:rPr>
                <w:lang w:val="en-US"/>
              </w:rPr>
              <w:t xml:space="preserve">{%tr </w:t>
            </w:r>
            <w:proofErr w:type="spellStart"/>
            <w:r w:rsidRPr="00A54C82">
              <w:rPr>
                <w:lang w:val="en-US"/>
              </w:rPr>
              <w:t>endfor</w:t>
            </w:r>
            <w:proofErr w:type="spellEnd"/>
            <w:r w:rsidRPr="00A54C82">
              <w:rPr>
                <w:lang w:val="en-US"/>
              </w:rPr>
              <w:t xml:space="preserve"> %} </w:t>
            </w:r>
          </w:p>
        </w:tc>
        <w:tc>
          <w:tcPr>
            <w:tcW w:w="4819" w:type="dxa"/>
            <w:shd w:val="clear" w:color="auto" w:fill="auto"/>
            <w:tcMar>
              <w:left w:w="33" w:type="dxa"/>
            </w:tcMar>
          </w:tcPr>
          <w:p w14:paraId="024EFAF3" w14:textId="77777777" w:rsidR="008F62BD" w:rsidRPr="00A54C82" w:rsidRDefault="008F62BD" w:rsidP="00523CE6">
            <w:pPr>
              <w:pStyle w:val="Obsahtabulky"/>
              <w:jc w:val="center"/>
              <w:rPr>
                <w:rFonts w:ascii="Nimbus Sans" w:hAnsi="Nimbus Sans"/>
                <w:sz w:val="18"/>
                <w:szCs w:val="18"/>
                <w:lang w:val="en-US"/>
              </w:rPr>
            </w:pPr>
          </w:p>
        </w:tc>
      </w:tr>
    </w:tbl>
    <w:p w14:paraId="742C902C" w14:textId="2626E662" w:rsidR="00A54C82" w:rsidRPr="0067641F" w:rsidRDefault="00A54C82" w:rsidP="008F62BD">
      <w:pPr>
        <w:rPr>
          <w:lang w:val="en-US"/>
        </w:rPr>
      </w:pPr>
    </w:p>
    <w:sectPr w:rsidR="00A54C82" w:rsidRPr="0067641F">
      <w:headerReference w:type="default" r:id="rId6"/>
      <w:pgSz w:w="11906" w:h="16838"/>
      <w:pgMar w:top="1258" w:right="1134" w:bottom="737" w:left="1134" w:header="737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EAE7E" w14:textId="77777777" w:rsidR="009C38BB" w:rsidRDefault="009C38BB">
      <w:r>
        <w:separator/>
      </w:r>
    </w:p>
  </w:endnote>
  <w:endnote w:type="continuationSeparator" w:id="0">
    <w:p w14:paraId="05382A1C" w14:textId="77777777" w:rsidR="009C38BB" w:rsidRDefault="009C3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B0604020202020204"/>
    <w:charset w:val="01"/>
    <w:family w:val="roman"/>
    <w:pitch w:val="variable"/>
  </w:font>
  <w:font w:name="Noto Serif CJK SC">
    <w:altName w:val="Cambria"/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Droid Sans Fallback"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Nimbus Sans">
    <w:altName w:val="Cambria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D90B4E" w14:textId="77777777" w:rsidR="009C38BB" w:rsidRDefault="009C38BB">
      <w:r>
        <w:separator/>
      </w:r>
    </w:p>
  </w:footnote>
  <w:footnote w:type="continuationSeparator" w:id="0">
    <w:p w14:paraId="4EC16890" w14:textId="77777777" w:rsidR="009C38BB" w:rsidRDefault="009C3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43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06"/>
      <w:gridCol w:w="737"/>
    </w:tblGrid>
    <w:tr w:rsidR="00B521C8" w14:paraId="474EB193" w14:textId="77777777">
      <w:tc>
        <w:tcPr>
          <w:tcW w:w="8905" w:type="dxa"/>
        </w:tcPr>
        <w:p w14:paraId="01B0C428" w14:textId="179E7667" w:rsidR="00B521C8" w:rsidRDefault="00000000">
          <w:pPr>
            <w:pStyle w:val="Contenudetableau"/>
            <w:rPr>
              <w:rFonts w:ascii="Nimbus Sans" w:hAnsi="Nimbus Sans"/>
              <w:sz w:val="16"/>
              <w:szCs w:val="16"/>
            </w:rPr>
          </w:pPr>
          <w:proofErr w:type="spellStart"/>
          <w:r>
            <w:rPr>
              <w:rFonts w:ascii="Nimbus Sans" w:hAnsi="Nimbus Sans"/>
              <w:sz w:val="16"/>
              <w:szCs w:val="16"/>
            </w:rPr>
            <w:t>Merankabandi</w:t>
          </w:r>
          <w:proofErr w:type="spellEnd"/>
          <w:r>
            <w:rPr>
              <w:rFonts w:ascii="Nimbus Sans" w:hAnsi="Nimbus Sans"/>
              <w:sz w:val="16"/>
              <w:szCs w:val="16"/>
            </w:rPr>
            <w:t xml:space="preserve"> - Coupons de pré-inscription </w:t>
          </w:r>
          <w:r w:rsidR="001151C2">
            <w:rPr>
              <w:rFonts w:ascii="Nimbus Sans" w:hAnsi="Nimbus Sans"/>
              <w:sz w:val="16"/>
              <w:szCs w:val="16"/>
            </w:rPr>
            <w:t>–</w:t>
          </w:r>
          <w:r>
            <w:rPr>
              <w:rFonts w:ascii="Nimbus Sans" w:hAnsi="Nimbus Sans"/>
              <w:sz w:val="16"/>
              <w:szCs w:val="16"/>
            </w:rPr>
            <w:t xml:space="preserve"> </w:t>
          </w:r>
          <w:proofErr w:type="gramStart"/>
          <w:r w:rsidR="00A54C82" w:rsidRPr="00A54C82">
            <w:rPr>
              <w:rFonts w:ascii="Nimbus Sans" w:hAnsi="Nimbus Sans"/>
              <w:sz w:val="16"/>
              <w:szCs w:val="16"/>
            </w:rPr>
            <w:t>{{ PRO</w:t>
          </w:r>
          <w:proofErr w:type="gramEnd"/>
          <w:r w:rsidR="00A54C82" w:rsidRPr="00A54C82">
            <w:rPr>
              <w:rFonts w:ascii="Nimbus Sans" w:hAnsi="Nimbus Sans"/>
              <w:sz w:val="16"/>
              <w:szCs w:val="16"/>
            </w:rPr>
            <w:t xml:space="preserve"> </w:t>
          </w:r>
          <w:proofErr w:type="gramStart"/>
          <w:r w:rsidR="00A54C82" w:rsidRPr="00A54C82">
            <w:rPr>
              <w:rFonts w:ascii="Nimbus Sans" w:hAnsi="Nimbus Sans"/>
              <w:sz w:val="16"/>
              <w:szCs w:val="16"/>
            </w:rPr>
            <w:t>}}</w:t>
          </w:r>
          <w:r>
            <w:rPr>
              <w:rFonts w:ascii="Nimbus Sans" w:hAnsi="Nimbus Sans"/>
              <w:sz w:val="16"/>
              <w:szCs w:val="16"/>
            </w:rPr>
            <w:t>/</w:t>
          </w:r>
          <w:r w:rsidR="00A54C82" w:rsidRPr="00A54C82">
            <w:rPr>
              <w:rFonts w:ascii="Nimbus Sans" w:hAnsi="Nimbus Sans"/>
              <w:sz w:val="16"/>
              <w:szCs w:val="16"/>
            </w:rPr>
            <w:t xml:space="preserve">{{ </w:t>
          </w:r>
          <w:r w:rsidR="00A54C82">
            <w:rPr>
              <w:rFonts w:ascii="Nimbus Sans" w:hAnsi="Nimbus Sans"/>
              <w:sz w:val="16"/>
              <w:szCs w:val="16"/>
            </w:rPr>
            <w:t>COM</w:t>
          </w:r>
          <w:proofErr w:type="gramEnd"/>
          <w:r w:rsidR="00A54C82" w:rsidRPr="00A54C82">
            <w:rPr>
              <w:rFonts w:ascii="Nimbus Sans" w:hAnsi="Nimbus Sans"/>
              <w:sz w:val="16"/>
              <w:szCs w:val="16"/>
            </w:rPr>
            <w:t xml:space="preserve"> </w:t>
          </w:r>
          <w:proofErr w:type="gramStart"/>
          <w:r w:rsidR="00A54C82" w:rsidRPr="00A54C82">
            <w:rPr>
              <w:rFonts w:ascii="Nimbus Sans" w:hAnsi="Nimbus Sans"/>
              <w:sz w:val="16"/>
              <w:szCs w:val="16"/>
            </w:rPr>
            <w:t>}}</w:t>
          </w:r>
          <w:r>
            <w:rPr>
              <w:rFonts w:ascii="Nimbus Sans" w:hAnsi="Nimbus Sans"/>
              <w:sz w:val="16"/>
              <w:szCs w:val="16"/>
            </w:rPr>
            <w:t>/</w:t>
          </w:r>
          <w:r w:rsidR="00A54C82" w:rsidRPr="00A54C82">
            <w:rPr>
              <w:rFonts w:ascii="Nimbus Sans" w:hAnsi="Nimbus Sans"/>
              <w:sz w:val="16"/>
              <w:szCs w:val="16"/>
            </w:rPr>
            <w:t xml:space="preserve">{{ </w:t>
          </w:r>
          <w:r w:rsidR="00A54C82">
            <w:rPr>
              <w:rFonts w:ascii="Nimbus Sans" w:hAnsi="Nimbus Sans"/>
              <w:sz w:val="16"/>
              <w:szCs w:val="16"/>
            </w:rPr>
            <w:t>COL</w:t>
          </w:r>
          <w:proofErr w:type="gramEnd"/>
          <w:r w:rsidR="00A54C82" w:rsidRPr="00A54C82">
            <w:rPr>
              <w:rFonts w:ascii="Nimbus Sans" w:hAnsi="Nimbus Sans"/>
              <w:sz w:val="16"/>
              <w:szCs w:val="16"/>
            </w:rPr>
            <w:t xml:space="preserve"> </w:t>
          </w:r>
          <w:proofErr w:type="gramStart"/>
          <w:r w:rsidR="00A54C82" w:rsidRPr="00A54C82">
            <w:rPr>
              <w:rFonts w:ascii="Nimbus Sans" w:hAnsi="Nimbus Sans"/>
              <w:sz w:val="16"/>
              <w:szCs w:val="16"/>
            </w:rPr>
            <w:t>}}</w:t>
          </w:r>
          <w:r w:rsidR="001151C2">
            <w:rPr>
              <w:rFonts w:ascii="Nimbus Sans" w:hAnsi="Nimbus Sans"/>
              <w:sz w:val="16"/>
              <w:szCs w:val="16"/>
            </w:rPr>
            <w:t>–</w:t>
          </w:r>
          <w:proofErr w:type="gramEnd"/>
          <w:r>
            <w:rPr>
              <w:rFonts w:ascii="Nimbus Sans" w:hAnsi="Nimbus Sans"/>
              <w:sz w:val="16"/>
              <w:szCs w:val="16"/>
            </w:rPr>
            <w:t xml:space="preserve"> </w:t>
          </w:r>
          <w:proofErr w:type="gramStart"/>
          <w:r w:rsidR="00A54C82" w:rsidRPr="00A54C82">
            <w:rPr>
              <w:rFonts w:ascii="Nimbus Sans" w:hAnsi="Nimbus Sans"/>
              <w:sz w:val="16"/>
              <w:szCs w:val="16"/>
            </w:rPr>
            <w:t>{{ DATE</w:t>
          </w:r>
          <w:proofErr w:type="gramEnd"/>
          <w:r w:rsidR="00A54C82" w:rsidRPr="00A54C82">
            <w:rPr>
              <w:rFonts w:ascii="Nimbus Sans" w:hAnsi="Nimbus Sans"/>
              <w:sz w:val="16"/>
              <w:szCs w:val="16"/>
            </w:rPr>
            <w:t>_GEN</w:t>
          </w:r>
          <w:r w:rsidR="00A54C82">
            <w:rPr>
              <w:rFonts w:ascii="Nimbus Sans" w:hAnsi="Nimbus Sans"/>
              <w:sz w:val="16"/>
              <w:szCs w:val="16"/>
            </w:rPr>
            <w:t xml:space="preserve"> </w:t>
          </w:r>
          <w:r w:rsidR="00A54C82" w:rsidRPr="00A54C82">
            <w:rPr>
              <w:rFonts w:ascii="Nimbus Sans" w:hAnsi="Nimbus Sans"/>
              <w:sz w:val="16"/>
              <w:szCs w:val="16"/>
            </w:rPr>
            <w:t>}}</w:t>
          </w:r>
        </w:p>
      </w:tc>
      <w:tc>
        <w:tcPr>
          <w:tcW w:w="737" w:type="dxa"/>
        </w:tcPr>
        <w:p w14:paraId="7561E302" w14:textId="77777777" w:rsidR="00B521C8" w:rsidRDefault="00000000">
          <w:pPr>
            <w:pStyle w:val="Contenudetableau"/>
            <w:jc w:val="right"/>
            <w:rPr>
              <w:rFonts w:ascii="Nimbus Sans" w:hAnsi="Nimbus Sans"/>
              <w:sz w:val="16"/>
              <w:szCs w:val="16"/>
            </w:rPr>
          </w:pPr>
          <w:r>
            <w:rPr>
              <w:rFonts w:ascii="Nimbus Sans" w:hAnsi="Nimbus Sans"/>
              <w:sz w:val="16"/>
              <w:szCs w:val="16"/>
            </w:rPr>
            <w:fldChar w:fldCharType="begin"/>
          </w:r>
          <w:r>
            <w:rPr>
              <w:rFonts w:ascii="Nimbus Sans" w:hAnsi="Nimbus Sans"/>
              <w:sz w:val="16"/>
              <w:szCs w:val="16"/>
            </w:rPr>
            <w:instrText>PAGE</w:instrText>
          </w:r>
          <w:r>
            <w:rPr>
              <w:rFonts w:ascii="Nimbus Sans" w:hAnsi="Nimbus Sans"/>
              <w:sz w:val="16"/>
              <w:szCs w:val="16"/>
            </w:rPr>
            <w:fldChar w:fldCharType="separate"/>
          </w:r>
          <w:r>
            <w:rPr>
              <w:rFonts w:ascii="Nimbus Sans" w:hAnsi="Nimbus Sans"/>
              <w:sz w:val="16"/>
              <w:szCs w:val="16"/>
            </w:rPr>
            <w:t>1</w:t>
          </w:r>
          <w:r>
            <w:rPr>
              <w:rFonts w:ascii="Nimbus Sans" w:hAnsi="Nimbus Sans"/>
              <w:sz w:val="16"/>
              <w:szCs w:val="16"/>
            </w:rPr>
            <w:fldChar w:fldCharType="end"/>
          </w:r>
          <w:r>
            <w:rPr>
              <w:rFonts w:ascii="Nimbus Sans" w:hAnsi="Nimbus Sans"/>
              <w:sz w:val="16"/>
              <w:szCs w:val="16"/>
            </w:rPr>
            <w:t>/</w:t>
          </w:r>
          <w:r>
            <w:rPr>
              <w:rFonts w:ascii="Nimbus Sans" w:hAnsi="Nimbus Sans"/>
              <w:sz w:val="16"/>
              <w:szCs w:val="16"/>
            </w:rPr>
            <w:fldChar w:fldCharType="begin"/>
          </w:r>
          <w:r>
            <w:rPr>
              <w:rFonts w:ascii="Nimbus Sans" w:hAnsi="Nimbus Sans"/>
              <w:sz w:val="16"/>
              <w:szCs w:val="16"/>
            </w:rPr>
            <w:instrText>NUMPAGES</w:instrText>
          </w:r>
          <w:r>
            <w:rPr>
              <w:rFonts w:ascii="Nimbus Sans" w:hAnsi="Nimbus Sans"/>
              <w:sz w:val="16"/>
              <w:szCs w:val="16"/>
            </w:rPr>
            <w:fldChar w:fldCharType="separate"/>
          </w:r>
          <w:r>
            <w:rPr>
              <w:rFonts w:ascii="Nimbus Sans" w:hAnsi="Nimbus Sans"/>
              <w:sz w:val="16"/>
              <w:szCs w:val="16"/>
            </w:rPr>
            <w:t>1</w:t>
          </w:r>
          <w:r>
            <w:rPr>
              <w:rFonts w:ascii="Nimbus Sans" w:hAnsi="Nimbus Sans"/>
              <w:sz w:val="16"/>
              <w:szCs w:val="16"/>
            </w:rPr>
            <w:fldChar w:fldCharType="end"/>
          </w:r>
        </w:p>
      </w:tc>
    </w:tr>
  </w:tbl>
  <w:p w14:paraId="30FF29BF" w14:textId="77777777" w:rsidR="00B521C8" w:rsidRDefault="00B521C8">
    <w:pPr>
      <w:pStyle w:val="Header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3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1C8"/>
    <w:rsid w:val="001151C2"/>
    <w:rsid w:val="00115F12"/>
    <w:rsid w:val="00157F51"/>
    <w:rsid w:val="0023689C"/>
    <w:rsid w:val="002F005D"/>
    <w:rsid w:val="003A042F"/>
    <w:rsid w:val="00513168"/>
    <w:rsid w:val="00523CE6"/>
    <w:rsid w:val="00565979"/>
    <w:rsid w:val="005B5173"/>
    <w:rsid w:val="0067641F"/>
    <w:rsid w:val="00702907"/>
    <w:rsid w:val="007A2828"/>
    <w:rsid w:val="0086329C"/>
    <w:rsid w:val="008B1546"/>
    <w:rsid w:val="008F62BD"/>
    <w:rsid w:val="00956D1F"/>
    <w:rsid w:val="009B5432"/>
    <w:rsid w:val="009C38BB"/>
    <w:rsid w:val="00A15AAC"/>
    <w:rsid w:val="00A417E2"/>
    <w:rsid w:val="00A54C82"/>
    <w:rsid w:val="00B521C8"/>
    <w:rsid w:val="00C4764E"/>
    <w:rsid w:val="00CA71C4"/>
    <w:rsid w:val="00E74F04"/>
    <w:rsid w:val="00E8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1872C"/>
  <w15:docId w15:val="{267C3BC0-4A23-B844-A0E1-A299F67F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widowControl w:val="0"/>
      <w:suppressLineNumbers/>
    </w:pPr>
  </w:style>
  <w:style w:type="paragraph" w:customStyle="1" w:styleId="En-tteetpieddepage">
    <w:name w:val="En-tête et pied de pag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En-tteetpieddepage"/>
  </w:style>
  <w:style w:type="paragraph" w:styleId="Footer">
    <w:name w:val="footer"/>
    <w:basedOn w:val="Normal"/>
    <w:link w:val="FooterChar"/>
    <w:uiPriority w:val="99"/>
    <w:unhideWhenUsed/>
    <w:rsid w:val="001151C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151C2"/>
    <w:rPr>
      <w:rFonts w:cs="Mangal"/>
      <w:szCs w:val="21"/>
    </w:rPr>
  </w:style>
  <w:style w:type="paragraph" w:customStyle="1" w:styleId="Obsahtabulky">
    <w:name w:val="Obsah tabulky"/>
    <w:basedOn w:val="Normal"/>
    <w:rsid w:val="00523CE6"/>
    <w:pPr>
      <w:widowControl w:val="0"/>
      <w:suppressLineNumbers/>
    </w:pPr>
    <w:rPr>
      <w:rFonts w:eastAsia="Droid Sans Fallback"/>
      <w:color w:val="00000A"/>
      <w:kern w:val="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78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Benoit  Wendpeghdnoma Belem</dc:creator>
  <dc:description/>
  <cp:lastModifiedBy>Anthony Benoit  Wendpeghdnoma Belem</cp:lastModifiedBy>
  <cp:revision>9</cp:revision>
  <dcterms:created xsi:type="dcterms:W3CDTF">2025-08-07T21:56:00Z</dcterms:created>
  <dcterms:modified xsi:type="dcterms:W3CDTF">2025-08-07T22:05:00Z</dcterms:modified>
  <dc:identifier/>
  <dc:language>fr-FR</dc:language>
</cp:coreProperties>
</file>