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pct5" w:color="auto" w:fill="FFFFFF"/>
        <w:ind w:right="283" w:hanging="0"/>
        <w:jc w:val="center"/>
        <w:rPr>
          <w:rFonts w:ascii="Garamond" w:hAnsi="Garamond"/>
          <w:b/>
          <w:b/>
          <w:sz w:val="28"/>
          <w:szCs w:val="28"/>
        </w:rPr>
      </w:pPr>
      <w:r>
        <w:rPr>
          <w:rFonts w:ascii="Garamond" w:hAnsi="Garamond"/>
          <w:b/>
          <w:sz w:val="28"/>
          <w:szCs w:val="28"/>
        </w:rPr>
        <w:t>Projet Algorithmique - Programmation Python</w:t>
      </w:r>
    </w:p>
    <w:p>
      <w:pPr>
        <w:pStyle w:val="Normal"/>
        <w:shd w:val="pct5" w:color="auto" w:fill="FFFFFF"/>
        <w:ind w:right="283" w:hanging="0"/>
        <w:jc w:val="center"/>
        <w:rPr>
          <w:rFonts w:ascii="Garamond" w:hAnsi="Garamond"/>
          <w:sz w:val="28"/>
          <w:szCs w:val="28"/>
        </w:rPr>
      </w:pPr>
      <w:r>
        <w:rPr>
          <w:rFonts w:ascii="Garamond" w:hAnsi="Garamond"/>
          <w:sz w:val="28"/>
          <w:szCs w:val="28"/>
        </w:rPr>
        <w:t>Master 1 IdL – semestre 2 - année 2025-2026</w:t>
      </w:r>
    </w:p>
    <w:p>
      <w:pPr>
        <w:pStyle w:val="Heading1"/>
        <w:rPr>
          <w:rFonts w:ascii="Garamond" w:hAnsi="Garamond"/>
          <w:i/>
          <w:i/>
          <w:sz w:val="24"/>
          <w:szCs w:val="24"/>
        </w:rPr>
      </w:pPr>
      <w:r>
        <w:rPr/>
        <w:t>Sujet 1 : projet libre</w:t>
      </w:r>
    </w:p>
    <w:p>
      <w:pPr>
        <w:pStyle w:val="TextBody"/>
        <w:jc w:val="both"/>
        <w:rPr>
          <w:rFonts w:ascii="Garamond" w:hAnsi="Garamond"/>
          <w:sz w:val="24"/>
          <w:szCs w:val="24"/>
        </w:rPr>
      </w:pPr>
      <w:r>
        <w:rPr>
          <w:rFonts w:ascii="Garamond" w:hAnsi="Garamond"/>
          <w:sz w:val="24"/>
          <w:szCs w:val="24"/>
        </w:rPr>
        <w:t xml:space="preserve">Vous définirez un sujet de votre choix que vous ferez valider par votre enseignant. Une fois validé, vous définirez un cahier des charges précis avec une API. Vous effectuerez ensuite une implémentation et effectuerez des tests sur un jeu de données. </w:t>
      </w:r>
    </w:p>
    <w:p>
      <w:pPr>
        <w:pStyle w:val="TextBody"/>
        <w:jc w:val="both"/>
        <w:rPr>
          <w:rFonts w:ascii="Garamond" w:hAnsi="Garamond"/>
          <w:i/>
          <w:i/>
          <w:sz w:val="24"/>
          <w:szCs w:val="24"/>
        </w:rPr>
      </w:pPr>
      <w:r>
        <w:rPr>
          <w:rFonts w:ascii="Garamond" w:hAnsi="Garamond"/>
          <w:sz w:val="24"/>
          <w:szCs w:val="24"/>
        </w:rPr>
        <w:t>Exemple de sujet : créer un classifieur qui identifie les textes générés avec ChatGPT (cf. https://huggingface.co/datasets/Hello-SimpleAI/HC3); implémenter et évaluer un traducteur automatique ou avec des modèles de la famille T5.</w:t>
      </w:r>
    </w:p>
    <w:p>
      <w:pPr>
        <w:pStyle w:val="Heading1"/>
        <w:rPr>
          <w:rFonts w:ascii="Garamond" w:hAnsi="Garamond"/>
          <w:i/>
          <w:i/>
          <w:sz w:val="24"/>
          <w:szCs w:val="24"/>
        </w:rPr>
      </w:pPr>
      <w:r>
        <w:rPr/>
        <w:t>Sujet 2 : projet dirigé</w:t>
      </w:r>
    </w:p>
    <w:p>
      <w:pPr>
        <w:pStyle w:val="Normal"/>
        <w:jc w:val="both"/>
        <w:rPr>
          <w:rFonts w:ascii="Garamond" w:hAnsi="Garamond"/>
          <w:sz w:val="24"/>
          <w:szCs w:val="24"/>
        </w:rPr>
      </w:pPr>
      <w:r>
        <w:rPr>
          <w:rFonts w:ascii="Garamond" w:hAnsi="Garamond"/>
          <w:sz w:val="24"/>
          <w:szCs w:val="24"/>
        </w:rPr>
        <w:t>Le projet s’articulera en deux parties :</w:t>
      </w:r>
    </w:p>
    <w:p>
      <w:pPr>
        <w:pStyle w:val="Normal"/>
        <w:jc w:val="both"/>
        <w:rPr>
          <w:rFonts w:ascii="Garamond" w:hAnsi="Garamond"/>
          <w:sz w:val="24"/>
          <w:szCs w:val="24"/>
        </w:rPr>
      </w:pPr>
      <w:r>
        <w:rPr>
          <w:rFonts w:ascii="Garamond" w:hAnsi="Garamond"/>
          <w:sz w:val="24"/>
          <w:szCs w:val="24"/>
        </w:rPr>
      </w:r>
    </w:p>
    <w:p>
      <w:pPr>
        <w:pStyle w:val="Normal"/>
        <w:jc w:val="both"/>
        <w:rPr>
          <w:rFonts w:ascii="Garamond" w:hAnsi="Garamond"/>
          <w:sz w:val="24"/>
          <w:szCs w:val="24"/>
        </w:rPr>
      </w:pPr>
      <w:r>
        <w:rPr>
          <w:rFonts w:ascii="Garamond" w:hAnsi="Garamond"/>
          <w:sz w:val="24"/>
          <w:szCs w:val="24"/>
        </w:rPr>
        <w:t>1/ constitution d’un corpus par aspiration du web (web scraping). Comme il n’est pas question d’annoter les données à la main, il faudra penser à télécharger des données déjà labellisées (p.ex. des recensions de film avec des notes, des tweets de robot vs des tweets d’humain, des articles de journaux catégorisés, etc).</w:t>
      </w:r>
    </w:p>
    <w:p>
      <w:pPr>
        <w:pStyle w:val="Normal"/>
        <w:jc w:val="both"/>
        <w:rPr>
          <w:rFonts w:ascii="Garamond" w:hAnsi="Garamond"/>
          <w:sz w:val="24"/>
          <w:szCs w:val="24"/>
        </w:rPr>
      </w:pPr>
      <w:r>
        <w:rPr>
          <w:rFonts w:ascii="Garamond" w:hAnsi="Garamond"/>
          <w:sz w:val="24"/>
          <w:szCs w:val="24"/>
        </w:rPr>
      </w:r>
    </w:p>
    <w:p>
      <w:pPr>
        <w:pStyle w:val="Normal"/>
        <w:jc w:val="both"/>
        <w:rPr>
          <w:rFonts w:ascii="Garamond" w:hAnsi="Garamond"/>
          <w:sz w:val="24"/>
          <w:szCs w:val="24"/>
        </w:rPr>
      </w:pPr>
      <w:r>
        <w:rPr>
          <w:rFonts w:ascii="Garamond" w:hAnsi="Garamond"/>
          <w:sz w:val="24"/>
          <w:szCs w:val="24"/>
        </w:rPr>
        <w:t xml:space="preserve">2/ classification supervisée des documents aspirés par un modèle </w:t>
      </w:r>
      <w:r>
        <w:rPr>
          <w:rFonts w:ascii="Garamond" w:hAnsi="Garamond"/>
          <w:i/>
          <w:iCs/>
          <w:sz w:val="24"/>
          <w:szCs w:val="24"/>
        </w:rPr>
        <w:t>transformer</w:t>
      </w:r>
      <w:r>
        <w:rPr>
          <w:rFonts w:ascii="Garamond" w:hAnsi="Garamond"/>
          <w:sz w:val="24"/>
          <w:szCs w:val="24"/>
        </w:rPr>
        <w:t>.</w:t>
      </w:r>
    </w:p>
    <w:p>
      <w:pPr>
        <w:pStyle w:val="Normal"/>
        <w:jc w:val="both"/>
        <w:rPr>
          <w:rFonts w:ascii="Garamond" w:hAnsi="Garamond"/>
          <w:sz w:val="24"/>
          <w:szCs w:val="24"/>
        </w:rPr>
      </w:pPr>
      <w:r>
        <w:rPr>
          <w:rFonts w:ascii="Garamond" w:hAnsi="Garamond"/>
          <w:sz w:val="24"/>
          <w:szCs w:val="24"/>
        </w:rPr>
      </w:r>
    </w:p>
    <w:p>
      <w:pPr>
        <w:pStyle w:val="Normal"/>
        <w:jc w:val="both"/>
        <w:rPr>
          <w:rFonts w:ascii="Garamond" w:hAnsi="Garamond"/>
          <w:sz w:val="24"/>
          <w:szCs w:val="24"/>
        </w:rPr>
      </w:pPr>
      <w:r>
        <w:rPr>
          <w:rFonts w:ascii="Garamond" w:hAnsi="Garamond"/>
          <w:sz w:val="24"/>
          <w:szCs w:val="24"/>
        </w:rPr>
        <w:t xml:space="preserve">Vous suivrez les indications de ce tutoriel: </w:t>
      </w:r>
    </w:p>
    <w:p>
      <w:pPr>
        <w:pStyle w:val="Normal"/>
        <w:jc w:val="both"/>
        <w:rPr>
          <w:rFonts w:ascii="Garamond" w:hAnsi="Garamond"/>
          <w:sz w:val="24"/>
          <w:szCs w:val="24"/>
        </w:rPr>
      </w:pPr>
      <w:r>
        <w:rPr>
          <w:rStyle w:val="LienInternet"/>
          <w:rFonts w:ascii="Garamond" w:hAnsi="Garamond"/>
          <w:sz w:val="24"/>
          <w:szCs w:val="24"/>
        </w:rPr>
        <w:t>https://huggingface.co/docs/transformers/tasks/sequence_classification</w:t>
      </w:r>
    </w:p>
    <w:p>
      <w:pPr>
        <w:pStyle w:val="Normal"/>
        <w:jc w:val="both"/>
        <w:rPr>
          <w:rFonts w:ascii="Garamond" w:hAnsi="Garamond"/>
          <w:sz w:val="24"/>
          <w:szCs w:val="24"/>
        </w:rPr>
      </w:pPr>
      <w:r>
        <w:rPr>
          <w:rFonts w:ascii="Garamond" w:hAnsi="Garamond"/>
          <w:sz w:val="24"/>
          <w:szCs w:val="24"/>
        </w:rPr>
      </w:r>
    </w:p>
    <w:p>
      <w:pPr>
        <w:pStyle w:val="Normal"/>
        <w:rPr>
          <w:rFonts w:ascii="Garamond" w:hAnsi="Garamond"/>
          <w:b/>
          <w:b/>
          <w:sz w:val="24"/>
          <w:szCs w:val="24"/>
        </w:rPr>
      </w:pPr>
      <w:r>
        <w:rPr>
          <w:rFonts w:ascii="Garamond" w:hAnsi="Garamond"/>
          <w:b/>
          <w:sz w:val="24"/>
          <w:szCs w:val="24"/>
        </w:rPr>
        <w:t xml:space="preserve">Méthodologie </w:t>
      </w:r>
      <w:r>
        <w:rPr>
          <w:rFonts w:ascii="Garamond" w:hAnsi="Garamond"/>
          <w:sz w:val="24"/>
          <w:szCs w:val="24"/>
        </w:rPr>
        <w:t>(travail en groupe de 4 max.)</w:t>
      </w:r>
    </w:p>
    <w:p>
      <w:pPr>
        <w:pStyle w:val="ListParagraph"/>
        <w:numPr>
          <w:ilvl w:val="0"/>
          <w:numId w:val="1"/>
        </w:numPr>
        <w:rPr>
          <w:rFonts w:ascii="Garamond" w:hAnsi="Garamond"/>
          <w:sz w:val="24"/>
          <w:szCs w:val="24"/>
        </w:rPr>
      </w:pPr>
      <w:r>
        <w:rPr>
          <w:rFonts w:ascii="Garamond" w:hAnsi="Garamond"/>
          <w:sz w:val="24"/>
          <w:szCs w:val="24"/>
        </w:rPr>
        <w:t>Phase d’imprégnation</w:t>
      </w:r>
    </w:p>
    <w:p>
      <w:pPr>
        <w:pStyle w:val="ListParagraph"/>
        <w:numPr>
          <w:ilvl w:val="0"/>
          <w:numId w:val="1"/>
        </w:numPr>
        <w:rPr>
          <w:rFonts w:ascii="Garamond" w:hAnsi="Garamond"/>
          <w:sz w:val="24"/>
          <w:szCs w:val="24"/>
        </w:rPr>
      </w:pPr>
      <w:r>
        <w:rPr>
          <w:rFonts w:ascii="Garamond" w:hAnsi="Garamond"/>
          <w:sz w:val="24"/>
          <w:szCs w:val="24"/>
        </w:rPr>
        <w:t>Rédaction mini-cahier des charges et d’une API (liste des fonctions et classes développées, avec leurs spécifications – arguments, méthodes, propriétés, formats de données, etc.)</w:t>
      </w:r>
    </w:p>
    <w:p>
      <w:pPr>
        <w:pStyle w:val="ListParagraph"/>
        <w:numPr>
          <w:ilvl w:val="0"/>
          <w:numId w:val="1"/>
        </w:numPr>
        <w:rPr>
          <w:rFonts w:ascii="Garamond" w:hAnsi="Garamond"/>
          <w:sz w:val="24"/>
          <w:szCs w:val="24"/>
        </w:rPr>
      </w:pPr>
      <w:r>
        <w:rPr>
          <w:rFonts w:ascii="Garamond" w:hAnsi="Garamond"/>
          <w:sz w:val="24"/>
          <w:szCs w:val="24"/>
        </w:rPr>
        <w:t>Développement et tests</w:t>
      </w:r>
    </w:p>
    <w:p>
      <w:pPr>
        <w:pStyle w:val="ListParagraph"/>
        <w:numPr>
          <w:ilvl w:val="1"/>
          <w:numId w:val="1"/>
        </w:numPr>
        <w:rPr>
          <w:rFonts w:ascii="Garamond" w:hAnsi="Garamond"/>
          <w:sz w:val="24"/>
          <w:szCs w:val="24"/>
        </w:rPr>
      </w:pPr>
      <w:r>
        <w:rPr>
          <w:rFonts w:ascii="Garamond" w:hAnsi="Garamond"/>
          <w:sz w:val="24"/>
          <w:szCs w:val="24"/>
        </w:rPr>
        <w:t xml:space="preserve">Gestion et suivi du projet sous GitLab </w:t>
      </w:r>
    </w:p>
    <w:p>
      <w:pPr>
        <w:pStyle w:val="ListParagraph"/>
        <w:numPr>
          <w:ilvl w:val="1"/>
          <w:numId w:val="1"/>
        </w:numPr>
        <w:rPr>
          <w:rFonts w:ascii="Garamond" w:hAnsi="Garamond"/>
          <w:sz w:val="24"/>
          <w:szCs w:val="24"/>
        </w:rPr>
      </w:pPr>
      <w:r>
        <w:rPr>
          <w:rFonts w:ascii="Garamond" w:hAnsi="Garamond"/>
          <w:sz w:val="24"/>
          <w:szCs w:val="24"/>
        </w:rPr>
        <w:t xml:space="preserve">Technologies : </w:t>
      </w:r>
      <w:bookmarkStart w:id="0" w:name="_GoBack"/>
      <w:bookmarkEnd w:id="0"/>
      <w:r>
        <w:rPr>
          <w:rFonts w:ascii="Garamond" w:hAnsi="Garamond"/>
          <w:sz w:val="24"/>
          <w:szCs w:val="24"/>
        </w:rPr>
        <w:t>Python, PyTorch, TensorFlow, Selenium, BS4, lxml, pandas, etc.</w:t>
      </w:r>
    </w:p>
    <w:p>
      <w:pPr>
        <w:pStyle w:val="ListParagraph"/>
        <w:numPr>
          <w:ilvl w:val="1"/>
          <w:numId w:val="1"/>
        </w:numPr>
        <w:rPr>
          <w:rFonts w:ascii="Garamond" w:hAnsi="Garamond"/>
          <w:sz w:val="24"/>
          <w:szCs w:val="24"/>
        </w:rPr>
      </w:pPr>
      <w:r>
        <w:rPr>
          <w:rFonts w:ascii="Garamond" w:hAnsi="Garamond"/>
          <w:sz w:val="24"/>
          <w:szCs w:val="24"/>
        </w:rPr>
        <w:t>Serveur i3l, colab, jupyter</w:t>
      </w:r>
    </w:p>
    <w:p>
      <w:pPr>
        <w:pStyle w:val="Normal"/>
        <w:rPr>
          <w:rFonts w:ascii="Garamond" w:hAnsi="Garamond"/>
          <w:sz w:val="24"/>
          <w:szCs w:val="24"/>
        </w:rPr>
      </w:pPr>
      <w:r>
        <w:rPr>
          <w:rFonts w:ascii="Garamond" w:hAnsi="Garamond"/>
          <w:b/>
          <w:sz w:val="24"/>
          <w:szCs w:val="24"/>
        </w:rPr>
        <w:t>Rendus</w:t>
      </w:r>
    </w:p>
    <w:p>
      <w:pPr>
        <w:pStyle w:val="ListParagraph"/>
        <w:numPr>
          <w:ilvl w:val="0"/>
          <w:numId w:val="2"/>
        </w:numPr>
        <w:jc w:val="both"/>
        <w:rPr/>
      </w:pPr>
      <w:r>
        <w:rPr>
          <w:rFonts w:ascii="Garamond" w:hAnsi="Garamond"/>
          <w:sz w:val="24"/>
          <w:szCs w:val="24"/>
        </w:rPr>
        <w:t xml:space="preserve">L’ensemble doit être déposé sur GitLab et décrit dans un fichier </w:t>
      </w:r>
      <w:r>
        <w:rPr>
          <w:rFonts w:ascii="Courrier" w:hAnsi="Courrier"/>
          <w:sz w:val="24"/>
          <w:szCs w:val="24"/>
        </w:rPr>
        <w:t>readme.md</w:t>
      </w:r>
    </w:p>
    <w:p>
      <w:pPr>
        <w:pStyle w:val="ListParagraph"/>
        <w:numPr>
          <w:ilvl w:val="0"/>
          <w:numId w:val="2"/>
        </w:numPr>
        <w:jc w:val="both"/>
        <w:rPr/>
      </w:pPr>
      <w:r>
        <w:rPr>
          <w:rFonts w:ascii="Garamond" w:hAnsi="Garamond"/>
          <w:sz w:val="24"/>
          <w:szCs w:val="24"/>
        </w:rPr>
        <w:t xml:space="preserve">Le mini-cahier des charges, avec la description des dépendances, des notes d’installation, de l’API (description des principales fonctions en termes d’entrées / sorties et de fonctionnalité), sera intégré au </w:t>
      </w:r>
      <w:r>
        <w:rPr>
          <w:rFonts w:ascii="Courrier" w:hAnsi="Courrier"/>
          <w:sz w:val="24"/>
          <w:szCs w:val="24"/>
        </w:rPr>
        <w:t>readme.md</w:t>
      </w:r>
      <w:r>
        <w:rPr>
          <w:rFonts w:ascii="Garamond" w:hAnsi="Garamond"/>
          <w:sz w:val="24"/>
          <w:szCs w:val="24"/>
        </w:rPr>
        <w:t>. Une description des tests et bogues identifiés sera également fournie.</w:t>
      </w:r>
    </w:p>
    <w:p>
      <w:pPr>
        <w:pStyle w:val="ListParagraph"/>
        <w:numPr>
          <w:ilvl w:val="0"/>
          <w:numId w:val="2"/>
        </w:numPr>
        <w:jc w:val="both"/>
        <w:rPr/>
      </w:pPr>
      <w:r>
        <w:rPr>
          <w:rFonts w:ascii="Garamond" w:hAnsi="Garamond"/>
          <w:sz w:val="24"/>
          <w:szCs w:val="24"/>
        </w:rPr>
        <w:t>Les différents scripts</w:t>
      </w:r>
    </w:p>
    <w:p>
      <w:pPr>
        <w:pStyle w:val="ListParagraph"/>
        <w:numPr>
          <w:ilvl w:val="0"/>
          <w:numId w:val="2"/>
        </w:numPr>
        <w:jc w:val="both"/>
        <w:rPr/>
      </w:pPr>
      <w:r>
        <w:rPr>
          <w:rFonts w:ascii="Garamond" w:hAnsi="Garamond"/>
          <w:sz w:val="24"/>
          <w:szCs w:val="24"/>
        </w:rPr>
        <w:t>Les statistiques et propriétés des jeux de données utilisés</w:t>
      </w:r>
    </w:p>
    <w:p>
      <w:pPr>
        <w:pStyle w:val="ListParagraph"/>
        <w:numPr>
          <w:ilvl w:val="0"/>
          <w:numId w:val="2"/>
        </w:numPr>
        <w:jc w:val="both"/>
        <w:rPr/>
      </w:pPr>
      <w:r>
        <w:rPr>
          <w:rFonts w:ascii="Garamond" w:hAnsi="Garamond"/>
          <w:sz w:val="24"/>
          <w:szCs w:val="24"/>
        </w:rPr>
        <w:t xml:space="preserve">Pour la note d’algorithmique vous fournirez une documentation précise de toutes les structures de données manipulées (les </w:t>
      </w:r>
      <w:r>
        <w:rPr>
          <w:rFonts w:ascii="Garamond" w:hAnsi="Garamond"/>
          <w:i/>
          <w:iCs/>
          <w:sz w:val="24"/>
          <w:szCs w:val="24"/>
        </w:rPr>
        <w:t>datasets</w:t>
      </w:r>
      <w:r>
        <w:rPr>
          <w:rFonts w:ascii="Garamond" w:hAnsi="Garamond"/>
          <w:i w:val="false"/>
          <w:iCs w:val="false"/>
          <w:sz w:val="24"/>
          <w:szCs w:val="24"/>
        </w:rPr>
        <w:t xml:space="preserve"> avant et après tokenisation</w:t>
      </w:r>
      <w:r>
        <w:rPr>
          <w:rFonts w:ascii="Garamond" w:hAnsi="Garamond"/>
          <w:sz w:val="24"/>
          <w:szCs w:val="24"/>
        </w:rPr>
        <w:t>, les sorties des modèles (</w:t>
      </w:r>
      <w:r>
        <w:rPr>
          <w:rFonts w:ascii="Garamond" w:hAnsi="Garamond"/>
          <w:i/>
          <w:iCs/>
          <w:sz w:val="24"/>
          <w:szCs w:val="24"/>
        </w:rPr>
        <w:t>logits</w:t>
      </w:r>
      <w:r>
        <w:rPr>
          <w:rFonts w:ascii="Garamond" w:hAnsi="Garamond"/>
          <w:sz w:val="24"/>
          <w:szCs w:val="24"/>
        </w:rPr>
        <w:t>, etc.) et de ce que font les diverses fonctions utilisées sur ces données, une évaluation de la complexité.</w:t>
      </w:r>
    </w:p>
    <w:p>
      <w:pPr>
        <w:pStyle w:val="ListParagraph"/>
        <w:rPr>
          <w:rFonts w:ascii="Garamond" w:hAnsi="Garamond"/>
          <w:sz w:val="24"/>
          <w:szCs w:val="24"/>
        </w:rPr>
      </w:pPr>
      <w:r>
        <w:rPr>
          <w:rFonts w:ascii="Garamond" w:hAnsi="Garamond"/>
          <w:sz w:val="24"/>
          <w:szCs w:val="24"/>
        </w:rPr>
      </w:r>
    </w:p>
    <w:p>
      <w:pPr>
        <w:pStyle w:val="ListParagraph"/>
        <w:widowControl/>
        <w:suppressAutoHyphens w:val="true"/>
        <w:bidi w:val="0"/>
        <w:spacing w:before="0" w:after="0"/>
        <w:ind w:left="0" w:right="0" w:hanging="0"/>
        <w:contextualSpacing/>
        <w:jc w:val="left"/>
        <w:rPr>
          <w:rFonts w:ascii="Garamond" w:hAnsi="Garamond"/>
          <w:b/>
          <w:b/>
          <w:bCs/>
          <w:sz w:val="24"/>
          <w:szCs w:val="24"/>
        </w:rPr>
      </w:pPr>
      <w:r>
        <w:rPr>
          <w:rFonts w:ascii="Garamond" w:hAnsi="Garamond"/>
          <w:b/>
          <w:bCs/>
          <w:sz w:val="24"/>
          <w:szCs w:val="24"/>
        </w:rPr>
        <w:t xml:space="preserve">Critères de notation : </w:t>
      </w:r>
    </w:p>
    <w:p>
      <w:pPr>
        <w:pStyle w:val="ListParagraph"/>
        <w:widowControl/>
        <w:tabs>
          <w:tab w:val="left" w:pos="567" w:leader="none"/>
          <w:tab w:val="left" w:pos="8675" w:leader="none"/>
        </w:tabs>
        <w:suppressAutoHyphens w:val="true"/>
        <w:bidi w:val="0"/>
        <w:spacing w:before="0" w:after="0"/>
        <w:ind w:left="0" w:right="0" w:hanging="0"/>
        <w:contextualSpacing/>
        <w:jc w:val="left"/>
        <w:rPr/>
      </w:pPr>
      <w:r>
        <w:rPr>
          <w:rFonts w:ascii="Garamond" w:hAnsi="Garamond"/>
          <w:sz w:val="24"/>
          <w:szCs w:val="24"/>
        </w:rPr>
        <w:t>- readme, lisibilité, documentation et commentaires</w:t>
        <w:tab/>
        <w:t>6</w:t>
      </w:r>
    </w:p>
    <w:p>
      <w:pPr>
        <w:pStyle w:val="ListParagraph"/>
        <w:widowControl/>
        <w:tabs>
          <w:tab w:val="left" w:pos="567" w:leader="none"/>
          <w:tab w:val="left" w:pos="8675" w:leader="none"/>
        </w:tabs>
        <w:suppressAutoHyphens w:val="true"/>
        <w:bidi w:val="0"/>
        <w:spacing w:before="0" w:after="0"/>
        <w:ind w:left="0" w:right="0" w:hanging="0"/>
        <w:contextualSpacing/>
        <w:jc w:val="left"/>
        <w:rPr/>
      </w:pPr>
      <w:r>
        <w:rPr>
          <w:rFonts w:ascii="Garamond" w:hAnsi="Garamond"/>
          <w:sz w:val="24"/>
          <w:szCs w:val="24"/>
        </w:rPr>
        <w:t>- organisation des fichiers</w:t>
        <w:tab/>
        <w:t>4</w:t>
      </w:r>
    </w:p>
    <w:p>
      <w:pPr>
        <w:pStyle w:val="ListParagraph"/>
        <w:widowControl/>
        <w:tabs>
          <w:tab w:val="left" w:pos="567" w:leader="none"/>
          <w:tab w:val="left" w:pos="8675" w:leader="none"/>
        </w:tabs>
        <w:suppressAutoHyphens w:val="true"/>
        <w:bidi w:val="0"/>
        <w:spacing w:before="0" w:after="0"/>
        <w:ind w:left="0" w:right="0" w:hanging="0"/>
        <w:contextualSpacing/>
        <w:jc w:val="left"/>
        <w:rPr/>
      </w:pPr>
      <w:r>
        <w:rPr>
          <w:rFonts w:ascii="Garamond" w:hAnsi="Garamond"/>
          <w:sz w:val="24"/>
          <w:szCs w:val="24"/>
        </w:rPr>
        <w:t>- gestion des exceptions</w:t>
        <w:tab/>
        <w:t>2</w:t>
      </w:r>
    </w:p>
    <w:p>
      <w:pPr>
        <w:pStyle w:val="ListParagraph"/>
        <w:widowControl/>
        <w:tabs>
          <w:tab w:val="left" w:pos="567" w:leader="none"/>
          <w:tab w:val="left" w:pos="8675" w:leader="none"/>
        </w:tabs>
        <w:suppressAutoHyphens w:val="true"/>
        <w:bidi w:val="0"/>
        <w:spacing w:before="0" w:after="0"/>
        <w:ind w:left="0" w:right="0" w:hanging="0"/>
        <w:contextualSpacing/>
        <w:jc w:val="left"/>
        <w:rPr/>
      </w:pPr>
      <w:r>
        <w:rPr>
          <w:rFonts w:ascii="Garamond" w:hAnsi="Garamond"/>
          <w:sz w:val="24"/>
          <w:szCs w:val="24"/>
        </w:rPr>
        <w:t>- richesse du code</w:t>
        <w:tab/>
        <w:t>4</w:t>
      </w:r>
    </w:p>
    <w:p>
      <w:pPr>
        <w:pStyle w:val="ListParagraph"/>
        <w:widowControl/>
        <w:tabs>
          <w:tab w:val="left" w:pos="567" w:leader="none"/>
          <w:tab w:val="left" w:pos="8675" w:leader="none"/>
        </w:tabs>
        <w:suppressAutoHyphens w:val="true"/>
        <w:bidi w:val="0"/>
        <w:spacing w:before="0" w:after="0"/>
        <w:ind w:left="0" w:right="0" w:hanging="0"/>
        <w:contextualSpacing/>
        <w:jc w:val="left"/>
        <w:rPr/>
      </w:pPr>
      <w:r>
        <w:rPr>
          <w:rFonts w:ascii="Garamond" w:hAnsi="Garamond"/>
          <w:sz w:val="24"/>
          <w:szCs w:val="24"/>
        </w:rPr>
        <w:t>- jeux de données et tests</w:t>
        <w:tab/>
        <w:t>4</w:t>
      </w:r>
    </w:p>
    <w:sectPr>
      <w:headerReference w:type="default" r:id="rId2"/>
      <w:footerReference w:type="default" r:id="rId3"/>
      <w:type w:val="nextPage"/>
      <w:pgSz w:w="11906" w:h="16838"/>
      <w:pgMar w:left="851" w:right="567" w:gutter="0" w:header="200" w:top="257" w:footer="200" w:bottom="257"/>
      <w:pgNumType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ms Rmn">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Bookman Old Style">
    <w:charset w:val="01"/>
    <w:family w:val="roman"/>
    <w:pitch w:val="variable"/>
  </w:font>
  <w:font w:name="Garamond">
    <w:charset w:val="01"/>
    <w:family w:val="roman"/>
    <w:pitch w:val="variable"/>
  </w:font>
  <w:font w:name="Tahoma">
    <w:charset w:val="01"/>
    <w:family w:val="roman"/>
    <w:pitch w:val="variable"/>
  </w:font>
  <w:font w:name="Courrier">
    <w:charset w:val="01"/>
    <w:family w:val="roman"/>
    <w:pitch w:val="variable"/>
  </w:font>
  <w:font w:name="Cambr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mbria" w:hAnsi="Cambria" w:asciiTheme="majorHAnsi" w:hAnsiTheme="majorHAnsi"/>
      </w:rPr>
    </w:pPr>
    <w:r>
      <w:rPr/>
      <w:tab/>
      <w:tab/>
    </w:r>
    <w:r>
      <w:rPr>
        <w:rFonts w:ascii="Cambria" w:hAnsi="Cambria" w:asciiTheme="majorHAnsi" w:hAnsiTheme="majorHAnsi"/>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072"/>
        <w:tab w:val="center" w:pos="4536" w:leader="none"/>
        <w:tab w:val="right" w:pos="10489" w:leader="none"/>
        <w:tab w:val="left" w:pos="13608" w:leader="none"/>
      </w:tabs>
      <w:rPr>
        <w:i/>
        <w:i/>
        <w:sz w:val="16"/>
      </w:rPr>
    </w:pPr>
    <w:r>
      <w:rPr>
        <w:i/>
        <w:sz w:val="16"/>
      </w:rPr>
      <w:t xml:space="preserve"> </w:t>
    </w:r>
    <w:r>
      <w:rPr>
        <w:i/>
        <w:sz w:val="16"/>
      </w:rPr>
      <w:tab/>
      <w:tab/>
    </w:r>
  </w:p>
  <w:p>
    <w:pPr>
      <w:pStyle w:val="Header"/>
      <w:tabs>
        <w:tab w:val="center" w:pos="4536" w:leader="none"/>
        <w:tab w:val="right" w:pos="9072" w:leader="none"/>
        <w:tab w:val="left" w:pos="13608" w:leader="none"/>
      </w:tabs>
      <w:rPr>
        <w:i/>
        <w:i/>
        <w:sz w:val="16"/>
      </w:rPr>
    </w:pPr>
    <w:r>
      <w:rPr>
        <w:i/>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4"/>
  <w:embedSystemFonts/>
  <w:defaultTabStop w:val="708"/>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ms Rmn" w:hAnsi="Tms Rmn"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tabs>
        <w:tab w:val="clear" w:pos="708"/>
        <w:tab w:val="left" w:pos="567" w:leader="none"/>
      </w:tabs>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Heading1">
    <w:name w:val="Heading 1"/>
    <w:basedOn w:val="Normal"/>
    <w:next w:val="Normal"/>
    <w:qFormat/>
    <w:pPr>
      <w:keepNext w:val="true"/>
      <w:tabs>
        <w:tab w:val="clear" w:pos="567"/>
      </w:tabs>
      <w:spacing w:before="240" w:after="60"/>
      <w:outlineLvl w:val="0"/>
    </w:pPr>
    <w:rPr>
      <w:rFonts w:ascii="Arial" w:hAnsi="Arial"/>
      <w:b/>
      <w:sz w:val="28"/>
    </w:rPr>
  </w:style>
  <w:style w:type="paragraph" w:styleId="Heading2">
    <w:name w:val="Heading 2"/>
    <w:basedOn w:val="Normal"/>
    <w:next w:val="Normal"/>
    <w:qFormat/>
    <w:pPr>
      <w:keepNext w:val="true"/>
      <w:tabs>
        <w:tab w:val="clear" w:pos="567"/>
      </w:tabs>
      <w:spacing w:before="240" w:after="60"/>
      <w:outlineLvl w:val="1"/>
    </w:pPr>
    <w:rPr>
      <w:rFonts w:ascii="Arial" w:hAnsi="Arial"/>
      <w:b/>
      <w:i/>
    </w:rPr>
  </w:style>
  <w:style w:type="paragraph" w:styleId="Heading3">
    <w:name w:val="Heading 3"/>
    <w:basedOn w:val="Normal"/>
    <w:next w:val="Normal"/>
    <w:qFormat/>
    <w:pPr>
      <w:keepNext w:val="true"/>
      <w:tabs>
        <w:tab w:val="clear" w:pos="567"/>
      </w:tabs>
      <w:spacing w:before="240" w:after="60"/>
      <w:outlineLvl w:val="2"/>
    </w:pPr>
    <w:rPr>
      <w:b/>
    </w:rPr>
  </w:style>
  <w:style w:type="paragraph" w:styleId="Heading4">
    <w:name w:val="Heading 4"/>
    <w:basedOn w:val="Normal"/>
    <w:next w:val="Normal"/>
    <w:qFormat/>
    <w:pPr>
      <w:keepNext w:val="true"/>
      <w:tabs>
        <w:tab w:val="clear" w:pos="567"/>
      </w:tabs>
      <w:spacing w:before="240" w:after="60"/>
      <w:outlineLvl w:val="3"/>
    </w:pPr>
    <w:rPr>
      <w:b/>
      <w:i/>
    </w:rPr>
  </w:style>
  <w:style w:type="paragraph" w:styleId="Heading5">
    <w:name w:val="Heading 5"/>
    <w:basedOn w:val="Normal"/>
    <w:next w:val="Normal"/>
    <w:qFormat/>
    <w:pPr>
      <w:tabs>
        <w:tab w:val="clear" w:pos="567"/>
      </w:tabs>
      <w:spacing w:before="240" w:after="60"/>
      <w:outlineLvl w:val="4"/>
    </w:pPr>
    <w:rPr>
      <w:rFonts w:ascii="Arial" w:hAnsi="Arial"/>
      <w:sz w:val="22"/>
    </w:rPr>
  </w:style>
  <w:style w:type="paragraph" w:styleId="Heading6">
    <w:name w:val="Heading 6"/>
    <w:basedOn w:val="Normal"/>
    <w:next w:val="Normal"/>
    <w:qFormat/>
    <w:pPr>
      <w:tabs>
        <w:tab w:val="clear" w:pos="567"/>
      </w:tabs>
      <w:spacing w:before="240" w:after="60"/>
      <w:outlineLvl w:val="5"/>
    </w:pPr>
    <w:rPr>
      <w:rFonts w:ascii="Arial" w:hAnsi="Arial"/>
      <w:i/>
      <w:sz w:val="22"/>
    </w:rPr>
  </w:style>
  <w:style w:type="paragraph" w:styleId="Heading7">
    <w:name w:val="Heading 7"/>
    <w:basedOn w:val="Normal"/>
    <w:next w:val="Normal"/>
    <w:qFormat/>
    <w:pPr>
      <w:tabs>
        <w:tab w:val="clear" w:pos="567"/>
      </w:tabs>
      <w:spacing w:before="240" w:after="60"/>
      <w:outlineLvl w:val="6"/>
    </w:pPr>
    <w:rPr>
      <w:rFonts w:ascii="Arial" w:hAnsi="Arial"/>
    </w:rPr>
  </w:style>
  <w:style w:type="paragraph" w:styleId="Heading8">
    <w:name w:val="Heading 8"/>
    <w:basedOn w:val="Normal"/>
    <w:next w:val="Normal"/>
    <w:qFormat/>
    <w:pPr>
      <w:tabs>
        <w:tab w:val="clear" w:pos="567"/>
      </w:tabs>
      <w:spacing w:before="240" w:after="60"/>
      <w:outlineLvl w:val="7"/>
    </w:pPr>
    <w:rPr>
      <w:rFonts w:ascii="Arial" w:hAnsi="Arial"/>
      <w:i/>
    </w:rPr>
  </w:style>
  <w:style w:type="paragraph" w:styleId="Heading9">
    <w:name w:val="Heading 9"/>
    <w:basedOn w:val="Normal"/>
    <w:next w:val="Normal"/>
    <w:qFormat/>
    <w:pPr>
      <w:tabs>
        <w:tab w:val="clear" w:pos="567"/>
      </w:tabs>
      <w:spacing w:before="240" w:after="60"/>
      <w:outlineLvl w:val="8"/>
    </w:pPr>
    <w:rPr>
      <w:rFonts w:ascii="Arial" w:hAnsi="Arial"/>
      <w:i/>
      <w:sz w:val="18"/>
    </w:rPr>
  </w:style>
  <w:style w:type="character" w:styleId="DefaultParagraphFont" w:default="1">
    <w:name w:val="Default Paragraph Font"/>
    <w:uiPriority w:val="1"/>
    <w:semiHidden/>
    <w:unhideWhenUsed/>
    <w:qFormat/>
    <w:rPr/>
  </w:style>
  <w:style w:type="character" w:styleId="LienInternet">
    <w:name w:val="Lien Internet"/>
    <w:basedOn w:val="DefaultParagraphFont"/>
    <w:qFormat/>
    <w:rPr>
      <w:color w:val="0000FF"/>
      <w:u w:val="single"/>
    </w:rPr>
  </w:style>
  <w:style w:type="character" w:styleId="Accentuation">
    <w:name w:val="Accentuation"/>
    <w:basedOn w:val="DefaultParagraphFont"/>
    <w:qFormat/>
    <w:rPr>
      <w:i/>
    </w:rPr>
  </w:style>
  <w:style w:type="character" w:styleId="Fort" w:customStyle="1">
    <w:name w:val="Fort"/>
    <w:qFormat/>
    <w:rPr>
      <w:b/>
    </w:rPr>
  </w:style>
  <w:style w:type="character" w:styleId="Machinecrire" w:customStyle="1">
    <w:name w:val="Machine à écrire"/>
    <w:qFormat/>
    <w:rPr>
      <w:rFonts w:ascii="Courier New" w:hAnsi="Courier New"/>
      <w:sz w:val="20"/>
    </w:rPr>
  </w:style>
  <w:style w:type="character" w:styleId="LienInternetvisit">
    <w:name w:val="Lien Internet visité"/>
    <w:basedOn w:val="DefaultParagraphFont"/>
    <w:qFormat/>
    <w:rPr>
      <w:color w:val="800080"/>
      <w:u w:val="single"/>
    </w:rPr>
  </w:style>
  <w:style w:type="character" w:styleId="FootnoteCharacters">
    <w:name w:val="Footnote Characters"/>
    <w:basedOn w:val="DefaultParagraphFont"/>
    <w:uiPriority w:val="99"/>
    <w:semiHidden/>
    <w:unhideWhenUsed/>
    <w:qFormat/>
    <w:rsid w:val="002864dc"/>
    <w:rPr>
      <w:vertAlign w:val="superscript"/>
    </w:rPr>
  </w:style>
  <w:style w:type="character" w:styleId="FootnoteAnchor" w:customStyle="1">
    <w:name w:val="Footnote Anchor"/>
    <w:qFormat/>
    <w:rPr>
      <w:vertAlign w:val="superscript"/>
    </w:rPr>
  </w:style>
  <w:style w:type="character" w:styleId="Pagenumber">
    <w:name w:val="page number"/>
    <w:basedOn w:val="DefaultParagraphFont"/>
    <w:qFormat/>
    <w:rsid w:val="00eb2306"/>
    <w:rPr/>
  </w:style>
  <w:style w:type="character" w:styleId="IntenseReference">
    <w:name w:val="Intense Reference"/>
    <w:basedOn w:val="DefaultParagraphFont"/>
    <w:uiPriority w:val="32"/>
    <w:qFormat/>
    <w:rsid w:val="00392443"/>
    <w:rPr>
      <w:b/>
      <w:bCs/>
      <w:smallCaps/>
      <w:color w:val="4F81BD" w:themeColor="accent1"/>
      <w:spacing w:val="5"/>
    </w:rPr>
  </w:style>
  <w:style w:type="character" w:styleId="EndnoteAnchor">
    <w:name w:val="Endnote Anchor"/>
    <w:qFormat/>
    <w:rPr>
      <w:vertAlign w:val="superscript"/>
    </w:rPr>
  </w:style>
  <w:style w:type="character" w:styleId="EndnoteCharacters">
    <w:name w:val="Endnote Characters"/>
    <w:qFormat/>
    <w:rPr/>
  </w:style>
  <w:style w:type="character" w:styleId="Textesource">
    <w:name w:val="Texte source"/>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Titre" w:customStyle="1">
    <w:name w:val="Titre"/>
    <w:basedOn w:val="Normal"/>
    <w:next w:val="TextBody"/>
    <w:qFormat/>
    <w:pPr>
      <w:keepNext w:val="true"/>
      <w:spacing w:before="240" w:after="120"/>
    </w:pPr>
    <w:rPr>
      <w:rFonts w:ascii="Liberation Sans" w:hAnsi="Liberation Sans" w:eastAsia="Noto Sans CJK SC" w:cs="Lohit Devanagari"/>
      <w:sz w:val="28"/>
      <w:szCs w:val="28"/>
    </w:rPr>
  </w:style>
  <w:style w:type="paragraph" w:styleId="Caption1">
    <w:name w:val="caption"/>
    <w:basedOn w:val="Normal"/>
    <w:qFormat/>
    <w:pPr>
      <w:suppressLineNumbers/>
      <w:spacing w:before="120" w:after="120"/>
    </w:pPr>
    <w:rPr>
      <w:rFonts w:cs="Lohit Devanagari"/>
      <w:i/>
      <w:iCs/>
      <w:sz w:val="24"/>
      <w:szCs w:val="24"/>
    </w:rPr>
  </w:style>
  <w:style w:type="paragraph" w:styleId="Entteetpieddepage" w:customStyle="1">
    <w:name w:val="En-tête et pied de page"/>
    <w:basedOn w:val="Normal"/>
    <w:qFormat/>
    <w:pPr/>
    <w:rPr/>
  </w:style>
  <w:style w:type="paragraph" w:styleId="HeaderandFooter">
    <w:name w:val="Header and Footer"/>
    <w:basedOn w:val="Normal"/>
    <w:qFormat/>
    <w:pPr/>
    <w:rPr/>
  </w:style>
  <w:style w:type="paragraph" w:styleId="Footer">
    <w:name w:val="Footer"/>
    <w:basedOn w:val="Normal"/>
    <w:pPr>
      <w:tabs>
        <w:tab w:val="left" w:pos="567" w:leader="none"/>
        <w:tab w:val="center" w:pos="4536" w:leader="none"/>
        <w:tab w:val="right" w:pos="9072" w:leader="none"/>
      </w:tabs>
    </w:pPr>
    <w:rPr/>
  </w:style>
  <w:style w:type="paragraph" w:styleId="Header">
    <w:name w:val="Header"/>
    <w:basedOn w:val="Normal"/>
    <w:pPr>
      <w:tabs>
        <w:tab w:val="clear" w:pos="567"/>
        <w:tab w:val="center" w:pos="4536" w:leader="none"/>
        <w:tab w:val="right" w:pos="9072" w:leader="none"/>
      </w:tabs>
    </w:pPr>
    <w:rPr/>
  </w:style>
  <w:style w:type="paragraph" w:styleId="Footnote">
    <w:name w:val="Footnote Text"/>
    <w:basedOn w:val="Normal"/>
    <w:semiHidden/>
    <w:pPr>
      <w:jc w:val="both"/>
    </w:pPr>
    <w:rPr>
      <w:sz w:val="18"/>
    </w:rPr>
  </w:style>
  <w:style w:type="paragraph" w:styleId="Textebrut1" w:customStyle="1">
    <w:name w:val="Texte brut1"/>
    <w:basedOn w:val="Normal"/>
    <w:qFormat/>
    <w:pPr>
      <w:tabs>
        <w:tab w:val="clear" w:pos="567"/>
      </w:tabs>
      <w:jc w:val="both"/>
    </w:pPr>
    <w:rPr>
      <w:rFonts w:ascii="Courier New" w:hAnsi="Courier New"/>
    </w:rPr>
  </w:style>
  <w:style w:type="paragraph" w:styleId="ListContinue">
    <w:name w:val="List Continue"/>
    <w:basedOn w:val="Normal"/>
    <w:qFormat/>
    <w:pPr>
      <w:tabs>
        <w:tab w:val="clear" w:pos="567"/>
        <w:tab w:val="left" w:pos="360" w:leader="none"/>
      </w:tabs>
      <w:ind w:left="283" w:hanging="283"/>
    </w:pPr>
    <w:rPr/>
  </w:style>
  <w:style w:type="paragraph" w:styleId="Title">
    <w:name w:val="Title"/>
    <w:basedOn w:val="Normal"/>
    <w:qFormat/>
    <w:pPr>
      <w:spacing w:before="240" w:after="60"/>
      <w:jc w:val="center"/>
    </w:pPr>
    <w:rPr>
      <w:rFonts w:ascii="Arial" w:hAnsi="Arial"/>
      <w:b/>
      <w:sz w:val="32"/>
    </w:rPr>
  </w:style>
  <w:style w:type="paragraph" w:styleId="Corpsdetexte21" w:customStyle="1">
    <w:name w:val="Corps de texte 21"/>
    <w:basedOn w:val="Normal"/>
    <w:qFormat/>
    <w:pPr>
      <w:spacing w:before="0" w:after="120"/>
      <w:ind w:left="283" w:hanging="0"/>
    </w:pPr>
    <w:rPr/>
  </w:style>
  <w:style w:type="paragraph" w:styleId="Exemple" w:customStyle="1">
    <w:name w:val="Exemple"/>
    <w:basedOn w:val="Normal"/>
    <w:qFormat/>
    <w:pPr>
      <w:tabs>
        <w:tab w:val="clear" w:pos="567"/>
      </w:tabs>
      <w:ind w:right="567" w:hanging="0"/>
      <w:jc w:val="both"/>
    </w:pPr>
    <w:rPr>
      <w:rFonts w:ascii="Arial" w:hAnsi="Arial"/>
      <w:sz w:val="16"/>
    </w:rPr>
  </w:style>
  <w:style w:type="paragraph" w:styleId="Quote">
    <w:name w:val="Quote"/>
    <w:basedOn w:val="Normal"/>
    <w:qFormat/>
    <w:pPr>
      <w:tabs>
        <w:tab w:val="clear" w:pos="567"/>
      </w:tabs>
      <w:spacing w:before="120" w:after="120"/>
      <w:ind w:right="-15" w:hanging="0"/>
    </w:pPr>
    <w:rPr>
      <w:rFonts w:ascii="Bookman Old Style" w:hAnsi="Bookman Old Style"/>
      <w:sz w:val="16"/>
    </w:rPr>
  </w:style>
  <w:style w:type="paragraph" w:styleId="Textebrut2" w:customStyle="1">
    <w:name w:val="Texte brut2"/>
    <w:basedOn w:val="Normal"/>
    <w:qFormat/>
    <w:pPr>
      <w:tabs>
        <w:tab w:val="clear" w:pos="567"/>
      </w:tabs>
      <w:jc w:val="both"/>
    </w:pPr>
    <w:rPr>
      <w:rFonts w:ascii="Courier New" w:hAnsi="Courier New"/>
    </w:rPr>
  </w:style>
  <w:style w:type="paragraph" w:styleId="Exercice" w:customStyle="1">
    <w:name w:val="Exercice"/>
    <w:basedOn w:val="Normal"/>
    <w:qFormat/>
    <w:pPr>
      <w:pBdr>
        <w:top w:val="single" w:sz="6" w:space="1" w:color="000000" w:shadow="1"/>
        <w:left w:val="single" w:sz="6" w:space="1" w:color="000000" w:shadow="1"/>
        <w:bottom w:val="single" w:sz="6" w:space="1" w:color="000000" w:shadow="1"/>
        <w:right w:val="single" w:sz="6" w:space="1" w:color="000000" w:shadow="1"/>
      </w:pBdr>
      <w:tabs>
        <w:tab w:val="clear" w:pos="567"/>
      </w:tabs>
    </w:pPr>
    <w:rPr>
      <w:rFonts w:ascii="Bookman Old Style" w:hAnsi="Bookman Old Style"/>
      <w:b/>
      <w:sz w:val="18"/>
    </w:rPr>
  </w:style>
  <w:style w:type="paragraph" w:styleId="Corpsdetexte22" w:customStyle="1">
    <w:name w:val="Corps de texte 22"/>
    <w:basedOn w:val="Normal"/>
    <w:qFormat/>
    <w:pPr>
      <w:tabs>
        <w:tab w:val="clear" w:pos="567"/>
      </w:tabs>
    </w:pPr>
    <w:rPr/>
  </w:style>
  <w:style w:type="paragraph" w:styleId="TextBodyIndent">
    <w:name w:val="Body Text Indent"/>
    <w:basedOn w:val="Normal"/>
    <w:pPr>
      <w:tabs>
        <w:tab w:val="clear" w:pos="567"/>
        <w:tab w:val="left" w:pos="360" w:leader="none"/>
      </w:tabs>
      <w:ind w:left="360" w:hanging="360"/>
    </w:pPr>
    <w:rPr/>
  </w:style>
  <w:style w:type="paragraph" w:styleId="PlainText">
    <w:name w:val="Plain Text"/>
    <w:basedOn w:val="Normal"/>
    <w:qFormat/>
    <w:pPr>
      <w:tabs>
        <w:tab w:val="clear" w:pos="567"/>
      </w:tabs>
    </w:pPr>
    <w:rPr>
      <w:rFonts w:ascii="Courier New" w:hAnsi="Courier New"/>
    </w:rPr>
  </w:style>
  <w:style w:type="paragraph" w:styleId="Preformatted" w:customStyle="1">
    <w:name w:val="Preformatted"/>
    <w:basedOn w:val="Normal"/>
    <w:qFormat/>
    <w:pPr>
      <w:tabs>
        <w:tab w:val="clear" w:pos="567"/>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rPr>
  </w:style>
  <w:style w:type="paragraph" w:styleId="Code" w:customStyle="1">
    <w:name w:val="code"/>
    <w:basedOn w:val="Normal"/>
    <w:qFormat/>
    <w:pPr>
      <w:shd w:val="pct10" w:color="auto" w:fill="auto"/>
      <w:tabs>
        <w:tab w:val="clear" w:pos="567"/>
      </w:tabs>
      <w:ind w:left="454" w:right="454" w:hanging="0"/>
      <w:jc w:val="both"/>
    </w:pPr>
    <w:rPr>
      <w:rFonts w:ascii="Courier New" w:hAnsi="Courier New"/>
      <w:sz w:val="16"/>
    </w:rPr>
  </w:style>
  <w:style w:type="paragraph" w:styleId="Dmos" w:customStyle="1">
    <w:name w:val="Démos"/>
    <w:basedOn w:val="Normal"/>
    <w:qFormat/>
    <w:pPr/>
    <w:rPr/>
  </w:style>
  <w:style w:type="paragraph" w:styleId="BodyText3">
    <w:name w:val="Body Text 3"/>
    <w:basedOn w:val="Normal"/>
    <w:qFormat/>
    <w:pPr>
      <w:tabs>
        <w:tab w:val="clear" w:pos="567"/>
      </w:tabs>
      <w:ind w:right="-129" w:hanging="0"/>
    </w:pPr>
    <w:rPr>
      <w:rFonts w:ascii="Garamond" w:hAnsi="Garamond"/>
    </w:rPr>
  </w:style>
  <w:style w:type="paragraph" w:styleId="Bb" w:customStyle="1">
    <w:name w:val="bb"/>
    <w:basedOn w:val="Normal"/>
    <w:qFormat/>
    <w:pPr>
      <w:tabs>
        <w:tab w:val="clear" w:pos="567"/>
      </w:tabs>
    </w:pPr>
    <w:rPr>
      <w:sz w:val="24"/>
    </w:rPr>
  </w:style>
  <w:style w:type="paragraph" w:styleId="Exemple1" w:customStyle="1">
    <w:name w:val="exemple"/>
    <w:basedOn w:val="Normal"/>
    <w:qFormat/>
    <w:pPr>
      <w:shd w:val="pct12" w:color="auto" w:fill="FFFFFF"/>
      <w:tabs>
        <w:tab w:val="clear" w:pos="567"/>
      </w:tabs>
      <w:ind w:left="567" w:right="567" w:hanging="0"/>
      <w:jc w:val="both"/>
    </w:pPr>
    <w:rPr>
      <w:rFonts w:ascii="Courier New" w:hAnsi="Courier New"/>
      <w:sz w:val="18"/>
    </w:rPr>
  </w:style>
  <w:style w:type="paragraph" w:styleId="BodyText2">
    <w:name w:val="Body Text 2"/>
    <w:basedOn w:val="Normal"/>
    <w:qFormat/>
    <w:pPr/>
    <w:rPr>
      <w:rFonts w:ascii="Garamond" w:hAnsi="Garamond"/>
      <w:b/>
      <w:sz w:val="24"/>
    </w:rPr>
  </w:style>
  <w:style w:type="paragraph" w:styleId="BalloonText">
    <w:name w:val="Balloon Text"/>
    <w:basedOn w:val="Normal"/>
    <w:semiHidden/>
    <w:qFormat/>
    <w:rsid w:val="006358ad"/>
    <w:pPr/>
    <w:rPr>
      <w:rFonts w:ascii="Tahoma" w:hAnsi="Tahoma" w:cs="Tahoma"/>
      <w:sz w:val="16"/>
      <w:szCs w:val="16"/>
    </w:rPr>
  </w:style>
  <w:style w:type="paragraph" w:styleId="ListParagraph">
    <w:name w:val="List Paragraph"/>
    <w:basedOn w:val="Normal"/>
    <w:uiPriority w:val="34"/>
    <w:qFormat/>
    <w:rsid w:val="00de1be7"/>
    <w:pPr>
      <w:spacing w:before="0" w:after="0"/>
      <w:ind w:left="720" w:hanging="0"/>
      <w:contextualSpacing/>
    </w:pPr>
    <w:rPr/>
  </w:style>
  <w:style w:type="paragraph" w:styleId="Revision">
    <w:name w:val="Revision"/>
    <w:uiPriority w:val="99"/>
    <w:semiHidden/>
    <w:qFormat/>
    <w:rsid w:val="00e6166f"/>
    <w:pPr>
      <w:widowControl/>
      <w:suppressAutoHyphens w:val="fals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rsid w:val="00a53f4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8C85-A16B-4D77-89FF-D953EC181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2902</TotalTime>
  <Application>LibreOffice/7.3.7.2$Linux_X86_64 LibreOffice_project/30$Build-2</Application>
  <AppVersion>15.0000</AppVersion>
  <Pages>1</Pages>
  <Words>381</Words>
  <Characters>2165</Characters>
  <CharactersWithSpaces>2517</CharactersWithSpaces>
  <Paragraphs>32</Paragraphs>
  <Company>Magali Fontant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2023-01-09T10:10:00Z</dcterms:created>
  <dc:creator>Claude Ponton</dc:creator>
  <dc:description/>
  <dc:language>fr-FR</dc:language>
  <cp:lastModifiedBy/>
  <cp:lastPrinted>2021-01-10T14:13:00Z</cp:lastPrinted>
  <dcterms:modified xsi:type="dcterms:W3CDTF">2026-02-25T09:15:05Z</dcterms:modified>
  <cp:revision>20</cp:revision>
  <dc:subject/>
  <dc:title>Sujet maison Théorie des langages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