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506F" w14:textId="09F87407" w:rsidR="00C55529" w:rsidRDefault="00BE269E">
      <w:pPr>
        <w:jc w:val="right"/>
        <w:rPr>
          <w:rFonts w:ascii="Arial" w:eastAsia="Arial" w:hAnsi="Arial" w:cs="Arial"/>
          <w:b/>
        </w:rPr>
      </w:pPr>
      <w:r w:rsidRPr="00622847">
        <w:rPr>
          <w:rFonts w:ascii="Arial" w:eastAsia="Arial" w:hAnsi="Arial" w:cs="Arial"/>
          <w:b/>
          <w:highlight w:val="yellow"/>
        </w:rPr>
        <w:t>29</w:t>
      </w:r>
      <w:r w:rsidR="00DF45E6" w:rsidRPr="00622847">
        <w:rPr>
          <w:rFonts w:ascii="Arial" w:eastAsia="Arial" w:hAnsi="Arial" w:cs="Arial"/>
          <w:b/>
          <w:highlight w:val="yellow"/>
        </w:rPr>
        <w:t>/</w:t>
      </w:r>
      <w:r w:rsidR="0051737F" w:rsidRPr="00622847">
        <w:rPr>
          <w:rFonts w:ascii="Arial" w:eastAsia="Arial" w:hAnsi="Arial" w:cs="Arial"/>
          <w:b/>
          <w:highlight w:val="yellow"/>
        </w:rPr>
        <w:t>0</w:t>
      </w:r>
      <w:r w:rsidR="007F0E0A" w:rsidRPr="00622847">
        <w:rPr>
          <w:rFonts w:ascii="Arial" w:eastAsia="Arial" w:hAnsi="Arial" w:cs="Arial"/>
          <w:b/>
          <w:highlight w:val="yellow"/>
        </w:rPr>
        <w:t>9</w:t>
      </w:r>
      <w:r w:rsidR="00DF45E6" w:rsidRPr="00622847">
        <w:rPr>
          <w:rFonts w:ascii="Arial" w:eastAsia="Arial" w:hAnsi="Arial" w:cs="Arial"/>
          <w:b/>
          <w:highlight w:val="yellow"/>
        </w:rPr>
        <w:t>/202</w:t>
      </w:r>
      <w:r w:rsidR="007F0E0A" w:rsidRPr="00622847">
        <w:rPr>
          <w:rFonts w:ascii="Arial" w:eastAsia="Arial" w:hAnsi="Arial" w:cs="Arial"/>
          <w:b/>
          <w:highlight w:val="yellow"/>
        </w:rPr>
        <w:t>5</w:t>
      </w:r>
      <w:r w:rsidR="0051737F">
        <w:rPr>
          <w:rFonts w:ascii="Arial" w:eastAsia="Arial" w:hAnsi="Arial" w:cs="Arial"/>
          <w:b/>
        </w:rPr>
        <w:t xml:space="preserve"> </w:t>
      </w:r>
    </w:p>
    <w:p w14:paraId="6E3B608D" w14:textId="3DE2D43D" w:rsidR="00C55529" w:rsidRDefault="00C55529">
      <w:pPr>
        <w:rPr>
          <w:rFonts w:ascii="Arial" w:eastAsia="Arial" w:hAnsi="Arial" w:cs="Arial"/>
          <w:b/>
        </w:rPr>
      </w:pPr>
    </w:p>
    <w:p w14:paraId="76F40432" w14:textId="64900A63" w:rsidR="00C55529" w:rsidRDefault="00DF45E6" w:rsidP="0051737F">
      <w:pPr>
        <w:spacing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</w:t>
      </w:r>
      <w:r w:rsidR="0051737F">
        <w:rPr>
          <w:rFonts w:ascii="Arial" w:eastAsia="Arial" w:hAnsi="Arial" w:cs="Arial"/>
          <w:b/>
        </w:rPr>
        <w:t>gencia Nacional de Seguridad Industrial y de Protección al Medio Ambiente del Sector Hidrocarburos</w:t>
      </w:r>
    </w:p>
    <w:p w14:paraId="04EB594D" w14:textId="385F96D4" w:rsidR="0051737F" w:rsidRDefault="0051737F" w:rsidP="0051737F">
      <w:pPr>
        <w:spacing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PRESENTE</w:t>
      </w:r>
    </w:p>
    <w:p w14:paraId="0A51DF7D" w14:textId="77777777" w:rsidR="00C55529" w:rsidRDefault="00C55529"/>
    <w:p w14:paraId="01F7727D" w14:textId="678CBB31" w:rsidR="00C55529" w:rsidRDefault="00DF45E6">
      <w:pPr>
        <w:widowControl w:val="0"/>
        <w:spacing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Derivado a las Disposiciones administrativas de carácter general que establecen los Lineamientos para la conformación, implementación y autorización de los Sistemas de Administración de Seguridad Industrial, Seguridad Operativa y Protección al Medio Ambiente aplicables a las actividades de Expendio al Público de Gas Natural, Distribución y Expendio al Público de Gas Licuado de Petróleo y Petrolíferos, expedido por la Secretaría de Medio Ambiente y Recursos Naturales en su Segunda Sección; en su inciso XII.1, del punto XII “Seguridad de contratistas”, publicado en el Diario Oficial 2017, la necesidad de formalizar una CARTA RESPONSIVA aplicable al desarrollo del proyecto de  expendio Petrolífero. </w:t>
      </w:r>
    </w:p>
    <w:p w14:paraId="0CEFE21B" w14:textId="0393C28E" w:rsidR="00C55529" w:rsidRPr="00BA5030" w:rsidRDefault="00DF45E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parajita" w:eastAsia="Aparajita" w:hAnsi="Aparajita" w:cs="Aparajita"/>
          <w:b/>
        </w:rPr>
      </w:pPr>
      <w:r>
        <w:rPr>
          <w:rFonts w:ascii="Arial" w:eastAsia="Arial" w:hAnsi="Arial" w:cs="Arial"/>
          <w:color w:val="000000"/>
        </w:rPr>
        <w:t xml:space="preserve">A través de la presente Carta Responsiva se pretende garantizar que </w:t>
      </w:r>
      <w:r w:rsidR="005832B3" w:rsidRPr="00622847">
        <w:rPr>
          <w:rFonts w:ascii="Aparajita" w:eastAsia="Aparajita" w:hAnsi="Aparajita" w:cs="Aparajita"/>
          <w:b/>
          <w:i/>
          <w:iCs/>
          <w:sz w:val="28"/>
          <w:szCs w:val="28"/>
          <w:highlight w:val="yellow"/>
        </w:rPr>
        <w:t>Superservicio Cuatro Caminos S.A. de C.V.</w:t>
      </w:r>
      <w:r w:rsidR="000B7BD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asume la responsabilidad de las actividades y la administración de Riesgos y de Aspectos Ambientales que derivan de las actividades llevadas a cabo por los contratistas, subcontratistas, prestadores de servicio y proveedores que participan en cualquiera de las Etapas de Desarrollo del Proyecto y sean relacionadas a éste.</w:t>
      </w:r>
    </w:p>
    <w:p w14:paraId="69C1DE3B" w14:textId="26D92287" w:rsidR="00C55529" w:rsidRDefault="00DF45E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Por ello, yo, </w:t>
      </w:r>
      <w:r w:rsidR="00C07260" w:rsidRPr="00F114FB">
        <w:rPr>
          <w:rFonts w:ascii="Arial" w:hAnsi="Arial" w:cs="Arial"/>
          <w:sz w:val="22"/>
          <w:szCs w:val="22"/>
        </w:rPr>
        <w:t>Fernando Carbajal</w:t>
      </w:r>
      <w:r>
        <w:rPr>
          <w:rFonts w:ascii="Arial" w:eastAsia="Arial" w:hAnsi="Arial" w:cs="Arial"/>
          <w:color w:val="000000"/>
        </w:rPr>
        <w:t>, Alta Dirección de la estación de servicio</w:t>
      </w:r>
      <w:r w:rsidRPr="001037AB"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 xml:space="preserve">, </w:t>
      </w:r>
      <w:r w:rsidR="005832B3" w:rsidRPr="00622847">
        <w:rPr>
          <w:rFonts w:ascii="Aparajita" w:eastAsia="Aparajita" w:hAnsi="Aparajita" w:cs="Aparajita"/>
          <w:b/>
          <w:bCs/>
          <w:i/>
          <w:iCs/>
          <w:sz w:val="28"/>
          <w:szCs w:val="28"/>
          <w:highlight w:val="yellow"/>
        </w:rPr>
        <w:t>Superservicio Cuatro Caminos S.A. de C.V.</w:t>
      </w:r>
      <w:r w:rsidR="00BA5030" w:rsidRPr="001037AB">
        <w:rPr>
          <w:rFonts w:ascii="Aparajita" w:eastAsia="Aparajita" w:hAnsi="Aparajita" w:cs="Aparajita"/>
          <w:b/>
          <w:sz w:val="28"/>
          <w:szCs w:val="28"/>
        </w:rPr>
        <w:t xml:space="preserve"> </w:t>
      </w:r>
      <w:r>
        <w:rPr>
          <w:rFonts w:ascii="Arial" w:eastAsia="Arial" w:hAnsi="Arial" w:cs="Arial"/>
        </w:rPr>
        <w:t>ratificó</w:t>
      </w:r>
      <w:r>
        <w:rPr>
          <w:rFonts w:ascii="Arial" w:eastAsia="Arial" w:hAnsi="Arial" w:cs="Arial"/>
          <w:color w:val="000000"/>
        </w:rPr>
        <w:t xml:space="preserve"> a través de esta Carta Responsiva, los compromisos y responsabilidades asignados y se encuentran referidas en el párrafo anterior, como evidencia de asumirlos.</w:t>
      </w:r>
    </w:p>
    <w:p w14:paraId="4D7765A6" w14:textId="3E02EDC0" w:rsidR="00C55529" w:rsidRDefault="00DF45E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Estando de acuerdo con lo anterior se firma la presente el día</w:t>
      </w:r>
      <w:r w:rsidR="00AE2B86">
        <w:rPr>
          <w:rFonts w:ascii="Arial" w:eastAsia="Arial" w:hAnsi="Arial" w:cs="Arial"/>
          <w:color w:val="000000"/>
        </w:rPr>
        <w:t xml:space="preserve"> </w:t>
      </w:r>
      <w:r w:rsidR="00BE269E" w:rsidRPr="00622847">
        <w:rPr>
          <w:rFonts w:ascii="Arial" w:eastAsia="Arial" w:hAnsi="Arial" w:cs="Arial"/>
          <w:color w:val="000000"/>
          <w:highlight w:val="yellow"/>
        </w:rPr>
        <w:t>29</w:t>
      </w:r>
      <w:r w:rsidRPr="00622847">
        <w:rPr>
          <w:rFonts w:ascii="Arial" w:eastAsia="Arial" w:hAnsi="Arial" w:cs="Arial"/>
          <w:color w:val="000000"/>
          <w:highlight w:val="yellow"/>
        </w:rPr>
        <w:t xml:space="preserve"> del mes de </w:t>
      </w:r>
      <w:r w:rsidR="007F0E0A" w:rsidRPr="00622847">
        <w:rPr>
          <w:rFonts w:ascii="Arial" w:eastAsia="Arial" w:hAnsi="Arial" w:cs="Arial"/>
          <w:color w:val="000000"/>
          <w:highlight w:val="yellow"/>
        </w:rPr>
        <w:t xml:space="preserve">septiembre </w:t>
      </w:r>
      <w:r w:rsidRPr="00622847">
        <w:rPr>
          <w:rFonts w:ascii="Arial" w:eastAsia="Arial" w:hAnsi="Arial" w:cs="Arial"/>
          <w:color w:val="000000"/>
          <w:highlight w:val="yellow"/>
        </w:rPr>
        <w:t>del año 202</w:t>
      </w:r>
      <w:r w:rsidR="00AE2B86" w:rsidRPr="00622847">
        <w:rPr>
          <w:rFonts w:ascii="Arial" w:eastAsia="Arial" w:hAnsi="Arial" w:cs="Arial"/>
          <w:color w:val="000000"/>
          <w:highlight w:val="yellow"/>
        </w:rPr>
        <w:t>5</w:t>
      </w:r>
      <w:r w:rsidRPr="00622847">
        <w:rPr>
          <w:rFonts w:ascii="Arial" w:eastAsia="Arial" w:hAnsi="Arial" w:cs="Arial"/>
          <w:color w:val="000000"/>
          <w:highlight w:val="yellow"/>
        </w:rPr>
        <w:t>.</w:t>
      </w:r>
      <w:r>
        <w:rPr>
          <w:rFonts w:ascii="Arial" w:eastAsia="Arial" w:hAnsi="Arial" w:cs="Arial"/>
          <w:color w:val="000000"/>
        </w:rPr>
        <w:t xml:space="preserve"> </w:t>
      </w:r>
    </w:p>
    <w:p w14:paraId="0B68C076" w14:textId="77777777" w:rsidR="00622847" w:rsidRDefault="0062284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noProof/>
          <w:lang w:val="en-US"/>
        </w:rPr>
      </w:pPr>
    </w:p>
    <w:p w14:paraId="78837542" w14:textId="4FEF505C" w:rsidR="00C55529" w:rsidRDefault="00C5552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B14EAD4" w14:textId="2E058E07" w:rsidR="00C55529" w:rsidRDefault="00C5552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C81BB14" w14:textId="2BBF828C" w:rsidR="00C55529" w:rsidRDefault="00C55529">
      <w:pPr>
        <w:jc w:val="both"/>
        <w:rPr>
          <w:rFonts w:ascii="Arial" w:eastAsia="Arial" w:hAnsi="Arial" w:cs="Arial"/>
        </w:rPr>
      </w:pPr>
    </w:p>
    <w:p w14:paraId="27F2D5F8" w14:textId="4A978357" w:rsidR="00C55529" w:rsidRDefault="00DF45E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                __________________________</w:t>
      </w:r>
    </w:p>
    <w:p w14:paraId="2A074D8F" w14:textId="6B07688B" w:rsidR="00C55529" w:rsidRDefault="00DF45E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</w:t>
      </w:r>
    </w:p>
    <w:p w14:paraId="78CCD688" w14:textId="64439436" w:rsidR="00BE269E" w:rsidRDefault="0062284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NOMBRE                                 </w:t>
      </w:r>
      <w:r w:rsidR="00BE269E">
        <w:rPr>
          <w:rFonts w:ascii="Arial" w:eastAsia="Arial" w:hAnsi="Arial" w:cs="Arial"/>
        </w:rPr>
        <w:t xml:space="preserve">                        </w:t>
      </w:r>
      <w:proofErr w:type="spellStart"/>
      <w:r>
        <w:rPr>
          <w:rFonts w:ascii="Arial" w:eastAsia="Arial" w:hAnsi="Arial" w:cs="Arial"/>
        </w:rPr>
        <w:t>NOMBRE</w:t>
      </w:r>
      <w:proofErr w:type="spellEnd"/>
      <w:r w:rsidR="00BE269E">
        <w:rPr>
          <w:rFonts w:ascii="Arial" w:eastAsia="Arial" w:hAnsi="Arial" w:cs="Arial"/>
        </w:rPr>
        <w:t xml:space="preserve"> </w:t>
      </w:r>
    </w:p>
    <w:p w14:paraId="75371ED8" w14:textId="5C9C4F68" w:rsidR="00C55529" w:rsidRDefault="00BE269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</w:t>
      </w:r>
      <w:r w:rsidR="00DF45E6">
        <w:rPr>
          <w:rFonts w:ascii="Arial" w:eastAsia="Arial" w:hAnsi="Arial" w:cs="Arial"/>
        </w:rPr>
        <w:t xml:space="preserve">Alta Dirección                                          Representante Técnico       </w:t>
      </w:r>
    </w:p>
    <w:p w14:paraId="5EA731A3" w14:textId="1585245D" w:rsidR="00C55529" w:rsidRDefault="00C55529">
      <w:pPr>
        <w:ind w:left="402"/>
        <w:rPr>
          <w:rFonts w:ascii="Arial" w:eastAsia="Arial" w:hAnsi="Arial" w:cs="Arial"/>
          <w:sz w:val="18"/>
          <w:szCs w:val="18"/>
        </w:rPr>
      </w:pPr>
    </w:p>
    <w:p w14:paraId="53564390" w14:textId="6DBDF130" w:rsidR="00C55529" w:rsidRDefault="00DF45E6" w:rsidP="001037A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r w:rsidR="00660FAE"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 xml:space="preserve">    </w:t>
      </w:r>
      <w:r w:rsidR="00660FAE">
        <w:rPr>
          <w:rFonts w:ascii="Arial" w:eastAsia="Arial" w:hAnsi="Arial" w:cs="Arial"/>
        </w:rPr>
        <w:tab/>
      </w:r>
      <w:r w:rsidR="00660FAE">
        <w:rPr>
          <w:rFonts w:ascii="Arial" w:eastAsia="Arial" w:hAnsi="Arial" w:cs="Arial"/>
        </w:rPr>
        <w:tab/>
      </w:r>
      <w:r w:rsidR="00660FAE">
        <w:rPr>
          <w:rFonts w:ascii="Arial" w:eastAsia="Arial" w:hAnsi="Arial" w:cs="Arial"/>
        </w:rPr>
        <w:tab/>
        <w:t xml:space="preserve">          </w:t>
      </w:r>
    </w:p>
    <w:sectPr w:rsidR="00C55529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1BF14" w14:textId="77777777" w:rsidR="00BA6797" w:rsidRDefault="00BA6797">
      <w:r>
        <w:separator/>
      </w:r>
    </w:p>
  </w:endnote>
  <w:endnote w:type="continuationSeparator" w:id="0">
    <w:p w14:paraId="0AF441DB" w14:textId="77777777" w:rsidR="00BA6797" w:rsidRDefault="00BA6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1A75F" w14:textId="77777777" w:rsidR="00BA6797" w:rsidRDefault="00BA6797">
      <w:r>
        <w:separator/>
      </w:r>
    </w:p>
  </w:footnote>
  <w:footnote w:type="continuationSeparator" w:id="0">
    <w:p w14:paraId="6CDAFA7B" w14:textId="77777777" w:rsidR="00BA6797" w:rsidRDefault="00BA6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88520" w14:textId="77777777" w:rsidR="00C55529" w:rsidRDefault="00C5552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C55529" w14:paraId="66B95945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817DA83" w14:textId="51CA07CD" w:rsidR="00C55529" w:rsidRDefault="00622847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622847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26D524" w14:textId="7E29798E" w:rsidR="00C55529" w:rsidRDefault="005832B3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622847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5ACBA22A" w14:textId="77777777" w:rsidR="00C55529" w:rsidRDefault="00DF45E6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5119082A" w14:textId="53D5C4E4" w:rsidR="00C55529" w:rsidRDefault="00DF45E6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334AF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334AF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485B041B" w14:textId="7FD2499E" w:rsidR="00C55529" w:rsidRDefault="00DF45E6" w:rsidP="00C56278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DC044A" w:rsidRPr="00622847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C55529" w14:paraId="07541461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FA2A79F" w14:textId="77777777" w:rsidR="00C55529" w:rsidRDefault="00C555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056CC2" w14:textId="77777777" w:rsidR="00C55529" w:rsidRDefault="00C55529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12A1AD4" w14:textId="77777777" w:rsidR="00C55529" w:rsidRDefault="00C555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  <w:sz w:val="22"/>
              <w:szCs w:val="22"/>
            </w:rPr>
          </w:pPr>
        </w:p>
      </w:tc>
    </w:tr>
    <w:tr w:rsidR="00C55529" w14:paraId="3D30AC81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F9E8D27" w14:textId="77777777" w:rsidR="00C55529" w:rsidRDefault="00C555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099E8AF" w14:textId="77777777" w:rsidR="00C55529" w:rsidRDefault="00DF45E6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 xml:space="preserve">F-12-02 </w:t>
          </w:r>
        </w:p>
        <w:p w14:paraId="6B806168" w14:textId="77777777" w:rsidR="00C55529" w:rsidRDefault="00DF45E6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Carta Responsiva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725B8D6" w14:textId="77777777" w:rsidR="00C55529" w:rsidRDefault="00C555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0F56A4A3" w14:textId="77777777" w:rsidR="00C55529" w:rsidRDefault="00C555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529"/>
    <w:rsid w:val="000B7BDC"/>
    <w:rsid w:val="001037AB"/>
    <w:rsid w:val="001334AF"/>
    <w:rsid w:val="001A6753"/>
    <w:rsid w:val="001B6DD1"/>
    <w:rsid w:val="001F71D5"/>
    <w:rsid w:val="00202081"/>
    <w:rsid w:val="00336ED6"/>
    <w:rsid w:val="003907B5"/>
    <w:rsid w:val="00482DA6"/>
    <w:rsid w:val="0051737F"/>
    <w:rsid w:val="005832B3"/>
    <w:rsid w:val="00622847"/>
    <w:rsid w:val="00660FAE"/>
    <w:rsid w:val="007D1BF0"/>
    <w:rsid w:val="007E65EA"/>
    <w:rsid w:val="007F0E0A"/>
    <w:rsid w:val="008B78BB"/>
    <w:rsid w:val="00AE2B86"/>
    <w:rsid w:val="00BA5030"/>
    <w:rsid w:val="00BA6797"/>
    <w:rsid w:val="00BE269E"/>
    <w:rsid w:val="00C07260"/>
    <w:rsid w:val="00C27601"/>
    <w:rsid w:val="00C42BC3"/>
    <w:rsid w:val="00C55529"/>
    <w:rsid w:val="00C56278"/>
    <w:rsid w:val="00C74FED"/>
    <w:rsid w:val="00CE2961"/>
    <w:rsid w:val="00CE49D5"/>
    <w:rsid w:val="00CF0C78"/>
    <w:rsid w:val="00CF4A94"/>
    <w:rsid w:val="00DC044A"/>
    <w:rsid w:val="00DF45E6"/>
    <w:rsid w:val="00E93F0D"/>
    <w:rsid w:val="00ED7170"/>
    <w:rsid w:val="00EF7102"/>
    <w:rsid w:val="00F8778C"/>
    <w:rsid w:val="00F90908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8AB07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94106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nhideWhenUsed/>
    <w:rsid w:val="00830E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30E47"/>
  </w:style>
  <w:style w:type="paragraph" w:styleId="Piedepgina">
    <w:name w:val="footer"/>
    <w:basedOn w:val="Normal"/>
    <w:link w:val="PiedepginaCar"/>
    <w:uiPriority w:val="99"/>
    <w:unhideWhenUsed/>
    <w:rsid w:val="00830E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0E47"/>
  </w:style>
  <w:style w:type="character" w:styleId="Nmerodepgina">
    <w:name w:val="page number"/>
    <w:basedOn w:val="Fuentedeprrafopredeter"/>
    <w:rsid w:val="00830E47"/>
  </w:style>
  <w:style w:type="paragraph" w:styleId="Textodeglobo">
    <w:name w:val="Balloon Text"/>
    <w:basedOn w:val="Normal"/>
    <w:link w:val="TextodegloboCar"/>
    <w:uiPriority w:val="99"/>
    <w:semiHidden/>
    <w:unhideWhenUsed/>
    <w:rsid w:val="00BD4C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4C1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6V1pj+3p0IOkqZtLgET4axASQg==">AMUW2mUJ/OM2LbAAn4zYCv/niIz7mIV/Xpf5ElVgZddS4CvI2LgMBhKo5L6Ogdn5h3K1QLf+j2lcVm61spj+1bOqzHvKrOuUAkIqR3EcoeXsE3ip+Vdre4g=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  Zavala</dc:creator>
  <cp:lastModifiedBy>Zaira Sibel Parra Blanco</cp:lastModifiedBy>
  <cp:revision>14</cp:revision>
  <dcterms:created xsi:type="dcterms:W3CDTF">2022-08-15T18:44:00Z</dcterms:created>
  <dcterms:modified xsi:type="dcterms:W3CDTF">2026-02-10T20:35:00Z</dcterms:modified>
</cp:coreProperties>
</file>