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FD5A3" w14:textId="7E2F7560" w:rsidR="00E21B76" w:rsidRDefault="007B719D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CONTENIDO</w:t>
      </w:r>
    </w:p>
    <w:p w14:paraId="7113B9A9" w14:textId="68041FB8" w:rsidR="00E21B76" w:rsidRDefault="00E21B76">
      <w:pPr>
        <w:rPr>
          <w:rFonts w:ascii="Arial" w:eastAsia="Arial" w:hAnsi="Arial" w:cs="Arial"/>
          <w:sz w:val="22"/>
          <w:szCs w:val="22"/>
        </w:rPr>
      </w:pPr>
    </w:p>
    <w:p w14:paraId="1CC6745E" w14:textId="77777777" w:rsidR="00E21B76" w:rsidRDefault="007B719D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1.    OBJETIVO </w:t>
      </w:r>
    </w:p>
    <w:p w14:paraId="046B0A40" w14:textId="41F8F1C7" w:rsidR="00E21B76" w:rsidRDefault="007B719D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2.    ALCANCE</w:t>
      </w:r>
    </w:p>
    <w:p w14:paraId="1974F366" w14:textId="0F7CC4E8" w:rsidR="00E21B76" w:rsidRDefault="007B719D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3.    RESPONSABLES</w:t>
      </w:r>
    </w:p>
    <w:p w14:paraId="36AA41BC" w14:textId="1E25C7C6" w:rsidR="00E21B76" w:rsidRDefault="007B719D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4.    ACCIONES </w:t>
      </w:r>
    </w:p>
    <w:p w14:paraId="3CA88D2F" w14:textId="77777777" w:rsidR="00E21B76" w:rsidRDefault="007B719D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5.    REGISTROS</w:t>
      </w:r>
    </w:p>
    <w:p w14:paraId="293D0D48" w14:textId="77777777" w:rsidR="00E21B76" w:rsidRDefault="007B719D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6.    IDENTIFICACIÓN DE CAMBIOS</w:t>
      </w:r>
    </w:p>
    <w:p w14:paraId="26334864" w14:textId="77777777" w:rsidR="00E21B76" w:rsidRDefault="00E21B76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186CF7E0" w14:textId="77777777" w:rsidR="00E21B76" w:rsidRDefault="007B719D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1. OBJETIVO</w:t>
      </w:r>
    </w:p>
    <w:p w14:paraId="276E1428" w14:textId="38F94DDE" w:rsidR="00E21B76" w:rsidRDefault="00E21B76">
      <w:pPr>
        <w:rPr>
          <w:rFonts w:ascii="Arial" w:eastAsia="Arial" w:hAnsi="Arial" w:cs="Arial"/>
          <w:sz w:val="22"/>
          <w:szCs w:val="22"/>
        </w:rPr>
      </w:pPr>
    </w:p>
    <w:p w14:paraId="45081CD2" w14:textId="77777777" w:rsidR="00E21B76" w:rsidRDefault="007B719D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1.1 </w:t>
      </w:r>
      <w:r>
        <w:rPr>
          <w:rFonts w:ascii="Arial" w:eastAsia="Arial" w:hAnsi="Arial" w:cs="Arial"/>
          <w:sz w:val="22"/>
          <w:szCs w:val="22"/>
        </w:rPr>
        <w:t>Describir las acciones a seguir para identificar, adquirir y asignar los recursos necesarios para establecer, implementar, documentar, mantener y mejorar el SA.</w:t>
      </w:r>
    </w:p>
    <w:p w14:paraId="63467968" w14:textId="61FAC5F9" w:rsidR="00E21B76" w:rsidRDefault="00E21B7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21AC71CF" w14:textId="74FB8A71" w:rsidR="00E21B76" w:rsidRDefault="007B719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1.2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Describir el procedimiento para designar al representante técnico ante la ASEA, y las funciones y responsabilidades que tiene su cargo.</w:t>
      </w:r>
    </w:p>
    <w:p w14:paraId="6F96E2AB" w14:textId="45CD0190" w:rsidR="00E21B76" w:rsidRDefault="00E21B76">
      <w:pPr>
        <w:pBdr>
          <w:top w:val="nil"/>
          <w:left w:val="nil"/>
          <w:bottom w:val="nil"/>
          <w:right w:val="nil"/>
          <w:between w:val="nil"/>
        </w:pBdr>
        <w:ind w:left="375"/>
        <w:rPr>
          <w:color w:val="000000"/>
        </w:rPr>
      </w:pPr>
    </w:p>
    <w:p w14:paraId="0A82BD79" w14:textId="555B5863" w:rsidR="00E21B76" w:rsidRDefault="007B719D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2. ALCANCE</w:t>
      </w:r>
    </w:p>
    <w:p w14:paraId="54AB8E77" w14:textId="6EA35E85" w:rsidR="00E21B76" w:rsidRDefault="00E21B76">
      <w:pPr>
        <w:rPr>
          <w:rFonts w:ascii="Arial" w:eastAsia="Arial" w:hAnsi="Arial" w:cs="Arial"/>
          <w:sz w:val="22"/>
          <w:szCs w:val="22"/>
        </w:rPr>
      </w:pPr>
    </w:p>
    <w:p w14:paraId="54855E52" w14:textId="4C1DC806" w:rsidR="00E21B76" w:rsidRDefault="007B719D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2.1 </w:t>
      </w:r>
      <w:r>
        <w:rPr>
          <w:rFonts w:ascii="Arial" w:eastAsia="Arial" w:hAnsi="Arial" w:cs="Arial"/>
          <w:sz w:val="22"/>
          <w:szCs w:val="22"/>
        </w:rPr>
        <w:t>Este procedimiento aplica para la designación de los recursos, responsabilidad y autoridad en los diferentes niveles de organización dentro del proyecto, requeridos para establecer, implementar, mantener y mejorar el SA del Regulado.</w:t>
      </w:r>
    </w:p>
    <w:p w14:paraId="1B8049A1" w14:textId="3E08E144" w:rsidR="00E21B76" w:rsidRDefault="00E21B76">
      <w:pPr>
        <w:pBdr>
          <w:top w:val="nil"/>
          <w:left w:val="nil"/>
          <w:bottom w:val="nil"/>
          <w:right w:val="nil"/>
          <w:between w:val="nil"/>
        </w:pBdr>
        <w:spacing w:after="200"/>
        <w:ind w:left="1701"/>
        <w:rPr>
          <w:rFonts w:ascii="Open Sans" w:eastAsia="Open Sans" w:hAnsi="Open Sans" w:cs="Open Sans"/>
          <w:color w:val="000000"/>
          <w:sz w:val="20"/>
          <w:szCs w:val="20"/>
        </w:rPr>
      </w:pPr>
    </w:p>
    <w:p w14:paraId="38093949" w14:textId="6553208B" w:rsidR="00E21B76" w:rsidRPr="00E501C6" w:rsidRDefault="007B719D" w:rsidP="00E501C6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3. RESPONSABLES </w:t>
      </w:r>
    </w:p>
    <w:p w14:paraId="4E503224" w14:textId="5AB4CE17" w:rsidR="00E21B76" w:rsidRPr="00E501C6" w:rsidRDefault="007B719D" w:rsidP="00E501C6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3.1 Designar recursos humanos</w:t>
      </w:r>
    </w:p>
    <w:p w14:paraId="75A05B0D" w14:textId="0A4011B1" w:rsidR="00E21B76" w:rsidRDefault="007B719D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El SA de SISOPA cuenta con una estructura orgánica básica que se ejemplifica a continuación</w:t>
      </w:r>
    </w:p>
    <w:p w14:paraId="56F3796F" w14:textId="61E9BC37" w:rsidR="004C04B7" w:rsidRDefault="004C04B7" w:rsidP="004C04B7">
      <w:pPr>
        <w:pStyle w:val="Prrafo3"/>
        <w:rPr>
          <w:lang w:val="es-MX"/>
        </w:rPr>
      </w:pPr>
    </w:p>
    <w:p w14:paraId="21C728E6" w14:textId="7078B7F9" w:rsidR="004C04B7" w:rsidRDefault="004C04B7" w:rsidP="004C04B7"/>
    <w:p w14:paraId="6236C30A" w14:textId="69E552F0" w:rsidR="004C04B7" w:rsidRDefault="004C04B7" w:rsidP="004C04B7">
      <w:pPr>
        <w:pStyle w:val="Prrafo3"/>
        <w:rPr>
          <w:lang w:val="es-MX"/>
        </w:rPr>
      </w:pPr>
    </w:p>
    <w:p w14:paraId="1DABA824" w14:textId="5D5E3695" w:rsidR="004C04B7" w:rsidRDefault="004C04B7" w:rsidP="004C04B7"/>
    <w:p w14:paraId="0260D33D" w14:textId="57948E38" w:rsidR="004C04B7" w:rsidRDefault="004C04B7" w:rsidP="004C04B7">
      <w:pPr>
        <w:pStyle w:val="Prrafo3"/>
        <w:rPr>
          <w:lang w:val="es-MX"/>
        </w:rPr>
      </w:pPr>
    </w:p>
    <w:p w14:paraId="7920E9FC" w14:textId="7EBD721D" w:rsidR="004C04B7" w:rsidRDefault="004C04B7" w:rsidP="004C04B7"/>
    <w:p w14:paraId="44CFAF42" w14:textId="6E834007" w:rsidR="004C04B7" w:rsidRDefault="004C04B7" w:rsidP="004C04B7">
      <w:pPr>
        <w:pStyle w:val="Prrafo3"/>
        <w:rPr>
          <w:lang w:val="es-MX"/>
        </w:rPr>
      </w:pPr>
    </w:p>
    <w:p w14:paraId="3C3C5091" w14:textId="70EBA69C" w:rsidR="004C04B7" w:rsidRDefault="004C04B7" w:rsidP="004C04B7"/>
    <w:p w14:paraId="1B63AA02" w14:textId="597DC19A" w:rsidR="004C04B7" w:rsidRDefault="004C04B7" w:rsidP="004C04B7">
      <w:pPr>
        <w:pStyle w:val="Prrafo3"/>
        <w:rPr>
          <w:lang w:val="es-MX"/>
        </w:rPr>
      </w:pPr>
    </w:p>
    <w:p w14:paraId="48791799" w14:textId="688B1C93" w:rsidR="004C04B7" w:rsidRDefault="004C04B7" w:rsidP="004C04B7"/>
    <w:p w14:paraId="3BD424FF" w14:textId="5288A15B" w:rsidR="004C04B7" w:rsidRDefault="00114033" w:rsidP="00114033">
      <w:pPr>
        <w:pStyle w:val="Prrafo3"/>
        <w:ind w:left="142"/>
        <w:jc w:val="center"/>
        <w:rPr>
          <w:lang w:val="es-MX"/>
        </w:rPr>
      </w:pPr>
      <w:r>
        <w:rPr>
          <w:rFonts w:ascii="Open Sans" w:eastAsia="Open Sans" w:hAnsi="Open Sans" w:cs="Open Sans"/>
          <w:noProof/>
          <w:szCs w:val="20"/>
          <w:lang w:eastAsia="es-MX"/>
        </w:rPr>
        <w:lastRenderedPageBreak/>
        <mc:AlternateContent>
          <mc:Choice Requires="wpg">
            <w:drawing>
              <wp:inline distT="0" distB="0" distL="0" distR="0" wp14:anchorId="5B6E1CF0" wp14:editId="0583A550">
                <wp:extent cx="6173440" cy="6297736"/>
                <wp:effectExtent l="0" t="0" r="0" b="27305"/>
                <wp:docPr id="4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3440" cy="6297736"/>
                          <a:chOff x="-911861" y="-366003"/>
                          <a:chExt cx="8178006" cy="7489798"/>
                        </a:xfrm>
                      </wpg:grpSpPr>
                      <wpg:grpSp>
                        <wpg:cNvPr id="5" name="Grupo 5"/>
                        <wpg:cNvGrpSpPr/>
                        <wpg:grpSpPr>
                          <a:xfrm>
                            <a:off x="-911861" y="-366003"/>
                            <a:ext cx="8178006" cy="7489798"/>
                            <a:chOff x="-911861" y="-366003"/>
                            <a:chExt cx="8178006" cy="7489798"/>
                          </a:xfrm>
                        </wpg:grpSpPr>
                        <wps:wsp>
                          <wps:cNvPr id="6" name="Rectángulo 6"/>
                          <wps:cNvSpPr/>
                          <wps:spPr>
                            <a:xfrm>
                              <a:off x="-911861" y="-366003"/>
                              <a:ext cx="8178006" cy="74887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0E5FA5" w14:textId="77777777" w:rsidR="00114033" w:rsidRDefault="00114033" w:rsidP="00114033">
                                <w:pPr>
                                  <w:ind w:left="-142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Forma libre: forma 3"/>
                          <wps:cNvSpPr/>
                          <wps:spPr>
                            <a:xfrm>
                              <a:off x="3132685" y="5035576"/>
                              <a:ext cx="91440" cy="5888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20000" extrusionOk="0">
                                  <a:moveTo>
                                    <a:pt x="60000" y="0"/>
                                  </a:moveTo>
                                  <a:lnTo>
                                    <a:pt x="60000" y="120000"/>
                                  </a:lnTo>
                                </a:path>
                              </a:pathLst>
                            </a:custGeom>
                            <a:noFill/>
                            <a:ln w="25400" cap="flat" cmpd="sng">
                              <a:solidFill>
                                <a:srgbClr val="4674AA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Forma libre: forma 4"/>
                          <wps:cNvSpPr/>
                          <wps:spPr>
                            <a:xfrm>
                              <a:off x="3132685" y="3161072"/>
                              <a:ext cx="91440" cy="5888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20000" extrusionOk="0">
                                  <a:moveTo>
                                    <a:pt x="60000" y="0"/>
                                  </a:moveTo>
                                  <a:lnTo>
                                    <a:pt x="60000" y="120000"/>
                                  </a:lnTo>
                                </a:path>
                              </a:pathLst>
                            </a:custGeom>
                            <a:noFill/>
                            <a:ln w="25400" cap="flat" cmpd="sng">
                              <a:solidFill>
                                <a:srgbClr val="4674AA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Forma libre: forma 5"/>
                          <wps:cNvSpPr/>
                          <wps:spPr>
                            <a:xfrm>
                              <a:off x="3132685" y="1286567"/>
                              <a:ext cx="91440" cy="5888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20000" extrusionOk="0">
                                  <a:moveTo>
                                    <a:pt x="60000" y="0"/>
                                  </a:moveTo>
                                  <a:lnTo>
                                    <a:pt x="60000" y="120000"/>
                                  </a:lnTo>
                                </a:path>
                              </a:pathLst>
                            </a:custGeom>
                            <a:noFill/>
                            <a:ln w="25400" cap="flat" cmpd="sng">
                              <a:solidFill>
                                <a:srgbClr val="3B6495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Rectángulo: esquinas redondeadas 7"/>
                          <wps:cNvSpPr/>
                          <wps:spPr>
                            <a:xfrm>
                              <a:off x="2166072" y="904"/>
                              <a:ext cx="2024667" cy="1285663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chemeClr val="lt1"/>
                            </a:solidFill>
                            <a:ln w="25400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8C8F1E1" w14:textId="77777777" w:rsidR="00114033" w:rsidRDefault="00114033" w:rsidP="00114033">
                                <w:pPr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" name="Rectángulo: esquinas redondeadas 8"/>
                          <wps:cNvSpPr/>
                          <wps:spPr>
                            <a:xfrm>
                              <a:off x="2391035" y="214619"/>
                              <a:ext cx="2024667" cy="1285663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chemeClr val="lt1"/>
                            </a:solidFill>
                            <a:ln w="25400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7A9D305" w14:textId="77777777" w:rsidR="00114033" w:rsidRDefault="00114033" w:rsidP="00114033">
                                <w:pPr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" name="Cuadro de texto 14"/>
                          <wps:cNvSpPr txBox="1"/>
                          <wps:spPr>
                            <a:xfrm>
                              <a:off x="2428691" y="252275"/>
                              <a:ext cx="1949355" cy="1210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ECC78E" w14:textId="12BFF154" w:rsidR="00114033" w:rsidRDefault="00114033" w:rsidP="00114033">
                                <w:pPr>
                                  <w:spacing w:line="215" w:lineRule="auto"/>
                                  <w:jc w:val="center"/>
                                  <w:textDirection w:val="btLr"/>
                                </w:pPr>
                                <w:r w:rsidRPr="00C00F07">
                                  <w:rPr>
                                    <w:rFonts w:ascii="Arial" w:eastAsia="Arial" w:hAnsi="Arial" w:cs="Arial"/>
                                    <w:b/>
                                    <w:i/>
                                    <w:color w:val="000000"/>
                                    <w:sz w:val="28"/>
                                    <w:highlight w:val="yellow"/>
                                  </w:rPr>
                                  <w:t>Alta Dirección</w:t>
                                </w:r>
                                <w:r w:rsidRPr="00114033">
                                  <w:t xml:space="preserve"> </w:t>
                                </w:r>
                              </w:p>
                              <w:p w14:paraId="41B06349" w14:textId="77777777" w:rsidR="00114033" w:rsidRDefault="00114033" w:rsidP="00114033">
                                <w:pPr>
                                  <w:spacing w:before="98" w:line="215" w:lineRule="auto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53325" tIns="53325" rIns="53325" bIns="53325" anchor="ctr" anchorCtr="0">
                            <a:noAutofit/>
                          </wps:bodyPr>
                        </wps:wsp>
                        <wps:wsp>
                          <wps:cNvPr id="15" name="Rectángulo: esquinas redondeadas 10"/>
                          <wps:cNvSpPr/>
                          <wps:spPr>
                            <a:xfrm>
                              <a:off x="2166072" y="1875408"/>
                              <a:ext cx="2024667" cy="1285663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chemeClr val="lt1"/>
                            </a:solidFill>
                            <a:ln w="25400" cap="flat" cmpd="sng">
                              <a:solidFill>
                                <a:srgbClr val="4674AA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22AB0CC" w14:textId="77777777" w:rsidR="00114033" w:rsidRDefault="00114033" w:rsidP="00114033">
                                <w:pPr>
                                  <w:ind w:left="-426" w:firstLine="426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" name="Rectángulo: esquinas redondeadas 11"/>
                          <wps:cNvSpPr/>
                          <wps:spPr>
                            <a:xfrm>
                              <a:off x="2391035" y="2089123"/>
                              <a:ext cx="2024667" cy="1285663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rgbClr val="CFD7E7">
                                <a:alpha val="89803"/>
                              </a:srgbClr>
                            </a:solidFill>
                            <a:ln w="25400" cap="flat" cmpd="sng">
                              <a:solidFill>
                                <a:schemeClr val="accen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0760BAC" w14:textId="77777777" w:rsidR="00114033" w:rsidRDefault="00114033" w:rsidP="00114033">
                                <w:pPr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" name="Cuadro de texto 17"/>
                          <wps:cNvSpPr txBox="1"/>
                          <wps:spPr>
                            <a:xfrm>
                              <a:off x="2428691" y="2126779"/>
                              <a:ext cx="1949355" cy="1210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283214" w14:textId="77777777" w:rsidR="00114033" w:rsidRPr="003F38D8" w:rsidRDefault="00114033" w:rsidP="00114033">
                                <w:pPr>
                                  <w:spacing w:line="215" w:lineRule="auto"/>
                                  <w:jc w:val="center"/>
                                  <w:textDirection w:val="btLr"/>
                                </w:pPr>
                                <w:r w:rsidRPr="00E95776">
                                  <w:rPr>
                                    <w:rFonts w:ascii="Arial" w:eastAsia="Arial" w:hAnsi="Arial" w:cs="Arial"/>
                                    <w:b/>
                                    <w:i/>
                                    <w:sz w:val="28"/>
                                  </w:rPr>
                                  <w:t>Representante Técnico</w:t>
                                </w:r>
                                <w:r w:rsidRPr="00E95776">
                                  <w:t xml:space="preserve"> </w:t>
                                </w:r>
                              </w:p>
                              <w:p w14:paraId="14E64CBB" w14:textId="77777777" w:rsidR="00114033" w:rsidRDefault="00114033" w:rsidP="00114033">
                                <w:pPr>
                                  <w:spacing w:before="98" w:line="215" w:lineRule="auto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53325" tIns="53325" rIns="53325" bIns="53325" anchor="ctr" anchorCtr="0">
                            <a:noAutofit/>
                          </wps:bodyPr>
                        </wps:wsp>
                        <wps:wsp>
                          <wps:cNvPr id="18" name="Rectángulo: esquinas redondeadas 13"/>
                          <wps:cNvSpPr/>
                          <wps:spPr>
                            <a:xfrm>
                              <a:off x="2166072" y="3749912"/>
                              <a:ext cx="2024667" cy="1285663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chemeClr val="lt1"/>
                            </a:solidFill>
                            <a:ln w="25400" cap="flat" cmpd="sng">
                              <a:solidFill>
                                <a:srgbClr val="4674AA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A594BA4" w14:textId="77777777" w:rsidR="00114033" w:rsidRDefault="00114033" w:rsidP="00114033">
                                <w:pPr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" name="Rectángulo: esquinas redondeadas 14"/>
                          <wps:cNvSpPr/>
                          <wps:spPr>
                            <a:xfrm>
                              <a:off x="2391035" y="3963627"/>
                              <a:ext cx="2024667" cy="1285663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rgbClr val="CFD7E7">
                                <a:alpha val="89803"/>
                              </a:srgbClr>
                            </a:solidFill>
                            <a:ln w="25400" cap="flat" cmpd="sng">
                              <a:solidFill>
                                <a:schemeClr val="accen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60B25CE" w14:textId="77777777" w:rsidR="00114033" w:rsidRDefault="00114033" w:rsidP="00114033">
                                <w:pPr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" name="Cuadro de texto 20"/>
                          <wps:cNvSpPr txBox="1"/>
                          <wps:spPr>
                            <a:xfrm>
                              <a:off x="2428691" y="4001283"/>
                              <a:ext cx="1949355" cy="1210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97B39C4" w14:textId="2617BA45" w:rsidR="00114033" w:rsidRDefault="005550ED" w:rsidP="00114033">
                                <w:pPr>
                                  <w:spacing w:line="215" w:lineRule="auto"/>
                                  <w:jc w:val="center"/>
                                  <w:textDirection w:val="btLr"/>
                                </w:pPr>
                                <w:r w:rsidRPr="00C00F07">
                                  <w:rPr>
                                    <w:rFonts w:ascii="Arial" w:eastAsia="Arial" w:hAnsi="Arial" w:cs="Arial"/>
                                    <w:b/>
                                    <w:i/>
                                    <w:color w:val="000000"/>
                                    <w:sz w:val="28"/>
                                    <w:highlight w:val="yellow"/>
                                  </w:rPr>
                                  <w:t>Supervisor</w:t>
                                </w:r>
                                <w:r w:rsidR="00114033" w:rsidRPr="00C00F07">
                                  <w:rPr>
                                    <w:rFonts w:ascii="Arial" w:eastAsia="Arial" w:hAnsi="Arial" w:cs="Arial"/>
                                    <w:b/>
                                    <w:i/>
                                    <w:color w:val="000000"/>
                                    <w:sz w:val="28"/>
                                    <w:highlight w:val="yellow"/>
                                  </w:rPr>
                                  <w:t xml:space="preserve"> de Estación</w:t>
                                </w:r>
                              </w:p>
                            </w:txbxContent>
                          </wps:txbx>
                          <wps:bodyPr spcFirstLastPara="1" wrap="square" lIns="53325" tIns="53325" rIns="53325" bIns="53325" anchor="ctr" anchorCtr="0">
                            <a:noAutofit/>
                          </wps:bodyPr>
                        </wps:wsp>
                        <wps:wsp>
                          <wps:cNvPr id="21" name="Rectángulo: esquinas redondeadas 16"/>
                          <wps:cNvSpPr/>
                          <wps:spPr>
                            <a:xfrm>
                              <a:off x="2166072" y="5624417"/>
                              <a:ext cx="2024667" cy="1285663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chemeClr val="lt1"/>
                            </a:solidFill>
                            <a:ln w="25400" cap="flat" cmpd="sng">
                              <a:solidFill>
                                <a:srgbClr val="4674AA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C9C511A" w14:textId="77777777" w:rsidR="00114033" w:rsidRDefault="00114033" w:rsidP="00114033">
                                <w:pPr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" name="Rectángulo: esquinas redondeadas 17"/>
                          <wps:cNvSpPr/>
                          <wps:spPr>
                            <a:xfrm>
                              <a:off x="2391035" y="5838132"/>
                              <a:ext cx="2024667" cy="1285663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rgbClr val="CFD7E7">
                                <a:alpha val="89803"/>
                              </a:srgbClr>
                            </a:solidFill>
                            <a:ln w="25400" cap="flat" cmpd="sng">
                              <a:solidFill>
                                <a:schemeClr val="accen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C7CA241" w14:textId="77777777" w:rsidR="00114033" w:rsidRDefault="00114033" w:rsidP="00114033">
                                <w:pPr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" name="Cuadro de texto 23"/>
                          <wps:cNvSpPr txBox="1"/>
                          <wps:spPr>
                            <a:xfrm>
                              <a:off x="2428691" y="5875788"/>
                              <a:ext cx="1949355" cy="1210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B5CCE6" w14:textId="77777777" w:rsidR="00114033" w:rsidRDefault="00114033" w:rsidP="00114033">
                                <w:pPr>
                                  <w:spacing w:line="215" w:lineRule="auto"/>
                                  <w:jc w:val="center"/>
                                  <w:textDirection w:val="btLr"/>
                                </w:pPr>
                                <w:r w:rsidRPr="00C00F07">
                                  <w:rPr>
                                    <w:rFonts w:ascii="Arial" w:eastAsia="Arial" w:hAnsi="Arial" w:cs="Arial"/>
                                    <w:b/>
                                    <w:i/>
                                    <w:color w:val="000000"/>
                                    <w:sz w:val="28"/>
                                    <w:highlight w:val="yellow"/>
                                  </w:rPr>
                                  <w:t>Despachadores</w:t>
                                </w:r>
                              </w:p>
                            </w:txbxContent>
                          </wps:txbx>
                          <wps:bodyPr spcFirstLastPara="1" wrap="square" lIns="53325" tIns="53325" rIns="53325" bIns="533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B6E1CF0" id="Grupo 4" o:spid="_x0000_s1026" style="width:486.1pt;height:495.9pt;mso-position-horizontal-relative:char;mso-position-vertical-relative:line" coordorigin="-9118,-3660" coordsize="81780,74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">
                <v:group id="Grupo 5" o:spid="_x0000_s1027" style="position:absolute;left:-9118;top:-3660;width:81779;height:74897" coordorigin="-9118,-3660" coordsize="81780,74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ángulo 6" o:spid="_x0000_s1028" style="position:absolute;left:-9118;top:-3660;width:81779;height:748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00E5FA5" w14:textId="77777777" w:rsidR="00114033" w:rsidRDefault="00114033" w:rsidP="00114033">
                          <w:pPr>
                            <w:ind w:left="-142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 id="Forma libre: forma 3" o:spid="_x0000_s1029" style="position:absolute;left:31326;top:50355;width:915;height:5889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" path="m60000,r,120000e" filled="f" strokecolor="#4674aa" strokeweight="2pt">
                    <v:stroke startarrowwidth="narrow" startarrowlength="short" endarrowwidth="narrow" endarrowlength="short"/>
                    <v:path arrowok="t" o:extrusionok="f"/>
                  </v:shape>
                  <v:shape id="Forma libre: forma 4" o:spid="_x0000_s1030" style="position:absolute;left:31326;top:31610;width:915;height:5889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" path="m60000,r,120000e" filled="f" strokecolor="#4674aa" strokeweight="2pt">
                    <v:stroke startarrowwidth="narrow" startarrowlength="short" endarrowwidth="narrow" endarrowlength="short"/>
                    <v:path arrowok="t" o:extrusionok="f"/>
                  </v:shape>
                  <v:shape id="Forma libre: forma 5" o:spid="_x0000_s1031" style="position:absolute;left:31326;top:12865;width:915;height:5889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" path="m60000,r,120000e" filled="f" strokecolor="#3b6495" strokeweight="2pt">
                    <v:stroke startarrowwidth="narrow" startarrowlength="short" endarrowwidth="narrow" endarrowlength="short"/>
                    <v:path arrowok="t" o:extrusionok="f"/>
                  </v:shape>
                  <v:roundrect id="Rectángulo: esquinas redondeadas 7" o:spid="_x0000_s1032" style="position:absolute;left:21660;top:9;width:20247;height:12856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" fillcolor="white [3201]" strokecolor="black [3200]" strokeweight="2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78C8F1E1" w14:textId="77777777" w:rsidR="00114033" w:rsidRDefault="00114033" w:rsidP="00114033">
                          <w:pPr>
                            <w:jc w:val="left"/>
                            <w:textDirection w:val="btLr"/>
                          </w:pPr>
                        </w:p>
                      </w:txbxContent>
                    </v:textbox>
                  </v:roundrect>
                  <v:roundrect id="Rectángulo: esquinas redondeadas 8" o:spid="_x0000_s1033" style="position:absolute;left:23910;top:2146;width:20247;height:12856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" fillcolor="white [3201]" strokecolor="black [3200]" strokeweight="2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67A9D305" w14:textId="77777777" w:rsidR="00114033" w:rsidRDefault="00114033" w:rsidP="00114033">
                          <w:pPr>
                            <w:jc w:val="left"/>
                            <w:textDirection w:val="btLr"/>
                          </w:pPr>
                        </w:p>
                      </w:txbxContent>
                    </v:textbox>
                  </v:roundre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" o:spid="_x0000_s1034" type="#_x0000_t202" style="position:absolute;left:24286;top:2522;width:19494;height:121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" filled="f" stroked="f">
                    <v:textbox inset="1.48125mm,1.48125mm,1.48125mm,1.48125mm">
                      <w:txbxContent>
                        <w:p w14:paraId="27ECC78E" w14:textId="12BFF154" w:rsidR="00114033" w:rsidRDefault="00114033" w:rsidP="00114033">
                          <w:pPr>
                            <w:spacing w:line="215" w:lineRule="auto"/>
                            <w:jc w:val="center"/>
                            <w:textDirection w:val="btLr"/>
                          </w:pPr>
                          <w:r w:rsidRPr="00C00F07">
                            <w:rPr>
                              <w:rFonts w:ascii="Arial" w:eastAsia="Arial" w:hAnsi="Arial" w:cs="Arial"/>
                              <w:b/>
                              <w:i/>
                              <w:color w:val="000000"/>
                              <w:sz w:val="28"/>
                              <w:highlight w:val="yellow"/>
                            </w:rPr>
                            <w:t>Alta Dirección</w:t>
                          </w:r>
                          <w:r w:rsidRPr="00114033">
                            <w:t xml:space="preserve"> </w:t>
                          </w:r>
                        </w:p>
                        <w:p w14:paraId="41B06349" w14:textId="77777777" w:rsidR="00114033" w:rsidRDefault="00114033" w:rsidP="00114033">
                          <w:pPr>
                            <w:spacing w:before="98" w:line="215" w:lineRule="auto"/>
                            <w:jc w:val="center"/>
                            <w:textDirection w:val="btLr"/>
                          </w:pPr>
                        </w:p>
                      </w:txbxContent>
                    </v:textbox>
                  </v:shape>
                  <v:roundrect id="Rectángulo: esquinas redondeadas 10" o:spid="_x0000_s1035" style="position:absolute;left:21660;top:18754;width:20247;height:12856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" fillcolor="white [3201]" strokecolor="#4674aa" strokeweight="2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222AB0CC" w14:textId="77777777" w:rsidR="00114033" w:rsidRDefault="00114033" w:rsidP="00114033">
                          <w:pPr>
                            <w:ind w:left="-426" w:firstLine="426"/>
                            <w:jc w:val="left"/>
                            <w:textDirection w:val="btLr"/>
                          </w:pPr>
                        </w:p>
                      </w:txbxContent>
                    </v:textbox>
                  </v:roundrect>
                  <v:roundrect id="Rectángulo: esquinas redondeadas 11" o:spid="_x0000_s1036" style="position:absolute;left:23910;top:20891;width:20247;height:12856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" fillcolor="#cfd7e7" strokecolor="#4f81bd [3204]" strokeweight="2pt">
                    <v:fill opacity="58853f"/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10760BAC" w14:textId="77777777" w:rsidR="00114033" w:rsidRDefault="00114033" w:rsidP="00114033">
                          <w:pPr>
                            <w:jc w:val="left"/>
                            <w:textDirection w:val="btLr"/>
                          </w:pPr>
                        </w:p>
                      </w:txbxContent>
                    </v:textbox>
                  </v:roundrect>
                  <v:shape id="Cuadro de texto 17" o:spid="_x0000_s1037" type="#_x0000_t202" style="position:absolute;left:24286;top:21267;width:19494;height:121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" filled="f" stroked="f">
                    <v:textbox inset="1.48125mm,1.48125mm,1.48125mm,1.48125mm">
                      <w:txbxContent>
                        <w:p w14:paraId="55283214" w14:textId="77777777" w:rsidR="00114033" w:rsidRPr="003F38D8" w:rsidRDefault="00114033" w:rsidP="00114033">
                          <w:pPr>
                            <w:spacing w:line="215" w:lineRule="auto"/>
                            <w:jc w:val="center"/>
                            <w:textDirection w:val="btLr"/>
                          </w:pPr>
                          <w:r w:rsidRPr="00E95776">
                            <w:rPr>
                              <w:rFonts w:ascii="Arial" w:eastAsia="Arial" w:hAnsi="Arial" w:cs="Arial"/>
                              <w:b/>
                              <w:i/>
                              <w:sz w:val="28"/>
                            </w:rPr>
                            <w:t>Representante Técnico</w:t>
                          </w:r>
                          <w:r w:rsidRPr="00E95776">
                            <w:t xml:space="preserve"> </w:t>
                          </w:r>
                        </w:p>
                        <w:p w14:paraId="14E64CBB" w14:textId="77777777" w:rsidR="00114033" w:rsidRDefault="00114033" w:rsidP="00114033">
                          <w:pPr>
                            <w:spacing w:before="98" w:line="215" w:lineRule="auto"/>
                            <w:jc w:val="center"/>
                            <w:textDirection w:val="btLr"/>
                          </w:pPr>
                        </w:p>
                      </w:txbxContent>
                    </v:textbox>
                  </v:shape>
                  <v:roundrect id="Rectángulo: esquinas redondeadas 13" o:spid="_x0000_s1038" style="position:absolute;left:21660;top:37499;width:20247;height:12856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" fillcolor="white [3201]" strokecolor="#4674aa" strokeweight="2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2A594BA4" w14:textId="77777777" w:rsidR="00114033" w:rsidRDefault="00114033" w:rsidP="00114033">
                          <w:pPr>
                            <w:jc w:val="left"/>
                            <w:textDirection w:val="btLr"/>
                          </w:pPr>
                        </w:p>
                      </w:txbxContent>
                    </v:textbox>
                  </v:roundrect>
                  <v:roundrect id="Rectángulo: esquinas redondeadas 14" o:spid="_x0000_s1039" style="position:absolute;left:23910;top:39636;width:20247;height:12856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" fillcolor="#cfd7e7" strokecolor="#4f81bd [3204]" strokeweight="2pt">
                    <v:fill opacity="58853f"/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260B25CE" w14:textId="77777777" w:rsidR="00114033" w:rsidRDefault="00114033" w:rsidP="00114033">
                          <w:pPr>
                            <w:jc w:val="left"/>
                            <w:textDirection w:val="btLr"/>
                          </w:pPr>
                        </w:p>
                      </w:txbxContent>
                    </v:textbox>
                  </v:roundrect>
                  <v:shape id="Cuadro de texto 20" o:spid="_x0000_s1040" type="#_x0000_t202" style="position:absolute;left:24286;top:40012;width:19494;height:121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" filled="f" stroked="f">
                    <v:textbox inset="1.48125mm,1.48125mm,1.48125mm,1.48125mm">
                      <w:txbxContent>
                        <w:p w14:paraId="297B39C4" w14:textId="2617BA45" w:rsidR="00114033" w:rsidRDefault="005550ED" w:rsidP="00114033">
                          <w:pPr>
                            <w:spacing w:line="215" w:lineRule="auto"/>
                            <w:jc w:val="center"/>
                            <w:textDirection w:val="btLr"/>
                          </w:pPr>
                          <w:r w:rsidRPr="00C00F07">
                            <w:rPr>
                              <w:rFonts w:ascii="Arial" w:eastAsia="Arial" w:hAnsi="Arial" w:cs="Arial"/>
                              <w:b/>
                              <w:i/>
                              <w:color w:val="000000"/>
                              <w:sz w:val="28"/>
                              <w:highlight w:val="yellow"/>
                            </w:rPr>
                            <w:t>Supervisor</w:t>
                          </w:r>
                          <w:r w:rsidR="00114033" w:rsidRPr="00C00F07">
                            <w:rPr>
                              <w:rFonts w:ascii="Arial" w:eastAsia="Arial" w:hAnsi="Arial" w:cs="Arial"/>
                              <w:b/>
                              <w:i/>
                              <w:color w:val="000000"/>
                              <w:sz w:val="28"/>
                              <w:highlight w:val="yellow"/>
                            </w:rPr>
                            <w:t xml:space="preserve"> de Estación</w:t>
                          </w:r>
                        </w:p>
                      </w:txbxContent>
                    </v:textbox>
                  </v:shape>
                  <v:roundrect id="Rectángulo: esquinas redondeadas 16" o:spid="_x0000_s1041" style="position:absolute;left:21660;top:56244;width:20247;height:12856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" fillcolor="white [3201]" strokecolor="#4674aa" strokeweight="2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4C9C511A" w14:textId="77777777" w:rsidR="00114033" w:rsidRDefault="00114033" w:rsidP="00114033">
                          <w:pPr>
                            <w:jc w:val="left"/>
                            <w:textDirection w:val="btLr"/>
                          </w:pPr>
                        </w:p>
                      </w:txbxContent>
                    </v:textbox>
                  </v:roundrect>
                  <v:roundrect id="Rectángulo: esquinas redondeadas 17" o:spid="_x0000_s1042" style="position:absolute;left:23910;top:58381;width:20247;height:12856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" fillcolor="#cfd7e7" strokecolor="#4f81bd [3204]" strokeweight="2pt">
                    <v:fill opacity="58853f"/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6C7CA241" w14:textId="77777777" w:rsidR="00114033" w:rsidRDefault="00114033" w:rsidP="00114033">
                          <w:pPr>
                            <w:jc w:val="left"/>
                            <w:textDirection w:val="btLr"/>
                          </w:pPr>
                        </w:p>
                      </w:txbxContent>
                    </v:textbox>
                  </v:roundrect>
                  <v:shape id="Cuadro de texto 23" o:spid="_x0000_s1043" type="#_x0000_t202" style="position:absolute;left:24286;top:58757;width:19494;height:121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" filled="f" stroked="f">
                    <v:textbox inset="1.48125mm,1.48125mm,1.48125mm,1.48125mm">
                      <w:txbxContent>
                        <w:p w14:paraId="60B5CCE6" w14:textId="77777777" w:rsidR="00114033" w:rsidRDefault="00114033" w:rsidP="00114033">
                          <w:pPr>
                            <w:spacing w:line="215" w:lineRule="auto"/>
                            <w:jc w:val="center"/>
                            <w:textDirection w:val="btLr"/>
                          </w:pPr>
                          <w:r w:rsidRPr="00C00F07">
                            <w:rPr>
                              <w:rFonts w:ascii="Arial" w:eastAsia="Arial" w:hAnsi="Arial" w:cs="Arial"/>
                              <w:b/>
                              <w:i/>
                              <w:color w:val="000000"/>
                              <w:sz w:val="28"/>
                              <w:highlight w:val="yellow"/>
                            </w:rPr>
                            <w:t>Despachadores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18CD7E6" w14:textId="2E4BE15C" w:rsidR="004C04B7" w:rsidRDefault="004C04B7" w:rsidP="004C04B7"/>
    <w:p w14:paraId="15B1C04A" w14:textId="1BE5660D" w:rsidR="004C04B7" w:rsidRDefault="004C04B7" w:rsidP="004C04B7">
      <w:pPr>
        <w:pStyle w:val="Prrafo3"/>
        <w:rPr>
          <w:lang w:val="es-MX"/>
        </w:rPr>
      </w:pPr>
    </w:p>
    <w:p w14:paraId="01EBE06A" w14:textId="68EC2082" w:rsidR="004C04B7" w:rsidRDefault="004C04B7" w:rsidP="004C04B7"/>
    <w:p w14:paraId="716B4A2D" w14:textId="7E069258" w:rsidR="00E21B76" w:rsidRDefault="007B719D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Los recursos necesarios para la implementación del SA serán identificados y proporcionados por la alta dirección. La alta dirección contará con los elementos que demuestren que existen los recursos asignados para la implementación del SA.</w:t>
      </w:r>
    </w:p>
    <w:p w14:paraId="3C09A113" w14:textId="77777777" w:rsidR="00E21B76" w:rsidRDefault="00E21B76" w:rsidP="006C1907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Open Sans" w:eastAsia="Open Sans" w:hAnsi="Open Sans" w:cs="Open Sans"/>
          <w:color w:val="000000"/>
          <w:sz w:val="20"/>
          <w:szCs w:val="20"/>
        </w:rPr>
      </w:pPr>
    </w:p>
    <w:p w14:paraId="58753223" w14:textId="77777777" w:rsidR="00E21B76" w:rsidRDefault="007B719D">
      <w:pPr>
        <w:rPr>
          <w:rFonts w:ascii="Arial" w:eastAsia="Arial" w:hAnsi="Arial" w:cs="Arial"/>
          <w:sz w:val="22"/>
          <w:szCs w:val="22"/>
        </w:rPr>
      </w:pPr>
      <w:r>
        <w:rPr>
          <w:b/>
        </w:rPr>
        <w:t>3.2</w:t>
      </w:r>
      <w:r>
        <w:t xml:space="preserve"> </w:t>
      </w:r>
      <w:r>
        <w:rPr>
          <w:rFonts w:ascii="Arial" w:eastAsia="Arial" w:hAnsi="Arial" w:cs="Arial"/>
          <w:b/>
          <w:sz w:val="22"/>
          <w:szCs w:val="22"/>
        </w:rPr>
        <w:t>Designación del Representante Técnico del Regulado (RT)</w:t>
      </w:r>
    </w:p>
    <w:p w14:paraId="2311598F" w14:textId="77777777" w:rsidR="00E21B76" w:rsidRDefault="007B719D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El </w:t>
      </w:r>
      <w:r w:rsidRPr="00E501C6">
        <w:rPr>
          <w:rFonts w:ascii="Arial" w:eastAsia="Arial" w:hAnsi="Arial" w:cs="Arial"/>
          <w:b/>
          <w:bCs/>
          <w:sz w:val="22"/>
          <w:szCs w:val="22"/>
        </w:rPr>
        <w:t>RT</w:t>
      </w:r>
      <w:r>
        <w:rPr>
          <w:rFonts w:ascii="Arial" w:eastAsia="Arial" w:hAnsi="Arial" w:cs="Arial"/>
          <w:sz w:val="22"/>
          <w:szCs w:val="22"/>
        </w:rPr>
        <w:t xml:space="preserve"> ante la Agencia será(n) el(los) integrante(s) del área de administración de la SISOPA y será designado por el Regulado ante la Agencia por medio de un documento, de acuerdo con lo que establecen las DACG SASISOPA Expendio al Público.</w:t>
      </w:r>
    </w:p>
    <w:p w14:paraId="6BA58B8D" w14:textId="77777777" w:rsidR="00E21B76" w:rsidRDefault="00E21B76">
      <w:pPr>
        <w:pBdr>
          <w:top w:val="nil"/>
          <w:left w:val="nil"/>
          <w:bottom w:val="nil"/>
          <w:right w:val="nil"/>
          <w:between w:val="nil"/>
        </w:pBdr>
        <w:spacing w:after="200"/>
        <w:ind w:left="1701"/>
        <w:rPr>
          <w:rFonts w:ascii="Open Sans" w:eastAsia="Open Sans" w:hAnsi="Open Sans" w:cs="Open Sans"/>
          <w:color w:val="000000"/>
          <w:sz w:val="20"/>
          <w:szCs w:val="20"/>
        </w:rPr>
      </w:pPr>
    </w:p>
    <w:p w14:paraId="48E7A0CD" w14:textId="77777777" w:rsidR="00E21B76" w:rsidRDefault="007B719D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3.3 Funciones, responsabilidades y autoridad del RT</w:t>
      </w:r>
    </w:p>
    <w:p w14:paraId="7910A69F" w14:textId="77777777" w:rsidR="00E21B76" w:rsidRDefault="007B719D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El </w:t>
      </w:r>
      <w:r w:rsidRPr="00E501C6">
        <w:rPr>
          <w:rFonts w:ascii="Arial" w:eastAsia="Arial" w:hAnsi="Arial" w:cs="Arial"/>
          <w:b/>
          <w:bCs/>
          <w:sz w:val="22"/>
          <w:szCs w:val="22"/>
        </w:rPr>
        <w:t>RT</w:t>
      </w:r>
      <w:r>
        <w:rPr>
          <w:rFonts w:ascii="Arial" w:eastAsia="Arial" w:hAnsi="Arial" w:cs="Arial"/>
          <w:sz w:val="22"/>
          <w:szCs w:val="22"/>
        </w:rPr>
        <w:t xml:space="preserve"> tiene la autoridad suficiente para organizar y coordinar las actividades que se desprendan de asuntos relacionados con el SA, entre los que destacan:</w:t>
      </w:r>
    </w:p>
    <w:p w14:paraId="0ED50CEA" w14:textId="77777777" w:rsidR="00E21B76" w:rsidRDefault="007B719D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a) Asegurar que el SA es conforme con los requisitos establecidos en los lineamientos y demás normativa aplicable.</w:t>
      </w:r>
    </w:p>
    <w:p w14:paraId="1E5D16E5" w14:textId="0600535C" w:rsidR="00E21B76" w:rsidRDefault="007B719D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b) Informar a la </w:t>
      </w:r>
      <w:r w:rsidR="001F1C3D" w:rsidRPr="00C00F07">
        <w:rPr>
          <w:rFonts w:ascii="Arial" w:eastAsia="Arial" w:hAnsi="Arial" w:cs="Arial"/>
          <w:b/>
          <w:bCs/>
          <w:sz w:val="22"/>
          <w:szCs w:val="22"/>
          <w:highlight w:val="yellow"/>
        </w:rPr>
        <w:t>A</w:t>
      </w:r>
      <w:r w:rsidRPr="00C00F07">
        <w:rPr>
          <w:rFonts w:ascii="Arial" w:eastAsia="Arial" w:hAnsi="Arial" w:cs="Arial"/>
          <w:b/>
          <w:bCs/>
          <w:sz w:val="22"/>
          <w:szCs w:val="22"/>
          <w:highlight w:val="yellow"/>
        </w:rPr>
        <w:t xml:space="preserve">lta </w:t>
      </w:r>
      <w:r w:rsidR="001F1C3D" w:rsidRPr="00C00F07">
        <w:rPr>
          <w:rFonts w:ascii="Arial" w:eastAsia="Arial" w:hAnsi="Arial" w:cs="Arial"/>
          <w:b/>
          <w:bCs/>
          <w:sz w:val="22"/>
          <w:szCs w:val="22"/>
          <w:highlight w:val="yellow"/>
        </w:rPr>
        <w:t>D</w:t>
      </w:r>
      <w:r w:rsidRPr="00C00F07">
        <w:rPr>
          <w:rFonts w:ascii="Arial" w:eastAsia="Arial" w:hAnsi="Arial" w:cs="Arial"/>
          <w:b/>
          <w:bCs/>
          <w:sz w:val="22"/>
          <w:szCs w:val="22"/>
          <w:highlight w:val="yellow"/>
        </w:rPr>
        <w:t>irección</w:t>
      </w:r>
      <w:r>
        <w:rPr>
          <w:rFonts w:ascii="Arial" w:eastAsia="Arial" w:hAnsi="Arial" w:cs="Arial"/>
          <w:sz w:val="22"/>
          <w:szCs w:val="22"/>
        </w:rPr>
        <w:t xml:space="preserve"> del Regulado acerca del desempeño del SA.</w:t>
      </w:r>
    </w:p>
    <w:p w14:paraId="74441745" w14:textId="77777777" w:rsidR="00E21B76" w:rsidRDefault="007B719D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c) Proponer la adopción de medidas para aplicar las mejores prácticas nacionales e internacionales en la implementación del SA.</w:t>
      </w:r>
    </w:p>
    <w:p w14:paraId="733DA83A" w14:textId="77777777" w:rsidR="00E21B76" w:rsidRDefault="007B719D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d) Coordinar y apoyar al resto de las áreas en la definición e implementación de las acciones necesarias para subsanar los incumplimientos de los requisitos del SA.</w:t>
      </w:r>
    </w:p>
    <w:p w14:paraId="1F6BA425" w14:textId="77777777" w:rsidR="00E21B76" w:rsidRDefault="007B719D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e) Informar a la Agencia de cualquier situación crítica relativa al proyecto que pudiera poner en riesgo la SISOPA.</w:t>
      </w:r>
    </w:p>
    <w:p w14:paraId="7F84E8A5" w14:textId="77777777" w:rsidR="00E21B76" w:rsidRDefault="00E21B76">
      <w:pPr>
        <w:pBdr>
          <w:top w:val="nil"/>
          <w:left w:val="nil"/>
          <w:bottom w:val="nil"/>
          <w:right w:val="nil"/>
          <w:between w:val="nil"/>
        </w:pBdr>
        <w:ind w:left="1701"/>
        <w:rPr>
          <w:rFonts w:ascii="Open Sans" w:eastAsia="Open Sans" w:hAnsi="Open Sans" w:cs="Open Sans"/>
          <w:color w:val="000000"/>
          <w:sz w:val="20"/>
          <w:szCs w:val="20"/>
        </w:rPr>
      </w:pPr>
    </w:p>
    <w:p w14:paraId="28DDED8A" w14:textId="77777777" w:rsidR="00E21B76" w:rsidRDefault="007B719D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240"/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4. ACCIONES</w:t>
      </w:r>
    </w:p>
    <w:p w14:paraId="6FF339D8" w14:textId="7751AE5F" w:rsidR="006C1907" w:rsidRPr="005550ED" w:rsidRDefault="007B719D" w:rsidP="005550ED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Recursos</w:t>
      </w:r>
    </w:p>
    <w:p w14:paraId="17E82B87" w14:textId="22B76D5B" w:rsidR="006C1907" w:rsidRDefault="006C1907" w:rsidP="006C1907">
      <w:pPr>
        <w:rPr>
          <w:rFonts w:ascii="Arial" w:hAnsi="Arial" w:cs="Arial"/>
          <w:sz w:val="22"/>
          <w:szCs w:val="22"/>
        </w:rPr>
      </w:pPr>
      <w:r w:rsidRPr="00C23C13">
        <w:rPr>
          <w:rFonts w:ascii="Arial" w:hAnsi="Arial" w:cs="Arial"/>
          <w:b/>
          <w:sz w:val="22"/>
          <w:szCs w:val="22"/>
          <w:lang w:val="es-ES"/>
        </w:rPr>
        <w:t xml:space="preserve">4.1 </w:t>
      </w:r>
      <w:r w:rsidRPr="00C534F0">
        <w:rPr>
          <w:rFonts w:ascii="Arial" w:hAnsi="Arial" w:cs="Arial"/>
          <w:sz w:val="22"/>
          <w:szCs w:val="22"/>
        </w:rPr>
        <w:t xml:space="preserve">En </w:t>
      </w:r>
      <w:r w:rsidR="001F1C3D" w:rsidRPr="00C00F07">
        <w:rPr>
          <w:rFonts w:ascii="Arial" w:hAnsi="Arial" w:cs="Arial"/>
          <w:b/>
          <w:i/>
          <w:iCs/>
          <w:sz w:val="22"/>
          <w:szCs w:val="22"/>
          <w:highlight w:val="yellow"/>
          <w:lang w:val="es-ES" w:eastAsia="es-MX"/>
        </w:rPr>
        <w:t>Superservicio Cuatro Caminos S.A de C.V.</w:t>
      </w:r>
      <w:r w:rsidRPr="006C1907">
        <w:rPr>
          <w:rFonts w:ascii="Arial" w:hAnsi="Arial" w:cs="Arial"/>
          <w:bCs/>
          <w:sz w:val="22"/>
          <w:szCs w:val="22"/>
          <w:lang w:val="es-ES" w:eastAsia="es-MX"/>
        </w:rPr>
        <w:t xml:space="preserve">, </w:t>
      </w:r>
      <w:r w:rsidRPr="006C1907">
        <w:rPr>
          <w:rFonts w:ascii="Arial" w:hAnsi="Arial" w:cs="Arial"/>
          <w:bCs/>
          <w:sz w:val="22"/>
          <w:szCs w:val="22"/>
        </w:rPr>
        <w:t xml:space="preserve">la </w:t>
      </w:r>
      <w:r w:rsidRPr="00C00F07">
        <w:rPr>
          <w:rFonts w:ascii="Arial" w:hAnsi="Arial" w:cs="Arial"/>
          <w:b/>
          <w:sz w:val="22"/>
          <w:szCs w:val="22"/>
          <w:highlight w:val="yellow"/>
        </w:rPr>
        <w:t>Alta Dirección</w:t>
      </w:r>
      <w:r w:rsidRPr="00CA1A8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es el encargado de </w:t>
      </w:r>
      <w:r w:rsidRPr="00CA1A89">
        <w:rPr>
          <w:rFonts w:ascii="Arial" w:hAnsi="Arial" w:cs="Arial"/>
          <w:sz w:val="22"/>
          <w:szCs w:val="22"/>
        </w:rPr>
        <w:t>de</w:t>
      </w:r>
      <w:r>
        <w:rPr>
          <w:rFonts w:ascii="Arial" w:hAnsi="Arial" w:cs="Arial"/>
          <w:sz w:val="22"/>
          <w:szCs w:val="22"/>
        </w:rPr>
        <w:t>signar</w:t>
      </w:r>
      <w:r w:rsidRPr="00CA1A89">
        <w:rPr>
          <w:rFonts w:ascii="Arial" w:hAnsi="Arial" w:cs="Arial"/>
          <w:sz w:val="22"/>
          <w:szCs w:val="22"/>
        </w:rPr>
        <w:t xml:space="preserve"> cuáles son los recursos necesarios para </w:t>
      </w:r>
      <w:r w:rsidRPr="000C7AF5">
        <w:rPr>
          <w:rFonts w:ascii="Arial" w:hAnsi="Arial" w:cs="Arial"/>
          <w:sz w:val="22"/>
          <w:szCs w:val="22"/>
        </w:rPr>
        <w:t xml:space="preserve">implementar, documentar, mantener y mejorar </w:t>
      </w:r>
      <w:r>
        <w:rPr>
          <w:rFonts w:ascii="Arial" w:hAnsi="Arial" w:cs="Arial"/>
          <w:sz w:val="22"/>
          <w:szCs w:val="22"/>
        </w:rPr>
        <w:t xml:space="preserve">el </w:t>
      </w:r>
      <w:r w:rsidRPr="00CA1A89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>istema de Administración. En cada etapa del proyecto se ha apegado a las especificaciones que marca cada uno de los proyectos de diseño y construcción para el inicio de sus operaciones.</w:t>
      </w:r>
    </w:p>
    <w:p w14:paraId="40DA8B45" w14:textId="7620FAAF" w:rsidR="006C1907" w:rsidRDefault="006C1907" w:rsidP="006C1907">
      <w:pPr>
        <w:spacing w:before="240"/>
        <w:rPr>
          <w:rFonts w:ascii="Arial" w:hAnsi="Arial" w:cs="Arial"/>
          <w:sz w:val="22"/>
          <w:szCs w:val="22"/>
        </w:rPr>
      </w:pPr>
      <w:r w:rsidRPr="00C23C13">
        <w:rPr>
          <w:rFonts w:ascii="Arial" w:hAnsi="Arial" w:cs="Arial"/>
          <w:b/>
          <w:sz w:val="22"/>
          <w:szCs w:val="22"/>
          <w:lang w:val="es-ES"/>
        </w:rPr>
        <w:t>4.</w:t>
      </w:r>
      <w:r w:rsidRPr="00C534F0">
        <w:rPr>
          <w:rFonts w:ascii="Arial" w:hAnsi="Arial" w:cs="Arial"/>
          <w:b/>
          <w:sz w:val="22"/>
          <w:szCs w:val="22"/>
          <w:lang w:val="es-ES"/>
        </w:rPr>
        <w:t>2</w:t>
      </w:r>
      <w:r>
        <w:rPr>
          <w:rFonts w:ascii="Arial" w:hAnsi="Arial" w:cs="Arial"/>
          <w:b/>
          <w:sz w:val="22"/>
          <w:szCs w:val="22"/>
          <w:lang w:val="es-ES"/>
        </w:rPr>
        <w:t xml:space="preserve"> </w:t>
      </w:r>
      <w:r w:rsidR="001F1C3D" w:rsidRPr="00C00F07">
        <w:rPr>
          <w:rFonts w:ascii="Arial" w:hAnsi="Arial" w:cs="Arial"/>
          <w:b/>
          <w:i/>
          <w:iCs/>
          <w:sz w:val="22"/>
          <w:szCs w:val="22"/>
          <w:highlight w:val="yellow"/>
          <w:lang w:val="es-ES" w:eastAsia="es-MX"/>
        </w:rPr>
        <w:t>Superservicio Cuatro Caminos S.A de C.V.</w:t>
      </w:r>
      <w:r w:rsidRPr="006C1907">
        <w:rPr>
          <w:rFonts w:ascii="Arial" w:hAnsi="Arial" w:cs="Arial"/>
          <w:bCs/>
          <w:sz w:val="22"/>
          <w:szCs w:val="22"/>
          <w:lang w:val="es-ES" w:eastAsia="es-MX"/>
        </w:rPr>
        <w:t xml:space="preserve">, </w:t>
      </w:r>
      <w:r w:rsidRPr="006C1907">
        <w:rPr>
          <w:rFonts w:ascii="Arial" w:hAnsi="Arial" w:cs="Arial"/>
          <w:bCs/>
          <w:sz w:val="22"/>
          <w:szCs w:val="22"/>
        </w:rPr>
        <w:t>su</w:t>
      </w:r>
      <w:r>
        <w:rPr>
          <w:rFonts w:ascii="Arial" w:hAnsi="Arial" w:cs="Arial"/>
          <w:sz w:val="22"/>
          <w:szCs w:val="22"/>
        </w:rPr>
        <w:t xml:space="preserve"> </w:t>
      </w:r>
      <w:r w:rsidRPr="00C00F07">
        <w:rPr>
          <w:rFonts w:ascii="Arial" w:hAnsi="Arial" w:cs="Arial"/>
          <w:b/>
          <w:bCs/>
          <w:sz w:val="22"/>
          <w:szCs w:val="22"/>
          <w:highlight w:val="yellow"/>
        </w:rPr>
        <w:t>Alta Dirección</w:t>
      </w:r>
      <w:r>
        <w:rPr>
          <w:rFonts w:ascii="Arial" w:hAnsi="Arial" w:cs="Arial"/>
          <w:sz w:val="22"/>
          <w:szCs w:val="22"/>
        </w:rPr>
        <w:t xml:space="preserve"> </w:t>
      </w:r>
      <w:r w:rsidRPr="00AF662B">
        <w:rPr>
          <w:rFonts w:ascii="Arial" w:hAnsi="Arial" w:cs="Arial"/>
          <w:sz w:val="22"/>
          <w:szCs w:val="22"/>
        </w:rPr>
        <w:t>garantizará la asignación de los</w:t>
      </w:r>
      <w:r>
        <w:rPr>
          <w:rFonts w:ascii="Arial" w:hAnsi="Arial" w:cs="Arial"/>
          <w:sz w:val="22"/>
          <w:szCs w:val="22"/>
        </w:rPr>
        <w:t xml:space="preserve"> </w:t>
      </w:r>
      <w:r w:rsidRPr="00AF662B">
        <w:rPr>
          <w:rFonts w:ascii="Arial" w:hAnsi="Arial" w:cs="Arial"/>
          <w:sz w:val="22"/>
          <w:szCs w:val="22"/>
        </w:rPr>
        <w:t xml:space="preserve">recursos financieros necesarios para el desarrollo Plan de </w:t>
      </w:r>
      <w:r>
        <w:rPr>
          <w:rFonts w:ascii="Arial" w:hAnsi="Arial" w:cs="Arial"/>
          <w:sz w:val="22"/>
          <w:szCs w:val="22"/>
        </w:rPr>
        <w:t xml:space="preserve">Atención a </w:t>
      </w:r>
      <w:r w:rsidRPr="00AF662B">
        <w:rPr>
          <w:rFonts w:ascii="Arial" w:hAnsi="Arial" w:cs="Arial"/>
          <w:sz w:val="22"/>
          <w:szCs w:val="22"/>
        </w:rPr>
        <w:t>Emergencias,</w:t>
      </w:r>
      <w:r>
        <w:rPr>
          <w:rFonts w:ascii="Arial" w:hAnsi="Arial" w:cs="Arial"/>
          <w:sz w:val="22"/>
          <w:szCs w:val="22"/>
        </w:rPr>
        <w:t xml:space="preserve"> los cual incluye como mínimo:</w:t>
      </w:r>
    </w:p>
    <w:p w14:paraId="1B1DBCDF" w14:textId="77777777" w:rsidR="006C1907" w:rsidRPr="00AF662B" w:rsidRDefault="006C1907" w:rsidP="006C1907">
      <w:pPr>
        <w:spacing w:before="240"/>
        <w:rPr>
          <w:rFonts w:ascii="Arial" w:hAnsi="Arial" w:cs="Arial"/>
          <w:sz w:val="22"/>
          <w:szCs w:val="22"/>
        </w:rPr>
      </w:pPr>
      <w:r w:rsidRPr="00AF662B">
        <w:rPr>
          <w:rFonts w:ascii="Arial" w:hAnsi="Arial" w:cs="Arial"/>
          <w:sz w:val="22"/>
          <w:szCs w:val="22"/>
        </w:rPr>
        <w:t>CAPACITACIÓN: Brigadas de emergencia, Charlas al personal, Capacitación en manejo de extintores, ejercicios de simulaciones, capacitación</w:t>
      </w:r>
      <w:r>
        <w:rPr>
          <w:rFonts w:ascii="Arial" w:hAnsi="Arial" w:cs="Arial"/>
          <w:sz w:val="22"/>
          <w:szCs w:val="22"/>
        </w:rPr>
        <w:t xml:space="preserve"> en manejo de primeros auxilios, evacuación de inmuebles y búsqueda y rescate.</w:t>
      </w:r>
    </w:p>
    <w:p w14:paraId="657CAF52" w14:textId="77777777" w:rsidR="001F1C3D" w:rsidRDefault="006C1907" w:rsidP="006C1907">
      <w:pPr>
        <w:spacing w:before="240"/>
        <w:rPr>
          <w:rFonts w:ascii="Arial" w:hAnsi="Arial" w:cs="Arial"/>
          <w:sz w:val="22"/>
          <w:szCs w:val="22"/>
        </w:rPr>
      </w:pPr>
      <w:r w:rsidRPr="00AF662B">
        <w:rPr>
          <w:rFonts w:ascii="Arial" w:hAnsi="Arial" w:cs="Arial"/>
          <w:sz w:val="22"/>
          <w:szCs w:val="22"/>
        </w:rPr>
        <w:t xml:space="preserve">MANTENIMIENTO Y RECARGA DE EQUIPOS: Extintores, Botiquines, Dotación </w:t>
      </w:r>
      <w:r>
        <w:rPr>
          <w:rFonts w:ascii="Arial" w:hAnsi="Arial" w:cs="Arial"/>
          <w:sz w:val="22"/>
          <w:szCs w:val="22"/>
        </w:rPr>
        <w:t xml:space="preserve">de EPP </w:t>
      </w:r>
      <w:r w:rsidRPr="00AF662B">
        <w:rPr>
          <w:rFonts w:ascii="Arial" w:hAnsi="Arial" w:cs="Arial"/>
          <w:sz w:val="22"/>
          <w:szCs w:val="22"/>
        </w:rPr>
        <w:t>de</w:t>
      </w:r>
      <w:r>
        <w:rPr>
          <w:rFonts w:ascii="Arial" w:hAnsi="Arial" w:cs="Arial"/>
          <w:sz w:val="22"/>
          <w:szCs w:val="22"/>
        </w:rPr>
        <w:t xml:space="preserve"> </w:t>
      </w:r>
      <w:r w:rsidRPr="00AF662B">
        <w:rPr>
          <w:rFonts w:ascii="Arial" w:hAnsi="Arial" w:cs="Arial"/>
          <w:sz w:val="22"/>
          <w:szCs w:val="22"/>
        </w:rPr>
        <w:t>Brigadas de Emergencia y grupos de respuesta internos.</w:t>
      </w:r>
    </w:p>
    <w:p w14:paraId="0A43A20B" w14:textId="7B5ED69F" w:rsidR="006C1907" w:rsidRDefault="006C1907" w:rsidP="006C1907">
      <w:pPr>
        <w:spacing w:before="240"/>
        <w:rPr>
          <w:rFonts w:ascii="Arial" w:hAnsi="Arial" w:cs="Arial"/>
          <w:sz w:val="22"/>
          <w:szCs w:val="22"/>
        </w:rPr>
      </w:pPr>
      <w:r w:rsidRPr="00AF662B">
        <w:rPr>
          <w:rFonts w:ascii="Arial" w:hAnsi="Arial" w:cs="Arial"/>
          <w:sz w:val="22"/>
          <w:szCs w:val="22"/>
        </w:rPr>
        <w:t>RUTAS DE</w:t>
      </w:r>
      <w:r>
        <w:rPr>
          <w:rFonts w:ascii="Arial" w:hAnsi="Arial" w:cs="Arial"/>
          <w:sz w:val="22"/>
          <w:szCs w:val="22"/>
        </w:rPr>
        <w:t xml:space="preserve"> </w:t>
      </w:r>
      <w:r w:rsidRPr="00AF662B">
        <w:rPr>
          <w:rFonts w:ascii="Arial" w:hAnsi="Arial" w:cs="Arial"/>
          <w:sz w:val="22"/>
          <w:szCs w:val="22"/>
        </w:rPr>
        <w:t>EVACUAC</w:t>
      </w:r>
      <w:r>
        <w:rPr>
          <w:rFonts w:ascii="Arial" w:hAnsi="Arial" w:cs="Arial"/>
          <w:sz w:val="22"/>
          <w:szCs w:val="22"/>
        </w:rPr>
        <w:t xml:space="preserve">IÓN, actualizadas y señalizadas, así como todos los señalamientos debidamente colocados y visibles. </w:t>
      </w:r>
    </w:p>
    <w:p w14:paraId="5FAC2B14" w14:textId="77777777" w:rsidR="006C1907" w:rsidRDefault="006C1907" w:rsidP="006C1907">
      <w:pPr>
        <w:spacing w:before="240"/>
        <w:rPr>
          <w:rFonts w:ascii="Arial" w:hAnsi="Arial" w:cs="Arial"/>
          <w:sz w:val="22"/>
          <w:szCs w:val="22"/>
        </w:rPr>
      </w:pPr>
      <w:r w:rsidRPr="009305B7">
        <w:rPr>
          <w:rFonts w:ascii="Arial" w:hAnsi="Arial" w:cs="Arial"/>
          <w:sz w:val="22"/>
          <w:szCs w:val="22"/>
        </w:rPr>
        <w:t xml:space="preserve">Los recursos </w:t>
      </w:r>
      <w:r>
        <w:rPr>
          <w:rFonts w:ascii="Arial" w:hAnsi="Arial" w:cs="Arial"/>
          <w:sz w:val="22"/>
          <w:szCs w:val="22"/>
        </w:rPr>
        <w:t>necesarios para las emergencias:</w:t>
      </w:r>
    </w:p>
    <w:p w14:paraId="6AFD891C" w14:textId="77777777" w:rsidR="006C1907" w:rsidRPr="004D724B" w:rsidRDefault="006C1907" w:rsidP="006C1907">
      <w:pPr>
        <w:pStyle w:val="Prrafo3"/>
        <w:spacing w:after="0"/>
        <w:ind w:left="0"/>
        <w:rPr>
          <w:lang w:val="es-MX"/>
        </w:rPr>
      </w:pPr>
    </w:p>
    <w:tbl>
      <w:tblPr>
        <w:tblStyle w:val="Tablaconcuadrcula"/>
        <w:tblW w:w="10740" w:type="dxa"/>
        <w:tblLook w:val="04A0" w:firstRow="1" w:lastRow="0" w:firstColumn="1" w:lastColumn="0" w:noHBand="0" w:noVBand="1"/>
      </w:tblPr>
      <w:tblGrid>
        <w:gridCol w:w="5920"/>
        <w:gridCol w:w="4820"/>
      </w:tblGrid>
      <w:tr w:rsidR="006C1907" w:rsidRPr="005439CD" w14:paraId="21E4AA07" w14:textId="77777777" w:rsidTr="003D55CA">
        <w:tc>
          <w:tcPr>
            <w:tcW w:w="5920" w:type="dxa"/>
            <w:shd w:val="clear" w:color="auto" w:fill="0070C0"/>
            <w:vAlign w:val="center"/>
          </w:tcPr>
          <w:p w14:paraId="1B81F820" w14:textId="77777777" w:rsidR="006C1907" w:rsidRPr="005B6A87" w:rsidRDefault="006C1907" w:rsidP="003D55CA">
            <w:pPr>
              <w:spacing w:before="240"/>
              <w:jc w:val="center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bookmarkStart w:id="0" w:name="_Hlk197614108"/>
            <w:r w:rsidRPr="005B6A87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Recursos indispensables</w:t>
            </w:r>
          </w:p>
        </w:tc>
        <w:tc>
          <w:tcPr>
            <w:tcW w:w="4820" w:type="dxa"/>
            <w:shd w:val="clear" w:color="auto" w:fill="0070C0"/>
            <w:vAlign w:val="center"/>
          </w:tcPr>
          <w:p w14:paraId="6418AE54" w14:textId="77777777" w:rsidR="006C1907" w:rsidRPr="005B6A87" w:rsidRDefault="006C1907" w:rsidP="003D55CA">
            <w:pPr>
              <w:spacing w:before="240"/>
              <w:jc w:val="center"/>
              <w:rPr>
                <w:color w:val="FFFFFF" w:themeColor="background1"/>
              </w:rPr>
            </w:pPr>
            <w:r w:rsidRPr="005B6A87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Recursos alternativos</w:t>
            </w:r>
          </w:p>
        </w:tc>
      </w:tr>
      <w:tr w:rsidR="006C1907" w:rsidRPr="003179B2" w14:paraId="2437ED51" w14:textId="77777777" w:rsidTr="003D55CA">
        <w:tc>
          <w:tcPr>
            <w:tcW w:w="5920" w:type="dxa"/>
            <w:vAlign w:val="center"/>
          </w:tcPr>
          <w:p w14:paraId="5C5B9C64" w14:textId="77777777" w:rsidR="006C1907" w:rsidRPr="003179B2" w:rsidRDefault="006C1907" w:rsidP="003D55CA">
            <w:pPr>
              <w:spacing w:before="240"/>
              <w:rPr>
                <w:rFonts w:ascii="Arial" w:hAnsi="Arial" w:cs="Arial"/>
                <w:sz w:val="22"/>
                <w:szCs w:val="22"/>
              </w:rPr>
            </w:pPr>
            <w:r w:rsidRPr="005439CD">
              <w:rPr>
                <w:rFonts w:ascii="Arial" w:hAnsi="Arial" w:cs="Arial"/>
                <w:sz w:val="22"/>
                <w:szCs w:val="22"/>
              </w:rPr>
              <w:t>Traje casco y guantes de bomberos</w:t>
            </w:r>
          </w:p>
        </w:tc>
        <w:tc>
          <w:tcPr>
            <w:tcW w:w="4820" w:type="dxa"/>
            <w:vAlign w:val="center"/>
          </w:tcPr>
          <w:p w14:paraId="418B9DF7" w14:textId="77777777" w:rsidR="006C1907" w:rsidRPr="003179B2" w:rsidRDefault="006C1907" w:rsidP="003D55CA">
            <w:pPr>
              <w:spacing w:before="240"/>
              <w:rPr>
                <w:rFonts w:ascii="Arial" w:hAnsi="Arial" w:cs="Arial"/>
                <w:sz w:val="22"/>
                <w:szCs w:val="22"/>
              </w:rPr>
            </w:pPr>
            <w:r w:rsidRPr="003179B2">
              <w:rPr>
                <w:rFonts w:ascii="Arial" w:hAnsi="Arial" w:cs="Arial"/>
                <w:sz w:val="22"/>
                <w:szCs w:val="22"/>
              </w:rPr>
              <w:t>Ropa hermetizada para escape de gases</w:t>
            </w:r>
          </w:p>
        </w:tc>
      </w:tr>
      <w:tr w:rsidR="006C1907" w:rsidRPr="005439CD" w14:paraId="4290FEB3" w14:textId="77777777" w:rsidTr="003D55CA">
        <w:tc>
          <w:tcPr>
            <w:tcW w:w="5920" w:type="dxa"/>
            <w:vAlign w:val="center"/>
          </w:tcPr>
          <w:p w14:paraId="1097F513" w14:textId="77777777" w:rsidR="006C1907" w:rsidRPr="005439CD" w:rsidRDefault="006C1907" w:rsidP="003D55CA">
            <w:pPr>
              <w:spacing w:before="240"/>
              <w:rPr>
                <w:rFonts w:ascii="Arial" w:hAnsi="Arial" w:cs="Arial"/>
                <w:sz w:val="22"/>
                <w:szCs w:val="22"/>
              </w:rPr>
            </w:pPr>
            <w:r w:rsidRPr="005439CD">
              <w:rPr>
                <w:rFonts w:ascii="Arial" w:hAnsi="Arial" w:cs="Arial"/>
                <w:sz w:val="22"/>
                <w:szCs w:val="22"/>
              </w:rPr>
              <w:t xml:space="preserve">Linternas </w:t>
            </w:r>
            <w:r w:rsidRPr="003179B2">
              <w:rPr>
                <w:rFonts w:ascii="Arial" w:hAnsi="Arial" w:cs="Arial"/>
                <w:sz w:val="22"/>
                <w:szCs w:val="22"/>
              </w:rPr>
              <w:t>antiexplosivas</w:t>
            </w:r>
          </w:p>
        </w:tc>
        <w:tc>
          <w:tcPr>
            <w:tcW w:w="4820" w:type="dxa"/>
            <w:vAlign w:val="center"/>
          </w:tcPr>
          <w:p w14:paraId="30A199AB" w14:textId="77777777" w:rsidR="006C1907" w:rsidRPr="005439CD" w:rsidRDefault="006C1907" w:rsidP="003D55CA">
            <w:pPr>
              <w:spacing w:before="240"/>
              <w:rPr>
                <w:rFonts w:ascii="Arial" w:hAnsi="Arial" w:cs="Arial"/>
                <w:sz w:val="22"/>
                <w:szCs w:val="22"/>
              </w:rPr>
            </w:pPr>
            <w:r w:rsidRPr="003179B2">
              <w:rPr>
                <w:rFonts w:ascii="Arial" w:hAnsi="Arial" w:cs="Arial"/>
                <w:sz w:val="22"/>
                <w:szCs w:val="22"/>
              </w:rPr>
              <w:t>Linternas para manos libres.</w:t>
            </w:r>
          </w:p>
        </w:tc>
      </w:tr>
      <w:tr w:rsidR="006C1907" w:rsidRPr="005439CD" w14:paraId="07C4BA69" w14:textId="77777777" w:rsidTr="003D55CA">
        <w:tc>
          <w:tcPr>
            <w:tcW w:w="5920" w:type="dxa"/>
            <w:vAlign w:val="center"/>
          </w:tcPr>
          <w:p w14:paraId="4F88011A" w14:textId="77777777" w:rsidR="006C1907" w:rsidRPr="005439CD" w:rsidRDefault="006C1907" w:rsidP="003D55CA">
            <w:pPr>
              <w:spacing w:before="240"/>
              <w:rPr>
                <w:rFonts w:ascii="Arial" w:hAnsi="Arial" w:cs="Arial"/>
                <w:sz w:val="22"/>
                <w:szCs w:val="22"/>
              </w:rPr>
            </w:pPr>
            <w:r w:rsidRPr="005439CD">
              <w:rPr>
                <w:rFonts w:ascii="Arial" w:hAnsi="Arial" w:cs="Arial"/>
                <w:sz w:val="22"/>
                <w:szCs w:val="22"/>
              </w:rPr>
              <w:t>Pilas y/o baterías para linterna</w:t>
            </w:r>
          </w:p>
        </w:tc>
        <w:tc>
          <w:tcPr>
            <w:tcW w:w="4820" w:type="dxa"/>
            <w:vAlign w:val="center"/>
          </w:tcPr>
          <w:p w14:paraId="2F9F27C0" w14:textId="77777777" w:rsidR="006C1907" w:rsidRPr="005439CD" w:rsidRDefault="006C1907" w:rsidP="003D55CA">
            <w:pPr>
              <w:spacing w:before="240"/>
              <w:rPr>
                <w:rFonts w:ascii="Arial" w:hAnsi="Arial" w:cs="Arial"/>
                <w:sz w:val="22"/>
                <w:szCs w:val="22"/>
              </w:rPr>
            </w:pPr>
            <w:r w:rsidRPr="00C06917">
              <w:rPr>
                <w:rFonts w:ascii="Arial" w:hAnsi="Arial" w:cs="Arial"/>
                <w:sz w:val="22"/>
                <w:szCs w:val="22"/>
              </w:rPr>
              <w:t>Equipo de respiración autónoma.</w:t>
            </w:r>
          </w:p>
        </w:tc>
      </w:tr>
      <w:tr w:rsidR="006C1907" w:rsidRPr="005439CD" w14:paraId="015C7CC2" w14:textId="77777777" w:rsidTr="003D55CA">
        <w:tc>
          <w:tcPr>
            <w:tcW w:w="5920" w:type="dxa"/>
            <w:vAlign w:val="center"/>
          </w:tcPr>
          <w:p w14:paraId="212FF077" w14:textId="77777777" w:rsidR="006C1907" w:rsidRPr="005439CD" w:rsidRDefault="006C1907" w:rsidP="003D55CA">
            <w:pPr>
              <w:spacing w:before="240"/>
              <w:rPr>
                <w:rFonts w:ascii="Arial" w:hAnsi="Arial" w:cs="Arial"/>
                <w:sz w:val="22"/>
                <w:szCs w:val="22"/>
              </w:rPr>
            </w:pPr>
            <w:r w:rsidRPr="005439CD">
              <w:rPr>
                <w:rFonts w:ascii="Arial" w:hAnsi="Arial" w:cs="Arial"/>
                <w:sz w:val="22"/>
                <w:szCs w:val="22"/>
              </w:rPr>
              <w:t>Equipo de iluminación de emergencia</w:t>
            </w:r>
          </w:p>
        </w:tc>
        <w:tc>
          <w:tcPr>
            <w:tcW w:w="4820" w:type="dxa"/>
            <w:vAlign w:val="center"/>
          </w:tcPr>
          <w:p w14:paraId="4728C00D" w14:textId="77777777" w:rsidR="006C1907" w:rsidRPr="005439CD" w:rsidRDefault="006C1907" w:rsidP="003D55CA">
            <w:pPr>
              <w:spacing w:before="2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Camillas </w:t>
            </w:r>
          </w:p>
        </w:tc>
      </w:tr>
      <w:tr w:rsidR="006C1907" w:rsidRPr="005439CD" w14:paraId="0D966B19" w14:textId="77777777" w:rsidTr="003D55CA">
        <w:tc>
          <w:tcPr>
            <w:tcW w:w="5920" w:type="dxa"/>
            <w:vAlign w:val="center"/>
          </w:tcPr>
          <w:p w14:paraId="542ABD45" w14:textId="77777777" w:rsidR="006C1907" w:rsidRPr="005439CD" w:rsidRDefault="006C1907" w:rsidP="003D55CA">
            <w:pPr>
              <w:spacing w:before="240"/>
              <w:rPr>
                <w:rFonts w:ascii="Arial" w:hAnsi="Arial" w:cs="Arial"/>
                <w:sz w:val="22"/>
                <w:szCs w:val="22"/>
              </w:rPr>
            </w:pPr>
            <w:r w:rsidRPr="005439CD">
              <w:rPr>
                <w:rFonts w:ascii="Arial" w:hAnsi="Arial" w:cs="Arial"/>
                <w:sz w:val="22"/>
                <w:szCs w:val="22"/>
              </w:rPr>
              <w:t>Soga</w:t>
            </w:r>
          </w:p>
        </w:tc>
        <w:tc>
          <w:tcPr>
            <w:tcW w:w="4820" w:type="dxa"/>
            <w:shd w:val="clear" w:color="auto" w:fill="A6A6A6" w:themeFill="background1" w:themeFillShade="A6"/>
            <w:vAlign w:val="center"/>
          </w:tcPr>
          <w:p w14:paraId="06ABF303" w14:textId="77777777" w:rsidR="006C1907" w:rsidRPr="003C3D41" w:rsidRDefault="006C1907" w:rsidP="003D55CA">
            <w:pPr>
              <w:spacing w:before="240"/>
              <w:rPr>
                <w:rFonts w:ascii="Arial" w:hAnsi="Arial" w:cs="Arial"/>
                <w:sz w:val="22"/>
                <w:szCs w:val="22"/>
                <w:highlight w:val="lightGray"/>
              </w:rPr>
            </w:pPr>
          </w:p>
        </w:tc>
      </w:tr>
      <w:tr w:rsidR="006C1907" w:rsidRPr="005439CD" w14:paraId="4D6350BE" w14:textId="77777777" w:rsidTr="003D55CA">
        <w:tc>
          <w:tcPr>
            <w:tcW w:w="5920" w:type="dxa"/>
            <w:vAlign w:val="center"/>
          </w:tcPr>
          <w:p w14:paraId="5E97499D" w14:textId="77777777" w:rsidR="006C1907" w:rsidRPr="005439CD" w:rsidRDefault="006C1907" w:rsidP="003D55CA">
            <w:pPr>
              <w:spacing w:before="240"/>
              <w:rPr>
                <w:rFonts w:ascii="Arial" w:hAnsi="Arial" w:cs="Arial"/>
                <w:sz w:val="22"/>
                <w:szCs w:val="22"/>
              </w:rPr>
            </w:pPr>
            <w:r w:rsidRPr="005439CD">
              <w:rPr>
                <w:rFonts w:ascii="Arial" w:hAnsi="Arial" w:cs="Arial"/>
                <w:sz w:val="22"/>
                <w:szCs w:val="22"/>
              </w:rPr>
              <w:t>Arnés de seguridad</w:t>
            </w:r>
          </w:p>
        </w:tc>
        <w:tc>
          <w:tcPr>
            <w:tcW w:w="4820" w:type="dxa"/>
            <w:shd w:val="clear" w:color="auto" w:fill="A6A6A6" w:themeFill="background1" w:themeFillShade="A6"/>
            <w:vAlign w:val="center"/>
          </w:tcPr>
          <w:p w14:paraId="6CEFFA54" w14:textId="77777777" w:rsidR="006C1907" w:rsidRPr="003C3D41" w:rsidRDefault="006C1907" w:rsidP="003D55CA">
            <w:pPr>
              <w:spacing w:before="240"/>
              <w:rPr>
                <w:rFonts w:ascii="Arial" w:hAnsi="Arial" w:cs="Arial"/>
                <w:sz w:val="22"/>
                <w:szCs w:val="22"/>
                <w:highlight w:val="lightGray"/>
              </w:rPr>
            </w:pPr>
          </w:p>
        </w:tc>
      </w:tr>
      <w:tr w:rsidR="006C1907" w:rsidRPr="005439CD" w14:paraId="41783059" w14:textId="77777777" w:rsidTr="003D55CA">
        <w:tc>
          <w:tcPr>
            <w:tcW w:w="5920" w:type="dxa"/>
            <w:vAlign w:val="center"/>
          </w:tcPr>
          <w:p w14:paraId="761D55F9" w14:textId="77777777" w:rsidR="006C1907" w:rsidRPr="005439CD" w:rsidRDefault="006C1907" w:rsidP="003D55CA">
            <w:pPr>
              <w:spacing w:before="240"/>
              <w:rPr>
                <w:rFonts w:ascii="Arial" w:hAnsi="Arial" w:cs="Arial"/>
                <w:sz w:val="22"/>
                <w:szCs w:val="22"/>
              </w:rPr>
            </w:pPr>
            <w:r w:rsidRPr="005439CD">
              <w:rPr>
                <w:rFonts w:ascii="Arial" w:hAnsi="Arial" w:cs="Arial"/>
                <w:sz w:val="22"/>
                <w:szCs w:val="22"/>
              </w:rPr>
              <w:t>Hacha y palanca</w:t>
            </w:r>
          </w:p>
        </w:tc>
        <w:tc>
          <w:tcPr>
            <w:tcW w:w="4820" w:type="dxa"/>
            <w:shd w:val="clear" w:color="auto" w:fill="A6A6A6" w:themeFill="background1" w:themeFillShade="A6"/>
            <w:vAlign w:val="center"/>
          </w:tcPr>
          <w:p w14:paraId="5E782033" w14:textId="77777777" w:rsidR="006C1907" w:rsidRPr="003C3D41" w:rsidRDefault="006C1907" w:rsidP="003D55CA">
            <w:pPr>
              <w:spacing w:before="240"/>
              <w:rPr>
                <w:rFonts w:ascii="Arial" w:hAnsi="Arial" w:cs="Arial"/>
                <w:sz w:val="22"/>
                <w:szCs w:val="22"/>
                <w:highlight w:val="lightGray"/>
              </w:rPr>
            </w:pPr>
          </w:p>
        </w:tc>
      </w:tr>
      <w:tr w:rsidR="006C1907" w:rsidRPr="005439CD" w14:paraId="7C447419" w14:textId="77777777" w:rsidTr="003D55CA">
        <w:tc>
          <w:tcPr>
            <w:tcW w:w="5920" w:type="dxa"/>
            <w:vAlign w:val="center"/>
          </w:tcPr>
          <w:p w14:paraId="3AE3AEC8" w14:textId="77777777" w:rsidR="006C1907" w:rsidRPr="005439CD" w:rsidRDefault="006C1907" w:rsidP="003D55CA">
            <w:pPr>
              <w:spacing w:before="240"/>
              <w:rPr>
                <w:rFonts w:ascii="Arial" w:hAnsi="Arial" w:cs="Arial"/>
                <w:sz w:val="22"/>
                <w:szCs w:val="22"/>
              </w:rPr>
            </w:pPr>
            <w:r w:rsidRPr="005439CD">
              <w:rPr>
                <w:rFonts w:ascii="Arial" w:hAnsi="Arial" w:cs="Arial"/>
                <w:sz w:val="22"/>
                <w:szCs w:val="22"/>
              </w:rPr>
              <w:t>Escalera de mano</w:t>
            </w:r>
          </w:p>
        </w:tc>
        <w:tc>
          <w:tcPr>
            <w:tcW w:w="4820" w:type="dxa"/>
            <w:shd w:val="clear" w:color="auto" w:fill="A6A6A6" w:themeFill="background1" w:themeFillShade="A6"/>
            <w:vAlign w:val="center"/>
          </w:tcPr>
          <w:p w14:paraId="4BB51070" w14:textId="77777777" w:rsidR="006C1907" w:rsidRPr="003C3D41" w:rsidRDefault="006C1907" w:rsidP="003D55CA">
            <w:pPr>
              <w:spacing w:before="240"/>
              <w:rPr>
                <w:rFonts w:ascii="Arial" w:hAnsi="Arial" w:cs="Arial"/>
                <w:sz w:val="22"/>
                <w:szCs w:val="22"/>
                <w:highlight w:val="lightGray"/>
              </w:rPr>
            </w:pPr>
          </w:p>
        </w:tc>
      </w:tr>
      <w:tr w:rsidR="006C1907" w:rsidRPr="005439CD" w14:paraId="3B87645E" w14:textId="77777777" w:rsidTr="003D55CA">
        <w:tc>
          <w:tcPr>
            <w:tcW w:w="5920" w:type="dxa"/>
            <w:vAlign w:val="center"/>
          </w:tcPr>
          <w:p w14:paraId="6926D3FF" w14:textId="77777777" w:rsidR="006C1907" w:rsidRPr="005439CD" w:rsidRDefault="006C1907" w:rsidP="003D55CA">
            <w:pPr>
              <w:spacing w:before="240"/>
              <w:rPr>
                <w:rFonts w:ascii="Arial" w:hAnsi="Arial" w:cs="Arial"/>
                <w:sz w:val="22"/>
                <w:szCs w:val="22"/>
              </w:rPr>
            </w:pPr>
            <w:r w:rsidRPr="005439CD">
              <w:rPr>
                <w:rFonts w:ascii="Arial" w:hAnsi="Arial" w:cs="Arial"/>
                <w:sz w:val="22"/>
                <w:szCs w:val="22"/>
              </w:rPr>
              <w:t>Botiquín de primeros auxilios</w:t>
            </w:r>
          </w:p>
        </w:tc>
        <w:tc>
          <w:tcPr>
            <w:tcW w:w="4820" w:type="dxa"/>
            <w:shd w:val="clear" w:color="auto" w:fill="A6A6A6" w:themeFill="background1" w:themeFillShade="A6"/>
            <w:vAlign w:val="center"/>
          </w:tcPr>
          <w:p w14:paraId="119FD3A7" w14:textId="77777777" w:rsidR="006C1907" w:rsidRPr="003C3D41" w:rsidRDefault="006C1907" w:rsidP="003D55CA">
            <w:pPr>
              <w:spacing w:before="240"/>
              <w:rPr>
                <w:rFonts w:ascii="Arial" w:hAnsi="Arial" w:cs="Arial"/>
                <w:sz w:val="22"/>
                <w:szCs w:val="22"/>
                <w:highlight w:val="lightGray"/>
              </w:rPr>
            </w:pPr>
          </w:p>
        </w:tc>
      </w:tr>
      <w:tr w:rsidR="006C1907" w:rsidRPr="005439CD" w14:paraId="1F07820B" w14:textId="77777777" w:rsidTr="003D55CA">
        <w:tc>
          <w:tcPr>
            <w:tcW w:w="5920" w:type="dxa"/>
            <w:vAlign w:val="center"/>
          </w:tcPr>
          <w:p w14:paraId="5422348D" w14:textId="77777777" w:rsidR="006C1907" w:rsidRPr="005439CD" w:rsidRDefault="006C1907" w:rsidP="003D55CA">
            <w:pPr>
              <w:spacing w:before="240"/>
              <w:rPr>
                <w:rFonts w:ascii="Arial" w:hAnsi="Arial" w:cs="Arial"/>
                <w:sz w:val="22"/>
                <w:szCs w:val="22"/>
              </w:rPr>
            </w:pPr>
            <w:r w:rsidRPr="005439CD">
              <w:rPr>
                <w:rFonts w:ascii="Arial" w:hAnsi="Arial" w:cs="Arial"/>
                <w:sz w:val="22"/>
                <w:szCs w:val="22"/>
              </w:rPr>
              <w:t>Extintores</w:t>
            </w:r>
          </w:p>
        </w:tc>
        <w:tc>
          <w:tcPr>
            <w:tcW w:w="4820" w:type="dxa"/>
            <w:shd w:val="clear" w:color="auto" w:fill="A6A6A6" w:themeFill="background1" w:themeFillShade="A6"/>
            <w:vAlign w:val="center"/>
          </w:tcPr>
          <w:p w14:paraId="3F46ED39" w14:textId="77777777" w:rsidR="006C1907" w:rsidRPr="003C3D41" w:rsidRDefault="006C1907" w:rsidP="003D55CA">
            <w:pPr>
              <w:spacing w:before="240"/>
              <w:rPr>
                <w:rFonts w:ascii="Arial" w:hAnsi="Arial" w:cs="Arial"/>
                <w:sz w:val="22"/>
                <w:szCs w:val="22"/>
                <w:highlight w:val="lightGray"/>
              </w:rPr>
            </w:pPr>
          </w:p>
        </w:tc>
      </w:tr>
      <w:tr w:rsidR="006C1907" w:rsidRPr="005439CD" w14:paraId="1BAEDB94" w14:textId="77777777" w:rsidTr="003D55CA">
        <w:tc>
          <w:tcPr>
            <w:tcW w:w="5920" w:type="dxa"/>
            <w:vAlign w:val="center"/>
          </w:tcPr>
          <w:p w14:paraId="7E14ADC5" w14:textId="77777777" w:rsidR="006C1907" w:rsidRPr="005439CD" w:rsidRDefault="006C1907" w:rsidP="003D55CA">
            <w:pPr>
              <w:spacing w:before="240"/>
              <w:rPr>
                <w:rFonts w:ascii="Arial" w:hAnsi="Arial" w:cs="Arial"/>
                <w:sz w:val="22"/>
                <w:szCs w:val="22"/>
              </w:rPr>
            </w:pPr>
            <w:r w:rsidRPr="005439CD">
              <w:rPr>
                <w:rFonts w:ascii="Arial" w:hAnsi="Arial" w:cs="Arial"/>
                <w:sz w:val="22"/>
                <w:szCs w:val="22"/>
              </w:rPr>
              <w:t>Equipo de comunicación (Radios)</w:t>
            </w:r>
          </w:p>
        </w:tc>
        <w:tc>
          <w:tcPr>
            <w:tcW w:w="4820" w:type="dxa"/>
            <w:shd w:val="clear" w:color="auto" w:fill="A6A6A6" w:themeFill="background1" w:themeFillShade="A6"/>
            <w:vAlign w:val="center"/>
          </w:tcPr>
          <w:p w14:paraId="7A5B4D3B" w14:textId="77777777" w:rsidR="006C1907" w:rsidRPr="003C3D41" w:rsidRDefault="006C1907" w:rsidP="003D55CA">
            <w:pPr>
              <w:spacing w:before="240"/>
              <w:rPr>
                <w:rFonts w:ascii="Arial" w:hAnsi="Arial" w:cs="Arial"/>
                <w:sz w:val="22"/>
                <w:szCs w:val="22"/>
                <w:highlight w:val="lightGray"/>
              </w:rPr>
            </w:pPr>
          </w:p>
        </w:tc>
      </w:tr>
      <w:tr w:rsidR="006C1907" w:rsidRPr="005439CD" w14:paraId="5DBBCE47" w14:textId="77777777" w:rsidTr="003D55CA">
        <w:tc>
          <w:tcPr>
            <w:tcW w:w="5920" w:type="dxa"/>
            <w:vAlign w:val="center"/>
          </w:tcPr>
          <w:p w14:paraId="1E2A7C15" w14:textId="77777777" w:rsidR="006C1907" w:rsidRPr="005439CD" w:rsidRDefault="006C1907" w:rsidP="003D55CA">
            <w:pPr>
              <w:spacing w:before="240"/>
              <w:rPr>
                <w:rFonts w:ascii="Arial" w:hAnsi="Arial" w:cs="Arial"/>
                <w:sz w:val="22"/>
                <w:szCs w:val="22"/>
              </w:rPr>
            </w:pPr>
            <w:r w:rsidRPr="005439CD">
              <w:rPr>
                <w:rFonts w:ascii="Arial" w:hAnsi="Arial" w:cs="Arial"/>
                <w:sz w:val="22"/>
                <w:szCs w:val="22"/>
              </w:rPr>
              <w:t>Batería de repuesto para los equipos de comunicación</w:t>
            </w:r>
          </w:p>
        </w:tc>
        <w:tc>
          <w:tcPr>
            <w:tcW w:w="4820" w:type="dxa"/>
            <w:shd w:val="clear" w:color="auto" w:fill="A6A6A6" w:themeFill="background1" w:themeFillShade="A6"/>
            <w:vAlign w:val="center"/>
          </w:tcPr>
          <w:p w14:paraId="5EE6F7C3" w14:textId="77777777" w:rsidR="006C1907" w:rsidRPr="003C3D41" w:rsidRDefault="006C1907" w:rsidP="003D55CA">
            <w:pPr>
              <w:spacing w:before="240"/>
              <w:rPr>
                <w:rFonts w:ascii="Arial" w:hAnsi="Arial" w:cs="Arial"/>
                <w:sz w:val="22"/>
                <w:szCs w:val="22"/>
                <w:highlight w:val="lightGray"/>
              </w:rPr>
            </w:pPr>
          </w:p>
        </w:tc>
      </w:tr>
      <w:tr w:rsidR="006C1907" w:rsidRPr="005439CD" w14:paraId="2C54B19F" w14:textId="77777777" w:rsidTr="003D55CA">
        <w:tc>
          <w:tcPr>
            <w:tcW w:w="5920" w:type="dxa"/>
            <w:vAlign w:val="center"/>
          </w:tcPr>
          <w:p w14:paraId="08E55CDA" w14:textId="77777777" w:rsidR="006C1907" w:rsidRPr="005439CD" w:rsidRDefault="006C1907" w:rsidP="003D55CA">
            <w:pPr>
              <w:spacing w:before="240"/>
              <w:rPr>
                <w:rFonts w:ascii="Arial" w:hAnsi="Arial" w:cs="Arial"/>
                <w:sz w:val="22"/>
                <w:szCs w:val="22"/>
              </w:rPr>
            </w:pPr>
            <w:r w:rsidRPr="005439CD">
              <w:rPr>
                <w:rFonts w:ascii="Arial" w:hAnsi="Arial" w:cs="Arial"/>
                <w:sz w:val="22"/>
                <w:szCs w:val="22"/>
              </w:rPr>
              <w:t>Herramientas comunes</w:t>
            </w:r>
          </w:p>
        </w:tc>
        <w:tc>
          <w:tcPr>
            <w:tcW w:w="4820" w:type="dxa"/>
            <w:shd w:val="clear" w:color="auto" w:fill="A6A6A6" w:themeFill="background1" w:themeFillShade="A6"/>
            <w:vAlign w:val="center"/>
          </w:tcPr>
          <w:p w14:paraId="6227CF9D" w14:textId="77777777" w:rsidR="006C1907" w:rsidRPr="003C3D41" w:rsidRDefault="006C1907" w:rsidP="003D55CA">
            <w:pPr>
              <w:spacing w:before="240"/>
              <w:rPr>
                <w:rFonts w:ascii="Arial" w:hAnsi="Arial" w:cs="Arial"/>
                <w:sz w:val="22"/>
                <w:szCs w:val="22"/>
                <w:highlight w:val="lightGray"/>
              </w:rPr>
            </w:pPr>
          </w:p>
        </w:tc>
      </w:tr>
      <w:tr w:rsidR="006C1907" w:rsidRPr="005439CD" w14:paraId="46537F79" w14:textId="77777777" w:rsidTr="003D55CA">
        <w:tc>
          <w:tcPr>
            <w:tcW w:w="5920" w:type="dxa"/>
            <w:vAlign w:val="center"/>
          </w:tcPr>
          <w:p w14:paraId="482EF6B4" w14:textId="77777777" w:rsidR="006C1907" w:rsidRPr="005439CD" w:rsidRDefault="006C1907" w:rsidP="003D55CA">
            <w:pPr>
              <w:spacing w:before="240"/>
              <w:rPr>
                <w:rFonts w:ascii="Arial" w:hAnsi="Arial" w:cs="Arial"/>
                <w:sz w:val="22"/>
                <w:szCs w:val="22"/>
              </w:rPr>
            </w:pPr>
            <w:r w:rsidRPr="003179B2">
              <w:rPr>
                <w:rFonts w:ascii="Arial" w:hAnsi="Arial" w:cs="Arial"/>
                <w:sz w:val="22"/>
                <w:szCs w:val="22"/>
              </w:rPr>
              <w:t>Equipos generado</w:t>
            </w:r>
            <w:r>
              <w:rPr>
                <w:rFonts w:ascii="Arial" w:hAnsi="Arial" w:cs="Arial"/>
                <w:sz w:val="22"/>
                <w:szCs w:val="22"/>
              </w:rPr>
              <w:t>res</w:t>
            </w:r>
            <w:r w:rsidRPr="003179B2">
              <w:rPr>
                <w:rFonts w:ascii="Arial" w:hAnsi="Arial" w:cs="Arial"/>
                <w:sz w:val="22"/>
                <w:szCs w:val="22"/>
              </w:rPr>
              <w:t xml:space="preserve"> de energía eléctrica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4820" w:type="dxa"/>
            <w:shd w:val="clear" w:color="auto" w:fill="A6A6A6" w:themeFill="background1" w:themeFillShade="A6"/>
            <w:vAlign w:val="center"/>
          </w:tcPr>
          <w:p w14:paraId="4CBB3E57" w14:textId="77777777" w:rsidR="006C1907" w:rsidRPr="003C3D41" w:rsidRDefault="006C1907" w:rsidP="003D55CA">
            <w:pPr>
              <w:spacing w:before="240"/>
              <w:rPr>
                <w:rFonts w:ascii="Arial" w:hAnsi="Arial" w:cs="Arial"/>
                <w:sz w:val="22"/>
                <w:szCs w:val="22"/>
                <w:highlight w:val="lightGray"/>
              </w:rPr>
            </w:pPr>
          </w:p>
        </w:tc>
      </w:tr>
      <w:tr w:rsidR="006C1907" w:rsidRPr="005439CD" w14:paraId="6AC97670" w14:textId="77777777" w:rsidTr="003D55CA">
        <w:tc>
          <w:tcPr>
            <w:tcW w:w="5920" w:type="dxa"/>
            <w:vAlign w:val="center"/>
          </w:tcPr>
          <w:p w14:paraId="0C4E2611" w14:textId="77777777" w:rsidR="006C1907" w:rsidRPr="003179B2" w:rsidRDefault="006C1907" w:rsidP="003D55CA">
            <w:pPr>
              <w:spacing w:before="240"/>
              <w:rPr>
                <w:rFonts w:ascii="Arial" w:hAnsi="Arial" w:cs="Arial"/>
                <w:sz w:val="22"/>
                <w:szCs w:val="22"/>
              </w:rPr>
            </w:pPr>
            <w:r w:rsidRPr="003179B2">
              <w:rPr>
                <w:rFonts w:ascii="Arial" w:hAnsi="Arial" w:cs="Arial"/>
                <w:sz w:val="22"/>
                <w:szCs w:val="22"/>
              </w:rPr>
              <w:t>Extensiones de corriente eléctrica</w:t>
            </w:r>
          </w:p>
        </w:tc>
        <w:tc>
          <w:tcPr>
            <w:tcW w:w="4820" w:type="dxa"/>
            <w:shd w:val="clear" w:color="auto" w:fill="A6A6A6" w:themeFill="background1" w:themeFillShade="A6"/>
            <w:vAlign w:val="center"/>
          </w:tcPr>
          <w:p w14:paraId="2D171D3D" w14:textId="77777777" w:rsidR="006C1907" w:rsidRPr="003C3D41" w:rsidRDefault="006C1907" w:rsidP="003D55CA">
            <w:pPr>
              <w:spacing w:before="240"/>
              <w:rPr>
                <w:rFonts w:ascii="Arial" w:hAnsi="Arial" w:cs="Arial"/>
                <w:sz w:val="22"/>
                <w:szCs w:val="22"/>
                <w:highlight w:val="lightGray"/>
              </w:rPr>
            </w:pPr>
          </w:p>
        </w:tc>
      </w:tr>
      <w:tr w:rsidR="006C1907" w:rsidRPr="005439CD" w14:paraId="49B681A9" w14:textId="77777777" w:rsidTr="003D55CA">
        <w:tc>
          <w:tcPr>
            <w:tcW w:w="5920" w:type="dxa"/>
            <w:vAlign w:val="center"/>
          </w:tcPr>
          <w:p w14:paraId="4DD19941" w14:textId="77777777" w:rsidR="006C1907" w:rsidRPr="003179B2" w:rsidRDefault="006C1907" w:rsidP="003D55CA">
            <w:pPr>
              <w:spacing w:before="2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Botas de casquillo industrial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antiderrapantes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, dieléctricas.</w:t>
            </w:r>
          </w:p>
        </w:tc>
        <w:tc>
          <w:tcPr>
            <w:tcW w:w="4820" w:type="dxa"/>
            <w:shd w:val="clear" w:color="auto" w:fill="A6A6A6" w:themeFill="background1" w:themeFillShade="A6"/>
            <w:vAlign w:val="center"/>
          </w:tcPr>
          <w:p w14:paraId="7CF1221C" w14:textId="77777777" w:rsidR="006C1907" w:rsidRPr="003C3D41" w:rsidRDefault="006C1907" w:rsidP="003D55CA">
            <w:pPr>
              <w:spacing w:before="240"/>
              <w:rPr>
                <w:rFonts w:ascii="Arial" w:hAnsi="Arial" w:cs="Arial"/>
                <w:sz w:val="22"/>
                <w:szCs w:val="22"/>
                <w:highlight w:val="lightGray"/>
              </w:rPr>
            </w:pPr>
          </w:p>
        </w:tc>
      </w:tr>
      <w:bookmarkEnd w:id="0"/>
    </w:tbl>
    <w:p w14:paraId="7999030A" w14:textId="77777777" w:rsidR="006C1907" w:rsidRDefault="006C1907" w:rsidP="006C1907">
      <w:pPr>
        <w:rPr>
          <w:rFonts w:ascii="Arial" w:hAnsi="Arial" w:cs="Arial"/>
          <w:sz w:val="22"/>
          <w:szCs w:val="22"/>
        </w:rPr>
      </w:pPr>
    </w:p>
    <w:p w14:paraId="7E167DE1" w14:textId="5DF3E4D0" w:rsidR="006C1907" w:rsidRDefault="006C1907" w:rsidP="006C1907">
      <w:pPr>
        <w:rPr>
          <w:rFonts w:ascii="Arial" w:hAnsi="Arial" w:cs="Arial"/>
          <w:sz w:val="22"/>
          <w:szCs w:val="22"/>
        </w:rPr>
      </w:pPr>
      <w:r w:rsidRPr="00B77866">
        <w:rPr>
          <w:rFonts w:ascii="Arial" w:hAnsi="Arial" w:cs="Arial"/>
          <w:b/>
          <w:sz w:val="22"/>
          <w:szCs w:val="22"/>
        </w:rPr>
        <w:t>4.3</w:t>
      </w: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Es por ello que se a</w:t>
      </w:r>
      <w:r w:rsidRPr="00AB70E9">
        <w:rPr>
          <w:rFonts w:ascii="Arial" w:hAnsi="Arial" w:cs="Arial"/>
          <w:sz w:val="22"/>
          <w:szCs w:val="22"/>
        </w:rPr>
        <w:t xml:space="preserve">segura que los </w:t>
      </w:r>
      <w:r>
        <w:rPr>
          <w:rFonts w:ascii="Arial" w:hAnsi="Arial" w:cs="Arial"/>
          <w:sz w:val="22"/>
          <w:szCs w:val="22"/>
        </w:rPr>
        <w:t xml:space="preserve">equipos, </w:t>
      </w:r>
      <w:r w:rsidRPr="00AB70E9">
        <w:rPr>
          <w:rFonts w:ascii="Arial" w:hAnsi="Arial" w:cs="Arial"/>
          <w:sz w:val="22"/>
          <w:szCs w:val="22"/>
        </w:rPr>
        <w:t>materiales, refacciones y servicios que se usan en los equipos cumplen con las especificaciones requeridas, así como todos los trabajos realizados sean previamente autorizados cumplien</w:t>
      </w:r>
      <w:r>
        <w:rPr>
          <w:rFonts w:ascii="Arial" w:hAnsi="Arial" w:cs="Arial"/>
          <w:sz w:val="22"/>
          <w:szCs w:val="22"/>
        </w:rPr>
        <w:t xml:space="preserve">do con las medidas de seguridad apropiadas a cada actividad. Derivado de la operación y mantenimiento surge la necesidad en las diversas áreas de la utilización de recursos. </w:t>
      </w:r>
    </w:p>
    <w:p w14:paraId="3FE82CA1" w14:textId="77777777" w:rsidR="006C1907" w:rsidRDefault="006C1907" w:rsidP="006C1907">
      <w:pPr>
        <w:rPr>
          <w:rFonts w:ascii="Arial" w:hAnsi="Arial" w:cs="Arial"/>
          <w:sz w:val="22"/>
          <w:szCs w:val="22"/>
        </w:rPr>
      </w:pPr>
    </w:p>
    <w:p w14:paraId="4BBDCE07" w14:textId="3478C624" w:rsidR="006C1907" w:rsidRDefault="006C1907" w:rsidP="001F1C3D">
      <w:pPr>
        <w:rPr>
          <w:rFonts w:ascii="Arial" w:hAnsi="Arial" w:cs="Arial"/>
          <w:sz w:val="22"/>
          <w:szCs w:val="22"/>
        </w:rPr>
      </w:pPr>
      <w:r w:rsidRPr="00CC5709">
        <w:rPr>
          <w:rFonts w:ascii="Arial" w:hAnsi="Arial" w:cs="Arial"/>
          <w:b/>
          <w:sz w:val="22"/>
          <w:szCs w:val="22"/>
          <w:lang w:val="es-ES"/>
        </w:rPr>
        <w:t>4.</w:t>
      </w:r>
      <w:r>
        <w:rPr>
          <w:rFonts w:ascii="Arial" w:hAnsi="Arial" w:cs="Arial"/>
          <w:b/>
          <w:sz w:val="22"/>
          <w:szCs w:val="22"/>
          <w:lang w:val="es-ES"/>
        </w:rPr>
        <w:t xml:space="preserve">4 </w:t>
      </w:r>
      <w:r w:rsidRPr="00E57DD8">
        <w:rPr>
          <w:rFonts w:ascii="Arial" w:hAnsi="Arial" w:cs="Arial"/>
          <w:sz w:val="22"/>
          <w:szCs w:val="22"/>
        </w:rPr>
        <w:t>Si el personal de la estación de servicio detecta la necesidad d</w:t>
      </w:r>
      <w:r>
        <w:rPr>
          <w:rFonts w:ascii="Arial" w:hAnsi="Arial" w:cs="Arial"/>
          <w:sz w:val="22"/>
          <w:szCs w:val="22"/>
        </w:rPr>
        <w:t>e algún material, suministro o recurso para las actividades y necesidades en la estación</w:t>
      </w:r>
      <w:r w:rsidRPr="00E57DD8">
        <w:rPr>
          <w:rFonts w:ascii="Arial" w:hAnsi="Arial" w:cs="Arial"/>
          <w:sz w:val="22"/>
          <w:szCs w:val="22"/>
        </w:rPr>
        <w:t xml:space="preserve">, se deberá </w:t>
      </w:r>
      <w:r>
        <w:rPr>
          <w:rFonts w:ascii="Arial" w:hAnsi="Arial" w:cs="Arial"/>
          <w:sz w:val="22"/>
          <w:szCs w:val="22"/>
        </w:rPr>
        <w:t>pedir</w:t>
      </w:r>
      <w:r w:rsidRPr="00E57DD8">
        <w:rPr>
          <w:rFonts w:ascii="Arial" w:hAnsi="Arial" w:cs="Arial"/>
          <w:sz w:val="22"/>
          <w:szCs w:val="22"/>
        </w:rPr>
        <w:t xml:space="preserve"> el formato</w:t>
      </w:r>
      <w:r>
        <w:rPr>
          <w:rFonts w:ascii="Arial" w:hAnsi="Arial" w:cs="Arial"/>
          <w:sz w:val="22"/>
          <w:szCs w:val="22"/>
        </w:rPr>
        <w:t xml:space="preserve"> </w:t>
      </w:r>
      <w:r w:rsidRPr="00C93227">
        <w:rPr>
          <w:rFonts w:ascii="Arial" w:hAnsi="Arial" w:cs="Arial"/>
          <w:sz w:val="22"/>
          <w:szCs w:val="22"/>
        </w:rPr>
        <w:t xml:space="preserve">Solicitud de Requisición </w:t>
      </w:r>
      <w:r>
        <w:rPr>
          <w:rFonts w:ascii="Arial" w:hAnsi="Arial" w:cs="Arial"/>
          <w:sz w:val="22"/>
          <w:szCs w:val="22"/>
        </w:rPr>
        <w:t xml:space="preserve">para entregarlo al </w:t>
      </w:r>
      <w:r w:rsidRPr="001F1C3D">
        <w:rPr>
          <w:rFonts w:ascii="Arial" w:hAnsi="Arial" w:cs="Arial"/>
          <w:b/>
          <w:bCs/>
          <w:sz w:val="22"/>
          <w:szCs w:val="22"/>
        </w:rPr>
        <w:t>Representante Técnico</w:t>
      </w:r>
      <w:r>
        <w:rPr>
          <w:rFonts w:ascii="Arial" w:hAnsi="Arial" w:cs="Arial"/>
          <w:sz w:val="22"/>
          <w:szCs w:val="22"/>
        </w:rPr>
        <w:t>, que este evalué si es necesaria la solicitud</w:t>
      </w:r>
      <w:r w:rsidRPr="00E57DD8">
        <w:rPr>
          <w:rFonts w:ascii="Arial" w:hAnsi="Arial" w:cs="Arial"/>
          <w:sz w:val="22"/>
          <w:szCs w:val="22"/>
        </w:rPr>
        <w:t xml:space="preserve"> y</w:t>
      </w:r>
      <w:r>
        <w:rPr>
          <w:rFonts w:ascii="Arial" w:hAnsi="Arial" w:cs="Arial"/>
          <w:sz w:val="22"/>
          <w:szCs w:val="22"/>
        </w:rPr>
        <w:t xml:space="preserve"> turné a</w:t>
      </w:r>
      <w:r w:rsidR="001F1C3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la </w:t>
      </w:r>
      <w:r w:rsidR="001F1C3D" w:rsidRPr="00C00F07">
        <w:rPr>
          <w:rFonts w:ascii="Arial" w:hAnsi="Arial" w:cs="Arial"/>
          <w:b/>
          <w:bCs/>
          <w:sz w:val="22"/>
          <w:szCs w:val="22"/>
          <w:highlight w:val="yellow"/>
        </w:rPr>
        <w:t>A</w:t>
      </w:r>
      <w:r w:rsidRPr="00C00F07">
        <w:rPr>
          <w:rFonts w:ascii="Arial" w:hAnsi="Arial" w:cs="Arial"/>
          <w:b/>
          <w:bCs/>
          <w:sz w:val="22"/>
          <w:szCs w:val="22"/>
          <w:highlight w:val="yellow"/>
        </w:rPr>
        <w:t xml:space="preserve">lta </w:t>
      </w:r>
      <w:r w:rsidR="001F1C3D" w:rsidRPr="00C00F07">
        <w:rPr>
          <w:rFonts w:ascii="Arial" w:hAnsi="Arial" w:cs="Arial"/>
          <w:b/>
          <w:bCs/>
          <w:sz w:val="22"/>
          <w:szCs w:val="22"/>
          <w:highlight w:val="yellow"/>
        </w:rPr>
        <w:t>D</w:t>
      </w:r>
      <w:r w:rsidRPr="00C00F07">
        <w:rPr>
          <w:rFonts w:ascii="Arial" w:hAnsi="Arial" w:cs="Arial"/>
          <w:b/>
          <w:bCs/>
          <w:sz w:val="22"/>
          <w:szCs w:val="22"/>
          <w:highlight w:val="yellow"/>
        </w:rPr>
        <w:t>irección</w:t>
      </w:r>
      <w:r>
        <w:rPr>
          <w:rFonts w:ascii="Arial" w:hAnsi="Arial" w:cs="Arial"/>
          <w:sz w:val="22"/>
          <w:szCs w:val="22"/>
        </w:rPr>
        <w:t xml:space="preserve"> para </w:t>
      </w:r>
      <w:r w:rsidRPr="00E57DD8">
        <w:rPr>
          <w:rFonts w:ascii="Arial" w:hAnsi="Arial" w:cs="Arial"/>
          <w:sz w:val="22"/>
          <w:szCs w:val="22"/>
        </w:rPr>
        <w:t>apr</w:t>
      </w:r>
      <w:r>
        <w:rPr>
          <w:rFonts w:ascii="Arial" w:hAnsi="Arial" w:cs="Arial"/>
          <w:sz w:val="22"/>
          <w:szCs w:val="22"/>
        </w:rPr>
        <w:t>obar</w:t>
      </w:r>
      <w:r w:rsidRPr="00E57DD8">
        <w:rPr>
          <w:rFonts w:ascii="Arial" w:hAnsi="Arial" w:cs="Arial"/>
          <w:sz w:val="22"/>
          <w:szCs w:val="22"/>
        </w:rPr>
        <w:t xml:space="preserve"> la adquisición.</w:t>
      </w:r>
      <w:r>
        <w:rPr>
          <w:rFonts w:ascii="Arial" w:hAnsi="Arial" w:cs="Arial"/>
          <w:sz w:val="22"/>
          <w:szCs w:val="22"/>
        </w:rPr>
        <w:t xml:space="preserve"> Hay situaciones en las cuales no será necesario una autorización estrictamente escrita, bastará con la aprobación por medios electrónicos o telefónicamente, dependiendo de la urgencia, magnitud del recurso y disponibilidad. </w:t>
      </w:r>
    </w:p>
    <w:p w14:paraId="3C1A4FA6" w14:textId="77777777" w:rsidR="001F1C3D" w:rsidRPr="001F1C3D" w:rsidRDefault="001F1C3D" w:rsidP="001F1C3D">
      <w:pPr>
        <w:pStyle w:val="Prrafo3"/>
        <w:rPr>
          <w:lang w:val="es-MX"/>
        </w:rPr>
      </w:pPr>
    </w:p>
    <w:p w14:paraId="4B95D243" w14:textId="586E655A" w:rsidR="006C1907" w:rsidRPr="00E57DD8" w:rsidRDefault="006C1907" w:rsidP="006C1907">
      <w:pPr>
        <w:rPr>
          <w:rFonts w:ascii="Arial" w:hAnsi="Arial" w:cs="Arial"/>
          <w:sz w:val="22"/>
          <w:szCs w:val="22"/>
        </w:rPr>
      </w:pPr>
      <w:r w:rsidRPr="00E57DD8">
        <w:rPr>
          <w:rFonts w:ascii="Arial" w:hAnsi="Arial" w:cs="Arial"/>
          <w:sz w:val="22"/>
          <w:szCs w:val="22"/>
        </w:rPr>
        <w:t>Al recibir el</w:t>
      </w:r>
      <w:r>
        <w:rPr>
          <w:rFonts w:ascii="Arial" w:hAnsi="Arial" w:cs="Arial"/>
          <w:sz w:val="22"/>
          <w:szCs w:val="22"/>
        </w:rPr>
        <w:t xml:space="preserve"> recurso solicitado se </w:t>
      </w:r>
      <w:r w:rsidRPr="00E57DD8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>l</w:t>
      </w:r>
      <w:r w:rsidRPr="00E57DD8">
        <w:rPr>
          <w:rFonts w:ascii="Arial" w:hAnsi="Arial" w:cs="Arial"/>
          <w:sz w:val="22"/>
          <w:szCs w:val="22"/>
        </w:rPr>
        <w:t xml:space="preserve">evará a cabo la verificación al cumplimiento de las especificaciones </w:t>
      </w:r>
      <w:r w:rsidRPr="006C4C96">
        <w:rPr>
          <w:rFonts w:ascii="Arial" w:hAnsi="Arial" w:cs="Arial"/>
          <w:sz w:val="22"/>
          <w:szCs w:val="22"/>
        </w:rPr>
        <w:t>establecidas, se mantendrá evidencia de la evaluación en Solicitud de Requisición</w:t>
      </w:r>
      <w:r w:rsidRPr="00E57DD8">
        <w:rPr>
          <w:rFonts w:ascii="Arial" w:hAnsi="Arial" w:cs="Arial"/>
          <w:sz w:val="22"/>
          <w:szCs w:val="22"/>
        </w:rPr>
        <w:t>, se revisará los equipos nuevos y de reemplazo, para el cumplimiento con los requerimientos de diseño donde estarán instalados y/o de que el servicio sea el adecuado a lo que se requiere.</w:t>
      </w:r>
    </w:p>
    <w:p w14:paraId="4DB02782" w14:textId="77777777" w:rsidR="006C1907" w:rsidRPr="00E57DD8" w:rsidRDefault="006C1907" w:rsidP="006C1907">
      <w:pPr>
        <w:rPr>
          <w:rFonts w:ascii="Arial" w:hAnsi="Arial" w:cs="Arial"/>
          <w:sz w:val="22"/>
          <w:szCs w:val="22"/>
        </w:rPr>
      </w:pPr>
    </w:p>
    <w:p w14:paraId="79E897E4" w14:textId="77777777" w:rsidR="006C1907" w:rsidRPr="00E57DD8" w:rsidRDefault="006C1907" w:rsidP="006C190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</w:t>
      </w:r>
      <w:r w:rsidRPr="00E57DD8">
        <w:rPr>
          <w:rFonts w:ascii="Arial" w:hAnsi="Arial" w:cs="Arial"/>
          <w:sz w:val="22"/>
          <w:szCs w:val="22"/>
        </w:rPr>
        <w:t>odo recurso</w:t>
      </w:r>
      <w:r>
        <w:rPr>
          <w:rFonts w:ascii="Arial" w:hAnsi="Arial" w:cs="Arial"/>
          <w:sz w:val="22"/>
          <w:szCs w:val="22"/>
        </w:rPr>
        <w:t xml:space="preserve"> solicitado </w:t>
      </w:r>
      <w:r w:rsidRPr="00E57DD8">
        <w:rPr>
          <w:rFonts w:ascii="Arial" w:hAnsi="Arial" w:cs="Arial"/>
          <w:sz w:val="22"/>
          <w:szCs w:val="22"/>
        </w:rPr>
        <w:t xml:space="preserve">deberá </w:t>
      </w:r>
      <w:r>
        <w:rPr>
          <w:rFonts w:ascii="Arial" w:hAnsi="Arial" w:cs="Arial"/>
          <w:sz w:val="22"/>
          <w:szCs w:val="22"/>
        </w:rPr>
        <w:t xml:space="preserve">responderse </w:t>
      </w:r>
      <w:r w:rsidRPr="00E57DD8">
        <w:rPr>
          <w:rFonts w:ascii="Arial" w:hAnsi="Arial" w:cs="Arial"/>
          <w:sz w:val="22"/>
          <w:szCs w:val="22"/>
        </w:rPr>
        <w:t>dentro del plazo máximo de diez días hábiles contados a partir en que fue recibida la Requisición.</w:t>
      </w:r>
    </w:p>
    <w:p w14:paraId="6B17F4B8" w14:textId="77777777" w:rsidR="006C1907" w:rsidRPr="00E57DD8" w:rsidRDefault="006C1907" w:rsidP="006C1907">
      <w:pPr>
        <w:rPr>
          <w:rFonts w:ascii="Arial" w:hAnsi="Arial" w:cs="Arial"/>
          <w:sz w:val="22"/>
          <w:szCs w:val="22"/>
        </w:rPr>
      </w:pPr>
    </w:p>
    <w:p w14:paraId="11143075" w14:textId="77777777" w:rsidR="006C1907" w:rsidRPr="00E57DD8" w:rsidRDefault="006C1907" w:rsidP="006C1907">
      <w:pPr>
        <w:rPr>
          <w:rFonts w:ascii="Arial" w:hAnsi="Arial" w:cs="Arial"/>
          <w:sz w:val="22"/>
          <w:szCs w:val="22"/>
        </w:rPr>
      </w:pPr>
      <w:r w:rsidRPr="00E57DD8">
        <w:rPr>
          <w:rFonts w:ascii="Arial" w:hAnsi="Arial" w:cs="Arial"/>
          <w:sz w:val="22"/>
          <w:szCs w:val="22"/>
        </w:rPr>
        <w:t>Antes de realizar cualquier actividad de mantenimiento se tomarán las medidas de seguridad del trabajo a efectuar en el área donde se efectúe el mismo.</w:t>
      </w:r>
    </w:p>
    <w:p w14:paraId="4E93A47C" w14:textId="77777777" w:rsidR="006C1907" w:rsidRPr="00E57DD8" w:rsidRDefault="006C1907" w:rsidP="006C1907">
      <w:pPr>
        <w:rPr>
          <w:rFonts w:ascii="Arial" w:hAnsi="Arial" w:cs="Arial"/>
          <w:sz w:val="22"/>
          <w:szCs w:val="22"/>
        </w:rPr>
      </w:pPr>
    </w:p>
    <w:p w14:paraId="111A1ACB" w14:textId="77777777" w:rsidR="006C1907" w:rsidRPr="00E57DD8" w:rsidRDefault="006C1907" w:rsidP="006C1907">
      <w:pPr>
        <w:rPr>
          <w:rFonts w:ascii="Arial" w:hAnsi="Arial" w:cs="Arial"/>
          <w:sz w:val="22"/>
          <w:szCs w:val="22"/>
        </w:rPr>
      </w:pPr>
      <w:r w:rsidRPr="00E57DD8">
        <w:rPr>
          <w:rFonts w:ascii="Arial" w:hAnsi="Arial" w:cs="Arial"/>
          <w:sz w:val="22"/>
          <w:szCs w:val="22"/>
        </w:rPr>
        <w:t>Se dividirán los servicios de mantenimiento en:</w:t>
      </w:r>
    </w:p>
    <w:p w14:paraId="318286E2" w14:textId="77777777" w:rsidR="006C1907" w:rsidRPr="00E57DD8" w:rsidRDefault="006C1907" w:rsidP="006C1907">
      <w:pPr>
        <w:rPr>
          <w:rFonts w:ascii="Arial" w:hAnsi="Arial" w:cs="Arial"/>
          <w:sz w:val="22"/>
          <w:szCs w:val="22"/>
        </w:rPr>
      </w:pPr>
    </w:p>
    <w:p w14:paraId="777D5B39" w14:textId="77777777" w:rsidR="006C1907" w:rsidRPr="00E57DD8" w:rsidRDefault="006C1907" w:rsidP="006C1907">
      <w:pPr>
        <w:rPr>
          <w:rFonts w:ascii="Arial" w:hAnsi="Arial" w:cs="Arial"/>
          <w:sz w:val="22"/>
          <w:szCs w:val="22"/>
        </w:rPr>
      </w:pPr>
      <w:r w:rsidRPr="00E57DD8">
        <w:rPr>
          <w:rFonts w:ascii="Arial" w:hAnsi="Arial" w:cs="Arial"/>
          <w:sz w:val="22"/>
          <w:szCs w:val="22"/>
        </w:rPr>
        <w:t>1.- Mantenimiento general.</w:t>
      </w:r>
    </w:p>
    <w:p w14:paraId="1F2192B8" w14:textId="77777777" w:rsidR="006C1907" w:rsidRPr="00E57DD8" w:rsidRDefault="006C1907" w:rsidP="006C1907">
      <w:pPr>
        <w:rPr>
          <w:rFonts w:ascii="Arial" w:hAnsi="Arial" w:cs="Arial"/>
          <w:sz w:val="22"/>
          <w:szCs w:val="22"/>
        </w:rPr>
      </w:pPr>
      <w:r w:rsidRPr="00E57DD8">
        <w:rPr>
          <w:rFonts w:ascii="Arial" w:hAnsi="Arial" w:cs="Arial"/>
          <w:sz w:val="22"/>
          <w:szCs w:val="22"/>
        </w:rPr>
        <w:t xml:space="preserve">2.- Trabajos en caliente. </w:t>
      </w:r>
    </w:p>
    <w:p w14:paraId="66065DCE" w14:textId="77777777" w:rsidR="006C1907" w:rsidRPr="00E57DD8" w:rsidRDefault="006C1907" w:rsidP="006C1907">
      <w:pPr>
        <w:rPr>
          <w:rFonts w:ascii="Arial" w:hAnsi="Arial" w:cs="Arial"/>
          <w:sz w:val="22"/>
          <w:szCs w:val="22"/>
        </w:rPr>
      </w:pPr>
      <w:r w:rsidRPr="00E57DD8">
        <w:rPr>
          <w:rFonts w:ascii="Arial" w:hAnsi="Arial" w:cs="Arial"/>
          <w:sz w:val="22"/>
          <w:szCs w:val="22"/>
        </w:rPr>
        <w:t>3.- Trabajos en áreas cercanas a líneas eléctricas de media y alta tensión.</w:t>
      </w:r>
    </w:p>
    <w:p w14:paraId="1D49942F" w14:textId="77777777" w:rsidR="006C1907" w:rsidRPr="00E57DD8" w:rsidRDefault="006C1907" w:rsidP="006C1907">
      <w:pPr>
        <w:rPr>
          <w:rFonts w:ascii="Arial" w:hAnsi="Arial" w:cs="Arial"/>
          <w:sz w:val="22"/>
          <w:szCs w:val="22"/>
        </w:rPr>
      </w:pPr>
    </w:p>
    <w:p w14:paraId="2AC69B94" w14:textId="3E2DCE88" w:rsidR="006C1907" w:rsidRPr="00E57DD8" w:rsidRDefault="006C1907" w:rsidP="006C1907">
      <w:pPr>
        <w:rPr>
          <w:rFonts w:ascii="Arial" w:hAnsi="Arial" w:cs="Arial"/>
          <w:sz w:val="22"/>
          <w:szCs w:val="22"/>
        </w:rPr>
      </w:pPr>
      <w:r w:rsidRPr="00E57DD8">
        <w:rPr>
          <w:rFonts w:ascii="Arial" w:hAnsi="Arial" w:cs="Arial"/>
          <w:sz w:val="22"/>
          <w:szCs w:val="22"/>
        </w:rPr>
        <w:t xml:space="preserve">Los cuales </w:t>
      </w:r>
      <w:r w:rsidRPr="004637C2">
        <w:rPr>
          <w:rFonts w:ascii="Arial" w:hAnsi="Arial" w:cs="Arial"/>
          <w:sz w:val="22"/>
          <w:szCs w:val="22"/>
        </w:rPr>
        <w:t xml:space="preserve">deberán efectuarse con el equipo de protección personal necesario en cada área (establecido en el formato </w:t>
      </w:r>
      <w:r w:rsidRPr="001F1C3D">
        <w:rPr>
          <w:rFonts w:ascii="Arial" w:hAnsi="Arial" w:cs="Arial"/>
          <w:b/>
          <w:bCs/>
          <w:sz w:val="22"/>
          <w:szCs w:val="22"/>
        </w:rPr>
        <w:t xml:space="preserve">F-12-03 </w:t>
      </w:r>
      <w:r w:rsidR="001F1C3D" w:rsidRPr="001F1C3D">
        <w:rPr>
          <w:rFonts w:ascii="Arial" w:hAnsi="Arial" w:cs="Arial"/>
          <w:b/>
          <w:bCs/>
          <w:sz w:val="22"/>
          <w:szCs w:val="22"/>
        </w:rPr>
        <w:t>Autorización de Trabajos</w:t>
      </w:r>
      <w:r w:rsidR="001F1C3D">
        <w:rPr>
          <w:rFonts w:ascii="Arial" w:hAnsi="Arial" w:cs="Arial"/>
          <w:sz w:val="22"/>
          <w:szCs w:val="22"/>
        </w:rPr>
        <w:t xml:space="preserve"> </w:t>
      </w:r>
      <w:r w:rsidRPr="00E57DD8">
        <w:rPr>
          <w:rFonts w:ascii="Arial" w:hAnsi="Arial" w:cs="Arial"/>
          <w:sz w:val="22"/>
          <w:szCs w:val="22"/>
        </w:rPr>
        <w:t>y con las medidas de seguridad acorde al riesgo que genere la actividad.</w:t>
      </w:r>
    </w:p>
    <w:p w14:paraId="204B41B4" w14:textId="77777777" w:rsidR="006C1907" w:rsidRDefault="006C1907" w:rsidP="006C1907">
      <w:pPr>
        <w:rPr>
          <w:rFonts w:ascii="Arial" w:hAnsi="Arial" w:cs="Arial"/>
          <w:sz w:val="22"/>
          <w:szCs w:val="22"/>
        </w:rPr>
      </w:pPr>
    </w:p>
    <w:p w14:paraId="02244E11" w14:textId="6365E0BE" w:rsidR="006C1907" w:rsidRPr="00800540" w:rsidRDefault="006C1907" w:rsidP="006C190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</w:t>
      </w:r>
      <w:r w:rsidRPr="00C00F07">
        <w:rPr>
          <w:rFonts w:ascii="Arial" w:hAnsi="Arial" w:cs="Arial"/>
          <w:b/>
          <w:bCs/>
          <w:sz w:val="22"/>
          <w:szCs w:val="22"/>
          <w:highlight w:val="yellow"/>
        </w:rPr>
        <w:t>Alta Dirección</w:t>
      </w:r>
      <w:r w:rsidRPr="00C26766">
        <w:rPr>
          <w:rFonts w:ascii="Arial" w:hAnsi="Arial" w:cs="Arial"/>
          <w:sz w:val="22"/>
          <w:szCs w:val="22"/>
        </w:rPr>
        <w:t xml:space="preserve"> revisará la disponibilidad de recursos</w:t>
      </w:r>
      <w:r>
        <w:rPr>
          <w:rFonts w:ascii="Arial" w:hAnsi="Arial" w:cs="Arial"/>
          <w:sz w:val="22"/>
          <w:szCs w:val="22"/>
        </w:rPr>
        <w:t xml:space="preserve"> otorgados en cada fase del proyecto de manera mensual para asegurarse de que cada área de la estación de servicios cuente con los recursos mínimos para el funcionamiento adecuado.</w:t>
      </w:r>
    </w:p>
    <w:p w14:paraId="4841B3C7" w14:textId="77777777" w:rsidR="006C1907" w:rsidRPr="006C1907" w:rsidRDefault="006C1907" w:rsidP="006C1907"/>
    <w:p w14:paraId="09B50691" w14:textId="4E2BA584" w:rsidR="00E21B76" w:rsidRDefault="007B719D">
      <w:pPr>
        <w:spacing w:line="480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4.</w:t>
      </w:r>
      <w:r w:rsidR="006C1907">
        <w:rPr>
          <w:rFonts w:ascii="Arial" w:eastAsia="Arial" w:hAnsi="Arial" w:cs="Arial"/>
          <w:b/>
          <w:sz w:val="22"/>
          <w:szCs w:val="22"/>
        </w:rPr>
        <w:t>5</w:t>
      </w:r>
      <w:r>
        <w:rPr>
          <w:rFonts w:ascii="Arial" w:eastAsia="Arial" w:hAnsi="Arial" w:cs="Arial"/>
          <w:b/>
          <w:sz w:val="22"/>
          <w:szCs w:val="22"/>
        </w:rPr>
        <w:t xml:space="preserve"> Funciones, Responsabilidades y Autoridad</w:t>
      </w:r>
    </w:p>
    <w:p w14:paraId="00C9976F" w14:textId="6F1242DE" w:rsidR="00E21B76" w:rsidRDefault="007B719D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El Sistema de Administración de </w:t>
      </w:r>
      <w:r w:rsidR="00C05F9C" w:rsidRPr="00C00F07">
        <w:rPr>
          <w:rFonts w:ascii="Arial" w:eastAsia="Arial" w:hAnsi="Arial" w:cs="Arial"/>
          <w:b/>
          <w:bCs/>
          <w:i/>
          <w:iCs/>
          <w:sz w:val="22"/>
          <w:szCs w:val="22"/>
          <w:highlight w:val="yellow"/>
        </w:rPr>
        <w:t>Superservicio Cuatro Caminos S.A. de C.V.</w:t>
      </w:r>
      <w:r w:rsidR="001D4FF8" w:rsidRPr="001D4FF8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cuenta con una estructura orgánica establecida en el </w:t>
      </w:r>
      <w:r w:rsidR="001F1C3D" w:rsidRPr="001F1C3D">
        <w:rPr>
          <w:rFonts w:ascii="Arial" w:eastAsia="Arial" w:hAnsi="Arial" w:cs="Arial"/>
          <w:b/>
          <w:bCs/>
          <w:sz w:val="22"/>
          <w:szCs w:val="22"/>
        </w:rPr>
        <w:t xml:space="preserve">F-05-01 </w:t>
      </w:r>
      <w:r w:rsidRPr="001F1C3D">
        <w:rPr>
          <w:rFonts w:ascii="Arial" w:eastAsia="Arial" w:hAnsi="Arial" w:cs="Arial"/>
          <w:b/>
          <w:bCs/>
          <w:sz w:val="22"/>
          <w:szCs w:val="22"/>
        </w:rPr>
        <w:t>Organigrama</w:t>
      </w:r>
      <w:r>
        <w:rPr>
          <w:rFonts w:ascii="Arial" w:eastAsia="Arial" w:hAnsi="Arial" w:cs="Arial"/>
          <w:sz w:val="22"/>
          <w:szCs w:val="22"/>
        </w:rPr>
        <w:t xml:space="preserve">. Las funciones, Responsabilidades y Nivel de Autoridad están establecidas en el formato </w:t>
      </w:r>
      <w:r w:rsidRPr="001F1C3D">
        <w:rPr>
          <w:rFonts w:ascii="Arial" w:eastAsia="Arial" w:hAnsi="Arial" w:cs="Arial"/>
          <w:b/>
          <w:bCs/>
          <w:sz w:val="22"/>
          <w:szCs w:val="22"/>
        </w:rPr>
        <w:t>F-06-02</w:t>
      </w:r>
      <w:r w:rsidR="001F1C3D" w:rsidRPr="001F1C3D">
        <w:rPr>
          <w:rFonts w:ascii="Arial" w:eastAsia="Arial" w:hAnsi="Arial" w:cs="Arial"/>
          <w:b/>
          <w:bCs/>
          <w:sz w:val="22"/>
          <w:szCs w:val="22"/>
        </w:rPr>
        <w:t xml:space="preserve"> Perfil de Puestos</w:t>
      </w:r>
      <w:r w:rsidR="001F1C3D">
        <w:rPr>
          <w:rFonts w:ascii="Arial" w:eastAsia="Arial" w:hAnsi="Arial" w:cs="Arial"/>
          <w:sz w:val="22"/>
          <w:szCs w:val="22"/>
        </w:rPr>
        <w:t>.</w:t>
      </w:r>
    </w:p>
    <w:p w14:paraId="50C33DFD" w14:textId="05206378" w:rsidR="00E21B76" w:rsidRDefault="007B719D">
      <w:pPr>
        <w:spacing w:before="240" w:line="480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4.</w:t>
      </w:r>
      <w:r w:rsidR="006C1907">
        <w:rPr>
          <w:rFonts w:ascii="Arial" w:eastAsia="Arial" w:hAnsi="Arial" w:cs="Arial"/>
          <w:b/>
          <w:sz w:val="22"/>
          <w:szCs w:val="22"/>
        </w:rPr>
        <w:t>6</w:t>
      </w:r>
      <w:r>
        <w:rPr>
          <w:rFonts w:ascii="Arial" w:eastAsia="Arial" w:hAnsi="Arial" w:cs="Arial"/>
          <w:b/>
          <w:sz w:val="22"/>
          <w:szCs w:val="22"/>
        </w:rPr>
        <w:t xml:space="preserve"> Designación de Representante Técnico</w:t>
      </w:r>
    </w:p>
    <w:p w14:paraId="6D2DE362" w14:textId="2EACA825" w:rsidR="00E21B76" w:rsidRDefault="007B719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La </w:t>
      </w:r>
      <w:r w:rsidRPr="00C00F07">
        <w:rPr>
          <w:rFonts w:ascii="Arial" w:eastAsia="Arial" w:hAnsi="Arial" w:cs="Arial"/>
          <w:b/>
          <w:bCs/>
          <w:color w:val="000000"/>
          <w:sz w:val="22"/>
          <w:szCs w:val="22"/>
          <w:highlight w:val="yellow"/>
        </w:rPr>
        <w:t>Alta Dirección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 encarga de designar de manera formal al </w:t>
      </w:r>
      <w:r w:rsidRPr="001F1C3D">
        <w:rPr>
          <w:rFonts w:ascii="Arial" w:eastAsia="Arial" w:hAnsi="Arial" w:cs="Arial"/>
          <w:b/>
          <w:bCs/>
          <w:color w:val="000000"/>
          <w:sz w:val="22"/>
          <w:szCs w:val="22"/>
        </w:rPr>
        <w:t>Representante Técnico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ante la Agencia por medio de</w:t>
      </w:r>
      <w:r w:rsidR="00E501C6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E501C6" w:rsidRPr="00E501C6">
        <w:rPr>
          <w:rFonts w:ascii="Arial" w:eastAsia="Arial" w:hAnsi="Arial" w:cs="Arial"/>
          <w:b/>
          <w:bCs/>
          <w:color w:val="000000"/>
          <w:sz w:val="22"/>
          <w:szCs w:val="22"/>
        </w:rPr>
        <w:t>F-05-02</w:t>
      </w:r>
      <w:r w:rsidRPr="00E501C6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Designación del Representante Técnico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de la estación, debe tomar en cuenta lo establecido en el </w:t>
      </w:r>
      <w:r w:rsidR="00E501C6" w:rsidRPr="00E501C6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F-06-02 </w:t>
      </w:r>
      <w:r w:rsidRPr="00E501C6">
        <w:rPr>
          <w:rFonts w:ascii="Arial" w:eastAsia="Arial" w:hAnsi="Arial" w:cs="Arial"/>
          <w:b/>
          <w:bCs/>
          <w:color w:val="000000"/>
          <w:sz w:val="22"/>
          <w:szCs w:val="22"/>
        </w:rPr>
        <w:t>Perfil de Puestos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en cuanto a la selección del mejor candidato que cumpla con los requisitos mínimos establecidos en las DISPOSICIONES administrativas de carácter general que establecen los Lineamientos para la conformación, implementación y autorización de los Sistemas de Administración de Seguridad Industrial, Seguridad Operativa y Protección al Medio Ambiente aplicables a las actividades de Expendio al Público de Gas Natural, Distribución y Expendio al Público de Gas Licuado de Petróleo y de Petrolíferos.</w:t>
      </w:r>
    </w:p>
    <w:p w14:paraId="14790F0E" w14:textId="77777777" w:rsidR="00E21B76" w:rsidRDefault="007B719D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240"/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5. REGISTROS</w:t>
      </w:r>
    </w:p>
    <w:p w14:paraId="0226143E" w14:textId="09E33078" w:rsidR="00E501C6" w:rsidRPr="00E501C6" w:rsidRDefault="00E501C6" w:rsidP="00E501C6">
      <w:pPr>
        <w:pStyle w:val="Prrafo3"/>
        <w:spacing w:after="0"/>
        <w:ind w:left="0"/>
        <w:rPr>
          <w:rFonts w:ascii="Arial" w:hAnsi="Arial" w:cs="Arial"/>
          <w:sz w:val="22"/>
          <w:szCs w:val="22"/>
        </w:rPr>
      </w:pPr>
      <w:r w:rsidRPr="00E501C6">
        <w:rPr>
          <w:rFonts w:ascii="Arial" w:hAnsi="Arial" w:cs="Arial"/>
          <w:sz w:val="22"/>
          <w:szCs w:val="22"/>
        </w:rPr>
        <w:t>F-12-03 Autorización de Trabajos</w:t>
      </w:r>
    </w:p>
    <w:p w14:paraId="04132F58" w14:textId="6F0BF757" w:rsidR="00E501C6" w:rsidRPr="00E501C6" w:rsidRDefault="00E501C6" w:rsidP="00E501C6">
      <w:pPr>
        <w:rPr>
          <w:rFonts w:ascii="Arial" w:eastAsia="Arial" w:hAnsi="Arial" w:cs="Arial"/>
          <w:sz w:val="22"/>
          <w:szCs w:val="22"/>
        </w:rPr>
      </w:pPr>
      <w:r w:rsidRPr="00E501C6">
        <w:rPr>
          <w:rFonts w:ascii="Arial" w:eastAsia="Arial" w:hAnsi="Arial" w:cs="Arial"/>
          <w:sz w:val="22"/>
          <w:szCs w:val="22"/>
        </w:rPr>
        <w:t>F-05-01 Organigrama</w:t>
      </w:r>
    </w:p>
    <w:p w14:paraId="1F862D39" w14:textId="534A97E7" w:rsidR="00E501C6" w:rsidRPr="00E501C6" w:rsidRDefault="00E501C6" w:rsidP="00E501C6">
      <w:pPr>
        <w:pStyle w:val="Prrafo3"/>
        <w:spacing w:after="0"/>
        <w:ind w:left="0"/>
        <w:rPr>
          <w:rFonts w:ascii="Arial" w:eastAsia="Arial" w:hAnsi="Arial" w:cs="Arial"/>
          <w:sz w:val="22"/>
          <w:szCs w:val="22"/>
        </w:rPr>
      </w:pPr>
      <w:r w:rsidRPr="00E501C6">
        <w:rPr>
          <w:rFonts w:ascii="Arial" w:eastAsia="Arial" w:hAnsi="Arial" w:cs="Arial"/>
          <w:sz w:val="22"/>
          <w:szCs w:val="22"/>
        </w:rPr>
        <w:t>F-06-02 Perfil de Puestos</w:t>
      </w:r>
    </w:p>
    <w:p w14:paraId="7E6CEF2F" w14:textId="3420E984" w:rsidR="00E501C6" w:rsidRPr="00E501C6" w:rsidRDefault="00E501C6" w:rsidP="00E501C6">
      <w:pPr>
        <w:rPr>
          <w:rFonts w:ascii="Arial" w:eastAsia="Arial" w:hAnsi="Arial" w:cs="Arial"/>
          <w:color w:val="000000"/>
          <w:sz w:val="22"/>
          <w:szCs w:val="22"/>
        </w:rPr>
      </w:pPr>
      <w:r w:rsidRPr="00E501C6">
        <w:rPr>
          <w:rFonts w:ascii="Arial" w:eastAsia="Arial" w:hAnsi="Arial" w:cs="Arial"/>
          <w:color w:val="000000"/>
          <w:sz w:val="22"/>
          <w:szCs w:val="22"/>
        </w:rPr>
        <w:t>F-05-02 Designación del Representante Técnico</w:t>
      </w:r>
    </w:p>
    <w:p w14:paraId="6282D937" w14:textId="50D3EC38" w:rsidR="00E501C6" w:rsidRPr="00E501C6" w:rsidRDefault="00E501C6" w:rsidP="00E501C6">
      <w:pPr>
        <w:pStyle w:val="Prrafo3"/>
        <w:ind w:left="0"/>
        <w:rPr>
          <w:lang w:val="es-MX"/>
        </w:rPr>
      </w:pPr>
      <w:r w:rsidRPr="00E501C6">
        <w:rPr>
          <w:rFonts w:ascii="Arial" w:eastAsia="Arial" w:hAnsi="Arial" w:cs="Arial"/>
          <w:color w:val="000000"/>
          <w:sz w:val="22"/>
          <w:szCs w:val="22"/>
        </w:rPr>
        <w:t>F-06-02 Perfil de Puestos</w:t>
      </w:r>
    </w:p>
    <w:p w14:paraId="7807E650" w14:textId="5CFC9A77" w:rsidR="00E21B76" w:rsidRPr="00E501C6" w:rsidRDefault="00E21B76" w:rsidP="00E501C6">
      <w:pPr>
        <w:pStyle w:val="Default"/>
        <w:rPr>
          <w:snapToGrid w:val="0"/>
          <w:kern w:val="28"/>
          <w:sz w:val="22"/>
          <w:szCs w:val="22"/>
          <w:lang w:val="es-ES_tradnl"/>
        </w:rPr>
      </w:pPr>
    </w:p>
    <w:p w14:paraId="621B7768" w14:textId="77777777" w:rsidR="00E21B76" w:rsidRDefault="007B719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6. </w:t>
      </w:r>
      <w:r>
        <w:rPr>
          <w:rFonts w:ascii="Arial" w:eastAsia="Arial" w:hAnsi="Arial" w:cs="Arial"/>
          <w:b/>
          <w:sz w:val="22"/>
          <w:szCs w:val="22"/>
        </w:rPr>
        <w:t>IDENTIFICACIÓN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DE CAMBIOS</w:t>
      </w:r>
    </w:p>
    <w:p w14:paraId="52C0C3CC" w14:textId="77777777" w:rsidR="00E21B76" w:rsidRDefault="00E21B76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8243BFB" w14:textId="77777777" w:rsidR="00E21B76" w:rsidRDefault="007B719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HISTORIAL DE CAMBIOS EN EL DOCUMENTO</w:t>
      </w:r>
    </w:p>
    <w:tbl>
      <w:tblPr>
        <w:tblStyle w:val="a"/>
        <w:tblW w:w="105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559"/>
        <w:gridCol w:w="1984"/>
        <w:gridCol w:w="5406"/>
      </w:tblGrid>
      <w:tr w:rsidR="00E21B76" w14:paraId="2F1C15D2" w14:textId="77777777">
        <w:tc>
          <w:tcPr>
            <w:tcW w:w="1555" w:type="dxa"/>
            <w:shd w:val="clear" w:color="auto" w:fill="D9D9D9"/>
            <w:vAlign w:val="center"/>
          </w:tcPr>
          <w:p w14:paraId="311DE1FA" w14:textId="77777777" w:rsidR="00E21B76" w:rsidRDefault="007B7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62730CD5" w14:textId="77777777" w:rsidR="00E21B76" w:rsidRDefault="007B7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REVISIÓN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72C03F7C" w14:textId="77777777" w:rsidR="00E21B76" w:rsidRDefault="007B7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SECCIÓN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MODIFICADA</w:t>
            </w:r>
          </w:p>
        </w:tc>
        <w:tc>
          <w:tcPr>
            <w:tcW w:w="5406" w:type="dxa"/>
            <w:shd w:val="clear" w:color="auto" w:fill="D9D9D9"/>
            <w:vAlign w:val="center"/>
          </w:tcPr>
          <w:p w14:paraId="54507EC4" w14:textId="77777777" w:rsidR="00E21B76" w:rsidRDefault="007B7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MODIFICACIONES REALIZADAS</w:t>
            </w:r>
          </w:p>
        </w:tc>
      </w:tr>
      <w:tr w:rsidR="00E21B76" w14:paraId="277C99BF" w14:textId="77777777">
        <w:tc>
          <w:tcPr>
            <w:tcW w:w="1555" w:type="dxa"/>
            <w:vAlign w:val="center"/>
          </w:tcPr>
          <w:p w14:paraId="637DF35A" w14:textId="696D5986" w:rsidR="00E21B76" w:rsidRDefault="001F7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00F07"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>28</w:t>
            </w:r>
            <w:r w:rsidR="00E95776" w:rsidRPr="00C00F07"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>/0</w:t>
            </w:r>
            <w:r w:rsidRPr="00C00F07"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>4</w:t>
            </w:r>
            <w:r w:rsidR="00E95776" w:rsidRPr="00C00F07"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>/2025</w:t>
            </w:r>
          </w:p>
        </w:tc>
        <w:tc>
          <w:tcPr>
            <w:tcW w:w="1559" w:type="dxa"/>
            <w:vAlign w:val="center"/>
          </w:tcPr>
          <w:p w14:paraId="71EDAA45" w14:textId="77777777" w:rsidR="00E21B76" w:rsidRDefault="007B7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984" w:type="dxa"/>
            <w:vAlign w:val="center"/>
          </w:tcPr>
          <w:p w14:paraId="45AA0C75" w14:textId="77777777" w:rsidR="00E21B76" w:rsidRDefault="007B7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5406" w:type="dxa"/>
            <w:vAlign w:val="center"/>
          </w:tcPr>
          <w:p w14:paraId="27ACB3DB" w14:textId="77777777" w:rsidR="00E21B76" w:rsidRDefault="007B7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Emisión del documento.</w:t>
            </w:r>
          </w:p>
        </w:tc>
      </w:tr>
    </w:tbl>
    <w:p w14:paraId="72230F46" w14:textId="77777777" w:rsidR="00E21B76" w:rsidRDefault="00E21B76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0"/>
          <w:szCs w:val="20"/>
        </w:rPr>
      </w:pPr>
    </w:p>
    <w:p w14:paraId="1BFB54E2" w14:textId="06552CAA" w:rsidR="00E21B76" w:rsidRDefault="00E21B76">
      <w:pPr>
        <w:jc w:val="left"/>
        <w:rPr>
          <w:rFonts w:ascii="Arial" w:eastAsia="Arial" w:hAnsi="Arial" w:cs="Arial"/>
          <w:sz w:val="28"/>
          <w:szCs w:val="28"/>
        </w:rPr>
      </w:pPr>
    </w:p>
    <w:p w14:paraId="13F43593" w14:textId="77777777" w:rsidR="00E21B76" w:rsidRDefault="00E21B76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tbl>
      <w:tblPr>
        <w:tblStyle w:val="Listaclara-nfasis6"/>
        <w:tblW w:w="10686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583"/>
        <w:gridCol w:w="2496"/>
        <w:gridCol w:w="2239"/>
        <w:gridCol w:w="2850"/>
        <w:gridCol w:w="1518"/>
      </w:tblGrid>
      <w:tr w:rsidR="00DF65E2" w:rsidRPr="00371650" w14:paraId="65AE1E32" w14:textId="77777777" w:rsidTr="00647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auto"/>
          </w:tcPr>
          <w:p w14:paraId="1A2BCDE7" w14:textId="77777777" w:rsidR="00DF65E2" w:rsidRPr="00C65C56" w:rsidRDefault="00DF65E2" w:rsidP="00647EA2">
            <w:pPr>
              <w:jc w:val="center"/>
              <w:rPr>
                <w:rFonts w:ascii="Arial" w:hAnsi="Arial" w:cs="Arial"/>
                <w:b w:val="0"/>
                <w:color w:val="auto"/>
              </w:rPr>
            </w:pPr>
          </w:p>
        </w:tc>
        <w:tc>
          <w:tcPr>
            <w:tcW w:w="2496" w:type="dxa"/>
            <w:shd w:val="clear" w:color="auto" w:fill="D9D9D9" w:themeFill="background1" w:themeFillShade="D9"/>
          </w:tcPr>
          <w:p w14:paraId="1D86D017" w14:textId="77777777" w:rsidR="00DF65E2" w:rsidRPr="00371650" w:rsidRDefault="00DF65E2" w:rsidP="00647EA2">
            <w:pPr>
              <w:ind w:left="58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NOMBRE</w:t>
            </w:r>
          </w:p>
        </w:tc>
        <w:tc>
          <w:tcPr>
            <w:tcW w:w="2239" w:type="dxa"/>
            <w:shd w:val="clear" w:color="auto" w:fill="D9D9D9" w:themeFill="background1" w:themeFillShade="D9"/>
            <w:hideMark/>
          </w:tcPr>
          <w:p w14:paraId="57E9CC89" w14:textId="77777777" w:rsidR="00DF65E2" w:rsidRPr="00371650" w:rsidRDefault="00DF65E2" w:rsidP="00647E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FUNCIÓN</w:t>
            </w:r>
          </w:p>
        </w:tc>
        <w:tc>
          <w:tcPr>
            <w:tcW w:w="2850" w:type="dxa"/>
            <w:shd w:val="clear" w:color="auto" w:fill="D9D9D9" w:themeFill="background1" w:themeFillShade="D9"/>
            <w:hideMark/>
          </w:tcPr>
          <w:p w14:paraId="3F5876DE" w14:textId="77777777" w:rsidR="00DF65E2" w:rsidRPr="00371650" w:rsidRDefault="00DF65E2" w:rsidP="00647E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FIRMA</w:t>
            </w:r>
          </w:p>
        </w:tc>
        <w:tc>
          <w:tcPr>
            <w:tcW w:w="1518" w:type="dxa"/>
            <w:shd w:val="clear" w:color="auto" w:fill="D9D9D9" w:themeFill="background1" w:themeFillShade="D9"/>
            <w:hideMark/>
          </w:tcPr>
          <w:p w14:paraId="3FD4E6FC" w14:textId="77777777" w:rsidR="00DF65E2" w:rsidRPr="00371650" w:rsidRDefault="00DF65E2" w:rsidP="00647E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FECHA</w:t>
            </w:r>
          </w:p>
        </w:tc>
      </w:tr>
      <w:tr w:rsidR="00AA543F" w:rsidRPr="00371650" w14:paraId="6D4099BA" w14:textId="77777777" w:rsidTr="00555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000000"/>
            </w:tcBorders>
            <w:vAlign w:val="center"/>
            <w:hideMark/>
          </w:tcPr>
          <w:p w14:paraId="63C95D65" w14:textId="17FC2664" w:rsidR="00AA543F" w:rsidRPr="00371650" w:rsidRDefault="00AA543F" w:rsidP="00AA543F">
            <w:pPr>
              <w:ind w:left="-181" w:firstLine="181"/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  <w:sz w:val="20"/>
              </w:rPr>
              <w:t>ELABORA</w:t>
            </w:r>
          </w:p>
        </w:tc>
        <w:tc>
          <w:tcPr>
            <w:tcW w:w="2496" w:type="dxa"/>
            <w:vAlign w:val="center"/>
          </w:tcPr>
          <w:p w14:paraId="3F10E7D9" w14:textId="05C575BD" w:rsidR="00AA543F" w:rsidRPr="00E95776" w:rsidRDefault="00AA543F" w:rsidP="00AA54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069B48DA" w14:textId="7F552AB7" w:rsidR="00AA543F" w:rsidRPr="00C00F07" w:rsidRDefault="00AA543F" w:rsidP="00AA54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C00F07">
              <w:rPr>
                <w:rFonts w:ascii="Arial" w:hAnsi="Arial" w:cs="Arial"/>
                <w:sz w:val="22"/>
                <w:szCs w:val="22"/>
                <w:highlight w:val="yellow"/>
              </w:rPr>
              <w:t>Representante Técnico</w:t>
            </w:r>
          </w:p>
        </w:tc>
        <w:tc>
          <w:tcPr>
            <w:tcW w:w="2850" w:type="dxa"/>
            <w:vAlign w:val="bottom"/>
          </w:tcPr>
          <w:p w14:paraId="0E467E95" w14:textId="5725741F" w:rsidR="00AA543F" w:rsidRPr="00E95776" w:rsidRDefault="00AA543F" w:rsidP="00AA54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right w:val="single" w:sz="8" w:space="0" w:color="000000"/>
            </w:tcBorders>
            <w:vAlign w:val="center"/>
          </w:tcPr>
          <w:p w14:paraId="4172D420" w14:textId="387C18F1" w:rsidR="00AA543F" w:rsidRPr="00C00F07" w:rsidRDefault="00AA543F" w:rsidP="00AA543F">
            <w:pPr>
              <w:pStyle w:val="Prrafo3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  <w:lang w:val="es-MX"/>
              </w:rPr>
            </w:pPr>
            <w:r w:rsidRPr="00C00F07">
              <w:rPr>
                <w:rFonts w:ascii="Arial" w:eastAsia="Arial" w:hAnsi="Arial" w:cs="Arial"/>
                <w:color w:val="000000"/>
                <w:sz w:val="24"/>
                <w:szCs w:val="32"/>
                <w:highlight w:val="yellow"/>
              </w:rPr>
              <w:t>28/04/2025</w:t>
            </w:r>
          </w:p>
        </w:tc>
      </w:tr>
      <w:tr w:rsidR="00AA543F" w:rsidRPr="00371650" w14:paraId="48A1A46E" w14:textId="77777777" w:rsidTr="002F667A">
        <w:trPr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Align w:val="center"/>
            <w:hideMark/>
          </w:tcPr>
          <w:p w14:paraId="6256670F" w14:textId="2020BC38" w:rsidR="00AA543F" w:rsidRPr="004315EC" w:rsidRDefault="00AA543F" w:rsidP="00AA543F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  <w:sz w:val="20"/>
              </w:rPr>
              <w:t>REVISA</w:t>
            </w:r>
          </w:p>
        </w:tc>
        <w:tc>
          <w:tcPr>
            <w:tcW w:w="2496" w:type="dxa"/>
            <w:vAlign w:val="center"/>
          </w:tcPr>
          <w:p w14:paraId="27BC9945" w14:textId="03427D19" w:rsidR="00AA543F" w:rsidRPr="00E95776" w:rsidRDefault="00AA543F" w:rsidP="00AA5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0950B859" w14:textId="4FBC701F" w:rsidR="00AA543F" w:rsidRPr="00C00F07" w:rsidRDefault="00AA543F" w:rsidP="00AA5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C00F07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</w:tcPr>
          <w:p w14:paraId="78BCDE5C" w14:textId="2BF4531E" w:rsidR="00AA543F" w:rsidRPr="00E95776" w:rsidRDefault="00AA543F" w:rsidP="00AA5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vAlign w:val="center"/>
          </w:tcPr>
          <w:p w14:paraId="00AB59D3" w14:textId="56900414" w:rsidR="00AA543F" w:rsidRPr="00C00F07" w:rsidRDefault="00AA543F" w:rsidP="00AA5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C00F07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AA543F" w:rsidRPr="009923EA" w14:paraId="695A7CD8" w14:textId="77777777" w:rsidTr="00555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7C2DF350" w14:textId="11ED0104" w:rsidR="00AA543F" w:rsidRPr="00371650" w:rsidRDefault="00AA543F" w:rsidP="00AA543F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  <w:sz w:val="20"/>
              </w:rPr>
              <w:t>AUTORIZA</w:t>
            </w:r>
          </w:p>
        </w:tc>
        <w:tc>
          <w:tcPr>
            <w:tcW w:w="2496" w:type="dxa"/>
            <w:tcBorders>
              <w:bottom w:val="single" w:sz="8" w:space="0" w:color="000000"/>
            </w:tcBorders>
            <w:vAlign w:val="center"/>
          </w:tcPr>
          <w:p w14:paraId="09DC4A30" w14:textId="28C5ECB8" w:rsidR="00AA543F" w:rsidRPr="00E95776" w:rsidRDefault="00AA543F" w:rsidP="00AA54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tcBorders>
              <w:bottom w:val="single" w:sz="8" w:space="0" w:color="000000"/>
            </w:tcBorders>
            <w:vAlign w:val="center"/>
          </w:tcPr>
          <w:p w14:paraId="6316CC4E" w14:textId="685942FF" w:rsidR="00AA543F" w:rsidRPr="00C00F07" w:rsidRDefault="005550ED" w:rsidP="00AA54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C00F07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  <w:tcBorders>
              <w:bottom w:val="single" w:sz="8" w:space="0" w:color="000000"/>
            </w:tcBorders>
          </w:tcPr>
          <w:p w14:paraId="7CA8C75D" w14:textId="4C171102" w:rsidR="00AA543F" w:rsidRPr="00E95776" w:rsidRDefault="00AA543F" w:rsidP="00AA54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F544BA" w14:textId="1FB49323" w:rsidR="00AA543F" w:rsidRPr="00C00F07" w:rsidRDefault="00AA543F" w:rsidP="00AA54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C00F07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</w:tbl>
    <w:p w14:paraId="1AB80938" w14:textId="77777777" w:rsidR="00E21B76" w:rsidRDefault="00E21B76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sectPr w:rsidR="00E21B7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5842"/>
      <w:pgMar w:top="1440" w:right="864" w:bottom="1276" w:left="864" w:header="432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8213F" w14:textId="77777777" w:rsidR="000F6A65" w:rsidRDefault="000F6A65">
      <w:r>
        <w:separator/>
      </w:r>
    </w:p>
  </w:endnote>
  <w:endnote w:type="continuationSeparator" w:id="0">
    <w:p w14:paraId="1E8B1183" w14:textId="77777777" w:rsidR="000F6A65" w:rsidRDefault="000F6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B3E67" w14:textId="77777777" w:rsidR="00E21B76" w:rsidRDefault="00E21B7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EF594" w14:textId="02EBB900" w:rsidR="00E95776" w:rsidRPr="00AE5260" w:rsidRDefault="00C05F9C" w:rsidP="00E95776">
    <w:pPr>
      <w:tabs>
        <w:tab w:val="center" w:pos="4419"/>
        <w:tab w:val="right" w:pos="8838"/>
      </w:tabs>
      <w:jc w:val="center"/>
      <w:rPr>
        <w:rFonts w:ascii="Arial" w:eastAsia="Arial" w:hAnsi="Arial" w:cs="Arial"/>
        <w:b/>
        <w:sz w:val="16"/>
        <w:szCs w:val="16"/>
      </w:rPr>
    </w:pPr>
    <w:bookmarkStart w:id="1" w:name="_Hlk196744755"/>
    <w:r w:rsidRPr="00C00F07">
      <w:rPr>
        <w:rFonts w:ascii="Arial" w:eastAsia="Arial" w:hAnsi="Arial" w:cs="Arial"/>
        <w:sz w:val="16"/>
        <w:szCs w:val="16"/>
        <w:highlight w:val="yellow"/>
      </w:rPr>
      <w:t xml:space="preserve">KM. 13.5 CARRETERA PANAMERICANA S/N PUENTE ALTO, </w:t>
    </w:r>
    <w:r w:rsidR="005550ED" w:rsidRPr="00C00F07">
      <w:rPr>
        <w:rFonts w:ascii="Arial" w:eastAsia="Arial" w:hAnsi="Arial" w:cs="Arial"/>
        <w:sz w:val="16"/>
        <w:szCs w:val="16"/>
        <w:highlight w:val="yellow"/>
      </w:rPr>
      <w:t>32675, JUAREZ</w:t>
    </w:r>
    <w:r w:rsidRPr="00C00F07">
      <w:rPr>
        <w:rFonts w:ascii="Arial" w:eastAsia="Arial" w:hAnsi="Arial" w:cs="Arial"/>
        <w:sz w:val="16"/>
        <w:szCs w:val="16"/>
        <w:highlight w:val="yellow"/>
      </w:rPr>
      <w:t>, CHIHUAHUA</w:t>
    </w:r>
    <w:bookmarkEnd w:id="1"/>
    <w:r w:rsidR="00E95776" w:rsidRPr="00C00F07">
      <w:rPr>
        <w:rFonts w:ascii="Arial" w:eastAsia="Arial" w:hAnsi="Arial" w:cs="Arial"/>
        <w:sz w:val="16"/>
        <w:szCs w:val="16"/>
        <w:highlight w:val="yellow"/>
      </w:rPr>
      <w:t xml:space="preserve">, </w:t>
    </w:r>
    <w:r w:rsidRPr="00C00F07">
      <w:rPr>
        <w:rFonts w:ascii="Arial" w:eastAsia="Arial" w:hAnsi="Arial" w:cs="Arial"/>
        <w:b/>
        <w:sz w:val="16"/>
        <w:szCs w:val="16"/>
        <w:highlight w:val="yellow"/>
      </w:rPr>
      <w:t>SUPERSERVICIO CUATRO CAMINOS S.A. DE C.V.</w:t>
    </w:r>
  </w:p>
  <w:p w14:paraId="5891272E" w14:textId="4BCEC885" w:rsidR="00DF65E2" w:rsidRPr="004472F6" w:rsidRDefault="00DF65E2" w:rsidP="00DF65E2">
    <w:pPr>
      <w:pStyle w:val="Piedepgina"/>
      <w:jc w:val="center"/>
    </w:pPr>
    <w:r w:rsidRPr="004472F6">
      <w:rPr>
        <w:rFonts w:ascii="Arial" w:eastAsia="Arial" w:hAnsi="Arial" w:cs="Arial"/>
        <w:color w:val="000000"/>
        <w:sz w:val="16"/>
        <w:szCs w:val="16"/>
      </w:rPr>
      <w:t>ESTE DOCUMENTO ES CONTROLADO POR LO QUE NO DEBERÁ FOTOCOPIARSE O IMPRIMIRSE SIN LA AUTORIZACIÓN DE LA ESTACIÓN.</w:t>
    </w:r>
  </w:p>
  <w:p w14:paraId="6F2ED3F6" w14:textId="79A54CA6" w:rsidR="00E21B76" w:rsidRDefault="00E21B76" w:rsidP="00DF65E2">
    <w:pPr>
      <w:tabs>
        <w:tab w:val="center" w:pos="4419"/>
        <w:tab w:val="right" w:pos="8838"/>
      </w:tabs>
      <w:ind w:right="-93"/>
      <w:jc w:val="center"/>
      <w:rPr>
        <w:rFonts w:ascii="Arial" w:eastAsia="Arial" w:hAnsi="Arial" w:cs="Arial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573B4" w14:textId="77777777" w:rsidR="00E21B76" w:rsidRDefault="00E21B7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B645C" w14:textId="77777777" w:rsidR="000F6A65" w:rsidRDefault="000F6A65">
      <w:r>
        <w:separator/>
      </w:r>
    </w:p>
  </w:footnote>
  <w:footnote w:type="continuationSeparator" w:id="0">
    <w:p w14:paraId="2AFC38D3" w14:textId="77777777" w:rsidR="000F6A65" w:rsidRDefault="000F6A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3E630" w14:textId="77777777" w:rsidR="00E21B76" w:rsidRDefault="00E21B7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left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62A89" w14:textId="77777777" w:rsidR="00E21B76" w:rsidRDefault="00E21B7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rFonts w:ascii="Arial" w:eastAsia="Arial" w:hAnsi="Arial" w:cs="Arial"/>
        <w:b/>
        <w:color w:val="000000"/>
        <w:sz w:val="22"/>
        <w:szCs w:val="22"/>
      </w:rPr>
    </w:pPr>
  </w:p>
  <w:tbl>
    <w:tblPr>
      <w:tblStyle w:val="a0"/>
      <w:tblW w:w="10245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82"/>
      <w:gridCol w:w="5486"/>
      <w:gridCol w:w="1977"/>
    </w:tblGrid>
    <w:tr w:rsidR="00E21B76" w14:paraId="38D9F3F3" w14:textId="77777777">
      <w:trPr>
        <w:trHeight w:val="688"/>
        <w:jc w:val="center"/>
      </w:trPr>
      <w:tc>
        <w:tcPr>
          <w:tcW w:w="278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0CABBE3" w14:textId="556E5BD2" w:rsidR="00E21B76" w:rsidRDefault="00C00F07">
          <w:pPr>
            <w:jc w:val="center"/>
            <w:rPr>
              <w:rFonts w:ascii="Aparajita" w:eastAsia="Aparajita" w:hAnsi="Aparajita" w:cs="Aparajita"/>
              <w:b/>
              <w:sz w:val="28"/>
              <w:szCs w:val="28"/>
            </w:rPr>
          </w:pPr>
          <w:r w:rsidRPr="00C00F07">
            <w:rPr>
              <w:rFonts w:ascii="Aparajita" w:hAnsi="Aparajita" w:cs="Aparajita"/>
              <w:b/>
              <w:noProof/>
              <w:highlight w:val="yellow"/>
              <w:lang w:val="en-US"/>
            </w:rPr>
            <w:t>LOGO</w:t>
          </w: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C96BF71" w14:textId="05CD8CBF" w:rsidR="00E21B76" w:rsidRDefault="00C05F9C">
          <w:pPr>
            <w:jc w:val="center"/>
            <w:rPr>
              <w:rFonts w:ascii="Aparajita" w:eastAsia="Aparajita" w:hAnsi="Aparajita" w:cs="Aparajita"/>
              <w:b/>
              <w:sz w:val="21"/>
              <w:szCs w:val="21"/>
            </w:rPr>
          </w:pPr>
          <w:r w:rsidRPr="00C00F07">
            <w:rPr>
              <w:rFonts w:ascii="Aparajita" w:eastAsia="Aparajita" w:hAnsi="Aparajita" w:cs="Aparajita"/>
              <w:b/>
              <w:sz w:val="25"/>
              <w:szCs w:val="21"/>
              <w:highlight w:val="yellow"/>
            </w:rPr>
            <w:t>Superservicio Cuatro Caminos S.A. de C.V.</w:t>
          </w:r>
        </w:p>
      </w:tc>
      <w:tc>
        <w:tcPr>
          <w:tcW w:w="197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E3B32EE" w14:textId="77777777" w:rsidR="00E21B76" w:rsidRDefault="007B719D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701DCF6A" w14:textId="0578FDB4" w:rsidR="00E21B76" w:rsidRDefault="007B719D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114033">
            <w:rPr>
              <w:rFonts w:ascii="Aparajita" w:eastAsia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114033">
            <w:rPr>
              <w:rFonts w:ascii="Aparajita" w:eastAsia="Aparajita" w:hAnsi="Aparajita" w:cs="Aparajita"/>
              <w:noProof/>
              <w:sz w:val="18"/>
              <w:szCs w:val="18"/>
            </w:rPr>
            <w:t>4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42AB188F" w14:textId="0BD83E1E" w:rsidR="00E21B76" w:rsidRDefault="007B719D" w:rsidP="001D4FF8">
          <w:pPr>
            <w:rPr>
              <w:rFonts w:ascii="Aparajita" w:eastAsia="Aparajita" w:hAnsi="Aparajita" w:cs="Aparajita"/>
              <w:sz w:val="28"/>
              <w:szCs w:val="2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1F75DE" w:rsidRPr="00C00F07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</w:t>
          </w:r>
          <w:r w:rsidR="00E95776" w:rsidRPr="00C00F07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/0</w:t>
          </w:r>
          <w:r w:rsidR="001F75DE" w:rsidRPr="00C00F07">
            <w:rPr>
              <w:rFonts w:ascii="Aparajita" w:eastAsia="Aparajita" w:hAnsi="Aparajita" w:cs="Aparajita"/>
              <w:sz w:val="18"/>
              <w:szCs w:val="18"/>
              <w:highlight w:val="yellow"/>
            </w:rPr>
            <w:t>4</w:t>
          </w:r>
          <w:r w:rsidR="00E95776" w:rsidRPr="00C00F07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/2025</w:t>
          </w:r>
        </w:p>
      </w:tc>
    </w:tr>
    <w:tr w:rsidR="00E21B76" w14:paraId="0D34CFCC" w14:textId="77777777">
      <w:trPr>
        <w:trHeight w:val="1105"/>
        <w:jc w:val="center"/>
      </w:trPr>
      <w:tc>
        <w:tcPr>
          <w:tcW w:w="278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C708E7E" w14:textId="77777777" w:rsidR="00E21B76" w:rsidRDefault="00E21B7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  <w:sz w:val="28"/>
              <w:szCs w:val="28"/>
            </w:rPr>
          </w:pP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51729C1" w14:textId="77777777" w:rsidR="00E21B76" w:rsidRDefault="007B719D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P-05</w:t>
          </w:r>
        </w:p>
        <w:p w14:paraId="04A98A83" w14:textId="77777777" w:rsidR="00E21B76" w:rsidRDefault="007B719D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Procedimiento de funciones, responsabilidades y autoridad</w:t>
          </w:r>
        </w:p>
      </w:tc>
      <w:tc>
        <w:tcPr>
          <w:tcW w:w="197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7337C4F" w14:textId="77777777" w:rsidR="00E21B76" w:rsidRDefault="00E21B7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</w:rPr>
          </w:pPr>
        </w:p>
      </w:tc>
    </w:tr>
  </w:tbl>
  <w:p w14:paraId="3E148A91" w14:textId="77777777" w:rsidR="00E21B76" w:rsidRDefault="00E21B7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left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69A3E" w14:textId="77777777" w:rsidR="00E21B76" w:rsidRDefault="00E21B7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left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B60DE"/>
    <w:multiLevelType w:val="multilevel"/>
    <w:tmpl w:val="F27AF158"/>
    <w:lvl w:ilvl="0">
      <w:start w:val="1"/>
      <w:numFmt w:val="decimal"/>
      <w:pStyle w:val="Ttulo8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85509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B76"/>
    <w:rsid w:val="00002866"/>
    <w:rsid w:val="000A5818"/>
    <w:rsid w:val="000F6A65"/>
    <w:rsid w:val="00114033"/>
    <w:rsid w:val="001D4FF8"/>
    <w:rsid w:val="001F1C3D"/>
    <w:rsid w:val="001F33BF"/>
    <w:rsid w:val="001F75DE"/>
    <w:rsid w:val="002D0D41"/>
    <w:rsid w:val="00380D62"/>
    <w:rsid w:val="003C1783"/>
    <w:rsid w:val="003F38D8"/>
    <w:rsid w:val="004C04B7"/>
    <w:rsid w:val="00542649"/>
    <w:rsid w:val="005550ED"/>
    <w:rsid w:val="00580F08"/>
    <w:rsid w:val="005E22C3"/>
    <w:rsid w:val="006C1907"/>
    <w:rsid w:val="00742D93"/>
    <w:rsid w:val="007B719D"/>
    <w:rsid w:val="00917DF6"/>
    <w:rsid w:val="00945A41"/>
    <w:rsid w:val="009E27F0"/>
    <w:rsid w:val="00A74D3F"/>
    <w:rsid w:val="00AA543F"/>
    <w:rsid w:val="00C00F07"/>
    <w:rsid w:val="00C05F9C"/>
    <w:rsid w:val="00D04262"/>
    <w:rsid w:val="00D67BF7"/>
    <w:rsid w:val="00D74C45"/>
    <w:rsid w:val="00DB59A5"/>
    <w:rsid w:val="00DD3793"/>
    <w:rsid w:val="00DF65E2"/>
    <w:rsid w:val="00E07633"/>
    <w:rsid w:val="00E21B76"/>
    <w:rsid w:val="00E501C6"/>
    <w:rsid w:val="00E95776"/>
    <w:rsid w:val="00FE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EB3D12D"/>
  <w15:docId w15:val="{9579C457-7322-491B-997F-18CAB377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Prrafo3"/>
    <w:qFormat/>
    <w:rsid w:val="004422C5"/>
    <w:rPr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4422C5"/>
    <w:pPr>
      <w:keepNext/>
      <w:tabs>
        <w:tab w:val="left" w:pos="0"/>
        <w:tab w:val="left" w:pos="720"/>
      </w:tabs>
      <w:spacing w:line="240" w:lineRule="atLeast"/>
      <w:ind w:right="104"/>
      <w:outlineLvl w:val="0"/>
    </w:pPr>
    <w:rPr>
      <w:color w:val="000000"/>
      <w:sz w:val="20"/>
      <w:szCs w:val="20"/>
      <w:u w:val="single"/>
      <w:lang w:val="en-US"/>
    </w:rPr>
  </w:style>
  <w:style w:type="paragraph" w:styleId="Ttulo2">
    <w:name w:val="heading 2"/>
    <w:aliases w:val="Encabezado1"/>
    <w:basedOn w:val="Normal"/>
    <w:link w:val="Ttulo2Car"/>
    <w:uiPriority w:val="9"/>
    <w:semiHidden/>
    <w:unhideWhenUsed/>
    <w:qFormat/>
    <w:rsid w:val="00A148AF"/>
    <w:pPr>
      <w:tabs>
        <w:tab w:val="center" w:pos="4252"/>
        <w:tab w:val="right" w:pos="8504"/>
      </w:tabs>
      <w:outlineLvl w:val="1"/>
    </w:p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69EE"/>
    <w:pPr>
      <w:keepNext/>
      <w:spacing w:before="240" w:after="60"/>
      <w:ind w:left="835" w:right="835"/>
      <w:jc w:val="left"/>
      <w:outlineLvl w:val="3"/>
    </w:pPr>
    <w:rPr>
      <w:b/>
      <w:bCs/>
      <w:spacing w:val="-5"/>
      <w:sz w:val="28"/>
      <w:szCs w:val="28"/>
      <w:lang w:val="es-ES"/>
    </w:rPr>
  </w:style>
  <w:style w:type="paragraph" w:styleId="Ttulo5">
    <w:name w:val="heading 5"/>
    <w:aliases w:val="Encabezado Tabla"/>
    <w:basedOn w:val="Normal"/>
    <w:next w:val="Normal"/>
    <w:link w:val="Ttulo5Car"/>
    <w:uiPriority w:val="9"/>
    <w:semiHidden/>
    <w:unhideWhenUsed/>
    <w:qFormat/>
    <w:rsid w:val="004422C5"/>
    <w:pPr>
      <w:keepNext/>
      <w:jc w:val="center"/>
      <w:outlineLvl w:val="4"/>
    </w:pPr>
    <w:rPr>
      <w:b/>
      <w:sz w:val="22"/>
      <w:szCs w:val="20"/>
      <w:lang w:val="en-US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9"/>
    <w:qFormat/>
    <w:rsid w:val="00203F2C"/>
    <w:pPr>
      <w:keepNext/>
      <w:tabs>
        <w:tab w:val="left" w:pos="0"/>
      </w:tabs>
      <w:spacing w:line="240" w:lineRule="atLeast"/>
      <w:ind w:right="104"/>
      <w:outlineLvl w:val="6"/>
    </w:pPr>
    <w:rPr>
      <w:rFonts w:ascii="Cambria" w:hAnsi="Cambria"/>
      <w:color w:val="E36C0A"/>
      <w:szCs w:val="20"/>
      <w:lang w:val="en-US"/>
    </w:rPr>
  </w:style>
  <w:style w:type="paragraph" w:styleId="Ttulo8">
    <w:name w:val="heading 8"/>
    <w:basedOn w:val="Normal"/>
    <w:next w:val="Normal"/>
    <w:link w:val="Ttulo8Car"/>
    <w:uiPriority w:val="99"/>
    <w:qFormat/>
    <w:rsid w:val="004422C5"/>
    <w:pPr>
      <w:keepNext/>
      <w:numPr>
        <w:numId w:val="1"/>
      </w:numPr>
      <w:tabs>
        <w:tab w:val="left" w:pos="0"/>
      </w:tabs>
      <w:spacing w:line="240" w:lineRule="atLeast"/>
      <w:ind w:right="104"/>
      <w:outlineLvl w:val="7"/>
    </w:pPr>
    <w:rPr>
      <w:rFonts w:ascii="Arial" w:hAnsi="Arial"/>
      <w:b/>
      <w:color w:val="000000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uiPriority w:val="99"/>
    <w:qFormat/>
    <w:rsid w:val="004422C5"/>
    <w:pPr>
      <w:keepNext/>
      <w:tabs>
        <w:tab w:val="left" w:pos="0"/>
      </w:tabs>
      <w:spacing w:line="240" w:lineRule="atLeast"/>
      <w:ind w:right="104"/>
      <w:outlineLvl w:val="8"/>
    </w:pPr>
    <w:rPr>
      <w:rFonts w:ascii="Arial" w:hAnsi="Arial"/>
      <w:b/>
      <w:color w:val="000000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9"/>
    <w:rsid w:val="008D2169"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  <w:style w:type="character" w:customStyle="1" w:styleId="Heading2Char">
    <w:name w:val="Heading 2 Char"/>
    <w:aliases w:val="Encabezado1 Char"/>
    <w:basedOn w:val="Fuentedeprrafopredeter"/>
    <w:uiPriority w:val="9"/>
    <w:semiHidden/>
    <w:rsid w:val="008D2169"/>
    <w:rPr>
      <w:rFonts w:ascii="Cambria" w:eastAsia="Times New Roman" w:hAnsi="Cambria" w:cs="Times New Roman"/>
      <w:b/>
      <w:bCs/>
      <w:i/>
      <w:iCs/>
      <w:sz w:val="28"/>
      <w:szCs w:val="28"/>
      <w:lang w:val="en-GB" w:eastAsia="en-US"/>
    </w:rPr>
  </w:style>
  <w:style w:type="character" w:customStyle="1" w:styleId="Ttulo4Car">
    <w:name w:val="Título 4 Car"/>
    <w:basedOn w:val="Fuentedeprrafopredeter"/>
    <w:link w:val="Ttulo4"/>
    <w:uiPriority w:val="99"/>
    <w:locked/>
    <w:rsid w:val="008D69EE"/>
    <w:rPr>
      <w:rFonts w:ascii="Calibri" w:hAnsi="Calibri" w:cs="Times New Roman"/>
      <w:b/>
      <w:bCs/>
      <w:spacing w:val="-5"/>
      <w:sz w:val="28"/>
      <w:szCs w:val="28"/>
      <w:lang w:eastAsia="en-US" w:bidi="ar-SA"/>
    </w:rPr>
  </w:style>
  <w:style w:type="character" w:customStyle="1" w:styleId="Ttulo5Car">
    <w:name w:val="Título 5 Car"/>
    <w:aliases w:val="Encabezado Tabla Car"/>
    <w:basedOn w:val="Fuentedeprrafopredeter"/>
    <w:link w:val="Ttulo5"/>
    <w:uiPriority w:val="9"/>
    <w:semiHidden/>
    <w:rsid w:val="008D2169"/>
    <w:rPr>
      <w:rFonts w:ascii="Calibri" w:eastAsia="Times New Roman" w:hAnsi="Calibri" w:cs="Arial"/>
      <w:b/>
      <w:bCs/>
      <w:i/>
      <w:iCs/>
      <w:sz w:val="26"/>
      <w:szCs w:val="26"/>
      <w:lang w:val="en-GB"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2169"/>
    <w:rPr>
      <w:rFonts w:ascii="Calibri" w:eastAsia="Times New Roman" w:hAnsi="Calibri" w:cs="Arial"/>
      <w:sz w:val="24"/>
      <w:szCs w:val="24"/>
      <w:lang w:val="en-GB"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2169"/>
    <w:rPr>
      <w:rFonts w:ascii="Calibri" w:eastAsia="Times New Roman" w:hAnsi="Calibri" w:cs="Arial"/>
      <w:i/>
      <w:iCs/>
      <w:sz w:val="24"/>
      <w:szCs w:val="24"/>
      <w:lang w:val="en-GB"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2169"/>
    <w:rPr>
      <w:rFonts w:ascii="Cambria" w:eastAsia="Times New Roman" w:hAnsi="Cambria" w:cs="Times New Roman"/>
      <w:lang w:val="en-GB" w:eastAsia="en-US"/>
    </w:rPr>
  </w:style>
  <w:style w:type="paragraph" w:styleId="Piedepgina">
    <w:name w:val="footer"/>
    <w:basedOn w:val="Normal"/>
    <w:link w:val="PiedepginaCar"/>
    <w:rsid w:val="00A148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8D2169"/>
    <w:rPr>
      <w:rFonts w:ascii="Calibri" w:hAnsi="Calibri"/>
      <w:sz w:val="24"/>
      <w:szCs w:val="24"/>
      <w:lang w:val="en-GB" w:eastAsia="en-US"/>
    </w:rPr>
  </w:style>
  <w:style w:type="paragraph" w:styleId="Continuarlista">
    <w:name w:val="List Continue"/>
    <w:basedOn w:val="Normal"/>
    <w:uiPriority w:val="99"/>
    <w:rsid w:val="00A148AF"/>
    <w:pPr>
      <w:tabs>
        <w:tab w:val="num" w:pos="2520"/>
      </w:tabs>
      <w:spacing w:after="120"/>
      <w:ind w:left="2232" w:hanging="792"/>
    </w:pPr>
    <w:rPr>
      <w:lang w:val="es-ES" w:eastAsia="es-ES"/>
    </w:rPr>
  </w:style>
  <w:style w:type="paragraph" w:styleId="Textodebloque">
    <w:name w:val="Block Text"/>
    <w:basedOn w:val="Normal"/>
    <w:uiPriority w:val="99"/>
    <w:rsid w:val="00A148AF"/>
    <w:pPr>
      <w:tabs>
        <w:tab w:val="left" w:pos="1260"/>
      </w:tabs>
      <w:spacing w:line="240" w:lineRule="exact"/>
      <w:ind w:left="720" w:right="58"/>
    </w:pPr>
    <w:rPr>
      <w:rFonts w:ascii="Arial" w:hAnsi="Arial"/>
      <w:color w:val="000000"/>
      <w:sz w:val="22"/>
    </w:rPr>
  </w:style>
  <w:style w:type="paragraph" w:styleId="Continuarlista2">
    <w:name w:val="List Continue 2"/>
    <w:basedOn w:val="Normal"/>
    <w:uiPriority w:val="99"/>
    <w:rsid w:val="00A148AF"/>
    <w:pPr>
      <w:spacing w:after="120"/>
    </w:pPr>
    <w:rPr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rsid w:val="00A148AF"/>
    <w:pPr>
      <w:tabs>
        <w:tab w:val="left" w:pos="0"/>
      </w:tabs>
      <w:spacing w:line="240" w:lineRule="atLeast"/>
      <w:ind w:right="101"/>
    </w:pPr>
    <w:rPr>
      <w:color w:val="000000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3detindependiente">
    <w:name w:val="Body Text Indent 3"/>
    <w:basedOn w:val="Normal"/>
    <w:link w:val="Sangra3detindependienteCar"/>
    <w:uiPriority w:val="99"/>
    <w:rsid w:val="00A148AF"/>
    <w:pPr>
      <w:ind w:left="720" w:hanging="720"/>
    </w:pPr>
    <w:rPr>
      <w:sz w:val="20"/>
      <w:szCs w:val="20"/>
      <w:lang w:val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styleId="Sangradetextonormal">
    <w:name w:val="Body Text Indent"/>
    <w:basedOn w:val="Normal"/>
    <w:link w:val="SangradetextonormalCar"/>
    <w:uiPriority w:val="99"/>
    <w:rsid w:val="00A148AF"/>
    <w:pPr>
      <w:spacing w:line="240" w:lineRule="exact"/>
      <w:ind w:left="2160"/>
    </w:pPr>
    <w:rPr>
      <w:rFonts w:ascii="Arial" w:hAnsi="Arial"/>
      <w:sz w:val="20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2detindependiente">
    <w:name w:val="Body Text Indent 2"/>
    <w:basedOn w:val="Normal"/>
    <w:link w:val="Sangra2detindependienteCar"/>
    <w:uiPriority w:val="99"/>
    <w:rsid w:val="00A148AF"/>
    <w:pPr>
      <w:spacing w:line="240" w:lineRule="exact"/>
      <w:ind w:left="720"/>
    </w:pPr>
    <w:rPr>
      <w:rFonts w:ascii="Arial" w:hAnsi="Arial"/>
      <w:sz w:val="20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independiente3">
    <w:name w:val="Body Text 3"/>
    <w:basedOn w:val="Normal"/>
    <w:link w:val="Textoindependiente3Car"/>
    <w:uiPriority w:val="99"/>
    <w:rsid w:val="00A148AF"/>
    <w:rPr>
      <w:rFonts w:ascii="Univers" w:hAnsi="Univers"/>
      <w:sz w:val="20"/>
      <w:lang w:val="es-E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customStyle="1" w:styleId="Titul2">
    <w:name w:val="Titul2"/>
    <w:basedOn w:val="Normal"/>
    <w:next w:val="Normal"/>
    <w:uiPriority w:val="99"/>
    <w:rsid w:val="00A148AF"/>
    <w:pPr>
      <w:spacing w:after="200"/>
      <w:ind w:left="1305" w:hanging="454"/>
    </w:pPr>
    <w:rPr>
      <w:rFonts w:ascii="Univers" w:hAnsi="Univers"/>
      <w:kern w:val="28"/>
      <w:sz w:val="20"/>
      <w:lang w:val="es-ES_tradnl"/>
    </w:rPr>
  </w:style>
  <w:style w:type="paragraph" w:customStyle="1" w:styleId="Titul3">
    <w:name w:val="Titul3"/>
    <w:basedOn w:val="Titul2"/>
    <w:next w:val="Normal"/>
    <w:uiPriority w:val="99"/>
    <w:rsid w:val="00A148AF"/>
    <w:pPr>
      <w:ind w:left="1701" w:hanging="567"/>
    </w:pPr>
  </w:style>
  <w:style w:type="paragraph" w:customStyle="1" w:styleId="Prrafo3">
    <w:name w:val="Párrafo3"/>
    <w:basedOn w:val="Normal"/>
    <w:next w:val="Normal"/>
    <w:uiPriority w:val="99"/>
    <w:rsid w:val="00A148AF"/>
    <w:pPr>
      <w:spacing w:after="200"/>
      <w:ind w:left="1701"/>
    </w:pPr>
    <w:rPr>
      <w:rFonts w:ascii="Univers" w:hAnsi="Univers"/>
      <w:kern w:val="28"/>
      <w:sz w:val="20"/>
      <w:lang w:val="es-ES_tradnl"/>
    </w:rPr>
  </w:style>
  <w:style w:type="paragraph" w:customStyle="1" w:styleId="Titul4">
    <w:name w:val="Titul4"/>
    <w:basedOn w:val="Titul3"/>
    <w:next w:val="Normal"/>
    <w:uiPriority w:val="99"/>
    <w:rsid w:val="00A148AF"/>
    <w:pPr>
      <w:ind w:left="2212" w:hanging="794"/>
    </w:pPr>
  </w:style>
  <w:style w:type="paragraph" w:customStyle="1" w:styleId="Prrafo5">
    <w:name w:val="Párrafo5"/>
    <w:basedOn w:val="Normal"/>
    <w:next w:val="Normal"/>
    <w:uiPriority w:val="99"/>
    <w:rsid w:val="00A148AF"/>
    <w:pPr>
      <w:spacing w:after="200"/>
      <w:ind w:left="2665"/>
    </w:pPr>
    <w:rPr>
      <w:rFonts w:ascii="Univers" w:hAnsi="Univers"/>
      <w:kern w:val="28"/>
      <w:sz w:val="20"/>
      <w:lang w:val="es-ES_tradnl"/>
    </w:rPr>
  </w:style>
  <w:style w:type="paragraph" w:styleId="Textoindependiente2">
    <w:name w:val="Body Text 2"/>
    <w:basedOn w:val="Normal"/>
    <w:link w:val="Textoindependiente2Car"/>
    <w:uiPriority w:val="99"/>
    <w:rsid w:val="00A148AF"/>
    <w:rPr>
      <w:rFonts w:ascii="Arial" w:hAnsi="Arial" w:cs="Arial"/>
      <w:sz w:val="20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deglobo">
    <w:name w:val="Balloon Text"/>
    <w:basedOn w:val="Normal"/>
    <w:link w:val="TextodegloboCar"/>
    <w:uiPriority w:val="99"/>
    <w:rsid w:val="00FC05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FC059C"/>
    <w:rPr>
      <w:rFonts w:ascii="Tahoma" w:hAnsi="Tahoma" w:cs="Tahoma"/>
      <w:sz w:val="16"/>
      <w:szCs w:val="16"/>
      <w:lang w:val="en-GB" w:eastAsia="en-US" w:bidi="ar-SA"/>
    </w:rPr>
  </w:style>
  <w:style w:type="character" w:customStyle="1" w:styleId="Ttulo2Car">
    <w:name w:val="Título 2 Car"/>
    <w:aliases w:val="Encabezado1 Car"/>
    <w:basedOn w:val="Fuentedeprrafopredeter"/>
    <w:link w:val="Ttulo2"/>
    <w:uiPriority w:val="99"/>
    <w:locked/>
    <w:rsid w:val="001D1E09"/>
    <w:rPr>
      <w:rFonts w:cs="Times New Roman"/>
      <w:sz w:val="24"/>
      <w:szCs w:val="24"/>
      <w:lang w:val="en-GB" w:eastAsia="en-US" w:bidi="ar-SA"/>
    </w:rPr>
  </w:style>
  <w:style w:type="paragraph" w:styleId="Prrafodelista">
    <w:name w:val="List Paragraph"/>
    <w:basedOn w:val="Normal"/>
    <w:uiPriority w:val="99"/>
    <w:qFormat/>
    <w:rsid w:val="004422C5"/>
    <w:pPr>
      <w:ind w:left="720"/>
      <w:contextualSpacing/>
    </w:pPr>
  </w:style>
  <w:style w:type="paragraph" w:customStyle="1" w:styleId="texto">
    <w:name w:val="texto"/>
    <w:basedOn w:val="Normal"/>
    <w:uiPriority w:val="99"/>
    <w:rsid w:val="009B788F"/>
    <w:pPr>
      <w:overflowPunct w:val="0"/>
      <w:autoSpaceDE w:val="0"/>
      <w:autoSpaceDN w:val="0"/>
      <w:adjustRightInd w:val="0"/>
      <w:spacing w:after="101" w:line="216" w:lineRule="atLeast"/>
      <w:ind w:firstLine="288"/>
      <w:textAlignment w:val="baseline"/>
    </w:pPr>
    <w:rPr>
      <w:rFonts w:ascii="Arial" w:hAnsi="Arial"/>
      <w:sz w:val="18"/>
      <w:szCs w:val="20"/>
      <w:lang w:val="es-ES_tradnl" w:eastAsia="es-ES"/>
    </w:rPr>
  </w:style>
  <w:style w:type="character" w:styleId="Refdecomentario">
    <w:name w:val="annotation reference"/>
    <w:basedOn w:val="Fuentedeprrafopredeter"/>
    <w:uiPriority w:val="99"/>
    <w:rsid w:val="000D683F"/>
    <w:rPr>
      <w:rFonts w:cs="Times New Roman"/>
      <w:sz w:val="16"/>
    </w:rPr>
  </w:style>
  <w:style w:type="character" w:styleId="Nmerodepgina">
    <w:name w:val="page number"/>
    <w:basedOn w:val="Fuentedeprrafopredeter"/>
    <w:rsid w:val="00821E55"/>
  </w:style>
  <w:style w:type="paragraph" w:styleId="Encabezado">
    <w:name w:val="header"/>
    <w:basedOn w:val="Normal"/>
    <w:link w:val="EncabezadoCar"/>
    <w:locked/>
    <w:rsid w:val="00821E55"/>
    <w:pPr>
      <w:tabs>
        <w:tab w:val="center" w:pos="4419"/>
        <w:tab w:val="right" w:pos="8838"/>
      </w:tabs>
      <w:jc w:val="left"/>
    </w:pPr>
    <w:rPr>
      <w:rFonts w:ascii="Times New Roman" w:hAnsi="Times New Roman"/>
      <w:sz w:val="20"/>
      <w:szCs w:val="20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rsid w:val="00821E55"/>
    <w:rPr>
      <w:lang w:val="es-ES_tradnl" w:eastAsia="es-ES" w:bidi="ar-SA"/>
    </w:rPr>
  </w:style>
  <w:style w:type="paragraph" w:customStyle="1" w:styleId="Default">
    <w:name w:val="Default"/>
    <w:rsid w:val="00877F8B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table" w:styleId="Tablaconcuadrcula">
    <w:name w:val="Table Grid"/>
    <w:basedOn w:val="Tablanormal"/>
    <w:uiPriority w:val="59"/>
    <w:rsid w:val="005439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aclara-nfasis6">
    <w:name w:val="Light List Accent 6"/>
    <w:basedOn w:val="Tablanormal"/>
    <w:uiPriority w:val="61"/>
    <w:rsid w:val="003C3D41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9bfU6lvDhRWqN5CcIhui4LE2yw==">AMUW2mUOfZ9aSzdVmRKwuqFnLWOstCLn/+hRlu2wq4xNPSwmFAOVLbP9v61Ne4arQJHQJuXqNFJQ7sXDRFtuXWnmGQZf2Ai+usiD6xM2rhnLu4Ykg95VgWw=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1206</Words>
  <Characters>6636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BECKER</dc:creator>
  <cp:lastModifiedBy>Zaira Sibel Parra Blanco</cp:lastModifiedBy>
  <cp:revision>5</cp:revision>
  <cp:lastPrinted>2022-11-30T23:17:00Z</cp:lastPrinted>
  <dcterms:created xsi:type="dcterms:W3CDTF">2025-05-08T22:38:00Z</dcterms:created>
  <dcterms:modified xsi:type="dcterms:W3CDTF">2026-02-10T17:34:00Z</dcterms:modified>
</cp:coreProperties>
</file>