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3429" w14:textId="77777777" w:rsidR="00A50FE9" w:rsidRPr="00494782" w:rsidRDefault="005E55DB">
      <w:pPr>
        <w:pStyle w:val="Subttulo"/>
        <w:rPr>
          <w:rFonts w:ascii="Arial" w:hAnsi="Arial" w:cs="Arial"/>
          <w:i w:val="0"/>
          <w:iCs/>
          <w:color w:val="000000"/>
        </w:rPr>
      </w:pPr>
      <w:r w:rsidRPr="00494782">
        <w:rPr>
          <w:rFonts w:ascii="Arial" w:hAnsi="Arial" w:cs="Arial"/>
          <w:i w:val="0"/>
          <w:iCs/>
          <w:color w:val="000000"/>
        </w:rPr>
        <w:t>CONTENIDO</w:t>
      </w:r>
    </w:p>
    <w:p w14:paraId="36FED639" w14:textId="77777777" w:rsidR="00A50FE9" w:rsidRDefault="00A50FE9">
      <w:pPr>
        <w:rPr>
          <w:rFonts w:ascii="Arial" w:eastAsia="Arial" w:hAnsi="Arial" w:cs="Arial"/>
          <w:sz w:val="22"/>
          <w:szCs w:val="22"/>
        </w:rPr>
      </w:pPr>
    </w:p>
    <w:p w14:paraId="696D0D90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17AE4ABF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1476376A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16388F90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12E847AE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741292CF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0796FCAC" w14:textId="77777777" w:rsidR="00A50FE9" w:rsidRDefault="00A50FE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1E726F4" w14:textId="08722988" w:rsidR="00A50FE9" w:rsidRPr="00494782" w:rsidRDefault="005E55DB" w:rsidP="0049478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3BCE17D0" w14:textId="77777777" w:rsidR="00A50FE9" w:rsidRDefault="005E55D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Establecer las especificaciones, parámetros y requisitos técnicos de Seguridad Industrial, Seguridad Operativa y Protección Ambiental que se deben cumplir para actividades de mantenimiento de las instalaciones eléctricas o equipos que utilicen dicha energía en los centros de trabajo, a fin de evitar accidentes al personal responsable de llevarlas a cabo y a personas ajenas a dichas actividades que pudieran estar expuestas.</w:t>
      </w:r>
    </w:p>
    <w:p w14:paraId="6C7450BD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405"/>
        <w:rPr>
          <w:rFonts w:ascii="Arial" w:eastAsia="Arial" w:hAnsi="Arial" w:cs="Arial"/>
          <w:color w:val="000000"/>
          <w:sz w:val="22"/>
          <w:szCs w:val="22"/>
        </w:rPr>
      </w:pPr>
    </w:p>
    <w:p w14:paraId="50BCD5AC" w14:textId="1EB000DB" w:rsidR="00A50FE9" w:rsidRPr="00494782" w:rsidRDefault="005E55DB" w:rsidP="0049478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775DFB1A" w14:textId="77777777" w:rsidR="00A50FE9" w:rsidRDefault="005E55D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Este procedimiento es de aplicación y observancia obligatoria se aplicará en las actividades o maniobras que impliquen un riesgo, así como en las actividades preventivas y correctivas que impliquen directamente a la energía eléctrica.</w:t>
      </w:r>
    </w:p>
    <w:p w14:paraId="6B77098E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5B9F957" w14:textId="281AC7E0" w:rsidR="00A50FE9" w:rsidRPr="00494782" w:rsidRDefault="005E55DB" w:rsidP="0049478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5A312BB4" w14:textId="4FFD31C8" w:rsidR="00A50FE9" w:rsidRDefault="005E55DB" w:rsidP="00494782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>
        <w:rPr>
          <w:rFonts w:ascii="Arial" w:eastAsia="Arial" w:hAnsi="Arial" w:cs="Arial"/>
          <w:sz w:val="22"/>
          <w:szCs w:val="22"/>
        </w:rPr>
        <w:t xml:space="preserve">Es responsabilidad la correcta aplicación de este procedimiento del </w:t>
      </w:r>
      <w:r w:rsidRPr="00494782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 la estación y los trabajadores asignados para la actividad.</w:t>
      </w:r>
    </w:p>
    <w:p w14:paraId="1DBBC95B" w14:textId="77777777" w:rsidR="00494782" w:rsidRPr="00494782" w:rsidRDefault="00494782" w:rsidP="00494782">
      <w:pPr>
        <w:pStyle w:val="Prrafo3"/>
        <w:rPr>
          <w:lang w:val="es-MX"/>
        </w:rPr>
      </w:pPr>
    </w:p>
    <w:p w14:paraId="2B66741B" w14:textId="77777777" w:rsidR="00A50FE9" w:rsidRDefault="005E55DB" w:rsidP="0049478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317F2377" w14:textId="39B781D9" w:rsidR="00A50FE9" w:rsidRPr="00494782" w:rsidRDefault="005E55DB" w:rsidP="00494782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4.1 Actividades a desarrollar para para etiquetado, bloqueo y candadeo para interrupción de líneas eléctricas.</w:t>
      </w:r>
    </w:p>
    <w:p w14:paraId="59825617" w14:textId="748517B9" w:rsidR="00A50FE9" w:rsidRDefault="005E55D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4.1.1. Candado y etiqueta</w:t>
      </w:r>
    </w:p>
    <w:p w14:paraId="782D9249" w14:textId="77777777" w:rsidR="00A50FE9" w:rsidRDefault="005E55D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Que establece el procedimiento</w:t>
      </w:r>
    </w:p>
    <w:p w14:paraId="0751E3DF" w14:textId="77777777" w:rsidR="00A50FE9" w:rsidRDefault="005E55D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procedimiento candado y etiqueta establece la responsabilidad del empleador con el objeto de proteger a empleados contra fuentes de energía peligrosa en líneas eléctricas durante la revisión y el mantenimiento. Esto se logra mediante la colocación de equipo apropiado de candado y etiqueta en los dispositivos de aislamiento de fuentes de energía y al quitarle la energía a las líneas eléctricas.</w:t>
      </w:r>
    </w:p>
    <w:p w14:paraId="6B9FA47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6759437" w14:textId="77777777" w:rsidR="00A50FE9" w:rsidRDefault="005E55D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Medidas a establecer</w:t>
      </w:r>
    </w:p>
    <w:p w14:paraId="47C3EF4D" w14:textId="77777777" w:rsidR="00A50FE9" w:rsidRDefault="005E55D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Informar a los trabajadores sobre los riesgos que la energía eléctrica representa y de las condiciones de seguridad que deben prevalecer en el área de trabajo o en la actividad a desarrollar.</w:t>
      </w:r>
    </w:p>
    <w:p w14:paraId="20540B6C" w14:textId="754EFFE5" w:rsidR="00A50FE9" w:rsidRDefault="005E55DB" w:rsidP="0049478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empleados necesitan ser adiestrados para asegurarse de que conocen, comprenden y siguen las disposiciones aplicables de los procedimientos de control de energía peligrosa</w:t>
      </w:r>
    </w:p>
    <w:p w14:paraId="51A52D69" w14:textId="77777777" w:rsidR="00494782" w:rsidRPr="00494782" w:rsidRDefault="00494782" w:rsidP="00494782">
      <w:pPr>
        <w:pStyle w:val="Prrafo3"/>
        <w:rPr>
          <w:lang w:val="es-MX"/>
        </w:rPr>
      </w:pPr>
    </w:p>
    <w:p w14:paraId="65B4A217" w14:textId="53D5650B" w:rsidR="00A50FE9" w:rsidRPr="00494782" w:rsidRDefault="005E55DB" w:rsidP="0049478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Los candados y sus llaves.</w:t>
      </w:r>
    </w:p>
    <w:p w14:paraId="5DBB47E9" w14:textId="77777777" w:rsidR="00A50FE9" w:rsidRDefault="005E55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21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responsable de la estación debe poseer un candado del color correspondiente a su especialidad y conservar la llave en su poder. Todos los candados que se utilicen por el personal de mantenimiento deben permanecer instalados mientras que el equipo, línea o maquinaria, se encuentre en mantenimiento. Debe existir una copia de la llave con el jefe inmediato del personal de mantenimiento.</w:t>
      </w:r>
    </w:p>
    <w:p w14:paraId="74C2A3A3" w14:textId="58BBECD7" w:rsidR="00A50FE9" w:rsidRDefault="005E55D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21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Contratistas: Los supervisores de contratos designados por el responsable de la estación deben ser los administradores de candados.</w:t>
      </w:r>
    </w:p>
    <w:p w14:paraId="6A0C96EE" w14:textId="59C81350" w:rsidR="00A50FE9" w:rsidRDefault="00653D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642838A" wp14:editId="06666907">
                <wp:simplePos x="0" y="0"/>
                <wp:positionH relativeFrom="margin">
                  <wp:align>left</wp:align>
                </wp:positionH>
                <wp:positionV relativeFrom="paragraph">
                  <wp:posOffset>74931</wp:posOffset>
                </wp:positionV>
                <wp:extent cx="2857500" cy="4133850"/>
                <wp:effectExtent l="0" t="0" r="19050" b="1905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133850"/>
                          <a:chOff x="3917250" y="1487176"/>
                          <a:chExt cx="2857500" cy="4585648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3917250" y="1487176"/>
                            <a:ext cx="2857500" cy="4585648"/>
                            <a:chOff x="0" y="0"/>
                            <a:chExt cx="2857500" cy="4585648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2857500" cy="458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1C7F7E" w14:textId="77777777" w:rsidR="00A50FE9" w:rsidRDefault="00A50FE9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857500" cy="458564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262606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208D8062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6F82FF06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0F7E77B4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01C2E4E0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2CD3067F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36ACF48E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242EC1D5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BLOQUEO FUENTES DE ENERGÍA/ MATERIALES PELIGROSOS</w:t>
                                </w:r>
                              </w:p>
                              <w:p w14:paraId="30CEBE7A" w14:textId="77777777" w:rsidR="00A50FE9" w:rsidRDefault="00A50FE9">
                                <w:pPr>
                                  <w:spacing w:after="200"/>
                                  <w:ind w:left="2211" w:firstLine="1418"/>
                                  <w:textDirection w:val="btLr"/>
                                </w:pPr>
                              </w:p>
                              <w:p w14:paraId="066E2DB5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4BDC34FF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2"/>
                                  </w:rPr>
                                  <w:t>NO SE OPERE</w:t>
                                </w:r>
                              </w:p>
                              <w:p w14:paraId="59E9F5F9" w14:textId="77777777" w:rsidR="00A50FE9" w:rsidRDefault="00A50FE9">
                                <w:pPr>
                                  <w:spacing w:after="200"/>
                                  <w:ind w:hanging="793"/>
                                  <w:textDirection w:val="btLr"/>
                                </w:pPr>
                              </w:p>
                              <w:p w14:paraId="7F8E3B67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0E89D87B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ESTA TARJETA SE COLOCO AQUÍ POR UN MOTIVO IMPOORTANTE</w:t>
                                </w:r>
                              </w:p>
                              <w:p w14:paraId="5942961D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6A85AF8C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parajita" w:eastAsia="Aparajita" w:hAnsi="Aparajita" w:cs="Aparajita"/>
                                    <w:b/>
                                    <w:color w:val="000000"/>
                                  </w:rPr>
                                  <w:t xml:space="preserve">       </w:t>
                                </w:r>
                              </w:p>
                              <w:p w14:paraId="25AC85F9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669C5B73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" name="Elipse 4"/>
                          <wps:cNvSpPr/>
                          <wps:spPr>
                            <a:xfrm>
                              <a:off x="180975" y="323850"/>
                              <a:ext cx="2505075" cy="76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86AC03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6"/>
                                  </w:rPr>
                                  <w:t>PELIGRO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2838A" id="Grupo 11" o:spid="_x0000_s1026" style="position:absolute;left:0;text-align:left;margin-left:0;margin-top:5.9pt;width:225pt;height:325.5pt;z-index:251658240;mso-position-horizontal:left;mso-position-horizontal-relative:margin;mso-height-relative:margin" coordorigin="39172,14871" coordsize="28575,45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">
                <v:group id="Grupo 1" o:spid="_x0000_s1027" style="position:absolute;left:39172;top:14871;width:28575;height:45857" coordsize="28575,4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51C7F7E" w14:textId="77777777" w:rsidR="00A50FE9" w:rsidRDefault="00A50FE9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" filled="f" strokecolor="black [3200]" strokeweight="2pt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26262606" w14:textId="77777777" w:rsidR="00A50FE9" w:rsidRDefault="00A50FE9">
                          <w:pPr>
                            <w:textDirection w:val="btLr"/>
                          </w:pPr>
                        </w:p>
                        <w:p w14:paraId="208D8062" w14:textId="77777777" w:rsidR="00A50FE9" w:rsidRDefault="00A50FE9">
                          <w:pPr>
                            <w:textDirection w:val="btLr"/>
                          </w:pPr>
                        </w:p>
                        <w:p w14:paraId="6F82FF06" w14:textId="77777777" w:rsidR="00A50FE9" w:rsidRDefault="00A50FE9">
                          <w:pPr>
                            <w:textDirection w:val="btLr"/>
                          </w:pPr>
                        </w:p>
                        <w:p w14:paraId="0F7E77B4" w14:textId="77777777" w:rsidR="00A50FE9" w:rsidRDefault="00A50FE9">
                          <w:pPr>
                            <w:textDirection w:val="btLr"/>
                          </w:pPr>
                        </w:p>
                        <w:p w14:paraId="01C2E4E0" w14:textId="77777777" w:rsidR="00A50FE9" w:rsidRDefault="00A50FE9">
                          <w:pPr>
                            <w:textDirection w:val="btLr"/>
                          </w:pPr>
                        </w:p>
                        <w:p w14:paraId="2CD3067F" w14:textId="77777777" w:rsidR="00A50FE9" w:rsidRDefault="00A50FE9">
                          <w:pPr>
                            <w:textDirection w:val="btLr"/>
                          </w:pPr>
                        </w:p>
                        <w:p w14:paraId="36ACF48E" w14:textId="77777777" w:rsidR="00A50FE9" w:rsidRDefault="00A50FE9">
                          <w:pPr>
                            <w:textDirection w:val="btLr"/>
                          </w:pPr>
                        </w:p>
                        <w:p w14:paraId="242EC1D5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BLOQUEO FUENTES DE ENERGÍA/ MATERIALES PELIGROSOS</w:t>
                          </w:r>
                        </w:p>
                        <w:p w14:paraId="30CEBE7A" w14:textId="77777777" w:rsidR="00A50FE9" w:rsidRDefault="00A50FE9">
                          <w:pPr>
                            <w:spacing w:after="200"/>
                            <w:ind w:left="2211" w:firstLine="1418"/>
                            <w:textDirection w:val="btLr"/>
                          </w:pPr>
                        </w:p>
                        <w:p w14:paraId="066E2DB5" w14:textId="77777777" w:rsidR="00A50FE9" w:rsidRDefault="00A50FE9">
                          <w:pPr>
                            <w:textDirection w:val="btLr"/>
                          </w:pPr>
                        </w:p>
                        <w:p w14:paraId="4BDC34FF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52"/>
                            </w:rPr>
                            <w:t>NO SE OPERE</w:t>
                          </w:r>
                        </w:p>
                        <w:p w14:paraId="59E9F5F9" w14:textId="77777777" w:rsidR="00A50FE9" w:rsidRDefault="00A50FE9">
                          <w:pPr>
                            <w:spacing w:after="200"/>
                            <w:ind w:hanging="793"/>
                            <w:textDirection w:val="btLr"/>
                          </w:pPr>
                        </w:p>
                        <w:p w14:paraId="7F8E3B67" w14:textId="77777777" w:rsidR="00A50FE9" w:rsidRDefault="00A50FE9">
                          <w:pPr>
                            <w:textDirection w:val="btLr"/>
                          </w:pPr>
                        </w:p>
                        <w:p w14:paraId="0E89D87B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ESTA TARJETA SE COLOCO AQUÍ POR UN MOTIVO IMPOORTANTE</w:t>
                          </w:r>
                        </w:p>
                        <w:p w14:paraId="5942961D" w14:textId="77777777" w:rsidR="00A50FE9" w:rsidRDefault="00A50FE9">
                          <w:pPr>
                            <w:textDirection w:val="btLr"/>
                          </w:pPr>
                        </w:p>
                        <w:p w14:paraId="6A85AF8C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rFonts w:ascii="Aparajita" w:eastAsia="Aparajita" w:hAnsi="Aparajita" w:cs="Aparajita"/>
                              <w:b/>
                              <w:color w:val="000000"/>
                            </w:rPr>
                            <w:t xml:space="preserve">       </w:t>
                          </w:r>
                        </w:p>
                        <w:p w14:paraId="25AC85F9" w14:textId="77777777" w:rsidR="00A50FE9" w:rsidRDefault="00A50FE9">
                          <w:pPr>
                            <w:textDirection w:val="btLr"/>
                          </w:pPr>
                        </w:p>
                        <w:p w14:paraId="669C5B73" w14:textId="77777777" w:rsidR="00A50FE9" w:rsidRDefault="00A50FE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oval id="Elipse 4" o:spid="_x0000_s1030" style="position:absolute;left:1809;top:3238;width:25051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" fillcolor="red" stroked="f">
                    <v:textbox inset="2.53958mm,1.2694mm,2.53958mm,1.2694mm">
                      <w:txbxContent>
                        <w:p w14:paraId="5486AC03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56"/>
                            </w:rPr>
                            <w:t>PELIGRO</w:t>
                          </w:r>
                        </w:p>
                      </w:txbxContent>
                    </v:textbox>
                  </v:oval>
                </v:group>
                <w10:wrap anchorx="margin"/>
              </v:group>
            </w:pict>
          </mc:Fallback>
        </mc:AlternateContent>
      </w:r>
      <w:r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065DEA2" wp14:editId="4ABB2EDC">
                <wp:simplePos x="0" y="0"/>
                <wp:positionH relativeFrom="column">
                  <wp:posOffset>3308985</wp:posOffset>
                </wp:positionH>
                <wp:positionV relativeFrom="paragraph">
                  <wp:posOffset>74931</wp:posOffset>
                </wp:positionV>
                <wp:extent cx="2857500" cy="4133850"/>
                <wp:effectExtent l="0" t="0" r="19050" b="1905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133850"/>
                          <a:chOff x="3917250" y="1487176"/>
                          <a:chExt cx="2857500" cy="4585648"/>
                        </a:xfrm>
                      </wpg:grpSpPr>
                      <wpg:grpSp>
                        <wpg:cNvPr id="5" name="Grupo 5"/>
                        <wpg:cNvGrpSpPr/>
                        <wpg:grpSpPr>
                          <a:xfrm>
                            <a:off x="3917250" y="1487176"/>
                            <a:ext cx="2857500" cy="4585648"/>
                            <a:chOff x="0" y="0"/>
                            <a:chExt cx="2857500" cy="4585648"/>
                          </a:xfrm>
                        </wpg:grpSpPr>
                        <wps:wsp>
                          <wps:cNvPr id="6" name="Rectángulo 6"/>
                          <wps:cNvSpPr/>
                          <wps:spPr>
                            <a:xfrm>
                              <a:off x="0" y="0"/>
                              <a:ext cx="2857500" cy="458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AFFED" w14:textId="77777777" w:rsidR="00A50FE9" w:rsidRDefault="00A50FE9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ángulo 7"/>
                          <wps:cNvSpPr/>
                          <wps:spPr>
                            <a:xfrm>
                              <a:off x="0" y="0"/>
                              <a:ext cx="2857500" cy="458564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51D107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43CCAA52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1DAEEF25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5B1932BC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70BC3D65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008C4980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20EC6614" w14:textId="77777777" w:rsidR="00A50FE9" w:rsidRDefault="00A50FE9">
                                <w:pPr>
                                  <w:textDirection w:val="btLr"/>
                                </w:pPr>
                              </w:p>
                              <w:p w14:paraId="2814D80C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BLOQUEO FUENTES DE ENERGÍA/MATERIALES PELIGROSOS</w:t>
                                </w:r>
                              </w:p>
                              <w:p w14:paraId="42B10DFA" w14:textId="77777777" w:rsidR="00A50FE9" w:rsidRDefault="00A50FE9">
                                <w:pPr>
                                  <w:spacing w:after="200"/>
                                  <w:ind w:left="2211" w:firstLine="1418"/>
                                  <w:textDirection w:val="btLr"/>
                                </w:pPr>
                              </w:p>
                              <w:p w14:paraId="1D720833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NO SE RETIRE ESTA TARJETA HASTA QUE CONCLUYA EL TRABAJO</w:t>
                                </w:r>
                              </w:p>
                              <w:p w14:paraId="3AB15C8D" w14:textId="77777777" w:rsidR="00A50FE9" w:rsidRDefault="00A50FE9">
                                <w:pPr>
                                  <w:spacing w:after="200"/>
                                  <w:ind w:left="2211" w:firstLine="1418"/>
                                  <w:textDirection w:val="btLr"/>
                                </w:pPr>
                              </w:p>
                              <w:p w14:paraId="413866C3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LUGAR DEL TRABAJO: ____________________________</w:t>
                                </w:r>
                              </w:p>
                              <w:p w14:paraId="2BCB2301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DESCRIPCIÓN DEL EQUIPO: ___________________</w:t>
                                </w:r>
                              </w:p>
                              <w:p w14:paraId="2B0AA0E0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RAZÓN DEL PARO/BLOQUEO: ______________________</w:t>
                                </w:r>
                              </w:p>
                              <w:p w14:paraId="51CA7E1A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COLOCADA POR: ________________________________</w:t>
                                </w:r>
                              </w:p>
                              <w:p w14:paraId="60548548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HORA: _____________   FECHA: ___________________</w:t>
                                </w:r>
                              </w:p>
                              <w:p w14:paraId="258A1331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AUTORIZADO POR: ______________________________</w:t>
                                </w:r>
                              </w:p>
                              <w:p w14:paraId="3D0F1831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QUITADO POR: _________________________________</w:t>
                                </w:r>
                              </w:p>
                              <w:p w14:paraId="071FDE08" w14:textId="6D024918" w:rsidR="00A50FE9" w:rsidRDefault="00B67B59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HORA: _</w:t>
                                </w:r>
                                <w:r w:rsidR="005E55DB">
                                  <w:rPr>
                                    <w:color w:val="000000"/>
                                    <w:sz w:val="18"/>
                                  </w:rPr>
                                  <w:t>_____________   FECHA: ___________________</w:t>
                                </w:r>
                              </w:p>
                              <w:p w14:paraId="6C957E4B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AUTORIZADO POR: ______________________________</w:t>
                                </w:r>
                              </w:p>
                              <w:p w14:paraId="3E1AF596" w14:textId="77777777" w:rsidR="00A50FE9" w:rsidRDefault="00A50FE9">
                                <w:pPr>
                                  <w:spacing w:after="200"/>
                                  <w:ind w:left="2211" w:firstLine="1418"/>
                                  <w:textDirection w:val="btLr"/>
                                </w:pPr>
                              </w:p>
                              <w:p w14:paraId="2B4C5C87" w14:textId="77777777" w:rsidR="00A50FE9" w:rsidRDefault="005E5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parajita" w:eastAsia="Aparajita" w:hAnsi="Aparajita" w:cs="Aparajita"/>
                                    <w:b/>
                                    <w:color w:val="000000"/>
                                  </w:rPr>
                                  <w:t xml:space="preserve">                          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8" name="Elipse 8"/>
                          <wps:cNvSpPr/>
                          <wps:spPr>
                            <a:xfrm>
                              <a:off x="171450" y="295275"/>
                              <a:ext cx="2505075" cy="76200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96031D" w14:textId="77777777" w:rsidR="00A50FE9" w:rsidRDefault="005E5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6"/>
                                  </w:rPr>
                                  <w:t>PELIGRO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65DEA2" id="Grupo 10" o:spid="_x0000_s1031" style="position:absolute;left:0;text-align:left;margin-left:260.55pt;margin-top:5.9pt;width:225pt;height:325.5pt;z-index:251659264;mso-height-relative:margin" coordorigin="39172,14871" coordsize="28575,45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">
                <v:group id="Grupo 5" o:spid="_x0000_s1032" style="position:absolute;left:39172;top:14871;width:28575;height:45857" coordsize="28575,4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ángulo 6" o:spid="_x0000_s1033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A2AFFED" w14:textId="77777777" w:rsidR="00A50FE9" w:rsidRDefault="00A50FE9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7" o:spid="_x0000_s1034" style="position:absolute;width:28575;height:45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" filled="f" strokecolor="black [3200]" strokeweight="2pt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1E51D107" w14:textId="77777777" w:rsidR="00A50FE9" w:rsidRDefault="00A50FE9">
                          <w:pPr>
                            <w:textDirection w:val="btLr"/>
                          </w:pPr>
                        </w:p>
                        <w:p w14:paraId="43CCAA52" w14:textId="77777777" w:rsidR="00A50FE9" w:rsidRDefault="00A50FE9">
                          <w:pPr>
                            <w:textDirection w:val="btLr"/>
                          </w:pPr>
                        </w:p>
                        <w:p w14:paraId="1DAEEF25" w14:textId="77777777" w:rsidR="00A50FE9" w:rsidRDefault="00A50FE9">
                          <w:pPr>
                            <w:textDirection w:val="btLr"/>
                          </w:pPr>
                        </w:p>
                        <w:p w14:paraId="5B1932BC" w14:textId="77777777" w:rsidR="00A50FE9" w:rsidRDefault="00A50FE9">
                          <w:pPr>
                            <w:textDirection w:val="btLr"/>
                          </w:pPr>
                        </w:p>
                        <w:p w14:paraId="70BC3D65" w14:textId="77777777" w:rsidR="00A50FE9" w:rsidRDefault="00A50FE9">
                          <w:pPr>
                            <w:textDirection w:val="btLr"/>
                          </w:pPr>
                        </w:p>
                        <w:p w14:paraId="008C4980" w14:textId="77777777" w:rsidR="00A50FE9" w:rsidRDefault="00A50FE9">
                          <w:pPr>
                            <w:textDirection w:val="btLr"/>
                          </w:pPr>
                        </w:p>
                        <w:p w14:paraId="20EC6614" w14:textId="77777777" w:rsidR="00A50FE9" w:rsidRDefault="00A50FE9">
                          <w:pPr>
                            <w:textDirection w:val="btLr"/>
                          </w:pPr>
                        </w:p>
                        <w:p w14:paraId="2814D80C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BLOQUEO FUENTES DE ENERGÍA/MATERIALES PELIGROSOS</w:t>
                          </w:r>
                        </w:p>
                        <w:p w14:paraId="42B10DFA" w14:textId="77777777" w:rsidR="00A50FE9" w:rsidRDefault="00A50FE9">
                          <w:pPr>
                            <w:spacing w:after="200"/>
                            <w:ind w:left="2211" w:firstLine="1418"/>
                            <w:textDirection w:val="btLr"/>
                          </w:pPr>
                        </w:p>
                        <w:p w14:paraId="1D720833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NO SE RETIRE ESTA TARJETA HASTA QUE CONCLUYA EL TRABAJO</w:t>
                          </w:r>
                        </w:p>
                        <w:p w14:paraId="3AB15C8D" w14:textId="77777777" w:rsidR="00A50FE9" w:rsidRDefault="00A50FE9">
                          <w:pPr>
                            <w:spacing w:after="200"/>
                            <w:ind w:left="2211" w:firstLine="1418"/>
                            <w:textDirection w:val="btLr"/>
                          </w:pPr>
                        </w:p>
                        <w:p w14:paraId="413866C3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LUGAR DEL TRABAJO: ____________________________</w:t>
                          </w:r>
                        </w:p>
                        <w:p w14:paraId="2BCB2301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DESCRIPCIÓN DEL EQUIPO: ___________________</w:t>
                          </w:r>
                        </w:p>
                        <w:p w14:paraId="2B0AA0E0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RAZÓN DEL PARO/BLOQUEO: ______________________</w:t>
                          </w:r>
                        </w:p>
                        <w:p w14:paraId="51CA7E1A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COLOCADA POR: ________________________________</w:t>
                          </w:r>
                        </w:p>
                        <w:p w14:paraId="60548548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HORA: _____________   FECHA: ___________________</w:t>
                          </w:r>
                        </w:p>
                        <w:p w14:paraId="258A1331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AUTORIZADO POR: ______________________________</w:t>
                          </w:r>
                        </w:p>
                        <w:p w14:paraId="3D0F1831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QUITADO POR: _________________________________</w:t>
                          </w:r>
                        </w:p>
                        <w:p w14:paraId="071FDE08" w14:textId="6D024918" w:rsidR="00A50FE9" w:rsidRDefault="00B67B59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HORA: _</w:t>
                          </w:r>
                          <w:r w:rsidR="005E55DB">
                            <w:rPr>
                              <w:color w:val="000000"/>
                              <w:sz w:val="18"/>
                            </w:rPr>
                            <w:t>_____________   FECHA: ___________________</w:t>
                          </w:r>
                        </w:p>
                        <w:p w14:paraId="6C957E4B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AUTORIZADO POR: ______________________________</w:t>
                          </w:r>
                        </w:p>
                        <w:p w14:paraId="3E1AF596" w14:textId="77777777" w:rsidR="00A50FE9" w:rsidRDefault="00A50FE9">
                          <w:pPr>
                            <w:spacing w:after="200"/>
                            <w:ind w:left="2211" w:firstLine="1418"/>
                            <w:textDirection w:val="btLr"/>
                          </w:pPr>
                        </w:p>
                        <w:p w14:paraId="2B4C5C87" w14:textId="77777777" w:rsidR="00A50FE9" w:rsidRDefault="005E55DB">
                          <w:pPr>
                            <w:textDirection w:val="btLr"/>
                          </w:pPr>
                          <w:r>
                            <w:rPr>
                              <w:rFonts w:ascii="Aparajita" w:eastAsia="Aparajita" w:hAnsi="Aparajita" w:cs="Aparajita"/>
                              <w:b/>
                              <w:color w:val="000000"/>
                            </w:rPr>
                            <w:t xml:space="preserve">                          </w:t>
                          </w:r>
                        </w:p>
                      </w:txbxContent>
                    </v:textbox>
                  </v:rect>
                  <v:oval id="Elipse 8" o:spid="_x0000_s1035" style="position:absolute;left:1714;top:2952;width:25051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" fillcolor="red" stroked="f">
                    <v:textbox inset="2.53958mm,1.2694mm,2.53958mm,1.2694mm">
                      <w:txbxContent>
                        <w:p w14:paraId="5D96031D" w14:textId="77777777" w:rsidR="00A50FE9" w:rsidRDefault="005E55DB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56"/>
                            </w:rPr>
                            <w:t>PELIGRO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14:paraId="000705E7" w14:textId="6E63C2C8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87A0F70" w14:textId="49BB861F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DAF0F15" w14:textId="409E0FFB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FE2867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04DB4E2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02135B8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51691BC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DE1B47C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6D5D510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45B7C63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4BFB6EE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9D9C7EA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2D734BA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50E7972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755D4E6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2D51DCD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4E4F553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EA43F4F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E1D6F20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A3CE5A8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D433F5D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57E2AAC0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DBD6B08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56BFDF3B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9E3C5A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5222951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D744763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0E3556B" w14:textId="77777777" w:rsidR="00A50FE9" w:rsidRDefault="005E55D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4.2 Pasos para realizar actividades de mantenimiento correctivo y preventivo que implique un riesgo directamente por la energía eléctrica.</w:t>
      </w:r>
    </w:p>
    <w:p w14:paraId="54993C98" w14:textId="77777777" w:rsidR="00A50FE9" w:rsidRDefault="005E55DB" w:rsidP="00494782">
      <w:pPr>
        <w:spacing w:before="1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Interrupción de líneas eléctricas:</w:t>
      </w:r>
    </w:p>
    <w:p w14:paraId="15B6657E" w14:textId="77777777" w:rsidR="00A50FE9" w:rsidRDefault="005E55DB" w:rsidP="00494782">
      <w:pPr>
        <w:numPr>
          <w:ilvl w:val="0"/>
          <w:numId w:val="17"/>
        </w:numPr>
        <w:spacing w:line="206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Identificar y etiquetar las líneas de energía eléctrica a intervenir.</w:t>
      </w:r>
    </w:p>
    <w:p w14:paraId="11605730" w14:textId="77777777" w:rsidR="00A50FE9" w:rsidRDefault="005E55DB" w:rsidP="00494782">
      <w:pPr>
        <w:numPr>
          <w:ilvl w:val="0"/>
          <w:numId w:val="17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Notificar al personal. afectado.</w:t>
      </w:r>
    </w:p>
    <w:p w14:paraId="37FD79B2" w14:textId="77777777" w:rsidR="00A50FE9" w:rsidRDefault="005E55DB" w:rsidP="00494782">
      <w:pPr>
        <w:numPr>
          <w:ilvl w:val="0"/>
          <w:numId w:val="17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Disipar, aislar, neutralizar la línea eléctrica identificada.</w:t>
      </w:r>
    </w:p>
    <w:p w14:paraId="1232706B" w14:textId="77777777" w:rsidR="00A50FE9" w:rsidRDefault="005E55DB" w:rsidP="00494782">
      <w:pPr>
        <w:numPr>
          <w:ilvl w:val="0"/>
          <w:numId w:val="17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Comprobar la ausencia de energía eléctrica.</w:t>
      </w:r>
    </w:p>
    <w:p w14:paraId="4E2F8A57" w14:textId="775A70F7" w:rsidR="00A50FE9" w:rsidRPr="00B67B59" w:rsidRDefault="005E55DB" w:rsidP="00494782">
      <w:pPr>
        <w:numPr>
          <w:ilvl w:val="0"/>
          <w:numId w:val="17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Colocar dispositivos de bloqueo, candado y tarjeta.</w:t>
      </w:r>
    </w:p>
    <w:p w14:paraId="10DB0F1D" w14:textId="77777777" w:rsidR="00A50FE9" w:rsidRDefault="005E55DB" w:rsidP="00494782">
      <w:pPr>
        <w:spacing w:before="144" w:line="201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Puesta en marcha:</w:t>
      </w:r>
    </w:p>
    <w:p w14:paraId="3EDF8767" w14:textId="4A4D4E1F" w:rsidR="00A50FE9" w:rsidRDefault="005E55DB" w:rsidP="00494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142" w:firstLine="568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Volver a comprobar e iniciar el trabajo</w:t>
      </w:r>
    </w:p>
    <w:p w14:paraId="205A5948" w14:textId="556AFC29" w:rsidR="00A50FE9" w:rsidRDefault="005E55DB" w:rsidP="00494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42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Finalizar el trabajo.</w:t>
      </w:r>
    </w:p>
    <w:p w14:paraId="451FD0FC" w14:textId="018CBBCC" w:rsidR="00A50FE9" w:rsidRDefault="00230522" w:rsidP="00494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567" w:hanging="14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 w:rsidR="00494782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E55DB">
        <w:rPr>
          <w:rFonts w:ascii="Arial" w:eastAsia="Arial" w:hAnsi="Arial" w:cs="Arial"/>
          <w:color w:val="000000"/>
          <w:sz w:val="22"/>
          <w:szCs w:val="22"/>
        </w:rPr>
        <w:t>Asegurar que toda la herramienta utilizada, fue retirada</w:t>
      </w:r>
    </w:p>
    <w:p w14:paraId="70A1255E" w14:textId="057F7482" w:rsidR="00A50FE9" w:rsidRDefault="005E55DB" w:rsidP="00494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42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Limpiar el área</w:t>
      </w:r>
    </w:p>
    <w:p w14:paraId="71236E79" w14:textId="39E1424B" w:rsidR="00A50FE9" w:rsidRDefault="00230522" w:rsidP="00494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567" w:hanging="141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 w:rsidR="005E55DB">
        <w:rPr>
          <w:rFonts w:ascii="Arial" w:eastAsia="Arial" w:hAnsi="Arial" w:cs="Arial"/>
          <w:color w:val="000000"/>
          <w:sz w:val="22"/>
          <w:szCs w:val="22"/>
        </w:rPr>
        <w:t>Revisar la tarea ejecutada</w:t>
      </w:r>
    </w:p>
    <w:p w14:paraId="77520460" w14:textId="77777777" w:rsidR="00A50FE9" w:rsidRDefault="005E55DB" w:rsidP="004947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Retirar al personal del área y después retirar candados y dispositivos de bloqueo</w:t>
      </w:r>
    </w:p>
    <w:p w14:paraId="207ED0C9" w14:textId="77777777" w:rsidR="00A50FE9" w:rsidRDefault="005E55DB" w:rsidP="004947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01" w:lineRule="auto"/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Restablecer las líneas eléctricas intervenidas</w:t>
      </w:r>
    </w:p>
    <w:p w14:paraId="3C1C76E0" w14:textId="77777777" w:rsidR="00A50FE9" w:rsidRDefault="005E55DB" w:rsidP="0049478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hanging="29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Comprobar la condición de operación normal</w:t>
      </w:r>
    </w:p>
    <w:p w14:paraId="1F6727DA" w14:textId="77777777" w:rsidR="00A50FE9" w:rsidRDefault="00A50FE9" w:rsidP="0049478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166A5C0" w14:textId="5359DE71" w:rsidR="00A50FE9" w:rsidRPr="00494782" w:rsidRDefault="005E55DB" w:rsidP="0049478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Medidas de seguridad generales para realizar trabajos de mantenimiento de instalaciones eléctricas.</w:t>
      </w:r>
    </w:p>
    <w:p w14:paraId="40A700A9" w14:textId="21F4020D" w:rsidR="00A50FE9" w:rsidRPr="00494782" w:rsidRDefault="005E55DB" w:rsidP="00D1567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Efectuar con personal autorizado y capacitado los trabajos de mantenimiento de las instalaciones eléctricas en lugares peligrosos, tales como altura, espacios confinados, subestaciones y líneas energizadas.</w:t>
      </w:r>
    </w:p>
    <w:p w14:paraId="61D12DFB" w14:textId="77777777" w:rsidR="00A50FE9" w:rsidRDefault="005E55DB" w:rsidP="00D1567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Delimitar la zona de trabajo para realizar actividades de mantenimiento de las instalaciones eléctricas, o sus proximidades, y colocar señales de seguridad que indiquen a personas no autorizadas la prohibición de:</w:t>
      </w:r>
    </w:p>
    <w:p w14:paraId="30DDE72D" w14:textId="77777777" w:rsidR="00A50FE9" w:rsidRDefault="005E55DB" w:rsidP="00D1567F">
      <w:pPr>
        <w:numPr>
          <w:ilvl w:val="0"/>
          <w:numId w:val="6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Entrar a la subestación o energizar el equipo o máquinas eléctricas.</w:t>
      </w:r>
    </w:p>
    <w:p w14:paraId="64091FCC" w14:textId="7468FC17" w:rsidR="00A50FE9" w:rsidRPr="00494782" w:rsidRDefault="005E55DB" w:rsidP="00D1567F">
      <w:pPr>
        <w:numPr>
          <w:ilvl w:val="0"/>
          <w:numId w:val="6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Operar, manejar o tocar los dispositivos eléctricos.</w:t>
      </w:r>
    </w:p>
    <w:p w14:paraId="5801829D" w14:textId="6C5C3460" w:rsidR="00A50FE9" w:rsidRPr="00494782" w:rsidRDefault="005E55DB" w:rsidP="00D1567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Identifiquen los dispositivos de enclavamiento de uno a cuatro candados</w:t>
      </w:r>
    </w:p>
    <w:p w14:paraId="4CFCB4A6" w14:textId="77777777" w:rsidR="00A50FE9" w:rsidRDefault="005E55DB" w:rsidP="00D1567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Definan el área en mantenimiento mediante la colocación de:</w:t>
      </w:r>
    </w:p>
    <w:p w14:paraId="15AB2890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Cintas, cuerdas o cadenas de plástico de color rojo o anaranjado y mosquetones para su enganche.</w:t>
      </w:r>
    </w:p>
    <w:p w14:paraId="623FD123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Barreras extensibles de color rojo o anaranjado provistas de cuerdas en sus extremos para su sujeción.</w:t>
      </w:r>
    </w:p>
    <w:p w14:paraId="454707BA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Banderolas.</w:t>
      </w:r>
    </w:p>
    <w:p w14:paraId="51004682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Estandartes.</w:t>
      </w:r>
    </w:p>
    <w:p w14:paraId="129DBE33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Distintivos de color rojo para la señalización de la zona de trabajo.</w:t>
      </w:r>
    </w:p>
    <w:p w14:paraId="48965D41" w14:textId="77777777" w:rsidR="00A50FE9" w:rsidRDefault="005E55DB" w:rsidP="00D1567F">
      <w:pPr>
        <w:numPr>
          <w:ilvl w:val="0"/>
          <w:numId w:val="9"/>
        </w:numPr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Tarjetas de libranza con información de quién realiza, quién autoriza, cuándo se inició y cuándo finalizará el trabajo per realizar.</w:t>
      </w:r>
    </w:p>
    <w:p w14:paraId="4B845F54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049F5C1" w14:textId="77777777" w:rsidR="00A50FE9" w:rsidRDefault="005E55D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Condiciones de seguridad en el mantenimiento de las instalaciones eléctricas </w:t>
      </w:r>
    </w:p>
    <w:p w14:paraId="79410AD2" w14:textId="28523373" w:rsidR="00A50FE9" w:rsidRPr="00494782" w:rsidRDefault="005E55DB" w:rsidP="00494782">
      <w:pPr>
        <w:spacing w:before="180"/>
        <w:ind w:right="86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Por motivo del mantenimiento se deberá cumplir, según aplique, que:</w:t>
      </w:r>
    </w:p>
    <w:p w14:paraId="429884CC" w14:textId="6E9B74AC" w:rsidR="00A50FE9" w:rsidRPr="00D1567F" w:rsidRDefault="005E55DB" w:rsidP="00D1567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right="864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interruptores estén contenidos en envolventes que imposibiliten, en cualquier caso, el contacto accidental de personas y objetos.</w:t>
      </w:r>
    </w:p>
    <w:p w14:paraId="4DA4C113" w14:textId="0FB7D1AE" w:rsidR="00A50FE9" w:rsidRPr="00494782" w:rsidRDefault="005E55DB" w:rsidP="00D1567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right="864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realice la apertura y cierre de cuchillas, seccionadores, cuchillas-fusibles y otros dispositivos similares, por personal autorizado, utilizando equipo de protección personal y de seguridad, de acuerdo con los riesgos potenciales identificados.</w:t>
      </w:r>
    </w:p>
    <w:p w14:paraId="448FD67C" w14:textId="77777777" w:rsidR="00A50FE9" w:rsidRDefault="005E55DB" w:rsidP="00D1567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709" w:right="864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Ejemplo del equipo de protección personal:</w:t>
      </w:r>
    </w:p>
    <w:p w14:paraId="5D24320E" w14:textId="77777777" w:rsidR="00A50FE9" w:rsidRDefault="005E55DB" w:rsidP="00D1567F">
      <w:pPr>
        <w:numPr>
          <w:ilvl w:val="0"/>
          <w:numId w:val="1"/>
        </w:numPr>
        <w:spacing w:line="225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Guantes dieléctricos, según la clase y de acuerdo con la tensión eléctrica</w:t>
      </w:r>
    </w:p>
    <w:p w14:paraId="50A12936" w14:textId="77777777" w:rsidR="00A50FE9" w:rsidRDefault="005E55DB" w:rsidP="00D1567F">
      <w:pPr>
        <w:numPr>
          <w:ilvl w:val="0"/>
          <w:numId w:val="1"/>
        </w:numPr>
        <w:spacing w:line="223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ocular;</w:t>
      </w:r>
    </w:p>
    <w:p w14:paraId="51B6EC8F" w14:textId="77777777" w:rsidR="00A50FE9" w:rsidRDefault="005E55DB" w:rsidP="00D1567F">
      <w:pPr>
        <w:numPr>
          <w:ilvl w:val="0"/>
          <w:numId w:val="1"/>
        </w:numPr>
        <w:spacing w:line="230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Casco de seguridad</w:t>
      </w:r>
    </w:p>
    <w:p w14:paraId="719E1206" w14:textId="77777777" w:rsidR="00A50FE9" w:rsidRDefault="005E55DB" w:rsidP="00D1567F">
      <w:pPr>
        <w:numPr>
          <w:ilvl w:val="0"/>
          <w:numId w:val="1"/>
        </w:numPr>
        <w:spacing w:line="223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Ropa de trabajo</w:t>
      </w:r>
    </w:p>
    <w:p w14:paraId="51AA3FB3" w14:textId="4813BB42" w:rsidR="00A50FE9" w:rsidRPr="00494782" w:rsidRDefault="005E55DB" w:rsidP="00D1567F">
      <w:pPr>
        <w:numPr>
          <w:ilvl w:val="0"/>
          <w:numId w:val="1"/>
        </w:numPr>
        <w:spacing w:line="230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Botas dieléctricas, entre otros.</w:t>
      </w:r>
    </w:p>
    <w:p w14:paraId="0B5AA513" w14:textId="15D2573E" w:rsidR="00A50FE9" w:rsidRDefault="005E55DB" w:rsidP="00D156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left="709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 efectúe la conexión de alguna instalación eléctrica nueva o provisional o equipo a líneas o circuitos energizados, invariablemente con el circuito </w:t>
      </w:r>
      <w:r w:rsidR="00AC52A3">
        <w:rPr>
          <w:rFonts w:ascii="Arial" w:eastAsia="Arial" w:hAnsi="Arial" w:cs="Arial"/>
          <w:color w:val="000000"/>
          <w:sz w:val="22"/>
          <w:szCs w:val="22"/>
        </w:rPr>
        <w:t>des energizado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En caso de no poder </w:t>
      </w:r>
      <w:r w:rsidR="00AC52A3">
        <w:rPr>
          <w:rFonts w:ascii="Arial" w:eastAsia="Arial" w:hAnsi="Arial" w:cs="Arial"/>
          <w:color w:val="000000"/>
          <w:sz w:val="22"/>
          <w:szCs w:val="22"/>
        </w:rPr>
        <w:t>des energizar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 circuito, se deberá aplicar el procedimiento para trabajos con línea energizada que para tal efecto se elabore.</w:t>
      </w:r>
    </w:p>
    <w:p w14:paraId="2F7B84B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70AE2451" w14:textId="480006B2" w:rsidR="00A50FE9" w:rsidRPr="00494782" w:rsidRDefault="005E55DB" w:rsidP="0049478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 las instalaciones eléctricas se deberá verificar, según aplique, que:</w:t>
      </w:r>
    </w:p>
    <w:p w14:paraId="11CA2434" w14:textId="5DE9D0E5" w:rsidR="00A50FE9" w:rsidRPr="00494782" w:rsidRDefault="005E55DB" w:rsidP="00D156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Todos los equipos destinados al uso y distribución de la energía eléctrica cuenten con información para identificar las características eléctricas y la distancia de seguridad para las tensiones eléctricas presentes, ya sea en una placa, en etiquetas adheridas o marcada sobre el equipo.</w:t>
      </w:r>
    </w:p>
    <w:p w14:paraId="0EA479A4" w14:textId="16F98D07" w:rsidR="00A50FE9" w:rsidRPr="00494782" w:rsidRDefault="005E55DB" w:rsidP="00D156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En lugares en los que el contacto con equipos eléctricos o la proximidad de éstos pueda entrañar peligro para los trabajadores, se cuente con las señalizaciones de seguridad, conforme a lo dispuesto por la NOM-026-STPS-2008, o las que la sustituyan, para indicar los riesgos y para el uso del equipo de protección personal.</w:t>
      </w:r>
    </w:p>
    <w:p w14:paraId="33091D5B" w14:textId="2EB49234" w:rsidR="00A50FE9" w:rsidRPr="00494782" w:rsidRDefault="005E55DB" w:rsidP="00D156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Los elementos energizados se encuentren fuera del alcance de los trabajadores.</w:t>
      </w:r>
    </w:p>
    <w:p w14:paraId="7FB7F170" w14:textId="785DCFBC" w:rsidR="00A50FE9" w:rsidRDefault="005E55DB" w:rsidP="00D1567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delimite la zona de trabajo mediante la utilización, entre otros, de los medios siguientes:</w:t>
      </w:r>
    </w:p>
    <w:p w14:paraId="4EB65D88" w14:textId="77777777" w:rsidR="00A50FE9" w:rsidRDefault="005E55DB" w:rsidP="00D1567F">
      <w:pPr>
        <w:numPr>
          <w:ilvl w:val="0"/>
          <w:numId w:val="5"/>
        </w:numPr>
        <w:spacing w:line="223" w:lineRule="auto"/>
        <w:ind w:left="709" w:hanging="283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Barreras protectoras</w:t>
      </w:r>
    </w:p>
    <w:p w14:paraId="452F1062" w14:textId="77777777" w:rsidR="00A50FE9" w:rsidRDefault="005E55DB" w:rsidP="00D1567F">
      <w:pPr>
        <w:numPr>
          <w:ilvl w:val="0"/>
          <w:numId w:val="5"/>
        </w:numPr>
        <w:spacing w:line="230" w:lineRule="auto"/>
        <w:ind w:left="709" w:hanging="283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Resguardos</w:t>
      </w:r>
    </w:p>
    <w:p w14:paraId="3994619C" w14:textId="77777777" w:rsidR="00A50FE9" w:rsidRDefault="005E55DB" w:rsidP="00D1567F">
      <w:pPr>
        <w:numPr>
          <w:ilvl w:val="0"/>
          <w:numId w:val="5"/>
        </w:numPr>
        <w:spacing w:line="230" w:lineRule="auto"/>
        <w:ind w:left="709" w:hanging="283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Cintas delimitadoras,</w:t>
      </w:r>
    </w:p>
    <w:p w14:paraId="75A149AD" w14:textId="7DD3D3A9" w:rsidR="00A50FE9" w:rsidRPr="00701DB2" w:rsidRDefault="005E55DB" w:rsidP="00D1567F">
      <w:pPr>
        <w:numPr>
          <w:ilvl w:val="0"/>
          <w:numId w:val="5"/>
        </w:numPr>
        <w:spacing w:line="230" w:lineRule="auto"/>
        <w:ind w:left="709" w:hanging="283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Control de acceso</w:t>
      </w:r>
    </w:p>
    <w:p w14:paraId="479468E9" w14:textId="77777777" w:rsidR="00A50FE9" w:rsidRDefault="005E55DB" w:rsidP="00D1567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35" w:lineRule="auto"/>
        <w:ind w:left="709" w:right="216" w:hanging="283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manipulen los conductores energizados con guantes dieléctricos o con herramienta aislada, diseñada para el nivel de tensión eléctrica que se manejen</w:t>
      </w:r>
    </w:p>
    <w:p w14:paraId="1C6060BA" w14:textId="77777777" w:rsidR="00494782" w:rsidRPr="00494782" w:rsidRDefault="00494782" w:rsidP="00494782">
      <w:pPr>
        <w:pStyle w:val="Prrafo3"/>
        <w:ind w:left="0"/>
        <w:rPr>
          <w:lang w:val="es-MX"/>
        </w:rPr>
      </w:pPr>
    </w:p>
    <w:p w14:paraId="2DCCCF02" w14:textId="386B845B" w:rsidR="00A50FE9" w:rsidRPr="00494782" w:rsidRDefault="005E55DB" w:rsidP="00494782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  <w:r w:rsidR="00B67B59">
        <w:rPr>
          <w:rFonts w:ascii="Arial" w:eastAsia="Arial" w:hAnsi="Arial" w:cs="Arial"/>
          <w:b/>
          <w:sz w:val="22"/>
          <w:szCs w:val="22"/>
        </w:rPr>
        <w:t xml:space="preserve"> Y ANEXOS</w:t>
      </w:r>
    </w:p>
    <w:p w14:paraId="58E06E07" w14:textId="212054B1" w:rsidR="00B67B59" w:rsidRDefault="005E55DB" w:rsidP="00701DB2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F-10.2-01 Bitácora de Registro de Mantenimiento</w:t>
      </w:r>
    </w:p>
    <w:p w14:paraId="399933B6" w14:textId="77777777" w:rsidR="00494782" w:rsidRPr="00494782" w:rsidRDefault="00494782" w:rsidP="00494782"/>
    <w:p w14:paraId="09B2D90C" w14:textId="70A46E8C" w:rsidR="00B67B59" w:rsidRDefault="00B67B59" w:rsidP="00B67B59">
      <w:pPr>
        <w:rPr>
          <w:rFonts w:ascii="Arial" w:hAnsi="Arial" w:cs="Arial"/>
          <w:b/>
          <w:bCs/>
          <w:sz w:val="22"/>
          <w:szCs w:val="22"/>
        </w:rPr>
      </w:pPr>
      <w:r w:rsidRPr="00B67B59">
        <w:rPr>
          <w:rFonts w:ascii="Arial" w:hAnsi="Arial" w:cs="Arial"/>
          <w:b/>
          <w:bCs/>
          <w:sz w:val="22"/>
          <w:szCs w:val="22"/>
        </w:rPr>
        <w:t>ANEXOS</w:t>
      </w:r>
    </w:p>
    <w:p w14:paraId="503E0306" w14:textId="56408662" w:rsidR="00B67B59" w:rsidRPr="00B67B59" w:rsidRDefault="00B67B59" w:rsidP="00B67B5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 w:rsidRPr="00B67B59">
        <w:rPr>
          <w:rFonts w:ascii="Arial" w:hAnsi="Arial" w:cs="Arial"/>
          <w:sz w:val="22"/>
          <w:szCs w:val="22"/>
        </w:rPr>
        <w:t>El formato</w:t>
      </w:r>
      <w:r w:rsidRPr="00B67B59">
        <w:rPr>
          <w:sz w:val="22"/>
          <w:szCs w:val="22"/>
        </w:rPr>
        <w:t xml:space="preserve"> </w:t>
      </w:r>
      <w:r w:rsidRPr="00494782">
        <w:rPr>
          <w:rFonts w:ascii="Arial" w:eastAsia="Arial" w:hAnsi="Arial" w:cs="Arial"/>
          <w:b/>
          <w:bCs/>
          <w:color w:val="000000"/>
          <w:sz w:val="22"/>
          <w:szCs w:val="22"/>
        </w:rPr>
        <w:t>F-10.2-01 Bitácora de Registro de Mantenimiento</w:t>
      </w:r>
      <w:r>
        <w:rPr>
          <w:rFonts w:ascii="Arial" w:eastAsia="Arial" w:hAnsi="Arial" w:cs="Arial"/>
          <w:color w:val="000000"/>
          <w:sz w:val="22"/>
          <w:szCs w:val="22"/>
        </w:rPr>
        <w:t>, se llena en la Bitácora de operación y mantenimiento que se encuentra en la estación de servicio.</w:t>
      </w:r>
    </w:p>
    <w:p w14:paraId="591FA1C9" w14:textId="77777777" w:rsidR="00494782" w:rsidRDefault="00494782" w:rsidP="00494782"/>
    <w:p w14:paraId="51DE35F5" w14:textId="77777777" w:rsidR="00494782" w:rsidRPr="00494782" w:rsidRDefault="00494782" w:rsidP="00494782">
      <w:pPr>
        <w:pStyle w:val="Prrafo3"/>
        <w:rPr>
          <w:lang w:val="es-MX"/>
        </w:rPr>
      </w:pPr>
    </w:p>
    <w:p w14:paraId="7186D577" w14:textId="77777777" w:rsidR="00A50FE9" w:rsidRDefault="005E55D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6.- IDENTIFICACIÓN DE CAMBIOS</w:t>
      </w:r>
    </w:p>
    <w:p w14:paraId="5CB83349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1945781" w14:textId="77777777" w:rsidR="00A50FE9" w:rsidRDefault="005E55D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52EDBD7D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984"/>
        <w:gridCol w:w="5406"/>
      </w:tblGrid>
      <w:tr w:rsidR="00A50FE9" w14:paraId="76DB46E4" w14:textId="77777777" w:rsidTr="00575E17">
        <w:tc>
          <w:tcPr>
            <w:tcW w:w="1413" w:type="dxa"/>
            <w:shd w:val="clear" w:color="auto" w:fill="D9D9D9"/>
            <w:vAlign w:val="center"/>
          </w:tcPr>
          <w:p w14:paraId="058B4525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AE86306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02BBB10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38B44581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A50FE9" w14:paraId="166D95D0" w14:textId="77777777" w:rsidTr="00575E17">
        <w:tc>
          <w:tcPr>
            <w:tcW w:w="1413" w:type="dxa"/>
            <w:vAlign w:val="center"/>
          </w:tcPr>
          <w:p w14:paraId="553BA1A5" w14:textId="43BB51D4" w:rsidR="00575E17" w:rsidRPr="00575E17" w:rsidRDefault="002D13A0" w:rsidP="00575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522972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701" w:type="dxa"/>
            <w:vAlign w:val="center"/>
          </w:tcPr>
          <w:p w14:paraId="6BB52ADA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2039ED53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69525401" w14:textId="77777777" w:rsidR="00A50FE9" w:rsidRDefault="005E5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0519122D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2DDAF202" w14:textId="77777777" w:rsidR="00A50FE9" w:rsidRDefault="00A50FE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E6552B" w:rsidRPr="00371650" w14:paraId="2D93ED2D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4DF67DF8" w14:textId="77777777" w:rsidR="00E6552B" w:rsidRPr="00C65C56" w:rsidRDefault="00E6552B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44B71E2" w14:textId="77777777" w:rsidR="00E6552B" w:rsidRPr="00371650" w:rsidRDefault="00E6552B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5D5C95F6" w14:textId="77777777" w:rsidR="00E6552B" w:rsidRPr="00371650" w:rsidRDefault="00E6552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3F1D44F" w14:textId="77777777" w:rsidR="00E6552B" w:rsidRPr="00371650" w:rsidRDefault="00E6552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2F6AC1A7" w14:textId="77777777" w:rsidR="00E6552B" w:rsidRPr="00371650" w:rsidRDefault="00E6552B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32163D" w:rsidRPr="00371650" w14:paraId="5A1EC845" w14:textId="77777777" w:rsidTr="00B67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1EFE9218" w14:textId="5126CAD5" w:rsidR="0032163D" w:rsidRPr="00371650" w:rsidRDefault="0032163D" w:rsidP="0032163D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273765C8" w14:textId="272B8C31" w:rsidR="0032163D" w:rsidRPr="00883DBF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34872F0" w14:textId="08F152BA" w:rsidR="0032163D" w:rsidRPr="00522972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522972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5D6E2D63" w14:textId="4CADEAA6" w:rsidR="0032163D" w:rsidRPr="00883DBF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66D024C0" w14:textId="26A6BBD9" w:rsidR="0032163D" w:rsidRPr="00522972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2297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32163D" w:rsidRPr="00371650" w14:paraId="3E8F6C9F" w14:textId="77777777" w:rsidTr="00FB0BD0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69F5D5D5" w14:textId="2B70FDF6" w:rsidR="0032163D" w:rsidRPr="004315EC" w:rsidRDefault="0032163D" w:rsidP="0032163D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17193342" w14:textId="11018C45" w:rsidR="0032163D" w:rsidRPr="00883DBF" w:rsidRDefault="0032163D" w:rsidP="00321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CD02D83" w14:textId="42774D80" w:rsidR="0032163D" w:rsidRPr="00522972" w:rsidRDefault="0032163D" w:rsidP="00321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522972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196EDFD2" w14:textId="470FBAA5" w:rsidR="0032163D" w:rsidRPr="00883DBF" w:rsidRDefault="0032163D" w:rsidP="00321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4D8D3DFA" w14:textId="12F4488A" w:rsidR="0032163D" w:rsidRPr="00522972" w:rsidRDefault="0032163D" w:rsidP="003216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2297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32163D" w:rsidRPr="009923EA" w14:paraId="6FEE72A7" w14:textId="77777777" w:rsidTr="00B67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F46F092" w14:textId="5FE95CF6" w:rsidR="0032163D" w:rsidRPr="00371650" w:rsidRDefault="0032163D" w:rsidP="0032163D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7F87DE96" w14:textId="3A31511D" w:rsidR="0032163D" w:rsidRPr="00883DBF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1A73209F" w14:textId="3A6D3257" w:rsidR="0032163D" w:rsidRPr="00522972" w:rsidRDefault="00B67B59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522972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DB73E9D" w14:textId="41782BB3" w:rsidR="0032163D" w:rsidRPr="00883DBF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E9F87C" w14:textId="767B3F97" w:rsidR="0032163D" w:rsidRPr="00522972" w:rsidRDefault="0032163D" w:rsidP="003216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22972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130CF429" w14:textId="268F2FC8" w:rsidR="00A50FE9" w:rsidRDefault="00A50FE9">
      <w:pPr>
        <w:jc w:val="left"/>
      </w:pPr>
    </w:p>
    <w:p w14:paraId="72FF959E" w14:textId="77777777" w:rsidR="00A50FE9" w:rsidRDefault="00A50FE9"/>
    <w:p w14:paraId="521BCE9A" w14:textId="77777777" w:rsidR="00A50FE9" w:rsidRDefault="00A50FE9"/>
    <w:p w14:paraId="4F87C2A1" w14:textId="77777777" w:rsidR="00A50FE9" w:rsidRDefault="00A50FE9">
      <w:pPr>
        <w:tabs>
          <w:tab w:val="left" w:pos="6510"/>
        </w:tabs>
      </w:pPr>
    </w:p>
    <w:sectPr w:rsidR="00A50FE9" w:rsidSect="00D1567F">
      <w:headerReference w:type="default" r:id="rId9"/>
      <w:footerReference w:type="default" r:id="rId10"/>
      <w:pgSz w:w="12242" w:h="15842"/>
      <w:pgMar w:top="1440" w:right="864" w:bottom="1134" w:left="993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27A8" w14:textId="77777777" w:rsidR="003D3F93" w:rsidRDefault="003D3F93">
      <w:r>
        <w:separator/>
      </w:r>
    </w:p>
  </w:endnote>
  <w:endnote w:type="continuationSeparator" w:id="0">
    <w:p w14:paraId="3F36C126" w14:textId="77777777" w:rsidR="003D3F93" w:rsidRDefault="003D3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F77F" w14:textId="023B0277" w:rsidR="00230522" w:rsidRPr="00AE5260" w:rsidRDefault="00AC52A3" w:rsidP="00230522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522972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B67B59" w:rsidRPr="00522972">
      <w:rPr>
        <w:rFonts w:ascii="Arial" w:eastAsia="Arial" w:hAnsi="Arial" w:cs="Arial"/>
        <w:sz w:val="16"/>
        <w:szCs w:val="16"/>
        <w:highlight w:val="yellow"/>
      </w:rPr>
      <w:t>32675, JUAREZ</w:t>
    </w:r>
    <w:r w:rsidRPr="00522972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230522" w:rsidRPr="00522972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522972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396FA349" w14:textId="31FDC4FF" w:rsidR="00E6552B" w:rsidRPr="004472F6" w:rsidRDefault="00575E17" w:rsidP="00E6552B">
    <w:pPr>
      <w:pStyle w:val="Piedepgina"/>
      <w:jc w:val="center"/>
    </w:pP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E6552B"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AD7E736" w14:textId="77777777" w:rsidR="00E6552B" w:rsidRPr="00165BD1" w:rsidRDefault="00E6552B" w:rsidP="00E6552B">
    <w:pPr>
      <w:pStyle w:val="Piedepgina"/>
    </w:pPr>
  </w:p>
  <w:p w14:paraId="43C0D945" w14:textId="772F3006" w:rsidR="00A50FE9" w:rsidRPr="00E6552B" w:rsidRDefault="00A50FE9" w:rsidP="00E655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1146" w14:textId="77777777" w:rsidR="003D3F93" w:rsidRDefault="003D3F93">
      <w:r>
        <w:separator/>
      </w:r>
    </w:p>
  </w:footnote>
  <w:footnote w:type="continuationSeparator" w:id="0">
    <w:p w14:paraId="38AAA79A" w14:textId="77777777" w:rsidR="003D3F93" w:rsidRDefault="003D3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E101" w14:textId="77777777" w:rsidR="00A50FE9" w:rsidRDefault="00A50F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12"/>
        <w:szCs w:val="12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59"/>
      <w:gridCol w:w="5812"/>
      <w:gridCol w:w="1673"/>
    </w:tblGrid>
    <w:tr w:rsidR="00A50FE9" w14:paraId="6B481FA4" w14:textId="77777777" w:rsidTr="00D1567F">
      <w:trPr>
        <w:trHeight w:val="1124"/>
        <w:jc w:val="center"/>
      </w:trPr>
      <w:tc>
        <w:tcPr>
          <w:tcW w:w="2759" w:type="dxa"/>
          <w:vMerge w:val="restart"/>
          <w:vAlign w:val="center"/>
        </w:tcPr>
        <w:p w14:paraId="14D3BC02" w14:textId="395C348F" w:rsidR="00A50FE9" w:rsidRDefault="00522972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 w:rsidRPr="00522972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812" w:type="dxa"/>
          <w:vAlign w:val="center"/>
        </w:tcPr>
        <w:p w14:paraId="64264F60" w14:textId="028BEF3D" w:rsidR="00575E17" w:rsidRPr="00AE5260" w:rsidRDefault="00AC52A3" w:rsidP="00D1567F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522972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57378A5F" w14:textId="77777777" w:rsidR="00A50FE9" w:rsidRDefault="005E55DB" w:rsidP="00D1567F">
          <w:pPr>
            <w:jc w:val="center"/>
            <w:rPr>
              <w:rFonts w:ascii="Times New Roman" w:eastAsia="Times New Roman" w:hAnsi="Times New Roman" w:cs="Times New Roman"/>
              <w:b/>
            </w:rPr>
          </w:pPr>
          <w:r>
            <w:rPr>
              <w:rFonts w:ascii="Times New Roman" w:eastAsia="Times New Roman" w:hAnsi="Times New Roman" w:cs="Times New Roman"/>
            </w:rPr>
            <w:t>Procedimiento Administrativo SASISOPA.</w:t>
          </w:r>
        </w:p>
      </w:tc>
      <w:tc>
        <w:tcPr>
          <w:tcW w:w="1673" w:type="dxa"/>
          <w:vAlign w:val="center"/>
        </w:tcPr>
        <w:p w14:paraId="08C43C40" w14:textId="77777777" w:rsidR="00A50FE9" w:rsidRDefault="005E55DB">
          <w:pPr>
            <w:ind w:left="-57" w:right="-57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P-10.2</w:t>
          </w:r>
        </w:p>
      </w:tc>
    </w:tr>
    <w:tr w:rsidR="00A50FE9" w14:paraId="770B0144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48F2BFDA" w14:textId="77777777" w:rsidR="00A50FE9" w:rsidRDefault="00A50F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</w:tc>
      <w:tc>
        <w:tcPr>
          <w:tcW w:w="5812" w:type="dxa"/>
          <w:vMerge w:val="restart"/>
          <w:vAlign w:val="center"/>
        </w:tcPr>
        <w:p w14:paraId="23B6EFFB" w14:textId="77777777" w:rsidR="00A50FE9" w:rsidRDefault="005E55DB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P-10.2</w:t>
          </w:r>
        </w:p>
        <w:p w14:paraId="3C21253C" w14:textId="77777777" w:rsidR="00A50FE9" w:rsidRDefault="005E55DB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Procedimiento de etiquetado, bloqueo y candadeo para interrupción de líneas eléctricas.</w:t>
          </w:r>
        </w:p>
      </w:tc>
      <w:tc>
        <w:tcPr>
          <w:tcW w:w="1673" w:type="dxa"/>
          <w:vAlign w:val="center"/>
        </w:tcPr>
        <w:p w14:paraId="5E9E3959" w14:textId="77777777" w:rsidR="00A50FE9" w:rsidRDefault="005E55DB">
          <w:pPr>
            <w:ind w:left="-57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Revisión: 0</w:t>
          </w:r>
        </w:p>
      </w:tc>
    </w:tr>
    <w:tr w:rsidR="00A50FE9" w14:paraId="31D2E0C1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7C3C8A28" w14:textId="77777777" w:rsidR="00A50FE9" w:rsidRDefault="00A50F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398D157F" w14:textId="77777777" w:rsidR="00A50FE9" w:rsidRDefault="00A50F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1673" w:type="dxa"/>
          <w:vAlign w:val="center"/>
        </w:tcPr>
        <w:p w14:paraId="747E7171" w14:textId="64FAF0AA" w:rsidR="00A50FE9" w:rsidRDefault="005E55DB">
          <w:pPr>
            <w:ind w:left="-57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Página 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2C185A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6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de 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NUMPAGES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2C185A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6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</w:p>
      </w:tc>
    </w:tr>
    <w:tr w:rsidR="00A50FE9" w14:paraId="711DBD58" w14:textId="77777777">
      <w:trPr>
        <w:trHeight w:val="370"/>
        <w:jc w:val="center"/>
      </w:trPr>
      <w:tc>
        <w:tcPr>
          <w:tcW w:w="2759" w:type="dxa"/>
          <w:vMerge/>
          <w:vAlign w:val="center"/>
        </w:tcPr>
        <w:p w14:paraId="02052AC0" w14:textId="77777777" w:rsidR="00A50FE9" w:rsidRDefault="00A50F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812" w:type="dxa"/>
          <w:vMerge/>
          <w:vAlign w:val="center"/>
        </w:tcPr>
        <w:p w14:paraId="1B45CB0A" w14:textId="77777777" w:rsidR="00A50FE9" w:rsidRDefault="00A50F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1673" w:type="dxa"/>
          <w:tcBorders>
            <w:bottom w:val="single" w:sz="4" w:space="0" w:color="000000"/>
          </w:tcBorders>
          <w:vAlign w:val="center"/>
        </w:tcPr>
        <w:p w14:paraId="5F8AF675" w14:textId="30EA4469" w:rsidR="00A50FE9" w:rsidRDefault="005E55DB" w:rsidP="00575E17">
          <w:pPr>
            <w:ind w:left="-57"/>
            <w:jc w:val="right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Efectivo: </w:t>
          </w:r>
          <w:r w:rsidR="002D13A0" w:rsidRPr="00522972">
            <w:rPr>
              <w:rFonts w:ascii="Times New Roman" w:eastAsia="Times New Roman" w:hAnsi="Times New Roman" w:cs="Times New Roman"/>
              <w:sz w:val="18"/>
              <w:szCs w:val="18"/>
              <w:highlight w:val="yellow"/>
            </w:rPr>
            <w:t>28/04/2025</w:t>
          </w:r>
        </w:p>
      </w:tc>
    </w:tr>
  </w:tbl>
  <w:p w14:paraId="1CF5C6D1" w14:textId="77777777" w:rsidR="00A50FE9" w:rsidRDefault="00A50F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4B3"/>
    <w:multiLevelType w:val="multilevel"/>
    <w:tmpl w:val="0A3C0778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8C55A0"/>
    <w:multiLevelType w:val="multilevel"/>
    <w:tmpl w:val="C748B486"/>
    <w:lvl w:ilvl="0">
      <w:start w:val="1"/>
      <w:numFmt w:val="lowerLetter"/>
      <w:lvlText w:val="%1)"/>
      <w:lvlJc w:val="left"/>
      <w:pPr>
        <w:ind w:left="720" w:hanging="720"/>
      </w:pPr>
      <w:rPr>
        <w:rFonts w:ascii="Arial" w:eastAsia="Arial" w:hAnsi="Arial" w:cs="Arial"/>
        <w:b/>
        <w:bCs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95737D"/>
    <w:multiLevelType w:val="multilevel"/>
    <w:tmpl w:val="9710A798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B5311E1"/>
    <w:multiLevelType w:val="multilevel"/>
    <w:tmpl w:val="327059BA"/>
    <w:lvl w:ilvl="0">
      <w:start w:val="1"/>
      <w:numFmt w:val="lowerLetter"/>
      <w:lvlText w:val="%1."/>
      <w:lvlJc w:val="left"/>
      <w:pPr>
        <w:ind w:left="720" w:hanging="720"/>
      </w:pPr>
      <w:rPr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CE316FC"/>
    <w:multiLevelType w:val="multilevel"/>
    <w:tmpl w:val="D07A52B2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16D6489F"/>
    <w:multiLevelType w:val="multilevel"/>
    <w:tmpl w:val="96F24A06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1130F30"/>
    <w:multiLevelType w:val="multilevel"/>
    <w:tmpl w:val="B4AA5340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714622A"/>
    <w:multiLevelType w:val="multilevel"/>
    <w:tmpl w:val="858E3042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74920D3"/>
    <w:multiLevelType w:val="multilevel"/>
    <w:tmpl w:val="EC80704E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EEF2758"/>
    <w:multiLevelType w:val="multilevel"/>
    <w:tmpl w:val="3DCE58C2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9695159"/>
    <w:multiLevelType w:val="multilevel"/>
    <w:tmpl w:val="1A7EAB78"/>
    <w:lvl w:ilvl="0">
      <w:start w:val="1"/>
      <w:numFmt w:val="bullet"/>
      <w:lvlText w:val="●"/>
      <w:lvlJc w:val="left"/>
      <w:pPr>
        <w:ind w:left="7200" w:hanging="720"/>
      </w:pPr>
      <w:rPr>
        <w:rFonts w:ascii="Noto Sans Symbols" w:eastAsia="Noto Sans Symbols" w:hAnsi="Noto Sans Symbols" w:cs="Noto Sans Symbols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6480" w:firstLine="0"/>
      </w:pPr>
    </w:lvl>
    <w:lvl w:ilvl="2">
      <w:start w:val="1"/>
      <w:numFmt w:val="decimal"/>
      <w:lvlText w:val=""/>
      <w:lvlJc w:val="left"/>
      <w:pPr>
        <w:ind w:left="6480" w:firstLine="0"/>
      </w:pPr>
    </w:lvl>
    <w:lvl w:ilvl="3">
      <w:start w:val="1"/>
      <w:numFmt w:val="decimal"/>
      <w:lvlText w:val=""/>
      <w:lvlJc w:val="left"/>
      <w:pPr>
        <w:ind w:left="6480" w:firstLine="0"/>
      </w:pPr>
    </w:lvl>
    <w:lvl w:ilvl="4">
      <w:start w:val="1"/>
      <w:numFmt w:val="decimal"/>
      <w:lvlText w:val=""/>
      <w:lvlJc w:val="left"/>
      <w:pPr>
        <w:ind w:left="6480" w:firstLine="0"/>
      </w:pPr>
    </w:lvl>
    <w:lvl w:ilvl="5">
      <w:start w:val="1"/>
      <w:numFmt w:val="decimal"/>
      <w:lvlText w:val=""/>
      <w:lvlJc w:val="left"/>
      <w:pPr>
        <w:ind w:left="6480" w:firstLine="0"/>
      </w:pPr>
    </w:lvl>
    <w:lvl w:ilvl="6">
      <w:start w:val="1"/>
      <w:numFmt w:val="decimal"/>
      <w:lvlText w:val=""/>
      <w:lvlJc w:val="left"/>
      <w:pPr>
        <w:ind w:left="6480" w:firstLine="0"/>
      </w:pPr>
    </w:lvl>
    <w:lvl w:ilvl="7">
      <w:start w:val="1"/>
      <w:numFmt w:val="decimal"/>
      <w:lvlText w:val=""/>
      <w:lvlJc w:val="left"/>
      <w:pPr>
        <w:ind w:left="6480" w:firstLine="0"/>
      </w:pPr>
    </w:lvl>
    <w:lvl w:ilvl="8">
      <w:start w:val="1"/>
      <w:numFmt w:val="decimal"/>
      <w:lvlText w:val=""/>
      <w:lvlJc w:val="left"/>
      <w:pPr>
        <w:ind w:left="6480" w:firstLine="0"/>
      </w:pPr>
    </w:lvl>
  </w:abstractNum>
  <w:abstractNum w:abstractNumId="11" w15:restartNumberingAfterBreak="0">
    <w:nsid w:val="62FC1867"/>
    <w:multiLevelType w:val="multilevel"/>
    <w:tmpl w:val="3E70BFB6"/>
    <w:lvl w:ilvl="0">
      <w:start w:val="1"/>
      <w:numFmt w:val="lowerLetter"/>
      <w:pStyle w:val="Ttulo8"/>
      <w:lvlText w:val="%1)"/>
      <w:lvlJc w:val="left"/>
      <w:pPr>
        <w:ind w:left="720" w:hanging="720"/>
      </w:pPr>
      <w:rPr>
        <w:rFonts w:ascii="Arial" w:eastAsia="Arial" w:hAnsi="Arial" w:cs="Arial"/>
        <w:b/>
        <w:bCs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83D3BFD"/>
    <w:multiLevelType w:val="multilevel"/>
    <w:tmpl w:val="27D6BD0A"/>
    <w:lvl w:ilvl="0">
      <w:start w:val="1"/>
      <w:numFmt w:val="lowerLetter"/>
      <w:lvlText w:val="%1)"/>
      <w:lvlJc w:val="left"/>
      <w:pPr>
        <w:ind w:left="720" w:hanging="720"/>
      </w:pPr>
      <w:rPr>
        <w:rFonts w:ascii="Arial" w:eastAsia="Arial" w:hAnsi="Arial" w:cs="Arial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8AF4907"/>
    <w:multiLevelType w:val="multilevel"/>
    <w:tmpl w:val="A0567C5A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4" w15:restartNumberingAfterBreak="0">
    <w:nsid w:val="6CBB217B"/>
    <w:multiLevelType w:val="multilevel"/>
    <w:tmpl w:val="859E602C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620D5"/>
    <w:multiLevelType w:val="multilevel"/>
    <w:tmpl w:val="7D941A8A"/>
    <w:lvl w:ilvl="0">
      <w:start w:val="1"/>
      <w:numFmt w:val="lowerLetter"/>
      <w:lvlText w:val="%1)"/>
      <w:lvlJc w:val="left"/>
      <w:pPr>
        <w:ind w:left="720" w:hanging="720"/>
      </w:pPr>
      <w:rPr>
        <w:rFonts w:ascii="Arial" w:eastAsia="Arial" w:hAnsi="Arial" w:cs="Arial"/>
        <w:b/>
        <w:strike w:val="0"/>
        <w:color w:val="000000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79AE59DB"/>
    <w:multiLevelType w:val="multilevel"/>
    <w:tmpl w:val="D7F8C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EC4505"/>
    <w:multiLevelType w:val="multilevel"/>
    <w:tmpl w:val="347E0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40774296">
    <w:abstractNumId w:val="11"/>
  </w:num>
  <w:num w:numId="2" w16cid:durableId="1348369801">
    <w:abstractNumId w:val="8"/>
  </w:num>
  <w:num w:numId="3" w16cid:durableId="1918977366">
    <w:abstractNumId w:val="0"/>
  </w:num>
  <w:num w:numId="4" w16cid:durableId="1640300790">
    <w:abstractNumId w:val="3"/>
  </w:num>
  <w:num w:numId="5" w16cid:durableId="368652217">
    <w:abstractNumId w:val="1"/>
  </w:num>
  <w:num w:numId="6" w16cid:durableId="2091540197">
    <w:abstractNumId w:val="12"/>
  </w:num>
  <w:num w:numId="7" w16cid:durableId="790248425">
    <w:abstractNumId w:val="9"/>
  </w:num>
  <w:num w:numId="8" w16cid:durableId="894507317">
    <w:abstractNumId w:val="13"/>
  </w:num>
  <w:num w:numId="9" w16cid:durableId="1730761470">
    <w:abstractNumId w:val="15"/>
  </w:num>
  <w:num w:numId="10" w16cid:durableId="105085355">
    <w:abstractNumId w:val="7"/>
  </w:num>
  <w:num w:numId="11" w16cid:durableId="1414279468">
    <w:abstractNumId w:val="4"/>
  </w:num>
  <w:num w:numId="12" w16cid:durableId="1129204160">
    <w:abstractNumId w:val="14"/>
  </w:num>
  <w:num w:numId="13" w16cid:durableId="1083257097">
    <w:abstractNumId w:val="16"/>
  </w:num>
  <w:num w:numId="14" w16cid:durableId="239020744">
    <w:abstractNumId w:val="2"/>
  </w:num>
  <w:num w:numId="15" w16cid:durableId="64258011">
    <w:abstractNumId w:val="17"/>
  </w:num>
  <w:num w:numId="16" w16cid:durableId="1777823335">
    <w:abstractNumId w:val="6"/>
  </w:num>
  <w:num w:numId="17" w16cid:durableId="622926360">
    <w:abstractNumId w:val="10"/>
  </w:num>
  <w:num w:numId="18" w16cid:durableId="947543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FE9"/>
    <w:rsid w:val="00082122"/>
    <w:rsid w:val="000C0D26"/>
    <w:rsid w:val="00122C00"/>
    <w:rsid w:val="00190944"/>
    <w:rsid w:val="002178C6"/>
    <w:rsid w:val="00220418"/>
    <w:rsid w:val="00230522"/>
    <w:rsid w:val="002B6A41"/>
    <w:rsid w:val="002C185A"/>
    <w:rsid w:val="002D13A0"/>
    <w:rsid w:val="0032163D"/>
    <w:rsid w:val="003C1783"/>
    <w:rsid w:val="003D3F93"/>
    <w:rsid w:val="003F08CF"/>
    <w:rsid w:val="0041555C"/>
    <w:rsid w:val="0048345B"/>
    <w:rsid w:val="00494782"/>
    <w:rsid w:val="00522972"/>
    <w:rsid w:val="00575E17"/>
    <w:rsid w:val="005B625B"/>
    <w:rsid w:val="005E55DB"/>
    <w:rsid w:val="00653DAF"/>
    <w:rsid w:val="006741DB"/>
    <w:rsid w:val="00701DB2"/>
    <w:rsid w:val="007270A7"/>
    <w:rsid w:val="00883DBF"/>
    <w:rsid w:val="00893D10"/>
    <w:rsid w:val="00927525"/>
    <w:rsid w:val="009372B1"/>
    <w:rsid w:val="009E27F0"/>
    <w:rsid w:val="00A50FE9"/>
    <w:rsid w:val="00AC52A3"/>
    <w:rsid w:val="00B17934"/>
    <w:rsid w:val="00B3675F"/>
    <w:rsid w:val="00B414D0"/>
    <w:rsid w:val="00B67B59"/>
    <w:rsid w:val="00B73FCE"/>
    <w:rsid w:val="00C3605C"/>
    <w:rsid w:val="00C45904"/>
    <w:rsid w:val="00C81AE7"/>
    <w:rsid w:val="00D1567F"/>
    <w:rsid w:val="00E323D3"/>
    <w:rsid w:val="00E6552B"/>
    <w:rsid w:val="00F957DF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8D7C87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9"/>
    <w:rsid w:val="008D2169"/>
    <w:rPr>
      <w:rFonts w:ascii="Arial" w:hAnsi="Arial"/>
      <w:b/>
      <w:color w:val="00000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B4421B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tuloCar">
    <w:name w:val="Subtítulo Car"/>
    <w:basedOn w:val="Fuentedeprrafopredeter"/>
    <w:link w:val="Subttulo"/>
    <w:rsid w:val="00DF632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nfasis">
    <w:name w:val="Emphasis"/>
    <w:basedOn w:val="Fuentedeprrafopredeter"/>
    <w:qFormat/>
    <w:locked/>
    <w:rsid w:val="006C731F"/>
    <w:rPr>
      <w:i/>
      <w:i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KhSm02bXz3tQchbvANRUz1B4kA==">AMUW2mVmeM9kN2LN933iDqyWkAJBI4eRzgiPVhQDg/TGcnROkRgbMoAWR4t7PEm2nlAENgd97I2LgNXtOjA2W5SM630n2ABpie2q4Djq69Tk6/fkQgfrdpE=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2533A5-5B24-4077-AD0B-A77BB9977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21</cp:revision>
  <cp:lastPrinted>2022-11-30T22:48:00Z</cp:lastPrinted>
  <dcterms:created xsi:type="dcterms:W3CDTF">2022-08-11T16:48:00Z</dcterms:created>
  <dcterms:modified xsi:type="dcterms:W3CDTF">2026-02-10T18:31:00Z</dcterms:modified>
</cp:coreProperties>
</file>