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34778" w14:textId="77777777" w:rsidR="00462C00" w:rsidRDefault="00CB4976">
      <w:pPr>
        <w:rPr>
          <w:rFonts w:ascii="Arial" w:eastAsia="Arial" w:hAnsi="Arial" w:cs="Arial"/>
          <w:b/>
          <w:sz w:val="22"/>
          <w:szCs w:val="22"/>
        </w:rPr>
      </w:pPr>
      <w:r>
        <w:rPr>
          <w:rFonts w:ascii="Arial" w:eastAsia="Arial" w:hAnsi="Arial" w:cs="Arial"/>
          <w:b/>
          <w:sz w:val="22"/>
          <w:szCs w:val="22"/>
        </w:rPr>
        <w:t>CONTENIDO</w:t>
      </w:r>
    </w:p>
    <w:p w14:paraId="0CF98CF4" w14:textId="77777777" w:rsidR="00462C00" w:rsidRDefault="00462C00">
      <w:pPr>
        <w:rPr>
          <w:rFonts w:ascii="Arial" w:eastAsia="Arial" w:hAnsi="Arial" w:cs="Arial"/>
          <w:sz w:val="22"/>
          <w:szCs w:val="22"/>
        </w:rPr>
      </w:pPr>
    </w:p>
    <w:p w14:paraId="5CA1359F" w14:textId="77777777" w:rsidR="00462C00" w:rsidRDefault="00CB4976">
      <w:pPr>
        <w:rPr>
          <w:rFonts w:ascii="Arial" w:eastAsia="Arial" w:hAnsi="Arial" w:cs="Arial"/>
          <w:sz w:val="22"/>
          <w:szCs w:val="22"/>
        </w:rPr>
      </w:pPr>
      <w:r>
        <w:rPr>
          <w:rFonts w:ascii="Arial" w:eastAsia="Arial" w:hAnsi="Arial" w:cs="Arial"/>
          <w:sz w:val="22"/>
          <w:szCs w:val="22"/>
        </w:rPr>
        <w:t xml:space="preserve">1.    OBJETIVO </w:t>
      </w:r>
    </w:p>
    <w:p w14:paraId="2F92EB75" w14:textId="77777777" w:rsidR="00462C00" w:rsidRDefault="00CB4976">
      <w:pPr>
        <w:rPr>
          <w:rFonts w:ascii="Arial" w:eastAsia="Arial" w:hAnsi="Arial" w:cs="Arial"/>
          <w:sz w:val="22"/>
          <w:szCs w:val="22"/>
        </w:rPr>
      </w:pPr>
      <w:r>
        <w:rPr>
          <w:rFonts w:ascii="Arial" w:eastAsia="Arial" w:hAnsi="Arial" w:cs="Arial"/>
          <w:sz w:val="22"/>
          <w:szCs w:val="22"/>
        </w:rPr>
        <w:t>2.    ALCANCE</w:t>
      </w:r>
    </w:p>
    <w:p w14:paraId="325FA10D" w14:textId="77777777" w:rsidR="00462C00" w:rsidRDefault="00CB4976">
      <w:pPr>
        <w:rPr>
          <w:rFonts w:ascii="Arial" w:eastAsia="Arial" w:hAnsi="Arial" w:cs="Arial"/>
          <w:sz w:val="22"/>
          <w:szCs w:val="22"/>
        </w:rPr>
      </w:pPr>
      <w:r>
        <w:rPr>
          <w:rFonts w:ascii="Arial" w:eastAsia="Arial" w:hAnsi="Arial" w:cs="Arial"/>
          <w:sz w:val="22"/>
          <w:szCs w:val="22"/>
        </w:rPr>
        <w:t>3.    RESPONSABLES</w:t>
      </w:r>
    </w:p>
    <w:p w14:paraId="19B23662" w14:textId="77777777" w:rsidR="00462C00" w:rsidRDefault="00CB4976">
      <w:pPr>
        <w:rPr>
          <w:rFonts w:ascii="Arial" w:eastAsia="Arial" w:hAnsi="Arial" w:cs="Arial"/>
          <w:sz w:val="22"/>
          <w:szCs w:val="22"/>
        </w:rPr>
      </w:pPr>
      <w:r>
        <w:rPr>
          <w:rFonts w:ascii="Arial" w:eastAsia="Arial" w:hAnsi="Arial" w:cs="Arial"/>
          <w:sz w:val="22"/>
          <w:szCs w:val="22"/>
        </w:rPr>
        <w:t xml:space="preserve">4.    ACCIONES </w:t>
      </w:r>
    </w:p>
    <w:p w14:paraId="64DD0C17" w14:textId="77777777" w:rsidR="00462C00" w:rsidRDefault="00CB4976">
      <w:pPr>
        <w:rPr>
          <w:rFonts w:ascii="Arial" w:eastAsia="Arial" w:hAnsi="Arial" w:cs="Arial"/>
          <w:sz w:val="22"/>
          <w:szCs w:val="22"/>
        </w:rPr>
      </w:pPr>
      <w:r>
        <w:rPr>
          <w:rFonts w:ascii="Arial" w:eastAsia="Arial" w:hAnsi="Arial" w:cs="Arial"/>
          <w:sz w:val="22"/>
          <w:szCs w:val="22"/>
        </w:rPr>
        <w:t>5.    REGISTROS</w:t>
      </w:r>
    </w:p>
    <w:p w14:paraId="0F25BAEE" w14:textId="77777777" w:rsidR="00462C00" w:rsidRDefault="00CB4976">
      <w:pPr>
        <w:rPr>
          <w:rFonts w:ascii="Arial" w:eastAsia="Arial" w:hAnsi="Arial" w:cs="Arial"/>
          <w:sz w:val="22"/>
          <w:szCs w:val="22"/>
        </w:rPr>
      </w:pPr>
      <w:r>
        <w:rPr>
          <w:rFonts w:ascii="Arial" w:eastAsia="Arial" w:hAnsi="Arial" w:cs="Arial"/>
          <w:sz w:val="22"/>
          <w:szCs w:val="22"/>
        </w:rPr>
        <w:t>6.    IDENTIFICACIÓN DE CAMBIOS</w:t>
      </w:r>
    </w:p>
    <w:p w14:paraId="3580F781" w14:textId="77777777" w:rsidR="00462C00" w:rsidRDefault="00462C00">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3F0CE745" w14:textId="079E0114" w:rsidR="00462C00" w:rsidRPr="006D6E13" w:rsidRDefault="00CB4976" w:rsidP="006D6E13">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1. OBJETIVO</w:t>
      </w:r>
    </w:p>
    <w:p w14:paraId="4296B9E7" w14:textId="694C520A" w:rsidR="00462C00" w:rsidRPr="006D6E13" w:rsidRDefault="00CB4976" w:rsidP="006D6E13">
      <w:pPr>
        <w:numPr>
          <w:ilvl w:val="1"/>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Definir el procedimiento para analizar en forma periódica y simplificada el desempeño del Sistema de Administración de Seguridad Industrial, Seguridad Operativa y Protección al Ambiente por parte de la </w:t>
      </w:r>
      <w:r w:rsidRPr="00A67E08">
        <w:rPr>
          <w:rFonts w:ascii="Arial" w:eastAsia="Arial" w:hAnsi="Arial" w:cs="Arial"/>
          <w:b/>
          <w:bCs/>
          <w:color w:val="000000"/>
          <w:sz w:val="22"/>
          <w:szCs w:val="22"/>
          <w:highlight w:val="yellow"/>
        </w:rPr>
        <w:t>Alta Dirección</w:t>
      </w:r>
      <w:r>
        <w:rPr>
          <w:rFonts w:ascii="Arial" w:eastAsia="Arial" w:hAnsi="Arial" w:cs="Arial"/>
          <w:color w:val="000000"/>
          <w:sz w:val="22"/>
          <w:szCs w:val="22"/>
        </w:rPr>
        <w:t>, y definir la vía de comunicarlo a todos los niveles pertinentes de la estación de servicio, en función de su nivel de responsabilidad.</w:t>
      </w:r>
    </w:p>
    <w:p w14:paraId="2B66BBBF" w14:textId="77777777" w:rsidR="00462C00" w:rsidRDefault="00CB4976">
      <w:pPr>
        <w:numPr>
          <w:ilvl w:val="1"/>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Realizar la identificación de los informes requeridos por las diferentes autoridades que tienen competencia sobre las operaciones que aplican a la estación de servicio.</w:t>
      </w:r>
    </w:p>
    <w:p w14:paraId="1F3D4649" w14:textId="77777777" w:rsidR="00462C00" w:rsidRDefault="00462C00">
      <w:pPr>
        <w:pBdr>
          <w:top w:val="nil"/>
          <w:left w:val="nil"/>
          <w:bottom w:val="nil"/>
          <w:right w:val="nil"/>
          <w:between w:val="nil"/>
        </w:pBdr>
        <w:rPr>
          <w:rFonts w:ascii="Arial" w:eastAsia="Arial" w:hAnsi="Arial" w:cs="Arial"/>
          <w:color w:val="000000"/>
          <w:sz w:val="22"/>
          <w:szCs w:val="22"/>
        </w:rPr>
      </w:pPr>
    </w:p>
    <w:p w14:paraId="75AAD3F1" w14:textId="539C1A3B" w:rsidR="00462C00" w:rsidRPr="006D6E13" w:rsidRDefault="00CB4976" w:rsidP="006D6E13">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2. ALCANCE</w:t>
      </w:r>
    </w:p>
    <w:p w14:paraId="3008A1F8" w14:textId="26A72B97" w:rsidR="00462C00" w:rsidRPr="006D6E13" w:rsidRDefault="00CB4976" w:rsidP="006D6E13">
      <w:pPr>
        <w:rPr>
          <w:rFonts w:ascii="Arial" w:eastAsia="Arial" w:hAnsi="Arial" w:cs="Arial"/>
          <w:sz w:val="22"/>
          <w:szCs w:val="22"/>
        </w:rPr>
      </w:pPr>
      <w:r>
        <w:rPr>
          <w:rFonts w:ascii="Arial" w:eastAsia="Arial" w:hAnsi="Arial" w:cs="Arial"/>
          <w:b/>
          <w:sz w:val="22"/>
          <w:szCs w:val="22"/>
        </w:rPr>
        <w:t xml:space="preserve">2.1 </w:t>
      </w:r>
      <w:r>
        <w:rPr>
          <w:rFonts w:ascii="Arial" w:eastAsia="Arial" w:hAnsi="Arial" w:cs="Arial"/>
          <w:sz w:val="22"/>
          <w:szCs w:val="22"/>
        </w:rPr>
        <w:t>Este procedimiento busca presentar en forma simplificada el desempeño Sistema de Administración de Seguridad Industrial, Seguridad Operativa y Protección al Ambiente para que éste sea adecuando y se mantenga en constante mejora continua.</w:t>
      </w:r>
    </w:p>
    <w:p w14:paraId="563A85F4" w14:textId="77777777" w:rsidR="00462C00" w:rsidRDefault="00CB4976">
      <w:pPr>
        <w:rPr>
          <w:rFonts w:ascii="Arial" w:eastAsia="Arial" w:hAnsi="Arial" w:cs="Arial"/>
          <w:sz w:val="22"/>
          <w:szCs w:val="22"/>
        </w:rPr>
      </w:pPr>
      <w:r>
        <w:rPr>
          <w:rFonts w:ascii="Arial" w:eastAsia="Arial" w:hAnsi="Arial" w:cs="Arial"/>
          <w:sz w:val="22"/>
          <w:szCs w:val="22"/>
        </w:rPr>
        <w:t>Con el cumplimiento de los informes requeridos por las diferentes autoridades, el Sistema de Administración de Seguridad Industrial, Seguridad Operativa y Protección al Ambiente, evita sanciones administrativas.</w:t>
      </w:r>
    </w:p>
    <w:p w14:paraId="1E31B9D5" w14:textId="77777777" w:rsidR="00462C00" w:rsidRDefault="00462C00">
      <w:pPr>
        <w:pBdr>
          <w:top w:val="nil"/>
          <w:left w:val="nil"/>
          <w:bottom w:val="nil"/>
          <w:right w:val="nil"/>
          <w:between w:val="nil"/>
        </w:pBdr>
        <w:spacing w:after="200"/>
        <w:ind w:left="1701"/>
        <w:rPr>
          <w:rFonts w:ascii="Arial" w:eastAsia="Arial" w:hAnsi="Arial" w:cs="Arial"/>
          <w:color w:val="000000"/>
          <w:sz w:val="22"/>
          <w:szCs w:val="22"/>
        </w:rPr>
      </w:pPr>
    </w:p>
    <w:p w14:paraId="100275DB" w14:textId="2FF44125" w:rsidR="00462C00" w:rsidRPr="006D6E13" w:rsidRDefault="00CB4976" w:rsidP="006D6E13">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 xml:space="preserve">3. RESPONSABLES </w:t>
      </w:r>
    </w:p>
    <w:p w14:paraId="4970189E" w14:textId="77777777" w:rsidR="00462C00" w:rsidRDefault="00CB4976">
      <w:pPr>
        <w:rPr>
          <w:rFonts w:ascii="Arial" w:eastAsia="Arial" w:hAnsi="Arial" w:cs="Arial"/>
          <w:sz w:val="22"/>
          <w:szCs w:val="22"/>
        </w:rPr>
      </w:pPr>
      <w:r>
        <w:rPr>
          <w:rFonts w:ascii="Arial" w:eastAsia="Arial" w:hAnsi="Arial" w:cs="Arial"/>
          <w:b/>
          <w:sz w:val="22"/>
          <w:szCs w:val="22"/>
        </w:rPr>
        <w:t>3.1</w:t>
      </w:r>
      <w:r>
        <w:rPr>
          <w:rFonts w:ascii="Arial" w:eastAsia="Arial" w:hAnsi="Arial" w:cs="Arial"/>
          <w:sz w:val="22"/>
          <w:szCs w:val="22"/>
        </w:rPr>
        <w:t xml:space="preserve"> </w:t>
      </w:r>
      <w:r w:rsidRPr="00A67E08">
        <w:rPr>
          <w:rFonts w:ascii="Arial" w:eastAsia="Arial" w:hAnsi="Arial" w:cs="Arial"/>
          <w:b/>
          <w:bCs/>
          <w:sz w:val="22"/>
          <w:szCs w:val="22"/>
          <w:highlight w:val="yellow"/>
        </w:rPr>
        <w:t>Alta Dirección</w:t>
      </w:r>
      <w:r>
        <w:rPr>
          <w:rFonts w:ascii="Arial" w:eastAsia="Arial" w:hAnsi="Arial" w:cs="Arial"/>
          <w:sz w:val="22"/>
          <w:szCs w:val="22"/>
        </w:rPr>
        <w:t xml:space="preserve"> (máxima autoridad), </w:t>
      </w:r>
      <w:r w:rsidRPr="006D6E13">
        <w:rPr>
          <w:rFonts w:ascii="Arial" w:eastAsia="Arial" w:hAnsi="Arial" w:cs="Arial"/>
          <w:b/>
          <w:bCs/>
          <w:sz w:val="22"/>
          <w:szCs w:val="22"/>
        </w:rPr>
        <w:t>Representante Técnico</w:t>
      </w:r>
      <w:r>
        <w:rPr>
          <w:rFonts w:ascii="Arial" w:eastAsia="Arial" w:hAnsi="Arial" w:cs="Arial"/>
          <w:sz w:val="22"/>
          <w:szCs w:val="22"/>
        </w:rPr>
        <w:t xml:space="preserve"> y todo el personal colaborador, de acuerdo con sus funciones y responsabilidades</w:t>
      </w:r>
    </w:p>
    <w:p w14:paraId="6C6D38DE" w14:textId="77777777" w:rsidR="00462C00" w:rsidRDefault="00462C00">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352B83D3" w14:textId="77777777" w:rsidR="00462C00" w:rsidRDefault="00CB4976" w:rsidP="006D6E13">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4. ACCIONES</w:t>
      </w:r>
    </w:p>
    <w:p w14:paraId="30AA5E6E" w14:textId="2694B70A" w:rsidR="00462C00" w:rsidRPr="006D6E13" w:rsidRDefault="00CB4976" w:rsidP="006D6E13">
      <w:pPr>
        <w:rPr>
          <w:rFonts w:ascii="Arial" w:eastAsia="Arial" w:hAnsi="Arial" w:cs="Arial"/>
          <w:sz w:val="22"/>
          <w:szCs w:val="22"/>
        </w:rPr>
      </w:pPr>
      <w:r>
        <w:rPr>
          <w:rFonts w:ascii="Arial" w:eastAsia="Arial" w:hAnsi="Arial" w:cs="Arial"/>
          <w:b/>
          <w:sz w:val="22"/>
          <w:szCs w:val="22"/>
        </w:rPr>
        <w:t>4.1</w:t>
      </w:r>
      <w:r>
        <w:rPr>
          <w:rFonts w:ascii="Arial" w:eastAsia="Arial" w:hAnsi="Arial" w:cs="Arial"/>
          <w:sz w:val="22"/>
          <w:szCs w:val="22"/>
        </w:rPr>
        <w:t xml:space="preserve"> El </w:t>
      </w:r>
      <w:r w:rsidRPr="006D6E13">
        <w:rPr>
          <w:rFonts w:ascii="Arial" w:eastAsia="Arial" w:hAnsi="Arial" w:cs="Arial"/>
          <w:b/>
          <w:bCs/>
          <w:sz w:val="22"/>
          <w:szCs w:val="22"/>
        </w:rPr>
        <w:t>Representante Técnico</w:t>
      </w:r>
      <w:r>
        <w:rPr>
          <w:rFonts w:ascii="Arial" w:eastAsia="Arial" w:hAnsi="Arial" w:cs="Arial"/>
          <w:sz w:val="22"/>
          <w:szCs w:val="22"/>
        </w:rPr>
        <w:t xml:space="preserve"> identificará los elementos clave a los que se aplica el seguimiento en el Sistema de Administración de Seguridad Industrial, Seguridad Operativa y Protección al Ambiente, teniendo como entrada la información generada en los siguientes procedimientos:</w:t>
      </w:r>
    </w:p>
    <w:p w14:paraId="12F56207" w14:textId="399FCA94" w:rsidR="00462C00" w:rsidRDefault="006D6E13">
      <w:pPr>
        <w:numPr>
          <w:ilvl w:val="0"/>
          <w:numId w:val="2"/>
        </w:numPr>
        <w:pBdr>
          <w:top w:val="nil"/>
          <w:left w:val="nil"/>
          <w:bottom w:val="nil"/>
          <w:right w:val="nil"/>
          <w:between w:val="nil"/>
        </w:pBdr>
        <w:rPr>
          <w:rFonts w:ascii="Arial" w:eastAsia="Arial" w:hAnsi="Arial" w:cs="Arial"/>
          <w:color w:val="000000"/>
          <w:sz w:val="22"/>
          <w:szCs w:val="22"/>
        </w:rPr>
      </w:pPr>
      <w:r w:rsidRPr="006D6E13">
        <w:rPr>
          <w:rFonts w:ascii="Arial" w:eastAsia="Arial" w:hAnsi="Arial" w:cs="Arial"/>
          <w:b/>
          <w:bCs/>
          <w:color w:val="000000"/>
          <w:sz w:val="22"/>
          <w:szCs w:val="22"/>
        </w:rPr>
        <w:t xml:space="preserve">P-14.1 </w:t>
      </w:r>
      <w:r w:rsidR="00CB4976" w:rsidRPr="006D6E13">
        <w:rPr>
          <w:rFonts w:ascii="Arial" w:eastAsia="Arial" w:hAnsi="Arial" w:cs="Arial"/>
          <w:b/>
          <w:bCs/>
          <w:color w:val="000000"/>
          <w:sz w:val="22"/>
          <w:szCs w:val="22"/>
        </w:rPr>
        <w:t>Procedimiento de Monitoreo y Medición</w:t>
      </w:r>
      <w:r w:rsidR="00CB4976">
        <w:rPr>
          <w:rFonts w:ascii="Arial" w:eastAsia="Arial" w:hAnsi="Arial" w:cs="Arial"/>
          <w:color w:val="000000"/>
          <w:sz w:val="22"/>
          <w:szCs w:val="22"/>
        </w:rPr>
        <w:t xml:space="preserve"> (Cumplimiento de Objetivos, Programas de Administración y Controles Operacionales) </w:t>
      </w:r>
    </w:p>
    <w:p w14:paraId="6ABE65A1" w14:textId="077F7DCA" w:rsidR="00462C00" w:rsidRPr="006D6E13" w:rsidRDefault="006D6E13">
      <w:pPr>
        <w:numPr>
          <w:ilvl w:val="0"/>
          <w:numId w:val="2"/>
        </w:numPr>
        <w:pBdr>
          <w:top w:val="nil"/>
          <w:left w:val="nil"/>
          <w:bottom w:val="nil"/>
          <w:right w:val="nil"/>
          <w:between w:val="nil"/>
        </w:pBdr>
        <w:rPr>
          <w:rFonts w:ascii="Arial" w:eastAsia="Arial" w:hAnsi="Arial" w:cs="Arial"/>
          <w:b/>
          <w:bCs/>
          <w:color w:val="000000"/>
          <w:sz w:val="22"/>
          <w:szCs w:val="22"/>
        </w:rPr>
      </w:pPr>
      <w:r w:rsidRPr="006D6E13">
        <w:rPr>
          <w:rFonts w:ascii="Arial" w:eastAsia="Arial" w:hAnsi="Arial" w:cs="Arial"/>
          <w:b/>
          <w:bCs/>
          <w:color w:val="000000"/>
          <w:sz w:val="22"/>
          <w:szCs w:val="22"/>
        </w:rPr>
        <w:t xml:space="preserve">P-14.2 </w:t>
      </w:r>
      <w:r w:rsidR="00CB4976" w:rsidRPr="006D6E13">
        <w:rPr>
          <w:rFonts w:ascii="Arial" w:eastAsia="Arial" w:hAnsi="Arial" w:cs="Arial"/>
          <w:b/>
          <w:bCs/>
          <w:color w:val="000000"/>
          <w:sz w:val="22"/>
          <w:szCs w:val="22"/>
        </w:rPr>
        <w:t xml:space="preserve">Procedimiento de Evaluación del Cumplimiento de Requisitos Legales </w:t>
      </w:r>
    </w:p>
    <w:p w14:paraId="254DCF72" w14:textId="77777777" w:rsidR="00462C00" w:rsidRDefault="00462C00">
      <w:pPr>
        <w:pBdr>
          <w:top w:val="nil"/>
          <w:left w:val="nil"/>
          <w:bottom w:val="nil"/>
          <w:right w:val="nil"/>
          <w:between w:val="nil"/>
        </w:pBdr>
        <w:spacing w:after="200"/>
        <w:ind w:left="1701"/>
        <w:rPr>
          <w:rFonts w:ascii="Arial" w:eastAsia="Arial" w:hAnsi="Arial" w:cs="Arial"/>
          <w:color w:val="000000"/>
          <w:sz w:val="22"/>
          <w:szCs w:val="22"/>
        </w:rPr>
      </w:pPr>
    </w:p>
    <w:p w14:paraId="351C08DA" w14:textId="77777777" w:rsidR="00462C00" w:rsidRDefault="00CB4976">
      <w:pPr>
        <w:rPr>
          <w:rFonts w:ascii="Arial" w:eastAsia="Arial" w:hAnsi="Arial" w:cs="Arial"/>
          <w:sz w:val="22"/>
          <w:szCs w:val="22"/>
        </w:rPr>
      </w:pPr>
      <w:r>
        <w:rPr>
          <w:rFonts w:ascii="Arial" w:eastAsia="Arial" w:hAnsi="Arial" w:cs="Arial"/>
          <w:sz w:val="22"/>
          <w:szCs w:val="22"/>
        </w:rPr>
        <w:t xml:space="preserve">Con la identificación de los elementos clave, preparará el </w:t>
      </w:r>
      <w:r w:rsidRPr="006D6E13">
        <w:rPr>
          <w:rFonts w:ascii="Arial" w:eastAsia="Arial" w:hAnsi="Arial" w:cs="Arial"/>
          <w:b/>
          <w:bCs/>
          <w:sz w:val="22"/>
          <w:szCs w:val="22"/>
        </w:rPr>
        <w:t>F-18-01 Informe de Evaluación del Desempeño</w:t>
      </w:r>
      <w:r>
        <w:rPr>
          <w:rFonts w:ascii="Arial" w:eastAsia="Arial" w:hAnsi="Arial" w:cs="Arial"/>
          <w:sz w:val="22"/>
          <w:szCs w:val="22"/>
        </w:rPr>
        <w:t xml:space="preserve"> al cumplimiento de Objetivos, Programas de Administración, Controles Operacionales y Requisitos Legales. </w:t>
      </w:r>
    </w:p>
    <w:p w14:paraId="0F8C7521" w14:textId="77777777" w:rsidR="00462C00" w:rsidRDefault="00CB4976">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 xml:space="preserve">Deberá en forma mensual realizar la actualización del tablero de indicadores y en caso de detectar una desviación notificar a la </w:t>
      </w:r>
      <w:r w:rsidRPr="00A67E08">
        <w:rPr>
          <w:rFonts w:ascii="Arial" w:eastAsia="Arial" w:hAnsi="Arial" w:cs="Arial"/>
          <w:b/>
          <w:bCs/>
          <w:color w:val="000000"/>
          <w:sz w:val="22"/>
          <w:szCs w:val="22"/>
          <w:highlight w:val="yellow"/>
        </w:rPr>
        <w:t>Alta Dirección</w:t>
      </w:r>
      <w:r>
        <w:rPr>
          <w:rFonts w:ascii="Arial" w:eastAsia="Arial" w:hAnsi="Arial" w:cs="Arial"/>
          <w:color w:val="000000"/>
          <w:sz w:val="22"/>
          <w:szCs w:val="22"/>
        </w:rPr>
        <w:t>, así como al área y responsable de la desviación para acordar las medidas pertinentes para asegurar cumplimiento.</w:t>
      </w:r>
    </w:p>
    <w:p w14:paraId="1A7635FA" w14:textId="77777777" w:rsidR="00462C00" w:rsidRDefault="00CB4976">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b/>
          <w:color w:val="000000"/>
          <w:sz w:val="22"/>
          <w:szCs w:val="22"/>
        </w:rPr>
        <w:lastRenderedPageBreak/>
        <w:t>4.2</w:t>
      </w:r>
      <w:r>
        <w:rPr>
          <w:rFonts w:ascii="Arial" w:eastAsia="Arial" w:hAnsi="Arial" w:cs="Arial"/>
          <w:color w:val="000000"/>
          <w:sz w:val="22"/>
          <w:szCs w:val="22"/>
        </w:rPr>
        <w:t xml:space="preserve"> Los resultados obtenidos serán notificados a la organización por medio del formato </w:t>
      </w:r>
      <w:r w:rsidRPr="006D6E13">
        <w:rPr>
          <w:rFonts w:ascii="Arial" w:eastAsia="Arial" w:hAnsi="Arial" w:cs="Arial"/>
          <w:b/>
          <w:bCs/>
          <w:color w:val="000000"/>
          <w:sz w:val="22"/>
          <w:szCs w:val="22"/>
        </w:rPr>
        <w:t>F-07-01 Minuta de Trabajo</w:t>
      </w:r>
      <w:r>
        <w:rPr>
          <w:rFonts w:ascii="Arial" w:eastAsia="Arial" w:hAnsi="Arial" w:cs="Arial"/>
          <w:color w:val="000000"/>
          <w:sz w:val="22"/>
          <w:szCs w:val="22"/>
        </w:rPr>
        <w:t>, a todos los niveles de la organización. Este formato se difundirá por medios escritos y electrónicos, así como en forma verbal antes de iniciar sus operaciones o ingresar a la estación de servicio.</w:t>
      </w:r>
    </w:p>
    <w:p w14:paraId="44017A22" w14:textId="77777777" w:rsidR="00462C00" w:rsidRDefault="00CB4976">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 xml:space="preserve">La elaboración del informe de resultados de la evaluación del Desempeño del Sistema de Administración que difundirá a todos los niveles de la organización y partes interesadas cuando aplique, estará a cargo del </w:t>
      </w:r>
      <w:r w:rsidRPr="006D6E13">
        <w:rPr>
          <w:rFonts w:ascii="Arial" w:eastAsia="Arial" w:hAnsi="Arial" w:cs="Arial"/>
          <w:b/>
          <w:bCs/>
          <w:color w:val="000000"/>
          <w:sz w:val="22"/>
          <w:szCs w:val="22"/>
        </w:rPr>
        <w:t>Representante Técnico</w:t>
      </w:r>
      <w:r>
        <w:rPr>
          <w:rFonts w:ascii="Arial" w:eastAsia="Arial" w:hAnsi="Arial" w:cs="Arial"/>
          <w:color w:val="000000"/>
          <w:sz w:val="22"/>
          <w:szCs w:val="22"/>
        </w:rPr>
        <w:t>.</w:t>
      </w:r>
    </w:p>
    <w:p w14:paraId="07B73AAE" w14:textId="77777777" w:rsidR="00462C00" w:rsidRDefault="00CB4976">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 xml:space="preserve">En lo requerido por la autoridad competente, la ASEA, tenemos los siguientes informes por entregar: </w:t>
      </w:r>
    </w:p>
    <w:p w14:paraId="1B52CDE6" w14:textId="77777777" w:rsidR="00462C00" w:rsidRDefault="00CB4976">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Deberán presentar a la Agencia, en el primer trimestre de cada año, un informe anual de resultados del año inmediato anterior para el seguimiento al Desempeño del Sistema de Administración, de acuerdo con lo solicitado en el Anexo V de DISPOSICIONES administrativas de carácter general que establecen los Lineamientos para la conformación, implementación y autorización de los Sistemas de Administración de Seguridad Industrial, Seguridad Operativa y Protección al Medio Ambiente aplicables a las actividades de Expendio al Público de Gas Natural, Distribución y Expendio al Público de Gas Licuado de Petróleo y de Petrolíferos.</w:t>
      </w:r>
    </w:p>
    <w:p w14:paraId="52B1BC3B" w14:textId="2C0EE0A5" w:rsidR="00462C00" w:rsidRDefault="00CB4976">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 xml:space="preserve">Se deberá reportar en un plazo de veinte días hábiles posteriores al cierre de la </w:t>
      </w:r>
      <w:r w:rsidR="00FA630B">
        <w:rPr>
          <w:rFonts w:ascii="Arial" w:eastAsia="Arial" w:hAnsi="Arial" w:cs="Arial"/>
          <w:color w:val="000000"/>
          <w:sz w:val="22"/>
          <w:szCs w:val="22"/>
        </w:rPr>
        <w:t>Auditoría</w:t>
      </w:r>
      <w:r>
        <w:rPr>
          <w:rFonts w:ascii="Arial" w:eastAsia="Arial" w:hAnsi="Arial" w:cs="Arial"/>
          <w:color w:val="000000"/>
          <w:sz w:val="22"/>
          <w:szCs w:val="22"/>
        </w:rPr>
        <w:t xml:space="preserve"> Externa, el informe de auditoría y el plan de atención de Hallazgos registrados. </w:t>
      </w:r>
    </w:p>
    <w:p w14:paraId="078F0ECF" w14:textId="2FDC306A" w:rsidR="00462C00" w:rsidRDefault="00CB4976">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 xml:space="preserve">Se deberán entregar a la Agencia informes semestrales de cumplimiento del plan de atención de Hallazgos resultantes en la </w:t>
      </w:r>
      <w:r w:rsidR="00FA630B">
        <w:rPr>
          <w:rFonts w:ascii="Arial" w:eastAsia="Arial" w:hAnsi="Arial" w:cs="Arial"/>
          <w:color w:val="000000"/>
          <w:sz w:val="22"/>
          <w:szCs w:val="22"/>
        </w:rPr>
        <w:t>Auditoría</w:t>
      </w:r>
      <w:r>
        <w:rPr>
          <w:rFonts w:ascii="Arial" w:eastAsia="Arial" w:hAnsi="Arial" w:cs="Arial"/>
          <w:color w:val="000000"/>
          <w:sz w:val="22"/>
          <w:szCs w:val="22"/>
        </w:rPr>
        <w:t xml:space="preserve"> Externa de su Sistema de Administración.</w:t>
      </w:r>
    </w:p>
    <w:p w14:paraId="1637D9D8" w14:textId="77777777" w:rsidR="00462C00" w:rsidRDefault="00CB4976">
      <w:pPr>
        <w:keepNext/>
        <w:pBdr>
          <w:top w:val="nil"/>
          <w:left w:val="nil"/>
          <w:bottom w:val="nil"/>
          <w:right w:val="nil"/>
          <w:between w:val="nil"/>
        </w:pBdr>
        <w:tabs>
          <w:tab w:val="left" w:pos="0"/>
          <w:tab w:val="left" w:pos="7990"/>
        </w:tabs>
        <w:ind w:right="104"/>
        <w:rPr>
          <w:rFonts w:ascii="Arial" w:eastAsia="Arial" w:hAnsi="Arial" w:cs="Arial"/>
          <w:b/>
          <w:color w:val="000000"/>
          <w:sz w:val="22"/>
          <w:szCs w:val="22"/>
        </w:rPr>
      </w:pPr>
      <w:r>
        <w:rPr>
          <w:rFonts w:ascii="Arial" w:eastAsia="Arial" w:hAnsi="Arial" w:cs="Arial"/>
          <w:b/>
          <w:color w:val="000000"/>
          <w:sz w:val="22"/>
          <w:szCs w:val="22"/>
        </w:rPr>
        <w:t>5. REGISTROS</w:t>
      </w:r>
      <w:r>
        <w:rPr>
          <w:rFonts w:ascii="Arial" w:eastAsia="Arial" w:hAnsi="Arial" w:cs="Arial"/>
          <w:b/>
          <w:color w:val="000000"/>
          <w:sz w:val="22"/>
          <w:szCs w:val="22"/>
        </w:rPr>
        <w:tab/>
      </w:r>
    </w:p>
    <w:p w14:paraId="77ACE13F" w14:textId="3B13690D" w:rsidR="00462C00" w:rsidRPr="006D6E13" w:rsidRDefault="006D6E13">
      <w:pPr>
        <w:pBdr>
          <w:top w:val="nil"/>
          <w:left w:val="nil"/>
          <w:bottom w:val="nil"/>
          <w:right w:val="nil"/>
          <w:between w:val="nil"/>
        </w:pBdr>
        <w:jc w:val="left"/>
        <w:rPr>
          <w:rFonts w:ascii="Arial" w:eastAsia="Arial" w:hAnsi="Arial" w:cs="Arial"/>
          <w:color w:val="000000"/>
          <w:sz w:val="22"/>
          <w:szCs w:val="22"/>
        </w:rPr>
      </w:pPr>
      <w:r w:rsidRPr="006D6E13">
        <w:rPr>
          <w:rFonts w:ascii="Arial" w:eastAsia="Arial" w:hAnsi="Arial" w:cs="Arial"/>
          <w:color w:val="000000"/>
          <w:sz w:val="22"/>
          <w:szCs w:val="22"/>
        </w:rPr>
        <w:t>F-07-01 Minuta de Trabajo</w:t>
      </w:r>
    </w:p>
    <w:p w14:paraId="3E4A2D6A" w14:textId="77777777" w:rsidR="00462C00" w:rsidRDefault="00CB4976">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F-18-01 Informe de Evaluación del Desempeño</w:t>
      </w:r>
    </w:p>
    <w:p w14:paraId="3F3A7342" w14:textId="77777777" w:rsidR="00141B76" w:rsidRDefault="00141B76">
      <w:pPr>
        <w:pBdr>
          <w:top w:val="nil"/>
          <w:left w:val="nil"/>
          <w:bottom w:val="nil"/>
          <w:right w:val="nil"/>
          <w:between w:val="nil"/>
        </w:pBdr>
        <w:jc w:val="left"/>
        <w:rPr>
          <w:rFonts w:ascii="Arial" w:eastAsia="Arial" w:hAnsi="Arial" w:cs="Arial"/>
          <w:b/>
          <w:color w:val="000000"/>
          <w:sz w:val="22"/>
          <w:szCs w:val="22"/>
        </w:rPr>
      </w:pPr>
    </w:p>
    <w:p w14:paraId="6D6A3F06" w14:textId="77777777" w:rsidR="00141B76" w:rsidRDefault="00141B76">
      <w:pPr>
        <w:pBdr>
          <w:top w:val="nil"/>
          <w:left w:val="nil"/>
          <w:bottom w:val="nil"/>
          <w:right w:val="nil"/>
          <w:between w:val="nil"/>
        </w:pBdr>
        <w:jc w:val="left"/>
        <w:rPr>
          <w:rFonts w:ascii="Arial" w:eastAsia="Arial" w:hAnsi="Arial" w:cs="Arial"/>
          <w:b/>
          <w:color w:val="000000"/>
          <w:sz w:val="22"/>
          <w:szCs w:val="22"/>
        </w:rPr>
      </w:pPr>
    </w:p>
    <w:p w14:paraId="3EBD1B57" w14:textId="4064930D" w:rsidR="00462C00" w:rsidRDefault="00CB4976">
      <w:pPr>
        <w:pBdr>
          <w:top w:val="nil"/>
          <w:left w:val="nil"/>
          <w:bottom w:val="nil"/>
          <w:right w:val="nil"/>
          <w:between w:val="nil"/>
        </w:pBdr>
        <w:jc w:val="left"/>
        <w:rPr>
          <w:rFonts w:ascii="Arial" w:eastAsia="Arial" w:hAnsi="Arial" w:cs="Arial"/>
          <w:b/>
          <w:color w:val="000000"/>
          <w:sz w:val="22"/>
          <w:szCs w:val="22"/>
        </w:rPr>
      </w:pPr>
      <w:r>
        <w:rPr>
          <w:rFonts w:ascii="Arial" w:eastAsia="Arial" w:hAnsi="Arial" w:cs="Arial"/>
          <w:b/>
          <w:color w:val="000000"/>
          <w:sz w:val="22"/>
          <w:szCs w:val="22"/>
        </w:rPr>
        <w:t xml:space="preserve">6.- </w:t>
      </w:r>
      <w:r>
        <w:rPr>
          <w:rFonts w:ascii="Arial" w:eastAsia="Arial" w:hAnsi="Arial" w:cs="Arial"/>
          <w:b/>
          <w:sz w:val="22"/>
          <w:szCs w:val="22"/>
        </w:rPr>
        <w:t>IDENTIFICACIÓN</w:t>
      </w:r>
      <w:r>
        <w:rPr>
          <w:rFonts w:ascii="Arial" w:eastAsia="Arial" w:hAnsi="Arial" w:cs="Arial"/>
          <w:b/>
          <w:color w:val="000000"/>
          <w:sz w:val="22"/>
          <w:szCs w:val="22"/>
        </w:rPr>
        <w:t xml:space="preserve"> DE CAMBIOS</w:t>
      </w:r>
    </w:p>
    <w:p w14:paraId="77CEBEA8" w14:textId="77777777" w:rsidR="00462C00" w:rsidRDefault="00462C00">
      <w:pPr>
        <w:pBdr>
          <w:top w:val="nil"/>
          <w:left w:val="nil"/>
          <w:bottom w:val="nil"/>
          <w:right w:val="nil"/>
          <w:between w:val="nil"/>
        </w:pBdr>
        <w:jc w:val="left"/>
        <w:rPr>
          <w:rFonts w:ascii="Arial" w:eastAsia="Arial" w:hAnsi="Arial" w:cs="Arial"/>
          <w:b/>
          <w:color w:val="000000"/>
          <w:sz w:val="22"/>
          <w:szCs w:val="22"/>
        </w:rPr>
      </w:pPr>
    </w:p>
    <w:p w14:paraId="51751C01" w14:textId="77777777" w:rsidR="00462C00" w:rsidRDefault="00CB4976">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HISTORIAL DE CAMBIOS EN EL DOCUMENTO</w:t>
      </w:r>
    </w:p>
    <w:tbl>
      <w:tblPr>
        <w:tblStyle w:val="a"/>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462C00" w14:paraId="42104613" w14:textId="77777777">
        <w:tc>
          <w:tcPr>
            <w:tcW w:w="1555" w:type="dxa"/>
            <w:shd w:val="clear" w:color="auto" w:fill="D9D9D9"/>
            <w:vAlign w:val="center"/>
          </w:tcPr>
          <w:p w14:paraId="14C03EA3" w14:textId="77777777" w:rsidR="00462C00" w:rsidRDefault="00CB4976">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FECHA</w:t>
            </w:r>
          </w:p>
        </w:tc>
        <w:tc>
          <w:tcPr>
            <w:tcW w:w="1559" w:type="dxa"/>
            <w:shd w:val="clear" w:color="auto" w:fill="D9D9D9"/>
            <w:vAlign w:val="center"/>
          </w:tcPr>
          <w:p w14:paraId="2E2FB8C0" w14:textId="77777777" w:rsidR="00462C00" w:rsidRDefault="00CB4976">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REVISIÓN</w:t>
            </w:r>
          </w:p>
        </w:tc>
        <w:tc>
          <w:tcPr>
            <w:tcW w:w="1984" w:type="dxa"/>
            <w:shd w:val="clear" w:color="auto" w:fill="D9D9D9"/>
            <w:vAlign w:val="center"/>
          </w:tcPr>
          <w:p w14:paraId="77CF66CD" w14:textId="77777777" w:rsidR="00462C00" w:rsidRDefault="00CB4976">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SECCIÓN</w:t>
            </w:r>
            <w:r>
              <w:rPr>
                <w:rFonts w:ascii="Arial" w:eastAsia="Arial" w:hAnsi="Arial" w:cs="Arial"/>
                <w:color w:val="000000"/>
                <w:sz w:val="22"/>
                <w:szCs w:val="22"/>
              </w:rPr>
              <w:t xml:space="preserve"> MODIFICADA</w:t>
            </w:r>
          </w:p>
        </w:tc>
        <w:tc>
          <w:tcPr>
            <w:tcW w:w="5406" w:type="dxa"/>
            <w:shd w:val="clear" w:color="auto" w:fill="D9D9D9"/>
            <w:vAlign w:val="center"/>
          </w:tcPr>
          <w:p w14:paraId="6AA7CA7E" w14:textId="77777777" w:rsidR="00462C00" w:rsidRDefault="00CB4976">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MODIFICACIONES REALIZADAS</w:t>
            </w:r>
          </w:p>
        </w:tc>
      </w:tr>
      <w:tr w:rsidR="00462C00" w14:paraId="1171CCE9" w14:textId="77777777">
        <w:tc>
          <w:tcPr>
            <w:tcW w:w="1555" w:type="dxa"/>
            <w:vAlign w:val="center"/>
          </w:tcPr>
          <w:p w14:paraId="055D1BE0" w14:textId="49436AC6" w:rsidR="00462C00" w:rsidRDefault="00C6177B">
            <w:pPr>
              <w:pBdr>
                <w:top w:val="nil"/>
                <w:left w:val="nil"/>
                <w:bottom w:val="nil"/>
                <w:right w:val="nil"/>
                <w:between w:val="nil"/>
              </w:pBdr>
              <w:spacing w:before="40" w:after="40"/>
              <w:jc w:val="center"/>
              <w:rPr>
                <w:rFonts w:ascii="Arial" w:eastAsia="Arial" w:hAnsi="Arial" w:cs="Arial"/>
                <w:color w:val="000000"/>
                <w:sz w:val="22"/>
                <w:szCs w:val="22"/>
              </w:rPr>
            </w:pPr>
            <w:r w:rsidRPr="00A67E08">
              <w:rPr>
                <w:rFonts w:ascii="Arial" w:eastAsia="Arial" w:hAnsi="Arial" w:cs="Arial"/>
                <w:color w:val="000000"/>
                <w:sz w:val="22"/>
                <w:szCs w:val="22"/>
                <w:highlight w:val="yellow"/>
              </w:rPr>
              <w:t>28/042025</w:t>
            </w:r>
          </w:p>
        </w:tc>
        <w:tc>
          <w:tcPr>
            <w:tcW w:w="1559" w:type="dxa"/>
            <w:vAlign w:val="center"/>
          </w:tcPr>
          <w:p w14:paraId="6003131A" w14:textId="77777777" w:rsidR="00462C00" w:rsidRDefault="00CB4976">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0</w:t>
            </w:r>
          </w:p>
        </w:tc>
        <w:tc>
          <w:tcPr>
            <w:tcW w:w="1984" w:type="dxa"/>
            <w:vAlign w:val="center"/>
          </w:tcPr>
          <w:p w14:paraId="7100A528" w14:textId="77777777" w:rsidR="00462C00" w:rsidRDefault="00CB4976">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N/A</w:t>
            </w:r>
          </w:p>
        </w:tc>
        <w:tc>
          <w:tcPr>
            <w:tcW w:w="5406" w:type="dxa"/>
            <w:vAlign w:val="center"/>
          </w:tcPr>
          <w:p w14:paraId="40CCF222" w14:textId="77777777" w:rsidR="00462C00" w:rsidRDefault="00CB4976">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Emisión del documento.</w:t>
            </w:r>
          </w:p>
        </w:tc>
      </w:tr>
    </w:tbl>
    <w:p w14:paraId="20802F69" w14:textId="77777777" w:rsidR="00FA630B" w:rsidRDefault="00FA630B" w:rsidP="00FA630B"/>
    <w:p w14:paraId="665BDE10" w14:textId="77777777" w:rsidR="006D6E13" w:rsidRDefault="006D6E13" w:rsidP="006D6E13">
      <w:pPr>
        <w:pStyle w:val="Prrafo3"/>
        <w:rPr>
          <w:lang w:val="es-MX"/>
        </w:rPr>
      </w:pPr>
    </w:p>
    <w:p w14:paraId="065BC5FB" w14:textId="77777777" w:rsidR="006D6E13" w:rsidRDefault="006D6E13" w:rsidP="006D6E13"/>
    <w:p w14:paraId="2EEB5523" w14:textId="77777777" w:rsidR="006D6E13" w:rsidRDefault="006D6E13" w:rsidP="006D6E13">
      <w:pPr>
        <w:pStyle w:val="Prrafo3"/>
        <w:rPr>
          <w:lang w:val="es-MX"/>
        </w:rPr>
      </w:pPr>
    </w:p>
    <w:p w14:paraId="1B76002E" w14:textId="77777777" w:rsidR="006D6E13" w:rsidRDefault="006D6E13" w:rsidP="006D6E13"/>
    <w:p w14:paraId="0A031D1C" w14:textId="77777777" w:rsidR="006D6E13" w:rsidRPr="006D6E13" w:rsidRDefault="006D6E13" w:rsidP="006D6E13">
      <w:pPr>
        <w:pStyle w:val="Prrafo3"/>
        <w:rPr>
          <w:lang w:val="es-MX"/>
        </w:rPr>
      </w:pPr>
    </w:p>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FA630B" w:rsidRPr="00371650" w14:paraId="36C79C7E" w14:textId="77777777" w:rsidTr="006D6E13">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bottom w:val="single" w:sz="8" w:space="0" w:color="auto"/>
            </w:tcBorders>
            <w:shd w:val="clear" w:color="auto" w:fill="auto"/>
          </w:tcPr>
          <w:p w14:paraId="12A77AE5" w14:textId="77777777" w:rsidR="00FA630B" w:rsidRPr="00C65C56" w:rsidRDefault="00FA630B" w:rsidP="00664F5D">
            <w:pPr>
              <w:jc w:val="center"/>
              <w:rPr>
                <w:rFonts w:ascii="Arial" w:hAnsi="Arial" w:cs="Arial"/>
                <w:b w:val="0"/>
                <w:color w:val="auto"/>
              </w:rPr>
            </w:pPr>
          </w:p>
        </w:tc>
        <w:tc>
          <w:tcPr>
            <w:tcW w:w="2496" w:type="dxa"/>
            <w:shd w:val="clear" w:color="auto" w:fill="D9D9D9" w:themeFill="background1" w:themeFillShade="D9"/>
          </w:tcPr>
          <w:p w14:paraId="3E225A90" w14:textId="77777777" w:rsidR="00FA630B" w:rsidRPr="00371650" w:rsidRDefault="00FA630B" w:rsidP="00664F5D">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46F92911" w14:textId="77777777" w:rsidR="00FA630B" w:rsidRPr="00371650" w:rsidRDefault="00FA630B"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5FA95A73" w14:textId="77777777" w:rsidR="00FA630B" w:rsidRPr="00371650" w:rsidRDefault="00FA630B"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tcBorders>
              <w:bottom w:val="single" w:sz="8" w:space="0" w:color="auto"/>
            </w:tcBorders>
            <w:shd w:val="clear" w:color="auto" w:fill="D9D9D9" w:themeFill="background1" w:themeFillShade="D9"/>
            <w:hideMark/>
          </w:tcPr>
          <w:p w14:paraId="7EFFCF7B" w14:textId="77777777" w:rsidR="00FA630B" w:rsidRPr="00371650" w:rsidRDefault="00FA630B"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2A01CC" w:rsidRPr="00371650" w14:paraId="50A2C8F6" w14:textId="77777777" w:rsidTr="006D6E13">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auto"/>
              <w:left w:val="single" w:sz="8" w:space="0" w:color="auto"/>
            </w:tcBorders>
            <w:vAlign w:val="center"/>
            <w:hideMark/>
          </w:tcPr>
          <w:p w14:paraId="22CB5C86" w14:textId="7B8A87BC" w:rsidR="002A01CC" w:rsidRPr="00371650" w:rsidRDefault="002A01CC" w:rsidP="002A01CC">
            <w:pPr>
              <w:ind w:left="-181" w:firstLine="181"/>
              <w:rPr>
                <w:rFonts w:ascii="Arial" w:hAnsi="Arial" w:cs="Arial"/>
              </w:rPr>
            </w:pPr>
            <w:r w:rsidRPr="00371650">
              <w:rPr>
                <w:rFonts w:ascii="Arial" w:hAnsi="Arial" w:cs="Arial"/>
                <w:sz w:val="20"/>
              </w:rPr>
              <w:t>ELABORA</w:t>
            </w:r>
          </w:p>
        </w:tc>
        <w:tc>
          <w:tcPr>
            <w:tcW w:w="2496" w:type="dxa"/>
            <w:vAlign w:val="center"/>
          </w:tcPr>
          <w:p w14:paraId="6EA956D8" w14:textId="4BE70705" w:rsidR="002A01CC" w:rsidRPr="00F234C1" w:rsidRDefault="002A01CC" w:rsidP="002A01CC">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71759853" w14:textId="170F2634" w:rsidR="002A01CC" w:rsidRPr="00A67E08" w:rsidRDefault="002A01CC" w:rsidP="002A01CC">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A67E08">
              <w:rPr>
                <w:rFonts w:ascii="Arial" w:hAnsi="Arial" w:cs="Arial"/>
                <w:sz w:val="22"/>
                <w:szCs w:val="22"/>
                <w:highlight w:val="yellow"/>
              </w:rPr>
              <w:t>Representante Técnico</w:t>
            </w:r>
          </w:p>
        </w:tc>
        <w:tc>
          <w:tcPr>
            <w:tcW w:w="2850" w:type="dxa"/>
            <w:vAlign w:val="bottom"/>
          </w:tcPr>
          <w:p w14:paraId="47618BBB" w14:textId="0D1EC09B" w:rsidR="002A01CC" w:rsidRPr="00F234C1" w:rsidRDefault="002A01CC" w:rsidP="002A01CC">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top w:val="single" w:sz="8" w:space="0" w:color="auto"/>
              <w:right w:val="single" w:sz="8" w:space="0" w:color="auto"/>
            </w:tcBorders>
            <w:vAlign w:val="center"/>
          </w:tcPr>
          <w:p w14:paraId="043A6E36" w14:textId="48EE9699" w:rsidR="002A01CC" w:rsidRPr="00A67E08" w:rsidRDefault="002A01CC" w:rsidP="002A01CC">
            <w:pPr>
              <w:cnfStyle w:val="000000100000" w:firstRow="0" w:lastRow="0" w:firstColumn="0" w:lastColumn="0" w:oddVBand="0" w:evenVBand="0" w:oddHBand="1" w:evenHBand="0" w:firstRowFirstColumn="0" w:firstRowLastColumn="0" w:lastRowFirstColumn="0" w:lastRowLastColumn="0"/>
              <w:rPr>
                <w:highlight w:val="yellow"/>
              </w:rPr>
            </w:pPr>
            <w:r w:rsidRPr="00A67E08">
              <w:rPr>
                <w:rFonts w:ascii="Arial" w:eastAsia="Arial" w:hAnsi="Arial" w:cs="Arial"/>
                <w:color w:val="000000"/>
                <w:highlight w:val="yellow"/>
              </w:rPr>
              <w:t>28/04/2025</w:t>
            </w:r>
          </w:p>
        </w:tc>
      </w:tr>
      <w:tr w:rsidR="002A01CC" w:rsidRPr="00371650" w14:paraId="359633CF" w14:textId="77777777" w:rsidTr="00354A63">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100459D1" w14:textId="18115969" w:rsidR="002A01CC" w:rsidRPr="004315EC" w:rsidRDefault="002A01CC" w:rsidP="002A01CC">
            <w:pPr>
              <w:rPr>
                <w:rFonts w:ascii="Arial" w:hAnsi="Arial" w:cs="Arial"/>
              </w:rPr>
            </w:pPr>
            <w:r w:rsidRPr="00371650">
              <w:rPr>
                <w:rFonts w:ascii="Arial" w:hAnsi="Arial" w:cs="Arial"/>
                <w:sz w:val="20"/>
              </w:rPr>
              <w:t>REVISA</w:t>
            </w:r>
          </w:p>
        </w:tc>
        <w:tc>
          <w:tcPr>
            <w:tcW w:w="2496" w:type="dxa"/>
            <w:vAlign w:val="center"/>
          </w:tcPr>
          <w:p w14:paraId="11F64F3E" w14:textId="79053476" w:rsidR="002A01CC" w:rsidRPr="00F234C1" w:rsidRDefault="002A01CC" w:rsidP="002A01CC">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314AA65C" w14:textId="3B5E2128" w:rsidR="002A01CC" w:rsidRPr="00A67E08" w:rsidRDefault="002A01CC" w:rsidP="002A01CC">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A67E08">
              <w:rPr>
                <w:rFonts w:ascii="Arial" w:hAnsi="Arial" w:cs="Arial"/>
                <w:sz w:val="22"/>
                <w:szCs w:val="22"/>
                <w:highlight w:val="yellow"/>
              </w:rPr>
              <w:t>Alta Dirección</w:t>
            </w:r>
          </w:p>
        </w:tc>
        <w:tc>
          <w:tcPr>
            <w:tcW w:w="2850" w:type="dxa"/>
          </w:tcPr>
          <w:p w14:paraId="17DCF10A" w14:textId="064B2D8A" w:rsidR="002A01CC" w:rsidRPr="00F234C1" w:rsidRDefault="002A01CC" w:rsidP="002A01CC">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1217C967" w14:textId="1A83F74C" w:rsidR="002A01CC" w:rsidRPr="00A67E08" w:rsidRDefault="002A01CC" w:rsidP="002A01CC">
            <w:pPr>
              <w:cnfStyle w:val="000000000000" w:firstRow="0" w:lastRow="0" w:firstColumn="0" w:lastColumn="0" w:oddVBand="0" w:evenVBand="0" w:oddHBand="0" w:evenHBand="0" w:firstRowFirstColumn="0" w:firstRowLastColumn="0" w:lastRowFirstColumn="0" w:lastRowLastColumn="0"/>
              <w:rPr>
                <w:highlight w:val="yellow"/>
              </w:rPr>
            </w:pPr>
            <w:r w:rsidRPr="00A67E08">
              <w:rPr>
                <w:rFonts w:ascii="Arial" w:eastAsia="Arial" w:hAnsi="Arial" w:cs="Arial"/>
                <w:color w:val="000000"/>
                <w:highlight w:val="yellow"/>
              </w:rPr>
              <w:t>28/04/2025</w:t>
            </w:r>
          </w:p>
        </w:tc>
      </w:tr>
      <w:tr w:rsidR="002A01CC" w:rsidRPr="009923EA" w14:paraId="7E09C00E" w14:textId="77777777" w:rsidTr="00E32364">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auto"/>
              <w:bottom w:val="single" w:sz="8" w:space="0" w:color="auto"/>
            </w:tcBorders>
            <w:vAlign w:val="center"/>
          </w:tcPr>
          <w:p w14:paraId="5E4E594D" w14:textId="11B61F30" w:rsidR="002A01CC" w:rsidRPr="00371650" w:rsidRDefault="002A01CC" w:rsidP="002A01CC">
            <w:pPr>
              <w:rPr>
                <w:rFonts w:ascii="Arial" w:hAnsi="Arial" w:cs="Arial"/>
              </w:rPr>
            </w:pPr>
            <w:r w:rsidRPr="00371650">
              <w:rPr>
                <w:rFonts w:ascii="Arial" w:hAnsi="Arial" w:cs="Arial"/>
                <w:sz w:val="20"/>
              </w:rPr>
              <w:t>AUTORIZA</w:t>
            </w:r>
          </w:p>
        </w:tc>
        <w:tc>
          <w:tcPr>
            <w:tcW w:w="2496" w:type="dxa"/>
            <w:tcBorders>
              <w:bottom w:val="single" w:sz="8" w:space="0" w:color="auto"/>
            </w:tcBorders>
            <w:vAlign w:val="center"/>
          </w:tcPr>
          <w:p w14:paraId="7EC4B549" w14:textId="57BA976A" w:rsidR="002A01CC" w:rsidRPr="00F234C1" w:rsidRDefault="002A01CC" w:rsidP="002A01CC">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bottom w:val="single" w:sz="8" w:space="0" w:color="auto"/>
            </w:tcBorders>
            <w:vAlign w:val="center"/>
          </w:tcPr>
          <w:p w14:paraId="5B6BBB50" w14:textId="7F561FD8" w:rsidR="002A01CC" w:rsidRPr="00A67E08" w:rsidRDefault="00F67EB0" w:rsidP="002A01CC">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A67E08">
              <w:rPr>
                <w:rFonts w:ascii="Arial" w:hAnsi="Arial" w:cs="Arial"/>
                <w:sz w:val="22"/>
                <w:szCs w:val="22"/>
                <w:highlight w:val="yellow"/>
              </w:rPr>
              <w:t>Alta Dirección</w:t>
            </w:r>
          </w:p>
        </w:tc>
        <w:tc>
          <w:tcPr>
            <w:tcW w:w="2850" w:type="dxa"/>
            <w:tcBorders>
              <w:bottom w:val="single" w:sz="8" w:space="0" w:color="auto"/>
            </w:tcBorders>
          </w:tcPr>
          <w:p w14:paraId="4EFDC766" w14:textId="2C4FA3C9" w:rsidR="002A01CC" w:rsidRPr="00F234C1" w:rsidRDefault="002A01CC" w:rsidP="002A01CC">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bottom w:val="single" w:sz="8" w:space="0" w:color="auto"/>
              <w:right w:val="single" w:sz="8" w:space="0" w:color="auto"/>
            </w:tcBorders>
            <w:vAlign w:val="center"/>
          </w:tcPr>
          <w:p w14:paraId="78D77E00" w14:textId="12FEFEB6" w:rsidR="002A01CC" w:rsidRPr="00A67E08" w:rsidRDefault="002A01CC" w:rsidP="002A01CC">
            <w:pPr>
              <w:cnfStyle w:val="000000100000" w:firstRow="0" w:lastRow="0" w:firstColumn="0" w:lastColumn="0" w:oddVBand="0" w:evenVBand="0" w:oddHBand="1" w:evenHBand="0" w:firstRowFirstColumn="0" w:firstRowLastColumn="0" w:lastRowFirstColumn="0" w:lastRowLastColumn="0"/>
              <w:rPr>
                <w:highlight w:val="yellow"/>
              </w:rPr>
            </w:pPr>
            <w:r w:rsidRPr="00A67E08">
              <w:rPr>
                <w:rFonts w:ascii="Arial" w:eastAsia="Arial" w:hAnsi="Arial" w:cs="Arial"/>
                <w:color w:val="000000"/>
                <w:highlight w:val="yellow"/>
              </w:rPr>
              <w:t>28/04/2025</w:t>
            </w:r>
          </w:p>
        </w:tc>
      </w:tr>
    </w:tbl>
    <w:p w14:paraId="753D3AA6" w14:textId="5CC4F240" w:rsidR="008D42E7" w:rsidRDefault="008D42E7">
      <w:pPr>
        <w:jc w:val="left"/>
        <w:rPr>
          <w:rFonts w:ascii="Arial" w:eastAsia="Arial" w:hAnsi="Arial" w:cs="Arial"/>
          <w:color w:val="000000"/>
          <w:sz w:val="22"/>
          <w:szCs w:val="22"/>
        </w:rPr>
      </w:pPr>
    </w:p>
    <w:p w14:paraId="0A8E65BC" w14:textId="388B9617" w:rsidR="008D42E7" w:rsidRDefault="008D42E7" w:rsidP="008D42E7">
      <w:pPr>
        <w:rPr>
          <w:rFonts w:ascii="Arial" w:eastAsia="Arial" w:hAnsi="Arial" w:cs="Arial"/>
          <w:sz w:val="22"/>
          <w:szCs w:val="22"/>
        </w:rPr>
      </w:pPr>
    </w:p>
    <w:p w14:paraId="5E09D056" w14:textId="77DFE642" w:rsidR="00462C00" w:rsidRDefault="008D42E7" w:rsidP="008D42E7">
      <w:pPr>
        <w:tabs>
          <w:tab w:val="left" w:pos="6915"/>
        </w:tabs>
        <w:rPr>
          <w:rFonts w:ascii="Arial" w:eastAsia="Arial" w:hAnsi="Arial" w:cs="Arial"/>
          <w:sz w:val="22"/>
          <w:szCs w:val="22"/>
        </w:rPr>
      </w:pPr>
      <w:r>
        <w:rPr>
          <w:rFonts w:ascii="Arial" w:eastAsia="Arial" w:hAnsi="Arial" w:cs="Arial"/>
          <w:sz w:val="22"/>
          <w:szCs w:val="22"/>
        </w:rPr>
        <w:tab/>
      </w:r>
    </w:p>
    <w:p w14:paraId="2695D19B" w14:textId="77777777" w:rsidR="002A01CC" w:rsidRPr="002A01CC" w:rsidRDefault="002A01CC" w:rsidP="002A01CC">
      <w:pPr>
        <w:rPr>
          <w:rFonts w:ascii="Arial" w:eastAsia="Arial" w:hAnsi="Arial" w:cs="Arial"/>
          <w:sz w:val="22"/>
          <w:szCs w:val="22"/>
        </w:rPr>
      </w:pPr>
    </w:p>
    <w:p w14:paraId="2647F52C" w14:textId="77777777" w:rsidR="002A01CC" w:rsidRPr="002A01CC" w:rsidRDefault="002A01CC" w:rsidP="002A01CC">
      <w:pPr>
        <w:rPr>
          <w:rFonts w:ascii="Arial" w:eastAsia="Arial" w:hAnsi="Arial" w:cs="Arial"/>
          <w:sz w:val="22"/>
          <w:szCs w:val="22"/>
        </w:rPr>
      </w:pPr>
    </w:p>
    <w:p w14:paraId="48A5D0E6" w14:textId="77777777" w:rsidR="002A01CC" w:rsidRPr="002A01CC" w:rsidRDefault="002A01CC" w:rsidP="002A01CC">
      <w:pPr>
        <w:rPr>
          <w:rFonts w:ascii="Arial" w:eastAsia="Arial" w:hAnsi="Arial" w:cs="Arial"/>
          <w:sz w:val="22"/>
          <w:szCs w:val="22"/>
        </w:rPr>
      </w:pPr>
    </w:p>
    <w:p w14:paraId="27EA1C28" w14:textId="77777777" w:rsidR="002A01CC" w:rsidRPr="002A01CC" w:rsidRDefault="002A01CC" w:rsidP="002A01CC">
      <w:pPr>
        <w:rPr>
          <w:rFonts w:ascii="Arial" w:eastAsia="Arial" w:hAnsi="Arial" w:cs="Arial"/>
          <w:sz w:val="22"/>
          <w:szCs w:val="22"/>
        </w:rPr>
      </w:pPr>
    </w:p>
    <w:p w14:paraId="4AE1EBD3" w14:textId="77777777" w:rsidR="002A01CC" w:rsidRPr="002A01CC" w:rsidRDefault="002A01CC" w:rsidP="002A01CC">
      <w:pPr>
        <w:rPr>
          <w:rFonts w:ascii="Arial" w:eastAsia="Arial" w:hAnsi="Arial" w:cs="Arial"/>
          <w:sz w:val="22"/>
          <w:szCs w:val="22"/>
        </w:rPr>
      </w:pPr>
    </w:p>
    <w:p w14:paraId="024AA82B" w14:textId="77777777" w:rsidR="002A01CC" w:rsidRPr="002A01CC" w:rsidRDefault="002A01CC" w:rsidP="002A01CC">
      <w:pPr>
        <w:rPr>
          <w:rFonts w:ascii="Arial" w:eastAsia="Arial" w:hAnsi="Arial" w:cs="Arial"/>
          <w:sz w:val="22"/>
          <w:szCs w:val="22"/>
        </w:rPr>
      </w:pPr>
    </w:p>
    <w:p w14:paraId="0C429D16" w14:textId="77777777" w:rsidR="002A01CC" w:rsidRPr="002A01CC" w:rsidRDefault="002A01CC" w:rsidP="002A01CC">
      <w:pPr>
        <w:rPr>
          <w:rFonts w:ascii="Arial" w:eastAsia="Arial" w:hAnsi="Arial" w:cs="Arial"/>
          <w:sz w:val="22"/>
          <w:szCs w:val="22"/>
        </w:rPr>
      </w:pPr>
    </w:p>
    <w:p w14:paraId="41577546" w14:textId="77777777" w:rsidR="002A01CC" w:rsidRPr="002A01CC" w:rsidRDefault="002A01CC" w:rsidP="002A01CC">
      <w:pPr>
        <w:rPr>
          <w:rFonts w:ascii="Arial" w:eastAsia="Arial" w:hAnsi="Arial" w:cs="Arial"/>
          <w:sz w:val="22"/>
          <w:szCs w:val="22"/>
        </w:rPr>
      </w:pPr>
    </w:p>
    <w:p w14:paraId="125CAE31" w14:textId="77777777" w:rsidR="002A01CC" w:rsidRPr="002A01CC" w:rsidRDefault="002A01CC" w:rsidP="002A01CC">
      <w:pPr>
        <w:rPr>
          <w:rFonts w:ascii="Arial" w:eastAsia="Arial" w:hAnsi="Arial" w:cs="Arial"/>
          <w:sz w:val="22"/>
          <w:szCs w:val="22"/>
        </w:rPr>
      </w:pPr>
    </w:p>
    <w:p w14:paraId="1527C7DD" w14:textId="77777777" w:rsidR="002A01CC" w:rsidRPr="002A01CC" w:rsidRDefault="002A01CC" w:rsidP="002A01CC">
      <w:pPr>
        <w:rPr>
          <w:rFonts w:ascii="Arial" w:eastAsia="Arial" w:hAnsi="Arial" w:cs="Arial"/>
          <w:sz w:val="22"/>
          <w:szCs w:val="22"/>
        </w:rPr>
      </w:pPr>
    </w:p>
    <w:p w14:paraId="3C03AA9D" w14:textId="77777777" w:rsidR="002A01CC" w:rsidRPr="002A01CC" w:rsidRDefault="002A01CC" w:rsidP="002A01CC">
      <w:pPr>
        <w:rPr>
          <w:rFonts w:ascii="Arial" w:eastAsia="Arial" w:hAnsi="Arial" w:cs="Arial"/>
          <w:sz w:val="22"/>
          <w:szCs w:val="22"/>
        </w:rPr>
      </w:pPr>
    </w:p>
    <w:p w14:paraId="07A2F611" w14:textId="77777777" w:rsidR="002A01CC" w:rsidRPr="002A01CC" w:rsidRDefault="002A01CC" w:rsidP="002A01CC">
      <w:pPr>
        <w:rPr>
          <w:rFonts w:ascii="Arial" w:eastAsia="Arial" w:hAnsi="Arial" w:cs="Arial"/>
          <w:sz w:val="22"/>
          <w:szCs w:val="22"/>
        </w:rPr>
      </w:pPr>
    </w:p>
    <w:p w14:paraId="0CAED4EE" w14:textId="77777777" w:rsidR="002A01CC" w:rsidRPr="002A01CC" w:rsidRDefault="002A01CC" w:rsidP="002A01CC">
      <w:pPr>
        <w:rPr>
          <w:rFonts w:ascii="Arial" w:eastAsia="Arial" w:hAnsi="Arial" w:cs="Arial"/>
          <w:sz w:val="22"/>
          <w:szCs w:val="22"/>
        </w:rPr>
      </w:pPr>
    </w:p>
    <w:p w14:paraId="5B7BDB53" w14:textId="77777777" w:rsidR="002A01CC" w:rsidRPr="002A01CC" w:rsidRDefault="002A01CC" w:rsidP="002A01CC">
      <w:pPr>
        <w:rPr>
          <w:rFonts w:ascii="Arial" w:eastAsia="Arial" w:hAnsi="Arial" w:cs="Arial"/>
          <w:sz w:val="22"/>
          <w:szCs w:val="22"/>
        </w:rPr>
      </w:pPr>
    </w:p>
    <w:p w14:paraId="62DDA3A0" w14:textId="77777777" w:rsidR="002A01CC" w:rsidRPr="002A01CC" w:rsidRDefault="002A01CC" w:rsidP="002A01CC">
      <w:pPr>
        <w:rPr>
          <w:rFonts w:ascii="Arial" w:eastAsia="Arial" w:hAnsi="Arial" w:cs="Arial"/>
          <w:sz w:val="22"/>
          <w:szCs w:val="22"/>
        </w:rPr>
      </w:pPr>
    </w:p>
    <w:p w14:paraId="52427DB9" w14:textId="77777777" w:rsidR="002A01CC" w:rsidRPr="002A01CC" w:rsidRDefault="002A01CC" w:rsidP="002A01CC">
      <w:pPr>
        <w:rPr>
          <w:rFonts w:ascii="Arial" w:eastAsia="Arial" w:hAnsi="Arial" w:cs="Arial"/>
          <w:sz w:val="22"/>
          <w:szCs w:val="22"/>
        </w:rPr>
      </w:pPr>
    </w:p>
    <w:p w14:paraId="6E8E24DB" w14:textId="77777777" w:rsidR="002A01CC" w:rsidRDefault="002A01CC" w:rsidP="002A01CC">
      <w:pPr>
        <w:rPr>
          <w:rFonts w:ascii="Arial" w:eastAsia="Arial" w:hAnsi="Arial" w:cs="Arial"/>
          <w:sz w:val="22"/>
          <w:szCs w:val="22"/>
        </w:rPr>
      </w:pPr>
    </w:p>
    <w:p w14:paraId="603D1005" w14:textId="77777777" w:rsidR="002A01CC" w:rsidRPr="002A01CC" w:rsidRDefault="002A01CC" w:rsidP="002A01CC">
      <w:pPr>
        <w:rPr>
          <w:rFonts w:ascii="Arial" w:eastAsia="Arial" w:hAnsi="Arial" w:cs="Arial"/>
          <w:sz w:val="22"/>
          <w:szCs w:val="22"/>
        </w:rPr>
      </w:pPr>
    </w:p>
    <w:sectPr w:rsidR="002A01CC" w:rsidRPr="002A01CC">
      <w:headerReference w:type="default" r:id="rId8"/>
      <w:footerReference w:type="default" r:id="rId9"/>
      <w:pgSz w:w="12242" w:h="15842"/>
      <w:pgMar w:top="1440" w:right="864" w:bottom="1276" w:left="864" w:header="432"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DD276" w14:textId="77777777" w:rsidR="00AB1E62" w:rsidRDefault="00AB1E62">
      <w:r>
        <w:separator/>
      </w:r>
    </w:p>
  </w:endnote>
  <w:endnote w:type="continuationSeparator" w:id="0">
    <w:p w14:paraId="487E0277" w14:textId="77777777" w:rsidR="00AB1E62" w:rsidRDefault="00AB1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CE32" w14:textId="66E14857" w:rsidR="002A01CC" w:rsidRPr="00AE5260" w:rsidRDefault="002A01CC" w:rsidP="002A01CC">
    <w:pPr>
      <w:tabs>
        <w:tab w:val="center" w:pos="4419"/>
        <w:tab w:val="right" w:pos="8838"/>
      </w:tabs>
      <w:jc w:val="center"/>
      <w:rPr>
        <w:rFonts w:ascii="Arial" w:eastAsia="Arial" w:hAnsi="Arial" w:cs="Arial"/>
        <w:b/>
        <w:sz w:val="16"/>
        <w:szCs w:val="16"/>
      </w:rPr>
    </w:pPr>
    <w:bookmarkStart w:id="0" w:name="_Hlk196744755"/>
    <w:r w:rsidRPr="00A67E08">
      <w:rPr>
        <w:rFonts w:ascii="Arial" w:eastAsia="Arial" w:hAnsi="Arial" w:cs="Arial"/>
        <w:sz w:val="16"/>
        <w:szCs w:val="16"/>
        <w:highlight w:val="yellow"/>
      </w:rPr>
      <w:t xml:space="preserve">KM. 13.5 CARRETERA PANAMERICANA S/N PUENTE ALTO, </w:t>
    </w:r>
    <w:r w:rsidR="00F67EB0" w:rsidRPr="00A67E08">
      <w:rPr>
        <w:rFonts w:ascii="Arial" w:eastAsia="Arial" w:hAnsi="Arial" w:cs="Arial"/>
        <w:sz w:val="16"/>
        <w:szCs w:val="16"/>
        <w:highlight w:val="yellow"/>
      </w:rPr>
      <w:t>32675, JUAREZ</w:t>
    </w:r>
    <w:r w:rsidRPr="00A67E08">
      <w:rPr>
        <w:rFonts w:ascii="Arial" w:eastAsia="Arial" w:hAnsi="Arial" w:cs="Arial"/>
        <w:sz w:val="16"/>
        <w:szCs w:val="16"/>
        <w:highlight w:val="yellow"/>
      </w:rPr>
      <w:t>, CHIHUAHUA</w:t>
    </w:r>
    <w:bookmarkEnd w:id="0"/>
    <w:r w:rsidRPr="00A67E08">
      <w:rPr>
        <w:rFonts w:ascii="Arial" w:eastAsia="Arial" w:hAnsi="Arial" w:cs="Arial"/>
        <w:sz w:val="16"/>
        <w:szCs w:val="16"/>
        <w:highlight w:val="yellow"/>
      </w:rPr>
      <w:t xml:space="preserve">, </w:t>
    </w:r>
    <w:r w:rsidRPr="00A67E08">
      <w:rPr>
        <w:rFonts w:ascii="Arial" w:eastAsia="Arial" w:hAnsi="Arial" w:cs="Arial"/>
        <w:b/>
        <w:sz w:val="16"/>
        <w:szCs w:val="16"/>
        <w:highlight w:val="yellow"/>
      </w:rPr>
      <w:t>SUPERSERVICIO CUATRO CAMINOS S.A. DE C.V.</w:t>
    </w:r>
  </w:p>
  <w:p w14:paraId="53E2F18A" w14:textId="0CD34735" w:rsidR="00FA630B" w:rsidRPr="004472F6" w:rsidRDefault="00FA630B" w:rsidP="00FA630B">
    <w:pPr>
      <w:pStyle w:val="Piedepgina"/>
      <w:jc w:val="center"/>
    </w:pPr>
    <w:r w:rsidRPr="004472F6">
      <w:rPr>
        <w:rFonts w:ascii="Arial" w:eastAsia="Arial" w:hAnsi="Arial" w:cs="Arial"/>
        <w:color w:val="000000"/>
        <w:sz w:val="16"/>
        <w:szCs w:val="16"/>
      </w:rPr>
      <w:t>ESTE DOCUMENTO ES CONTROLADO POR LO QUE NO DEBERÁ FOTOCOPIARSE O IMPRIMIRSE SIN LA AUTORIZACIÓN DE LA ESTACIÓN.</w:t>
    </w:r>
  </w:p>
  <w:p w14:paraId="44591F3D" w14:textId="77777777" w:rsidR="00FA630B" w:rsidRPr="00165BD1" w:rsidRDefault="00FA630B" w:rsidP="00FA630B">
    <w:pPr>
      <w:pStyle w:val="Piedepgina"/>
    </w:pPr>
  </w:p>
  <w:p w14:paraId="4A3E4297" w14:textId="0A6BA738" w:rsidR="00462C00" w:rsidRPr="00FA630B" w:rsidRDefault="00462C00" w:rsidP="00FA630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B5E44" w14:textId="77777777" w:rsidR="00AB1E62" w:rsidRDefault="00AB1E62">
      <w:r>
        <w:separator/>
      </w:r>
    </w:p>
  </w:footnote>
  <w:footnote w:type="continuationSeparator" w:id="0">
    <w:p w14:paraId="2FC878A0" w14:textId="77777777" w:rsidR="00AB1E62" w:rsidRDefault="00AB1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BF53" w14:textId="77777777" w:rsidR="00462C00" w:rsidRDefault="00462C00">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0"/>
      <w:tblW w:w="102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2"/>
      <w:gridCol w:w="5486"/>
      <w:gridCol w:w="1977"/>
    </w:tblGrid>
    <w:tr w:rsidR="00462C00" w14:paraId="74230FE6" w14:textId="77777777">
      <w:trPr>
        <w:trHeight w:val="356"/>
        <w:jc w:val="center"/>
      </w:trPr>
      <w:tc>
        <w:tcPr>
          <w:tcW w:w="2782" w:type="dxa"/>
          <w:vMerge w:val="restart"/>
          <w:tcBorders>
            <w:top w:val="single" w:sz="4" w:space="0" w:color="000000"/>
            <w:left w:val="single" w:sz="4" w:space="0" w:color="000000"/>
            <w:right w:val="single" w:sz="4" w:space="0" w:color="000000"/>
          </w:tcBorders>
          <w:vAlign w:val="center"/>
        </w:tcPr>
        <w:p w14:paraId="2C3495B1" w14:textId="51CFEC4A" w:rsidR="00462C00" w:rsidRDefault="00A67E08">
          <w:pPr>
            <w:jc w:val="center"/>
            <w:rPr>
              <w:rFonts w:ascii="Aparajita" w:eastAsia="Aparajita" w:hAnsi="Aparajita" w:cs="Aparajita"/>
              <w:b/>
              <w:sz w:val="28"/>
              <w:szCs w:val="28"/>
            </w:rPr>
          </w:pPr>
          <w:r w:rsidRPr="00A67E08">
            <w:rPr>
              <w:rFonts w:ascii="Aparajita" w:hAnsi="Aparajita" w:cs="Aparajita"/>
              <w:b/>
              <w:noProof/>
              <w:highlight w:val="yellow"/>
              <w:lang w:val="en-US"/>
            </w:rPr>
            <w:t>LOGO</w:t>
          </w:r>
        </w:p>
      </w:tc>
      <w:tc>
        <w:tcPr>
          <w:tcW w:w="5486" w:type="dxa"/>
          <w:tcBorders>
            <w:top w:val="single" w:sz="4" w:space="0" w:color="000000"/>
            <w:left w:val="single" w:sz="4" w:space="0" w:color="000000"/>
            <w:bottom w:val="single" w:sz="4" w:space="0" w:color="000000"/>
            <w:right w:val="single" w:sz="4" w:space="0" w:color="000000"/>
          </w:tcBorders>
          <w:vAlign w:val="center"/>
        </w:tcPr>
        <w:p w14:paraId="785F662A" w14:textId="79349EAE" w:rsidR="00462C00" w:rsidRDefault="002A01CC">
          <w:pPr>
            <w:jc w:val="center"/>
            <w:rPr>
              <w:rFonts w:ascii="Aparajita" w:eastAsia="Aparajita" w:hAnsi="Aparajita" w:cs="Aparajita"/>
              <w:b/>
              <w:sz w:val="23"/>
              <w:szCs w:val="23"/>
            </w:rPr>
          </w:pPr>
          <w:r w:rsidRPr="00A67E08">
            <w:rPr>
              <w:rFonts w:ascii="Aparajita" w:eastAsia="Aparajita" w:hAnsi="Aparajita" w:cs="Aparajita"/>
              <w:b/>
              <w:sz w:val="21"/>
              <w:szCs w:val="21"/>
              <w:highlight w:val="yellow"/>
            </w:rPr>
            <w:t>SUPERSERVICIO CUATRO CAMINOS S.A DE C.V.</w:t>
          </w:r>
        </w:p>
      </w:tc>
      <w:tc>
        <w:tcPr>
          <w:tcW w:w="1977" w:type="dxa"/>
          <w:vMerge w:val="restart"/>
          <w:tcBorders>
            <w:top w:val="single" w:sz="4" w:space="0" w:color="000000"/>
            <w:left w:val="single" w:sz="4" w:space="0" w:color="000000"/>
            <w:right w:val="single" w:sz="4" w:space="0" w:color="000000"/>
          </w:tcBorders>
        </w:tcPr>
        <w:p w14:paraId="7EDF424E" w14:textId="77777777" w:rsidR="00462C00" w:rsidRDefault="00CB4976">
          <w:pPr>
            <w:rPr>
              <w:rFonts w:ascii="Aparajita" w:eastAsia="Aparajita" w:hAnsi="Aparajita" w:cs="Aparajita"/>
              <w:sz w:val="18"/>
              <w:szCs w:val="18"/>
            </w:rPr>
          </w:pPr>
          <w:r>
            <w:rPr>
              <w:rFonts w:ascii="Aparajita" w:eastAsia="Aparajita" w:hAnsi="Aparajita" w:cs="Aparajita"/>
              <w:sz w:val="18"/>
              <w:szCs w:val="18"/>
            </w:rPr>
            <w:t>Revisión: 0</w:t>
          </w:r>
        </w:p>
        <w:p w14:paraId="55FF9DA6" w14:textId="55EE768C" w:rsidR="00462C00" w:rsidRDefault="00CB4976">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D378DA">
            <w:rPr>
              <w:rFonts w:ascii="Aparajita" w:eastAsia="Aparajita" w:hAnsi="Aparajita" w:cs="Aparajita"/>
              <w:noProof/>
              <w:sz w:val="18"/>
              <w:szCs w:val="18"/>
            </w:rPr>
            <w:t>3</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D378DA">
            <w:rPr>
              <w:rFonts w:ascii="Aparajita" w:eastAsia="Aparajita" w:hAnsi="Aparajita" w:cs="Aparajita"/>
              <w:noProof/>
              <w:sz w:val="18"/>
              <w:szCs w:val="18"/>
            </w:rPr>
            <w:t>3</w:t>
          </w:r>
          <w:r>
            <w:rPr>
              <w:rFonts w:ascii="Aparajita" w:eastAsia="Aparajita" w:hAnsi="Aparajita" w:cs="Aparajita"/>
              <w:sz w:val="18"/>
              <w:szCs w:val="18"/>
            </w:rPr>
            <w:fldChar w:fldCharType="end"/>
          </w:r>
        </w:p>
        <w:p w14:paraId="4A4FD820" w14:textId="1C2D2F4E" w:rsidR="00462C00" w:rsidRDefault="00CB4976">
          <w:pPr>
            <w:rPr>
              <w:rFonts w:ascii="Aparajita" w:eastAsia="Aparajita" w:hAnsi="Aparajita" w:cs="Aparajita"/>
              <w:sz w:val="28"/>
              <w:szCs w:val="28"/>
            </w:rPr>
          </w:pPr>
          <w:r>
            <w:rPr>
              <w:rFonts w:ascii="Aparajita" w:eastAsia="Aparajita" w:hAnsi="Aparajita" w:cs="Aparajita"/>
              <w:sz w:val="18"/>
              <w:szCs w:val="18"/>
            </w:rPr>
            <w:t xml:space="preserve">Efectivo: </w:t>
          </w:r>
          <w:r w:rsidR="00C6177B" w:rsidRPr="00A67E08">
            <w:rPr>
              <w:rFonts w:ascii="Aparajita" w:eastAsia="Aparajita" w:hAnsi="Aparajita" w:cs="Aparajita"/>
              <w:sz w:val="18"/>
              <w:szCs w:val="18"/>
              <w:highlight w:val="yellow"/>
            </w:rPr>
            <w:t>28/04/2025</w:t>
          </w:r>
        </w:p>
      </w:tc>
    </w:tr>
    <w:tr w:rsidR="00462C00" w14:paraId="62C87056" w14:textId="77777777">
      <w:trPr>
        <w:jc w:val="center"/>
      </w:trPr>
      <w:tc>
        <w:tcPr>
          <w:tcW w:w="2782" w:type="dxa"/>
          <w:vMerge/>
          <w:tcBorders>
            <w:top w:val="single" w:sz="4" w:space="0" w:color="000000"/>
            <w:left w:val="single" w:sz="4" w:space="0" w:color="000000"/>
            <w:right w:val="single" w:sz="4" w:space="0" w:color="000000"/>
          </w:tcBorders>
          <w:vAlign w:val="center"/>
        </w:tcPr>
        <w:p w14:paraId="0025E751" w14:textId="77777777" w:rsidR="00462C00" w:rsidRDefault="00462C00">
          <w:pPr>
            <w:widowControl w:val="0"/>
            <w:pBdr>
              <w:top w:val="nil"/>
              <w:left w:val="nil"/>
              <w:bottom w:val="nil"/>
              <w:right w:val="nil"/>
              <w:between w:val="nil"/>
            </w:pBdr>
            <w:spacing w:line="276" w:lineRule="auto"/>
            <w:jc w:val="left"/>
            <w:rPr>
              <w:rFonts w:ascii="Aparajita" w:eastAsia="Aparajita" w:hAnsi="Aparajita" w:cs="Aparajita"/>
              <w:sz w:val="28"/>
              <w:szCs w:val="28"/>
            </w:rPr>
          </w:pPr>
        </w:p>
      </w:tc>
      <w:tc>
        <w:tcPr>
          <w:tcW w:w="5486" w:type="dxa"/>
          <w:tcBorders>
            <w:top w:val="single" w:sz="4" w:space="0" w:color="000000"/>
            <w:left w:val="single" w:sz="4" w:space="0" w:color="000000"/>
            <w:bottom w:val="single" w:sz="4" w:space="0" w:color="000000"/>
            <w:right w:val="single" w:sz="4" w:space="0" w:color="000000"/>
          </w:tcBorders>
        </w:tcPr>
        <w:p w14:paraId="4927AC2C" w14:textId="77777777" w:rsidR="00462C00" w:rsidRDefault="00462C00">
          <w:pPr>
            <w:jc w:val="center"/>
            <w:rPr>
              <w:rFonts w:ascii="Aparajita" w:eastAsia="Aparajita" w:hAnsi="Aparajita" w:cs="Aparajita"/>
              <w:sz w:val="22"/>
              <w:szCs w:val="22"/>
            </w:rPr>
          </w:pPr>
        </w:p>
      </w:tc>
      <w:tc>
        <w:tcPr>
          <w:tcW w:w="1977" w:type="dxa"/>
          <w:vMerge/>
          <w:tcBorders>
            <w:top w:val="single" w:sz="4" w:space="0" w:color="000000"/>
            <w:left w:val="single" w:sz="4" w:space="0" w:color="000000"/>
            <w:right w:val="single" w:sz="4" w:space="0" w:color="000000"/>
          </w:tcBorders>
        </w:tcPr>
        <w:p w14:paraId="1204F219" w14:textId="77777777" w:rsidR="00462C00" w:rsidRDefault="00462C00">
          <w:pPr>
            <w:widowControl w:val="0"/>
            <w:pBdr>
              <w:top w:val="nil"/>
              <w:left w:val="nil"/>
              <w:bottom w:val="nil"/>
              <w:right w:val="nil"/>
              <w:between w:val="nil"/>
            </w:pBdr>
            <w:spacing w:line="276" w:lineRule="auto"/>
            <w:jc w:val="left"/>
            <w:rPr>
              <w:rFonts w:ascii="Aparajita" w:eastAsia="Aparajita" w:hAnsi="Aparajita" w:cs="Aparajita"/>
              <w:sz w:val="22"/>
              <w:szCs w:val="22"/>
            </w:rPr>
          </w:pPr>
        </w:p>
      </w:tc>
    </w:tr>
    <w:tr w:rsidR="00462C00" w14:paraId="5679A8B1" w14:textId="77777777">
      <w:trPr>
        <w:trHeight w:val="1105"/>
        <w:jc w:val="center"/>
      </w:trPr>
      <w:tc>
        <w:tcPr>
          <w:tcW w:w="2782" w:type="dxa"/>
          <w:vMerge/>
          <w:tcBorders>
            <w:top w:val="single" w:sz="4" w:space="0" w:color="000000"/>
            <w:left w:val="single" w:sz="4" w:space="0" w:color="000000"/>
            <w:right w:val="single" w:sz="4" w:space="0" w:color="000000"/>
          </w:tcBorders>
          <w:vAlign w:val="center"/>
        </w:tcPr>
        <w:p w14:paraId="3E8A897B" w14:textId="77777777" w:rsidR="00462C00" w:rsidRDefault="00462C00">
          <w:pPr>
            <w:widowControl w:val="0"/>
            <w:pBdr>
              <w:top w:val="nil"/>
              <w:left w:val="nil"/>
              <w:bottom w:val="nil"/>
              <w:right w:val="nil"/>
              <w:between w:val="nil"/>
            </w:pBdr>
            <w:spacing w:line="276" w:lineRule="auto"/>
            <w:jc w:val="left"/>
            <w:rPr>
              <w:rFonts w:ascii="Aparajita" w:eastAsia="Aparajita" w:hAnsi="Aparajita" w:cs="Aparajita"/>
              <w:sz w:val="22"/>
              <w:szCs w:val="22"/>
            </w:rPr>
          </w:pPr>
        </w:p>
      </w:tc>
      <w:tc>
        <w:tcPr>
          <w:tcW w:w="5486" w:type="dxa"/>
          <w:tcBorders>
            <w:top w:val="single" w:sz="4" w:space="0" w:color="000000"/>
            <w:left w:val="single" w:sz="4" w:space="0" w:color="000000"/>
            <w:bottom w:val="single" w:sz="4" w:space="0" w:color="000000"/>
            <w:right w:val="single" w:sz="4" w:space="0" w:color="000000"/>
          </w:tcBorders>
        </w:tcPr>
        <w:p w14:paraId="63C8FF49" w14:textId="77777777" w:rsidR="00462C00" w:rsidRDefault="00CB4976">
          <w:pPr>
            <w:jc w:val="center"/>
            <w:rPr>
              <w:rFonts w:ascii="Aparajita" w:eastAsia="Aparajita" w:hAnsi="Aparajita" w:cs="Aparajita"/>
            </w:rPr>
          </w:pPr>
          <w:r>
            <w:rPr>
              <w:rFonts w:ascii="Aparajita" w:eastAsia="Aparajita" w:hAnsi="Aparajita" w:cs="Aparajita"/>
            </w:rPr>
            <w:t>P-18</w:t>
          </w:r>
        </w:p>
        <w:p w14:paraId="30F677ED" w14:textId="77777777" w:rsidR="00462C00" w:rsidRDefault="00CB4976">
          <w:pPr>
            <w:jc w:val="center"/>
            <w:rPr>
              <w:rFonts w:ascii="Aparajita" w:eastAsia="Aparajita" w:hAnsi="Aparajita" w:cs="Aparajita"/>
            </w:rPr>
          </w:pPr>
          <w:r>
            <w:rPr>
              <w:rFonts w:ascii="Aparajita" w:eastAsia="Aparajita" w:hAnsi="Aparajita" w:cs="Aparajita"/>
            </w:rPr>
            <w:t>Procedimiento para la elaboración de Informes de Desempeño</w:t>
          </w:r>
        </w:p>
      </w:tc>
      <w:tc>
        <w:tcPr>
          <w:tcW w:w="1977" w:type="dxa"/>
          <w:vMerge/>
          <w:tcBorders>
            <w:top w:val="single" w:sz="4" w:space="0" w:color="000000"/>
            <w:left w:val="single" w:sz="4" w:space="0" w:color="000000"/>
            <w:right w:val="single" w:sz="4" w:space="0" w:color="000000"/>
          </w:tcBorders>
        </w:tcPr>
        <w:p w14:paraId="7A6381DB" w14:textId="77777777" w:rsidR="00462C00" w:rsidRDefault="00462C00">
          <w:pPr>
            <w:widowControl w:val="0"/>
            <w:pBdr>
              <w:top w:val="nil"/>
              <w:left w:val="nil"/>
              <w:bottom w:val="nil"/>
              <w:right w:val="nil"/>
              <w:between w:val="nil"/>
            </w:pBdr>
            <w:spacing w:line="276" w:lineRule="auto"/>
            <w:jc w:val="left"/>
            <w:rPr>
              <w:rFonts w:ascii="Aparajita" w:eastAsia="Aparajita" w:hAnsi="Aparajita" w:cs="Aparajita"/>
            </w:rPr>
          </w:pPr>
        </w:p>
      </w:tc>
    </w:tr>
  </w:tbl>
  <w:p w14:paraId="14496B24" w14:textId="77777777" w:rsidR="00462C00" w:rsidRDefault="00462C00">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F4AE2"/>
    <w:multiLevelType w:val="multilevel"/>
    <w:tmpl w:val="E894FA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0526D3"/>
    <w:multiLevelType w:val="multilevel"/>
    <w:tmpl w:val="42AC103C"/>
    <w:lvl w:ilvl="0">
      <w:start w:val="1"/>
      <w:numFmt w:val="decimal"/>
      <w:pStyle w:val="Ttulo8"/>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9124272"/>
    <w:multiLevelType w:val="multilevel"/>
    <w:tmpl w:val="91D2B5C2"/>
    <w:lvl w:ilvl="0">
      <w:start w:val="1"/>
      <w:numFmt w:val="decimal"/>
      <w:lvlText w:val="%1"/>
      <w:lvlJc w:val="left"/>
      <w:pPr>
        <w:ind w:left="402" w:hanging="402"/>
      </w:pPr>
      <w:rPr>
        <w:b/>
      </w:rPr>
    </w:lvl>
    <w:lvl w:ilvl="1">
      <w:start w:val="1"/>
      <w:numFmt w:val="decimal"/>
      <w:lvlText w:val="%1.%2"/>
      <w:lvlJc w:val="left"/>
      <w:pPr>
        <w:ind w:left="402" w:hanging="402"/>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num w:numId="1" w16cid:durableId="1435638954">
    <w:abstractNumId w:val="2"/>
  </w:num>
  <w:num w:numId="2" w16cid:durableId="1625232897">
    <w:abstractNumId w:val="0"/>
  </w:num>
  <w:num w:numId="3" w16cid:durableId="1520201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C00"/>
    <w:rsid w:val="000E3EAA"/>
    <w:rsid w:val="00141B76"/>
    <w:rsid w:val="00195870"/>
    <w:rsid w:val="001C73A3"/>
    <w:rsid w:val="00230374"/>
    <w:rsid w:val="002934DA"/>
    <w:rsid w:val="002A01CC"/>
    <w:rsid w:val="00311E86"/>
    <w:rsid w:val="003C1783"/>
    <w:rsid w:val="00462C00"/>
    <w:rsid w:val="00491946"/>
    <w:rsid w:val="004A6EB7"/>
    <w:rsid w:val="004F285D"/>
    <w:rsid w:val="005510BA"/>
    <w:rsid w:val="00553935"/>
    <w:rsid w:val="00577291"/>
    <w:rsid w:val="006330A1"/>
    <w:rsid w:val="006D6E13"/>
    <w:rsid w:val="006F69C9"/>
    <w:rsid w:val="007F1644"/>
    <w:rsid w:val="008B172F"/>
    <w:rsid w:val="008B5CBC"/>
    <w:rsid w:val="008D42E7"/>
    <w:rsid w:val="00A177AB"/>
    <w:rsid w:val="00A64491"/>
    <w:rsid w:val="00A67E08"/>
    <w:rsid w:val="00AB1E62"/>
    <w:rsid w:val="00B823E3"/>
    <w:rsid w:val="00B90808"/>
    <w:rsid w:val="00B93415"/>
    <w:rsid w:val="00C6177B"/>
    <w:rsid w:val="00CB4976"/>
    <w:rsid w:val="00D378DA"/>
    <w:rsid w:val="00E32364"/>
    <w:rsid w:val="00E959F3"/>
    <w:rsid w:val="00EA01CF"/>
    <w:rsid w:val="00F234C1"/>
    <w:rsid w:val="00F67EB0"/>
    <w:rsid w:val="00F72585"/>
    <w:rsid w:val="00FA630B"/>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66EAF"/>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Prrafo3"/>
    <w:qFormat/>
    <w:rsid w:val="004422C5"/>
    <w:rPr>
      <w:lang w:eastAsia="en-US"/>
    </w:rPr>
  </w:style>
  <w:style w:type="paragraph" w:styleId="Ttulo1">
    <w:name w:val="heading 1"/>
    <w:basedOn w:val="Normal"/>
    <w:next w:val="Normal"/>
    <w:link w:val="Ttulo1Car"/>
    <w:uiPriority w:val="9"/>
    <w:qFormat/>
    <w:rsid w:val="004422C5"/>
    <w:pPr>
      <w:keepNext/>
      <w:tabs>
        <w:tab w:val="left" w:pos="0"/>
        <w:tab w:val="left" w:pos="720"/>
      </w:tabs>
      <w:spacing w:line="240" w:lineRule="atLeast"/>
      <w:ind w:right="104"/>
      <w:outlineLvl w:val="0"/>
    </w:pPr>
    <w:rPr>
      <w:color w:val="000000"/>
      <w:sz w:val="20"/>
      <w:szCs w:val="20"/>
      <w:u w:val="single"/>
      <w:lang w:val="en-US"/>
    </w:rPr>
  </w:style>
  <w:style w:type="paragraph" w:styleId="Ttulo2">
    <w:name w:val="heading 2"/>
    <w:aliases w:val="Encabezado1"/>
    <w:basedOn w:val="Normal"/>
    <w:link w:val="Ttulo2Car"/>
    <w:uiPriority w:val="9"/>
    <w:semiHidden/>
    <w:unhideWhenUsed/>
    <w:qFormat/>
    <w:rsid w:val="00A148AF"/>
    <w:pPr>
      <w:tabs>
        <w:tab w:val="center" w:pos="4252"/>
        <w:tab w:val="right" w:pos="8504"/>
      </w:tabs>
      <w:outlineLvl w:val="1"/>
    </w:p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8D69EE"/>
    <w:pPr>
      <w:keepNext/>
      <w:spacing w:before="240" w:after="60"/>
      <w:ind w:left="835" w:right="835"/>
      <w:jc w:val="left"/>
      <w:outlineLvl w:val="3"/>
    </w:pPr>
    <w:rPr>
      <w:b/>
      <w:bCs/>
      <w:spacing w:val="-5"/>
      <w:sz w:val="28"/>
      <w:szCs w:val="28"/>
      <w:lang w:val="es-ES"/>
    </w:rPr>
  </w:style>
  <w:style w:type="paragraph" w:styleId="Ttulo5">
    <w:name w:val="heading 5"/>
    <w:aliases w:val="Encabezado Tabla"/>
    <w:basedOn w:val="Normal"/>
    <w:next w:val="Normal"/>
    <w:link w:val="Ttulo5Car"/>
    <w:uiPriority w:val="9"/>
    <w:semiHidden/>
    <w:unhideWhenUsed/>
    <w:qFormat/>
    <w:rsid w:val="004422C5"/>
    <w:pPr>
      <w:keepNext/>
      <w:jc w:val="center"/>
      <w:outlineLvl w:val="4"/>
    </w:pPr>
    <w:rPr>
      <w:b/>
      <w:sz w:val="22"/>
      <w:szCs w:val="20"/>
      <w:lang w:val="en-U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9"/>
    <w:qFormat/>
    <w:rsid w:val="00203F2C"/>
    <w:pPr>
      <w:keepNext/>
      <w:tabs>
        <w:tab w:val="left" w:pos="0"/>
      </w:tabs>
      <w:spacing w:line="240" w:lineRule="atLeast"/>
      <w:ind w:right="104"/>
      <w:outlineLvl w:val="6"/>
    </w:pPr>
    <w:rPr>
      <w:rFonts w:ascii="Cambria" w:hAnsi="Cambria"/>
      <w:color w:val="E36C0A"/>
      <w:szCs w:val="20"/>
      <w:lang w:val="en-US"/>
    </w:rPr>
  </w:style>
  <w:style w:type="paragraph" w:styleId="Ttulo8">
    <w:name w:val="heading 8"/>
    <w:basedOn w:val="Normal"/>
    <w:next w:val="Normal"/>
    <w:link w:val="Ttulo8Car"/>
    <w:uiPriority w:val="99"/>
    <w:qFormat/>
    <w:rsid w:val="004422C5"/>
    <w:pPr>
      <w:keepNext/>
      <w:numPr>
        <w:numId w:val="3"/>
      </w:numPr>
      <w:tabs>
        <w:tab w:val="left" w:pos="0"/>
      </w:tabs>
      <w:spacing w:line="240" w:lineRule="atLeast"/>
      <w:ind w:right="104"/>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4422C5"/>
    <w:pPr>
      <w:keepNext/>
      <w:tabs>
        <w:tab w:val="left" w:pos="0"/>
      </w:tabs>
      <w:spacing w:line="240" w:lineRule="atLeast"/>
      <w:ind w:right="104"/>
      <w:outlineLvl w:val="8"/>
    </w:pPr>
    <w:rPr>
      <w:rFonts w:ascii="Arial" w:hAnsi="Arial"/>
      <w:b/>
      <w:color w:val="000000"/>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9"/>
    <w:rsid w:val="008D2169"/>
    <w:rPr>
      <w:rFonts w:ascii="Cambria" w:eastAsia="Times New Roman" w:hAnsi="Cambria" w:cs="Times New Roman"/>
      <w:b/>
      <w:bCs/>
      <w:kern w:val="32"/>
      <w:sz w:val="32"/>
      <w:szCs w:val="32"/>
      <w:lang w:val="en-GB" w:eastAsia="en-US"/>
    </w:rPr>
  </w:style>
  <w:style w:type="character" w:customStyle="1" w:styleId="Heading2Char">
    <w:name w:val="Heading 2 Char"/>
    <w:aliases w:val="Encabezado1 Char"/>
    <w:basedOn w:val="Fuentedeprrafopredeter"/>
    <w:uiPriority w:val="9"/>
    <w:semiHidden/>
    <w:rsid w:val="008D2169"/>
    <w:rPr>
      <w:rFonts w:ascii="Cambria" w:eastAsia="Times New Roman" w:hAnsi="Cambria" w:cs="Times New Roman"/>
      <w:b/>
      <w:bCs/>
      <w:i/>
      <w:iCs/>
      <w:sz w:val="28"/>
      <w:szCs w:val="28"/>
      <w:lang w:val="en-GB" w:eastAsia="en-US"/>
    </w:rPr>
  </w:style>
  <w:style w:type="character" w:customStyle="1" w:styleId="Ttulo4Car">
    <w:name w:val="Título 4 Car"/>
    <w:basedOn w:val="Fuentedeprrafopredeter"/>
    <w:link w:val="Ttulo4"/>
    <w:uiPriority w:val="99"/>
    <w:locked/>
    <w:rsid w:val="008D69EE"/>
    <w:rPr>
      <w:rFonts w:ascii="Calibri" w:hAnsi="Calibri" w:cs="Times New Roman"/>
      <w:b/>
      <w:bCs/>
      <w:spacing w:val="-5"/>
      <w:sz w:val="28"/>
      <w:szCs w:val="28"/>
      <w:lang w:eastAsia="en-US" w:bidi="ar-SA"/>
    </w:rPr>
  </w:style>
  <w:style w:type="character" w:customStyle="1" w:styleId="Ttulo5Car">
    <w:name w:val="Título 5 Car"/>
    <w:aliases w:val="Encabezado Tabla Car"/>
    <w:basedOn w:val="Fuentedeprrafopredeter"/>
    <w:link w:val="Ttulo5"/>
    <w:uiPriority w:val="9"/>
    <w:semiHidden/>
    <w:rsid w:val="008D2169"/>
    <w:rPr>
      <w:rFonts w:ascii="Calibri" w:eastAsia="Times New Roman" w:hAnsi="Calibri" w:cs="Arial"/>
      <w:b/>
      <w:bCs/>
      <w:i/>
      <w:iCs/>
      <w:sz w:val="26"/>
      <w:szCs w:val="26"/>
      <w:lang w:val="en-GB" w:eastAsia="en-US"/>
    </w:rPr>
  </w:style>
  <w:style w:type="character" w:customStyle="1" w:styleId="Ttulo7Car">
    <w:name w:val="Título 7 Car"/>
    <w:basedOn w:val="Fuentedeprrafopredeter"/>
    <w:link w:val="Ttulo7"/>
    <w:uiPriority w:val="9"/>
    <w:semiHidden/>
    <w:rsid w:val="008D2169"/>
    <w:rPr>
      <w:rFonts w:ascii="Calibri" w:eastAsia="Times New Roman" w:hAnsi="Calibri" w:cs="Arial"/>
      <w:sz w:val="24"/>
      <w:szCs w:val="24"/>
      <w:lang w:val="en-GB" w:eastAsia="en-US"/>
    </w:rPr>
  </w:style>
  <w:style w:type="character" w:customStyle="1" w:styleId="Ttulo8Car">
    <w:name w:val="Título 8 Car"/>
    <w:basedOn w:val="Fuentedeprrafopredeter"/>
    <w:link w:val="Ttulo8"/>
    <w:uiPriority w:val="9"/>
    <w:semiHidden/>
    <w:rsid w:val="008D2169"/>
    <w:rPr>
      <w:rFonts w:ascii="Calibri" w:eastAsia="Times New Roman" w:hAnsi="Calibri" w:cs="Arial"/>
      <w:i/>
      <w:iCs/>
      <w:sz w:val="24"/>
      <w:szCs w:val="24"/>
      <w:lang w:val="en-GB" w:eastAsia="en-US"/>
    </w:rPr>
  </w:style>
  <w:style w:type="character" w:customStyle="1" w:styleId="Ttulo9Car">
    <w:name w:val="Título 9 Car"/>
    <w:basedOn w:val="Fuentedeprrafopredeter"/>
    <w:link w:val="Ttulo9"/>
    <w:uiPriority w:val="9"/>
    <w:semiHidden/>
    <w:rsid w:val="008D2169"/>
    <w:rPr>
      <w:rFonts w:ascii="Cambria" w:eastAsia="Times New Roman" w:hAnsi="Cambria" w:cs="Times New Roman"/>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rsid w:val="008D2169"/>
    <w:rPr>
      <w:rFonts w:ascii="Calibri" w:hAnsi="Calibri"/>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pPr>
    <w:rPr>
      <w:rFonts w:ascii="Arial" w:hAnsi="Arial"/>
      <w:color w:val="000000"/>
      <w:sz w:val="22"/>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pPr>
    <w:rPr>
      <w:color w:val="000000"/>
      <w:sz w:val="20"/>
      <w:szCs w:val="20"/>
      <w:lang w:val="en-US"/>
    </w:rPr>
  </w:style>
  <w:style w:type="character" w:customStyle="1" w:styleId="TextoindependienteCar">
    <w:name w:val="Texto independiente Car"/>
    <w:basedOn w:val="Fuentedeprrafopredeter"/>
    <w:link w:val="Textoindependiente"/>
    <w:uiPriority w:val="99"/>
    <w:semiHidden/>
    <w:rsid w:val="008D2169"/>
    <w:rPr>
      <w:rFonts w:ascii="Calibri" w:hAnsi="Calibri"/>
      <w:sz w:val="24"/>
      <w:szCs w:val="24"/>
      <w:lang w:val="en-GB" w:eastAsia="en-US"/>
    </w:rPr>
  </w:style>
  <w:style w:type="paragraph" w:styleId="Sangra3detindependiente">
    <w:name w:val="Body Text Indent 3"/>
    <w:basedOn w:val="Normal"/>
    <w:link w:val="Sangra3detindependienteCar"/>
    <w:uiPriority w:val="99"/>
    <w:rsid w:val="00A148AF"/>
    <w:pPr>
      <w:ind w:left="720" w:hanging="720"/>
    </w:pPr>
    <w:rPr>
      <w:sz w:val="20"/>
      <w:szCs w:val="20"/>
      <w:lang w:val="en-US"/>
    </w:rPr>
  </w:style>
  <w:style w:type="character" w:customStyle="1" w:styleId="Sangra3detindependienteCar">
    <w:name w:val="Sangría 3 de t. independiente Car"/>
    <w:basedOn w:val="Fuentedeprrafopredeter"/>
    <w:link w:val="Sangra3detindependiente"/>
    <w:uiPriority w:val="99"/>
    <w:semiHidden/>
    <w:rsid w:val="008D2169"/>
    <w:rPr>
      <w:rFonts w:ascii="Calibri" w:hAnsi="Calibri"/>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pPr>
    <w:rPr>
      <w:rFonts w:ascii="Arial" w:hAnsi="Arial"/>
      <w:sz w:val="20"/>
    </w:rPr>
  </w:style>
  <w:style w:type="character" w:customStyle="1" w:styleId="SangradetextonormalCar">
    <w:name w:val="Sangría de texto normal Car"/>
    <w:basedOn w:val="Fuentedeprrafopredeter"/>
    <w:link w:val="Sangradetextonormal"/>
    <w:uiPriority w:val="99"/>
    <w:semiHidden/>
    <w:rsid w:val="008D2169"/>
    <w:rPr>
      <w:rFonts w:ascii="Calibri" w:hAnsi="Calibri"/>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pPr>
    <w:rPr>
      <w:rFonts w:ascii="Arial" w:hAnsi="Arial"/>
      <w:sz w:val="20"/>
    </w:rPr>
  </w:style>
  <w:style w:type="character" w:customStyle="1" w:styleId="Sangra2detindependienteCar">
    <w:name w:val="Sangría 2 de t. independiente Car"/>
    <w:basedOn w:val="Fuentedeprrafopredeter"/>
    <w:link w:val="Sangra2detindependiente"/>
    <w:uiPriority w:val="99"/>
    <w:semiHidden/>
    <w:rsid w:val="008D2169"/>
    <w:rPr>
      <w:rFonts w:ascii="Calibri" w:hAnsi="Calibri"/>
      <w:sz w:val="24"/>
      <w:szCs w:val="24"/>
      <w:lang w:val="en-GB" w:eastAsia="en-US"/>
    </w:rPr>
  </w:style>
  <w:style w:type="paragraph" w:styleId="Textoindependiente3">
    <w:name w:val="Body Text 3"/>
    <w:basedOn w:val="Normal"/>
    <w:link w:val="Textoindependiente3Car"/>
    <w:uiPriority w:val="99"/>
    <w:rsid w:val="00A148AF"/>
    <w:rPr>
      <w:rFonts w:ascii="Univers" w:hAnsi="Univers"/>
      <w:sz w:val="20"/>
      <w:lang w:val="es-ES"/>
    </w:rPr>
  </w:style>
  <w:style w:type="character" w:customStyle="1" w:styleId="Textoindependiente3Car">
    <w:name w:val="Texto independiente 3 Car"/>
    <w:basedOn w:val="Fuentedeprrafopredeter"/>
    <w:link w:val="Textoindependiente3"/>
    <w:uiPriority w:val="99"/>
    <w:semiHidden/>
    <w:rsid w:val="008D2169"/>
    <w:rPr>
      <w:rFonts w:ascii="Calibri" w:hAnsi="Calibri"/>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rPr>
  </w:style>
  <w:style w:type="character" w:customStyle="1" w:styleId="Textoindependiente2Car">
    <w:name w:val="Texto independiente 2 Car"/>
    <w:basedOn w:val="Fuentedeprrafopredeter"/>
    <w:link w:val="Textoindependiente2"/>
    <w:uiPriority w:val="99"/>
    <w:semiHidden/>
    <w:rsid w:val="008D2169"/>
    <w:rPr>
      <w:rFonts w:ascii="Calibri" w:hAnsi="Calibri"/>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character" w:customStyle="1" w:styleId="Ttulo2Car">
    <w:name w:val="Título 2 Car"/>
    <w:aliases w:val="Encabezado1 Car"/>
    <w:basedOn w:val="Fuentedeprrafopredeter"/>
    <w:link w:val="Ttulo2"/>
    <w:uiPriority w:val="99"/>
    <w:locked/>
    <w:rsid w:val="001D1E09"/>
    <w:rPr>
      <w:rFonts w:cs="Times New Roman"/>
      <w:sz w:val="24"/>
      <w:szCs w:val="24"/>
      <w:lang w:val="en-GB" w:eastAsia="en-US" w:bidi="ar-SA"/>
    </w:rPr>
  </w:style>
  <w:style w:type="paragraph" w:styleId="Prrafodelista">
    <w:name w:val="List Paragraph"/>
    <w:basedOn w:val="Normal"/>
    <w:uiPriority w:val="99"/>
    <w:qFormat/>
    <w:rsid w:val="004422C5"/>
    <w:pPr>
      <w:ind w:left="720"/>
      <w:contextualSpacing/>
    </w:pPr>
  </w:style>
  <w:style w:type="paragraph" w:customStyle="1" w:styleId="texto">
    <w:name w:val="texto"/>
    <w:basedOn w:val="Normal"/>
    <w:uiPriority w:val="99"/>
    <w:rsid w:val="009B788F"/>
    <w:pPr>
      <w:overflowPunct w:val="0"/>
      <w:autoSpaceDE w:val="0"/>
      <w:autoSpaceDN w:val="0"/>
      <w:adjustRightInd w:val="0"/>
      <w:spacing w:after="101" w:line="216" w:lineRule="atLeast"/>
      <w:ind w:firstLine="288"/>
      <w:textAlignment w:val="baseline"/>
    </w:pPr>
    <w:rPr>
      <w:rFonts w:ascii="Arial" w:hAnsi="Arial"/>
      <w:sz w:val="18"/>
      <w:szCs w:val="20"/>
      <w:lang w:val="es-ES_tradnl" w:eastAsia="es-ES"/>
    </w:rPr>
  </w:style>
  <w:style w:type="character" w:styleId="Refdecomentario">
    <w:name w:val="annotation reference"/>
    <w:basedOn w:val="Fuentedeprrafopredeter"/>
    <w:uiPriority w:val="99"/>
    <w:rsid w:val="000D683F"/>
    <w:rPr>
      <w:rFonts w:cs="Times New Roman"/>
      <w:sz w:val="16"/>
    </w:rPr>
  </w:style>
  <w:style w:type="character" w:styleId="Nmerodepgina">
    <w:name w:val="page number"/>
    <w:basedOn w:val="Fuentedeprrafopredeter"/>
    <w:rsid w:val="00821E55"/>
  </w:style>
  <w:style w:type="paragraph" w:styleId="Encabezado">
    <w:name w:val="header"/>
    <w:basedOn w:val="Normal"/>
    <w:link w:val="EncabezadoCar"/>
    <w:locked/>
    <w:rsid w:val="00821E55"/>
    <w:pPr>
      <w:tabs>
        <w:tab w:val="center" w:pos="4419"/>
        <w:tab w:val="right" w:pos="8838"/>
      </w:tabs>
      <w:jc w:val="left"/>
    </w:pPr>
    <w:rPr>
      <w:rFonts w:ascii="Times New Roman" w:hAnsi="Times New Roman"/>
      <w:sz w:val="20"/>
      <w:szCs w:val="20"/>
      <w:lang w:val="es-ES_tradnl" w:eastAsia="es-ES"/>
    </w:rPr>
  </w:style>
  <w:style w:type="character" w:customStyle="1" w:styleId="EncabezadoCar">
    <w:name w:val="Encabezado Car"/>
    <w:basedOn w:val="Fuentedeprrafopredeter"/>
    <w:link w:val="Encabezado"/>
    <w:rsid w:val="00821E55"/>
    <w:rPr>
      <w:lang w:val="es-ES_tradnl" w:eastAsia="es-ES" w:bidi="ar-SA"/>
    </w:rPr>
  </w:style>
  <w:style w:type="paragraph" w:customStyle="1" w:styleId="Default">
    <w:name w:val="Default"/>
    <w:rsid w:val="00877F8B"/>
    <w:pPr>
      <w:autoSpaceDE w:val="0"/>
      <w:autoSpaceDN w:val="0"/>
      <w:adjustRightInd w:val="0"/>
    </w:pPr>
    <w:rPr>
      <w:rFonts w:ascii="Arial" w:hAnsi="Arial" w:cs="Arial"/>
      <w:color w:val="000000"/>
    </w:rPr>
  </w:style>
  <w:style w:type="table" w:styleId="Listaclara-nfasis6">
    <w:name w:val="Light List Accent 6"/>
    <w:basedOn w:val="Tablanormal"/>
    <w:uiPriority w:val="61"/>
    <w:rsid w:val="0006129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0EAns0A9MNvXOEOrNpqUouoZd3g==">AMUW2mWm3/5dM5EtJQjOAq2QU6wnq/+JEbHlvbdLe61u3T0ykv6nyeqXO4ptyLUgXhjkCq8ONmFmO+MbM9bs8Aj9fy8vJUQRluE+Vzagmx55X9TpeDFoE14=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662</Words>
  <Characters>3641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18</cp:revision>
  <cp:lastPrinted>2022-11-30T23:10:00Z</cp:lastPrinted>
  <dcterms:created xsi:type="dcterms:W3CDTF">2022-08-11T19:34:00Z</dcterms:created>
  <dcterms:modified xsi:type="dcterms:W3CDTF">2026-02-10T21:50:00Z</dcterms:modified>
</cp:coreProperties>
</file>