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B140B" w14:textId="77777777" w:rsid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664DBC30" w14:textId="77777777" w:rsidR="00D0758D" w:rsidRDefault="00D0758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689EF064" w14:textId="77777777" w:rsidR="00D0758D" w:rsidRPr="000C091D" w:rsidRDefault="00D0758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632CCBED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48982C72" w14:textId="77777777" w:rsidR="00D37E23" w:rsidRPr="00DC7368" w:rsidRDefault="00E372EF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E372EF">
        <w:rPr>
          <w:rFonts w:ascii="Arial" w:hAnsi="Arial" w:cs="Arial"/>
          <w:b/>
          <w:sz w:val="56"/>
          <w:szCs w:val="56"/>
        </w:rPr>
        <w:t xml:space="preserve">Procedimiento </w:t>
      </w:r>
      <w:r w:rsidR="00127F9A">
        <w:rPr>
          <w:rFonts w:ascii="Arial" w:hAnsi="Arial" w:cs="Arial"/>
          <w:b/>
          <w:sz w:val="56"/>
          <w:szCs w:val="56"/>
        </w:rPr>
        <w:t>para</w:t>
      </w:r>
      <w:r w:rsidR="00F12573" w:rsidRPr="00F12573">
        <w:rPr>
          <w:rFonts w:ascii="Arial" w:hAnsi="Arial" w:cs="Arial"/>
          <w:b/>
          <w:sz w:val="56"/>
          <w:szCs w:val="56"/>
        </w:rPr>
        <w:t xml:space="preserve"> </w:t>
      </w:r>
      <w:r w:rsidR="00D72822">
        <w:rPr>
          <w:rFonts w:ascii="Arial" w:hAnsi="Arial" w:cs="Arial"/>
          <w:b/>
          <w:sz w:val="56"/>
          <w:szCs w:val="56"/>
        </w:rPr>
        <w:t>control de registros</w:t>
      </w:r>
    </w:p>
    <w:p w14:paraId="10EDFA18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04883A99" w14:textId="77777777" w:rsidR="00AE3E47" w:rsidRPr="00B67C0A" w:rsidRDefault="00AE3E47" w:rsidP="00AE3E47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bookmarkStart w:id="0" w:name="_Hlk185516968"/>
      <w:r w:rsidRPr="00B67C0A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793CABC9" w14:textId="77777777" w:rsidR="00AE3E47" w:rsidRPr="005D0289" w:rsidRDefault="00AE3E47" w:rsidP="00AE3E47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B67C0A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bookmarkEnd w:id="0"/>
    <w:p w14:paraId="279744AB" w14:textId="77777777" w:rsidR="00AE3E47" w:rsidRDefault="00AE3E47" w:rsidP="00AE3E4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6D3F18D3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28A83BA8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7783F18B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BD652B7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082FFBA5" w14:textId="77777777" w:rsidR="00874391" w:rsidRPr="00874391" w:rsidRDefault="00874391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874391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33D58F28" w14:textId="77777777" w:rsidR="00D06297" w:rsidRDefault="00573F99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PROC-G-00</w:t>
      </w:r>
      <w:r w:rsidR="00127F9A">
        <w:rPr>
          <w:rFonts w:ascii="Arial" w:hAnsi="Arial" w:cs="Arial"/>
          <w:b/>
          <w:sz w:val="28"/>
          <w:szCs w:val="28"/>
        </w:rPr>
        <w:t>3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444503" w:rsidRPr="00444503">
        <w:rPr>
          <w:rFonts w:ascii="Arial" w:hAnsi="Arial" w:cs="Arial"/>
          <w:b/>
          <w:sz w:val="28"/>
          <w:szCs w:val="28"/>
        </w:rPr>
        <w:t xml:space="preserve">Procedimiento </w:t>
      </w:r>
      <w:r w:rsidR="00127F9A">
        <w:rPr>
          <w:rFonts w:ascii="Arial" w:hAnsi="Arial" w:cs="Arial"/>
          <w:b/>
          <w:sz w:val="28"/>
          <w:szCs w:val="28"/>
        </w:rPr>
        <w:t>para</w:t>
      </w:r>
      <w:r w:rsidR="00E75AA7" w:rsidRPr="00E75AA7">
        <w:rPr>
          <w:rFonts w:ascii="Arial" w:hAnsi="Arial" w:cs="Arial"/>
          <w:b/>
          <w:sz w:val="28"/>
          <w:szCs w:val="28"/>
        </w:rPr>
        <w:t xml:space="preserve"> </w:t>
      </w:r>
      <w:r w:rsidR="00D72822" w:rsidRPr="00D72822">
        <w:rPr>
          <w:rFonts w:ascii="Arial" w:hAnsi="Arial" w:cs="Arial"/>
          <w:b/>
          <w:sz w:val="28"/>
          <w:szCs w:val="28"/>
        </w:rPr>
        <w:t>control de registros</w:t>
      </w:r>
      <w:r w:rsidR="00444503">
        <w:rPr>
          <w:rFonts w:ascii="Arial" w:hAnsi="Arial" w:cs="Arial"/>
          <w:b/>
          <w:sz w:val="28"/>
          <w:szCs w:val="28"/>
        </w:rPr>
        <w:t>.</w:t>
      </w:r>
    </w:p>
    <w:p w14:paraId="22E1BD70" w14:textId="77777777" w:rsidR="00444503" w:rsidRPr="00F33349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492D253D" w14:textId="71DEA620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AE3E47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63FA6DCC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195326BE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24C73961" w14:textId="77777777" w:rsidTr="00763754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260215A0" w14:textId="77777777" w:rsidR="00D06297" w:rsidRPr="00D06297" w:rsidRDefault="00D06297" w:rsidP="000F283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3904635B" w14:textId="77777777" w:rsidR="00D06297" w:rsidRPr="00D06297" w:rsidRDefault="00D06297" w:rsidP="000F283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786477CA" w14:textId="77777777" w:rsidR="00D06297" w:rsidRPr="00D06297" w:rsidRDefault="00815FDB" w:rsidP="000F283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41548980" w14:textId="77777777" w:rsidR="00D06297" w:rsidRPr="00D06297" w:rsidRDefault="00D06297" w:rsidP="000F283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632BDCEC" w14:textId="77777777" w:rsidR="00D06297" w:rsidRPr="00D06297" w:rsidRDefault="00D06297" w:rsidP="000F283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763754" w:rsidRPr="00D06297" w14:paraId="0668C871" w14:textId="77777777" w:rsidTr="00763754">
        <w:trPr>
          <w:trHeight w:val="716"/>
          <w:jc w:val="center"/>
        </w:trPr>
        <w:tc>
          <w:tcPr>
            <w:tcW w:w="1029" w:type="dxa"/>
            <w:shd w:val="clear" w:color="auto" w:fill="DAEEF3" w:themeFill="accent5" w:themeFillTint="33"/>
          </w:tcPr>
          <w:p w14:paraId="09F10A72" w14:textId="77777777" w:rsidR="00763754" w:rsidRPr="00D06297" w:rsidRDefault="00763754" w:rsidP="00763754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7F2A6079" w14:textId="31FDF75A" w:rsidR="00763754" w:rsidRPr="00B67C0A" w:rsidRDefault="00763754" w:rsidP="0076375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B67C0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17C3F07B" w14:textId="612AD520" w:rsidR="00763754" w:rsidRPr="00B67C0A" w:rsidRDefault="00763754" w:rsidP="0076375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B67C0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52ED4F29" w14:textId="78DC5152" w:rsidR="00763754" w:rsidRPr="00B67C0A" w:rsidRDefault="00763754" w:rsidP="0076375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7502C5BD" w14:textId="2A34DE74" w:rsidR="00763754" w:rsidRPr="00B67C0A" w:rsidRDefault="00763754" w:rsidP="0076375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B67C0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763754" w:rsidRPr="00D06297" w14:paraId="4207CD18" w14:textId="77777777" w:rsidTr="00763754">
        <w:trPr>
          <w:trHeight w:val="698"/>
          <w:jc w:val="center"/>
        </w:trPr>
        <w:tc>
          <w:tcPr>
            <w:tcW w:w="1029" w:type="dxa"/>
            <w:shd w:val="clear" w:color="auto" w:fill="DAEEF3" w:themeFill="accent5" w:themeFillTint="33"/>
          </w:tcPr>
          <w:p w14:paraId="7CDE565D" w14:textId="77777777" w:rsidR="00763754" w:rsidRPr="00D06297" w:rsidRDefault="00763754" w:rsidP="00763754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78A41A47" w14:textId="70B94E4F" w:rsidR="00763754" w:rsidRPr="00B67C0A" w:rsidRDefault="00763754" w:rsidP="0076375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1" w:name="_Hlk192514871"/>
            <w:r w:rsidRPr="00B67C0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1"/>
            <w:r w:rsidRPr="00B67C0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4A911698" w14:textId="21BA91F3" w:rsidR="00763754" w:rsidRPr="00B67C0A" w:rsidRDefault="00763754" w:rsidP="0076375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B67C0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3B1CA859" w14:textId="3728A622" w:rsidR="00763754" w:rsidRPr="00B67C0A" w:rsidRDefault="00763754" w:rsidP="0076375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55734415" w14:textId="0C0B0313" w:rsidR="00763754" w:rsidRPr="00B67C0A" w:rsidRDefault="00763754" w:rsidP="0076375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B67C0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763754" w:rsidRPr="00D06297" w14:paraId="08029793" w14:textId="77777777" w:rsidTr="00763754">
        <w:trPr>
          <w:trHeight w:val="695"/>
          <w:jc w:val="center"/>
        </w:trPr>
        <w:tc>
          <w:tcPr>
            <w:tcW w:w="1029" w:type="dxa"/>
            <w:shd w:val="clear" w:color="auto" w:fill="DAEEF3" w:themeFill="accent5" w:themeFillTint="33"/>
          </w:tcPr>
          <w:p w14:paraId="4053E809" w14:textId="77777777" w:rsidR="00763754" w:rsidRPr="00D06297" w:rsidRDefault="00763754" w:rsidP="00763754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6DF984B2" w14:textId="3D19F445" w:rsidR="00763754" w:rsidRPr="00B67C0A" w:rsidRDefault="00763754" w:rsidP="0076375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B67C0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1864A24B" w14:textId="1448E28C" w:rsidR="00763754" w:rsidRPr="00B67C0A" w:rsidRDefault="00763754" w:rsidP="0076375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B67C0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67B2D403" w14:textId="2D7A3D32" w:rsidR="00763754" w:rsidRPr="00B67C0A" w:rsidRDefault="00763754" w:rsidP="0076375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527C5CD7" w14:textId="315ED9B3" w:rsidR="00763754" w:rsidRPr="00B67C0A" w:rsidRDefault="00763754" w:rsidP="0076375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B67C0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AE3E47" w:rsidRPr="00D06297" w14:paraId="7F07E6AB" w14:textId="77777777" w:rsidTr="00763754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667D925B" w14:textId="77777777" w:rsidR="00AE3E47" w:rsidRPr="00D06297" w:rsidRDefault="00AE3E47" w:rsidP="00AE3E47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7A64907C" w14:textId="4A1B663D" w:rsidR="00AE3E47" w:rsidRPr="007C0AE2" w:rsidRDefault="007C0AE2" w:rsidP="00AE3E47">
            <w:pPr>
              <w:spacing w:before="120" w:after="120"/>
              <w:rPr>
                <w:rFonts w:ascii="Arial" w:hAnsi="Arial" w:cs="Arial"/>
                <w:bCs/>
                <w:color w:val="000000"/>
                <w:sz w:val="18"/>
                <w:lang w:val="es-MX"/>
              </w:rPr>
            </w:pPr>
            <w:r w:rsidRPr="007C0AE2">
              <w:rPr>
                <w:rFonts w:ascii="Arial" w:hAnsi="Arial" w:cs="Arial"/>
                <w:bCs/>
                <w:color w:val="000000"/>
                <w:lang w:val="es-MX"/>
              </w:rPr>
              <w:t>Estacion de servicio.</w:t>
            </w:r>
          </w:p>
        </w:tc>
      </w:tr>
    </w:tbl>
    <w:p w14:paraId="6D29379D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614767DC" w14:textId="77777777" w:rsidR="00D06297" w:rsidRPr="00D06297" w:rsidRDefault="00D06297" w:rsidP="00D06297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D429FE" w:rsidRPr="00D429FE" w14:paraId="256CB6B3" w14:textId="77777777" w:rsidTr="00763754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0B685D6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3DD51E2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33F1914F" w14:textId="77777777" w:rsidR="00D429FE" w:rsidRPr="00D429FE" w:rsidRDefault="00127F9A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D429FE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55605BD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6CAF2BC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172F5CB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0F05AAC9" w14:textId="77777777" w:rsidR="00D429FE" w:rsidRPr="00D429FE" w:rsidRDefault="00D429FE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6775989D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AE3E47" w:rsidRPr="00D429FE" w14:paraId="3EA12CD6" w14:textId="77777777" w:rsidTr="00AE3E47">
        <w:trPr>
          <w:jc w:val="center"/>
        </w:trPr>
        <w:tc>
          <w:tcPr>
            <w:tcW w:w="829" w:type="dxa"/>
            <w:vAlign w:val="center"/>
          </w:tcPr>
          <w:p w14:paraId="56A9A793" w14:textId="08B753CC" w:rsidR="00AE3E47" w:rsidRPr="00D429FE" w:rsidRDefault="00AE3E47" w:rsidP="00AE3E47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458E953C" w14:textId="05309292" w:rsidR="00AE3E47" w:rsidRPr="00B67C0A" w:rsidRDefault="00AE3E47" w:rsidP="00AE3E47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B67C0A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09FFE8AE" w14:textId="75DFBC42" w:rsidR="00AE3E47" w:rsidRPr="00D429FE" w:rsidRDefault="00AE3E47" w:rsidP="00AE3E47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398E126F" w14:textId="57D29986" w:rsidR="00AE3E47" w:rsidRPr="00D429FE" w:rsidRDefault="00AE3E47" w:rsidP="00AE3E47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1A660125" w14:textId="722FDAAA" w:rsidR="00AE3E47" w:rsidRPr="00B67C0A" w:rsidRDefault="00AE3E47" w:rsidP="00AE3E47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B67C0A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5646B398" w14:textId="4C8F519A" w:rsidR="00AE3E47" w:rsidRPr="00B67C0A" w:rsidRDefault="00AE3E47" w:rsidP="00AE3E47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B67C0A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7164AF2C" w14:textId="29C49FA5" w:rsidR="00AE3E47" w:rsidRPr="00B67C0A" w:rsidRDefault="00AE3E47" w:rsidP="00AE3E47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B67C0A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D429FE" w:rsidRPr="00D429FE" w14:paraId="0492DA17" w14:textId="77777777" w:rsidTr="00AE3E47">
        <w:trPr>
          <w:jc w:val="center"/>
        </w:trPr>
        <w:tc>
          <w:tcPr>
            <w:tcW w:w="829" w:type="dxa"/>
            <w:vAlign w:val="center"/>
          </w:tcPr>
          <w:p w14:paraId="4841DF5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221DF0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875E1E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D67B335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E52C7C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8C6063D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FEA24CE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BE95440" w14:textId="77777777" w:rsidTr="00AE3E47">
        <w:trPr>
          <w:jc w:val="center"/>
        </w:trPr>
        <w:tc>
          <w:tcPr>
            <w:tcW w:w="829" w:type="dxa"/>
            <w:vAlign w:val="center"/>
          </w:tcPr>
          <w:p w14:paraId="10C5638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F87C3D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6724B0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9B63A78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EEDD40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4EBE07E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8101459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419EA87F" w14:textId="77777777" w:rsidTr="00AE3E47">
        <w:trPr>
          <w:jc w:val="center"/>
        </w:trPr>
        <w:tc>
          <w:tcPr>
            <w:tcW w:w="829" w:type="dxa"/>
            <w:vAlign w:val="center"/>
          </w:tcPr>
          <w:p w14:paraId="715204B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28D09F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7C56A2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B86575F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BD2C55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FEA18D6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2C7AF59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76A4CBC2" w14:textId="77777777" w:rsidTr="00AE3E47">
        <w:trPr>
          <w:jc w:val="center"/>
        </w:trPr>
        <w:tc>
          <w:tcPr>
            <w:tcW w:w="829" w:type="dxa"/>
            <w:vAlign w:val="center"/>
          </w:tcPr>
          <w:p w14:paraId="7EB2EEB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17C1C5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1585B9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5BDD6B1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EE2184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2CAF24D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EBE53E1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5BB188B9" w14:textId="77777777" w:rsidTr="00AE3E47">
        <w:trPr>
          <w:jc w:val="center"/>
        </w:trPr>
        <w:tc>
          <w:tcPr>
            <w:tcW w:w="829" w:type="dxa"/>
            <w:vAlign w:val="center"/>
          </w:tcPr>
          <w:p w14:paraId="2B29B65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A44A13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5EA6A2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CF6BDEB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0E0CE3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B53F8E8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F80CFD3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16744042" w14:textId="77777777" w:rsidTr="00AE3E47">
        <w:trPr>
          <w:jc w:val="center"/>
        </w:trPr>
        <w:tc>
          <w:tcPr>
            <w:tcW w:w="829" w:type="dxa"/>
            <w:vAlign w:val="center"/>
          </w:tcPr>
          <w:p w14:paraId="44D70E7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9524B8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528A6F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39AA759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F12FC1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65CE008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40B742B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5B792584" w14:textId="77777777" w:rsidTr="00AE3E47">
        <w:trPr>
          <w:jc w:val="center"/>
        </w:trPr>
        <w:tc>
          <w:tcPr>
            <w:tcW w:w="829" w:type="dxa"/>
            <w:vAlign w:val="center"/>
          </w:tcPr>
          <w:p w14:paraId="04D1E50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34B976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5FC392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829C592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58D3D2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67105C0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8F649C7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1790A20A" w14:textId="77777777" w:rsidTr="00AE3E47">
        <w:trPr>
          <w:jc w:val="center"/>
        </w:trPr>
        <w:tc>
          <w:tcPr>
            <w:tcW w:w="829" w:type="dxa"/>
            <w:vAlign w:val="center"/>
          </w:tcPr>
          <w:p w14:paraId="51A12B1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EFE1D8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5BF31D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2E7B342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DD4E6F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BAE1CB4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18FDFFC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1EB9EA3E" w14:textId="77777777" w:rsidTr="00AE3E47">
        <w:trPr>
          <w:jc w:val="center"/>
        </w:trPr>
        <w:tc>
          <w:tcPr>
            <w:tcW w:w="829" w:type="dxa"/>
            <w:vAlign w:val="center"/>
          </w:tcPr>
          <w:p w14:paraId="22A504C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FB5AB3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77599F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5A196A4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31CE49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67AA550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A24BED5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590E72F1" w14:textId="77777777" w:rsidTr="00AE3E47">
        <w:trPr>
          <w:jc w:val="center"/>
        </w:trPr>
        <w:tc>
          <w:tcPr>
            <w:tcW w:w="829" w:type="dxa"/>
            <w:vAlign w:val="center"/>
          </w:tcPr>
          <w:p w14:paraId="5D5BFF7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D64B29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B23A7A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1E30A2E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E0A6B1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0BC20A8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C3DC72A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3C2F7877" w14:textId="77777777" w:rsidTr="00AE3E47">
        <w:trPr>
          <w:jc w:val="center"/>
        </w:trPr>
        <w:tc>
          <w:tcPr>
            <w:tcW w:w="829" w:type="dxa"/>
            <w:vAlign w:val="center"/>
          </w:tcPr>
          <w:p w14:paraId="1A5C7BD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907BD5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8F7DBC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7B7DA22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338069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761D08F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E8AC189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76F4F510" w14:textId="77777777" w:rsidTr="00AE3E47">
        <w:trPr>
          <w:jc w:val="center"/>
        </w:trPr>
        <w:tc>
          <w:tcPr>
            <w:tcW w:w="829" w:type="dxa"/>
            <w:vAlign w:val="center"/>
          </w:tcPr>
          <w:p w14:paraId="042D42F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76E365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A26E40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10673CE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F954D1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DBB98D1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0E25C20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2E6A64EB" w14:textId="77777777" w:rsidR="00D06297" w:rsidRP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42AE59D2" w14:textId="77777777" w:rsidR="007839F1" w:rsidRDefault="007839F1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35B8ADF3" w14:textId="49897C96" w:rsidR="00D06297" w:rsidRDefault="00D06297">
      <w:pPr>
        <w:rPr>
          <w:rFonts w:ascii="Arial" w:hAnsi="Arial" w:cs="Arial"/>
          <w:color w:val="FF0000"/>
          <w:sz w:val="24"/>
          <w:szCs w:val="24"/>
        </w:rPr>
      </w:pPr>
    </w:p>
    <w:p w14:paraId="08F602E5" w14:textId="77777777" w:rsidR="009A6DE9" w:rsidRDefault="009A6DE9" w:rsidP="001B658B">
      <w:pPr>
        <w:jc w:val="center"/>
        <w:rPr>
          <w:rFonts w:ascii="Arial" w:hAnsi="Arial" w:cs="Arial"/>
          <w:b/>
          <w:sz w:val="24"/>
          <w:szCs w:val="24"/>
        </w:rPr>
      </w:pPr>
    </w:p>
    <w:p w14:paraId="3DBE68D6" w14:textId="77777777" w:rsidR="00B67C0A" w:rsidRDefault="00B67C0A" w:rsidP="001B658B">
      <w:pPr>
        <w:jc w:val="center"/>
        <w:rPr>
          <w:rFonts w:ascii="Arial" w:hAnsi="Arial" w:cs="Arial"/>
          <w:b/>
          <w:sz w:val="24"/>
          <w:szCs w:val="24"/>
        </w:rPr>
      </w:pPr>
    </w:p>
    <w:p w14:paraId="47E68C19" w14:textId="77777777" w:rsidR="00B67C0A" w:rsidRDefault="00B67C0A" w:rsidP="001B658B">
      <w:pPr>
        <w:jc w:val="center"/>
        <w:rPr>
          <w:rFonts w:ascii="Arial" w:hAnsi="Arial" w:cs="Arial"/>
          <w:b/>
          <w:sz w:val="24"/>
          <w:szCs w:val="24"/>
        </w:rPr>
      </w:pPr>
    </w:p>
    <w:p w14:paraId="60D9C6D5" w14:textId="77777777" w:rsidR="009A6DE9" w:rsidRDefault="009A6DE9" w:rsidP="001B658B">
      <w:pPr>
        <w:jc w:val="center"/>
        <w:rPr>
          <w:rFonts w:ascii="Arial" w:hAnsi="Arial" w:cs="Arial"/>
          <w:b/>
          <w:sz w:val="24"/>
          <w:szCs w:val="24"/>
        </w:rPr>
      </w:pPr>
    </w:p>
    <w:p w14:paraId="1DADC9B3" w14:textId="77777777" w:rsidR="002B5083" w:rsidRDefault="001B658B" w:rsidP="001B658B">
      <w:pPr>
        <w:jc w:val="center"/>
        <w:rPr>
          <w:rFonts w:ascii="Arial" w:hAnsi="Arial" w:cs="Arial"/>
          <w:b/>
          <w:sz w:val="24"/>
          <w:szCs w:val="24"/>
        </w:rPr>
      </w:pPr>
      <w:r w:rsidRPr="005D3991">
        <w:rPr>
          <w:rFonts w:ascii="Arial" w:hAnsi="Arial" w:cs="Arial"/>
          <w:b/>
          <w:sz w:val="24"/>
          <w:szCs w:val="24"/>
        </w:rPr>
        <w:t>ÍNDICE</w:t>
      </w:r>
    </w:p>
    <w:p w14:paraId="2F1F9638" w14:textId="77777777" w:rsidR="002B5083" w:rsidRDefault="002B5083" w:rsidP="00467E4E">
      <w:pPr>
        <w:jc w:val="both"/>
        <w:rPr>
          <w:rFonts w:ascii="Arial" w:hAnsi="Arial" w:cs="Arial"/>
          <w:sz w:val="24"/>
          <w:szCs w:val="24"/>
        </w:rPr>
      </w:pPr>
    </w:p>
    <w:p w14:paraId="69D2B30A" w14:textId="77777777" w:rsidR="009A6DE9" w:rsidRPr="005D3991" w:rsidRDefault="009A6DE9" w:rsidP="00467E4E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86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79"/>
        <w:gridCol w:w="1134"/>
      </w:tblGrid>
      <w:tr w:rsidR="006D6507" w:rsidRPr="000E56DB" w14:paraId="46AE67C8" w14:textId="77777777" w:rsidTr="00677F5A">
        <w:trPr>
          <w:jc w:val="center"/>
        </w:trPr>
        <w:tc>
          <w:tcPr>
            <w:tcW w:w="7479" w:type="dxa"/>
            <w:shd w:val="clear" w:color="auto" w:fill="DAEEF3" w:themeFill="accent5" w:themeFillTint="33"/>
            <w:vAlign w:val="center"/>
          </w:tcPr>
          <w:p w14:paraId="532B7886" w14:textId="77777777" w:rsidR="006D6507" w:rsidRPr="000E56DB" w:rsidRDefault="006D6507" w:rsidP="00CE3DB2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480B80">
              <w:rPr>
                <w:rFonts w:ascii="Arial" w:hAnsi="Arial" w:cs="Arial"/>
                <w:b/>
                <w:sz w:val="24"/>
                <w:szCs w:val="18"/>
              </w:rPr>
              <w:br w:type="page"/>
            </w:r>
            <w:r w:rsidRPr="000E56DB">
              <w:rPr>
                <w:rFonts w:ascii="Arial" w:hAnsi="Arial" w:cs="Arial"/>
                <w:b/>
                <w:sz w:val="24"/>
                <w:szCs w:val="18"/>
              </w:rPr>
              <w:t>Sección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45BB8A1E" w14:textId="77777777" w:rsidR="006D6507" w:rsidRPr="000E56DB" w:rsidRDefault="006D6507" w:rsidP="00CE3DB2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0E56DB">
              <w:rPr>
                <w:rFonts w:ascii="Arial" w:hAnsi="Arial" w:cs="Arial"/>
                <w:b/>
                <w:sz w:val="24"/>
                <w:szCs w:val="18"/>
              </w:rPr>
              <w:t>Página</w:t>
            </w:r>
          </w:p>
        </w:tc>
      </w:tr>
      <w:tr w:rsidR="006D6507" w:rsidRPr="000E56DB" w14:paraId="6953B5B7" w14:textId="77777777" w:rsidTr="00B22E6F">
        <w:trPr>
          <w:jc w:val="center"/>
        </w:trPr>
        <w:tc>
          <w:tcPr>
            <w:tcW w:w="7479" w:type="dxa"/>
            <w:vAlign w:val="center"/>
          </w:tcPr>
          <w:p w14:paraId="6DDCCDEE" w14:textId="77777777" w:rsidR="00714D8A" w:rsidRPr="005A095E" w:rsidRDefault="006D6507" w:rsidP="007942EC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5A095E">
              <w:rPr>
                <w:rFonts w:ascii="Arial" w:hAnsi="Arial" w:cs="Arial"/>
                <w:b/>
                <w:bCs/>
                <w:szCs w:val="24"/>
              </w:rPr>
              <w:t>1. OBJETIVO</w:t>
            </w:r>
            <w:r w:rsidR="00714D8A" w:rsidRPr="005A095E">
              <w:rPr>
                <w:rFonts w:ascii="Arial" w:hAnsi="Arial" w:cs="Arial"/>
                <w:b/>
                <w:bCs/>
                <w:szCs w:val="24"/>
              </w:rPr>
              <w:t xml:space="preserve"> Y ALCANCE</w:t>
            </w:r>
            <w:r w:rsidRPr="005A095E">
              <w:rPr>
                <w:rFonts w:ascii="Arial" w:hAnsi="Arial" w:cs="Arial"/>
                <w:b/>
                <w:bCs/>
                <w:szCs w:val="24"/>
              </w:rPr>
              <w:t>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4AD505FE" w14:textId="286BD0FE" w:rsidR="006D6507" w:rsidRPr="000E56DB" w:rsidRDefault="00A14565" w:rsidP="00A72435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714D8A" w:rsidRPr="000E56DB" w14:paraId="766EFC90" w14:textId="77777777" w:rsidTr="00B22E6F">
        <w:trPr>
          <w:jc w:val="center"/>
        </w:trPr>
        <w:tc>
          <w:tcPr>
            <w:tcW w:w="7479" w:type="dxa"/>
            <w:vAlign w:val="center"/>
          </w:tcPr>
          <w:p w14:paraId="4B6F2285" w14:textId="77777777" w:rsidR="00714D8A" w:rsidRPr="000E56DB" w:rsidRDefault="00714D8A" w:rsidP="002F0F5B">
            <w:pPr>
              <w:jc w:val="both"/>
              <w:rPr>
                <w:rFonts w:ascii="Arial" w:hAnsi="Arial" w:cs="Arial"/>
                <w:szCs w:val="24"/>
              </w:rPr>
            </w:pPr>
            <w:r w:rsidRPr="000E56DB">
              <w:rPr>
                <w:rFonts w:ascii="Arial" w:hAnsi="Arial" w:cs="Arial"/>
                <w:szCs w:val="24"/>
              </w:rPr>
              <w:t xml:space="preserve">    1.1 Objetivo.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018C1785" w14:textId="4B3D6C07" w:rsidR="00714D8A" w:rsidRPr="00A14565" w:rsidRDefault="00A14565" w:rsidP="002F0F5B">
            <w:pPr>
              <w:jc w:val="center"/>
              <w:rPr>
                <w:rFonts w:ascii="Arial" w:hAnsi="Arial" w:cs="Arial"/>
                <w:szCs w:val="18"/>
              </w:rPr>
            </w:pPr>
            <w:r w:rsidRPr="00A14565">
              <w:rPr>
                <w:rFonts w:ascii="Arial" w:hAnsi="Arial" w:cs="Arial"/>
                <w:szCs w:val="18"/>
              </w:rPr>
              <w:t>4</w:t>
            </w:r>
          </w:p>
        </w:tc>
      </w:tr>
      <w:tr w:rsidR="00714D8A" w:rsidRPr="000E56DB" w14:paraId="33005EEA" w14:textId="77777777" w:rsidTr="00B22E6F">
        <w:trPr>
          <w:jc w:val="center"/>
        </w:trPr>
        <w:tc>
          <w:tcPr>
            <w:tcW w:w="7479" w:type="dxa"/>
            <w:vAlign w:val="center"/>
          </w:tcPr>
          <w:p w14:paraId="1ADC29CF" w14:textId="77777777" w:rsidR="00714D8A" w:rsidRPr="000E56DB" w:rsidRDefault="00714D8A" w:rsidP="00714D8A">
            <w:pPr>
              <w:jc w:val="both"/>
              <w:rPr>
                <w:rFonts w:ascii="Arial" w:hAnsi="Arial" w:cs="Arial"/>
                <w:szCs w:val="24"/>
              </w:rPr>
            </w:pPr>
            <w:r w:rsidRPr="000E56DB">
              <w:rPr>
                <w:rFonts w:ascii="Arial" w:hAnsi="Arial" w:cs="Arial"/>
                <w:szCs w:val="24"/>
              </w:rPr>
              <w:t xml:space="preserve">    1.2 Alcance.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0B3CB535" w14:textId="0E661486" w:rsidR="00714D8A" w:rsidRPr="00A14565" w:rsidRDefault="00A14565" w:rsidP="00306FFD">
            <w:pPr>
              <w:jc w:val="center"/>
              <w:rPr>
                <w:rFonts w:ascii="Arial" w:hAnsi="Arial" w:cs="Arial"/>
                <w:szCs w:val="18"/>
              </w:rPr>
            </w:pPr>
            <w:r w:rsidRPr="00A14565">
              <w:rPr>
                <w:rFonts w:ascii="Arial" w:hAnsi="Arial" w:cs="Arial"/>
                <w:szCs w:val="18"/>
              </w:rPr>
              <w:t>4</w:t>
            </w:r>
          </w:p>
        </w:tc>
      </w:tr>
      <w:tr w:rsidR="006D6507" w:rsidRPr="000E56DB" w14:paraId="2E490ACA" w14:textId="77777777" w:rsidTr="00B22E6F">
        <w:trPr>
          <w:jc w:val="center"/>
        </w:trPr>
        <w:tc>
          <w:tcPr>
            <w:tcW w:w="7479" w:type="dxa"/>
            <w:vAlign w:val="center"/>
          </w:tcPr>
          <w:p w14:paraId="06BCD7A7" w14:textId="77777777" w:rsidR="00714D8A" w:rsidRPr="005A095E" w:rsidRDefault="006D6507" w:rsidP="007942EC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5A095E">
              <w:rPr>
                <w:rFonts w:ascii="Arial" w:hAnsi="Arial" w:cs="Arial"/>
                <w:b/>
                <w:bCs/>
                <w:szCs w:val="24"/>
              </w:rPr>
              <w:t>2. DEFINICIONES</w:t>
            </w:r>
            <w:r w:rsidR="00714D8A" w:rsidRPr="005A095E">
              <w:rPr>
                <w:rFonts w:ascii="Arial" w:hAnsi="Arial" w:cs="Arial"/>
                <w:b/>
                <w:bCs/>
                <w:szCs w:val="24"/>
              </w:rPr>
              <w:t xml:space="preserve"> Y NOTACIONES</w:t>
            </w:r>
            <w:r w:rsidRPr="005A095E">
              <w:rPr>
                <w:rFonts w:ascii="Arial" w:hAnsi="Arial" w:cs="Arial"/>
                <w:b/>
                <w:bCs/>
                <w:szCs w:val="24"/>
              </w:rPr>
              <w:t>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5A9CDCE" w14:textId="7D2E1332" w:rsidR="006D6507" w:rsidRPr="00A14565" w:rsidRDefault="00A14565" w:rsidP="00A72435">
            <w:pPr>
              <w:jc w:val="center"/>
              <w:rPr>
                <w:rFonts w:ascii="Arial" w:hAnsi="Arial" w:cs="Arial"/>
                <w:szCs w:val="18"/>
              </w:rPr>
            </w:pPr>
            <w:r w:rsidRPr="00A14565">
              <w:rPr>
                <w:rFonts w:ascii="Arial" w:hAnsi="Arial" w:cs="Arial"/>
                <w:szCs w:val="18"/>
              </w:rPr>
              <w:t>4</w:t>
            </w:r>
          </w:p>
        </w:tc>
      </w:tr>
      <w:tr w:rsidR="00714D8A" w:rsidRPr="000E56DB" w14:paraId="4A4AC2BE" w14:textId="77777777" w:rsidTr="00B22E6F">
        <w:trPr>
          <w:jc w:val="center"/>
        </w:trPr>
        <w:tc>
          <w:tcPr>
            <w:tcW w:w="7479" w:type="dxa"/>
            <w:vAlign w:val="center"/>
          </w:tcPr>
          <w:p w14:paraId="432FAEA4" w14:textId="77777777" w:rsidR="00714D8A" w:rsidRPr="000E56DB" w:rsidRDefault="00714D8A" w:rsidP="003848BF">
            <w:pPr>
              <w:jc w:val="both"/>
              <w:rPr>
                <w:rFonts w:ascii="Arial" w:hAnsi="Arial" w:cs="Arial"/>
                <w:szCs w:val="24"/>
              </w:rPr>
            </w:pPr>
            <w:r w:rsidRPr="000E56DB">
              <w:rPr>
                <w:rFonts w:ascii="Arial" w:hAnsi="Arial" w:cs="Arial"/>
                <w:szCs w:val="24"/>
              </w:rPr>
              <w:t xml:space="preserve">    2.1 Definiciones.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74B9974" w14:textId="6BA3600B" w:rsidR="00714D8A" w:rsidRPr="00A14565" w:rsidRDefault="00A14565" w:rsidP="003848BF">
            <w:pPr>
              <w:jc w:val="center"/>
              <w:rPr>
                <w:rFonts w:ascii="Arial" w:hAnsi="Arial" w:cs="Arial"/>
                <w:szCs w:val="18"/>
              </w:rPr>
            </w:pPr>
            <w:r w:rsidRPr="00A14565">
              <w:rPr>
                <w:rFonts w:ascii="Arial" w:hAnsi="Arial" w:cs="Arial"/>
                <w:szCs w:val="18"/>
              </w:rPr>
              <w:t>4</w:t>
            </w:r>
          </w:p>
        </w:tc>
      </w:tr>
      <w:tr w:rsidR="00714D8A" w:rsidRPr="000E56DB" w14:paraId="4D24E1FA" w14:textId="77777777" w:rsidTr="00B22E6F">
        <w:trPr>
          <w:jc w:val="center"/>
        </w:trPr>
        <w:tc>
          <w:tcPr>
            <w:tcW w:w="7479" w:type="dxa"/>
            <w:vAlign w:val="center"/>
          </w:tcPr>
          <w:p w14:paraId="311DD76E" w14:textId="77777777" w:rsidR="00714D8A" w:rsidRPr="000E56DB" w:rsidRDefault="00714D8A" w:rsidP="00714D8A">
            <w:pPr>
              <w:jc w:val="both"/>
              <w:rPr>
                <w:rFonts w:ascii="Arial" w:hAnsi="Arial" w:cs="Arial"/>
                <w:szCs w:val="24"/>
              </w:rPr>
            </w:pPr>
            <w:r w:rsidRPr="000E56DB">
              <w:rPr>
                <w:rFonts w:ascii="Arial" w:hAnsi="Arial" w:cs="Arial"/>
                <w:szCs w:val="24"/>
              </w:rPr>
              <w:t xml:space="preserve">    2.2 Notaciones.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0DE59B8" w14:textId="292035D2" w:rsidR="00714D8A" w:rsidRPr="00A14565" w:rsidRDefault="00B22E6F" w:rsidP="00BA5813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6D6507" w:rsidRPr="000E56DB" w14:paraId="036E6F9C" w14:textId="77777777" w:rsidTr="00B22E6F">
        <w:trPr>
          <w:jc w:val="center"/>
        </w:trPr>
        <w:tc>
          <w:tcPr>
            <w:tcW w:w="7479" w:type="dxa"/>
            <w:vAlign w:val="center"/>
          </w:tcPr>
          <w:p w14:paraId="1FCC1927" w14:textId="77777777" w:rsidR="006D6507" w:rsidRPr="005A095E" w:rsidRDefault="006D6507" w:rsidP="007942EC">
            <w:pPr>
              <w:jc w:val="both"/>
              <w:rPr>
                <w:rFonts w:ascii="Arial" w:hAnsi="Arial" w:cs="Arial"/>
                <w:b/>
                <w:bCs/>
                <w:szCs w:val="24"/>
                <w:lang w:val="es-ES"/>
              </w:rPr>
            </w:pPr>
            <w:r w:rsidRPr="005A095E">
              <w:rPr>
                <w:rFonts w:ascii="Arial" w:hAnsi="Arial" w:cs="Arial"/>
                <w:b/>
                <w:bCs/>
                <w:szCs w:val="24"/>
                <w:lang w:val="es-ES"/>
              </w:rPr>
              <w:t>3. REFERENCIAS.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3EDC368" w14:textId="5C902B84" w:rsidR="006D6507" w:rsidRPr="00A14565" w:rsidRDefault="00A14565" w:rsidP="00A72435">
            <w:pPr>
              <w:jc w:val="center"/>
              <w:rPr>
                <w:rFonts w:ascii="Arial" w:hAnsi="Arial" w:cs="Arial"/>
                <w:szCs w:val="18"/>
              </w:rPr>
            </w:pPr>
            <w:r w:rsidRPr="00A14565">
              <w:rPr>
                <w:rFonts w:ascii="Arial" w:hAnsi="Arial" w:cs="Arial"/>
                <w:szCs w:val="18"/>
              </w:rPr>
              <w:t>6</w:t>
            </w:r>
          </w:p>
        </w:tc>
      </w:tr>
      <w:tr w:rsidR="006D6507" w:rsidRPr="000E56DB" w14:paraId="076ABEC2" w14:textId="77777777" w:rsidTr="00B22E6F">
        <w:trPr>
          <w:jc w:val="center"/>
        </w:trPr>
        <w:tc>
          <w:tcPr>
            <w:tcW w:w="7479" w:type="dxa"/>
            <w:vAlign w:val="center"/>
          </w:tcPr>
          <w:p w14:paraId="5DA864A5" w14:textId="77777777" w:rsidR="006D6507" w:rsidRPr="005A095E" w:rsidRDefault="00162213" w:rsidP="004A7AD0">
            <w:pPr>
              <w:rPr>
                <w:rFonts w:ascii="Arial" w:hAnsi="Arial" w:cs="Arial"/>
                <w:b/>
                <w:bCs/>
                <w:szCs w:val="18"/>
              </w:rPr>
            </w:pPr>
            <w:r w:rsidRPr="005A095E">
              <w:rPr>
                <w:rFonts w:ascii="Arial" w:hAnsi="Arial" w:cs="Arial"/>
                <w:b/>
                <w:bCs/>
                <w:szCs w:val="18"/>
              </w:rPr>
              <w:t xml:space="preserve">4. </w:t>
            </w:r>
            <w:r w:rsidR="004A7AD0" w:rsidRPr="005A095E">
              <w:rPr>
                <w:rFonts w:ascii="Arial" w:hAnsi="Arial" w:cs="Arial"/>
                <w:b/>
                <w:bCs/>
                <w:szCs w:val="18"/>
              </w:rPr>
              <w:t>DESARROLLO</w:t>
            </w:r>
            <w:r w:rsidR="006D6507" w:rsidRPr="005A095E">
              <w:rPr>
                <w:rFonts w:ascii="Arial" w:hAnsi="Arial" w:cs="Arial"/>
                <w:b/>
                <w:bCs/>
                <w:szCs w:val="18"/>
              </w:rPr>
              <w:t>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02A0767" w14:textId="21E247FD" w:rsidR="006D6507" w:rsidRPr="00A14565" w:rsidRDefault="00A14565" w:rsidP="00A72435">
            <w:pPr>
              <w:jc w:val="center"/>
              <w:rPr>
                <w:rFonts w:ascii="Arial" w:hAnsi="Arial" w:cs="Arial"/>
                <w:szCs w:val="18"/>
              </w:rPr>
            </w:pPr>
            <w:r w:rsidRPr="00A14565">
              <w:rPr>
                <w:rFonts w:ascii="Arial" w:hAnsi="Arial" w:cs="Arial"/>
                <w:szCs w:val="18"/>
              </w:rPr>
              <w:t>6</w:t>
            </w:r>
          </w:p>
        </w:tc>
      </w:tr>
      <w:tr w:rsidR="00A93DEA" w:rsidRPr="000E56DB" w14:paraId="48EF06B2" w14:textId="77777777" w:rsidTr="00B22E6F">
        <w:trPr>
          <w:jc w:val="center"/>
        </w:trPr>
        <w:tc>
          <w:tcPr>
            <w:tcW w:w="7479" w:type="dxa"/>
            <w:vAlign w:val="center"/>
          </w:tcPr>
          <w:p w14:paraId="2524BEC4" w14:textId="77777777" w:rsidR="00A93DEA" w:rsidRPr="000E56DB" w:rsidRDefault="00A93DEA" w:rsidP="00480B80">
            <w:pPr>
              <w:jc w:val="both"/>
              <w:rPr>
                <w:rFonts w:ascii="Arial" w:hAnsi="Arial" w:cs="Arial"/>
              </w:rPr>
            </w:pPr>
            <w:r w:rsidRPr="000E56DB">
              <w:rPr>
                <w:rFonts w:ascii="Arial" w:hAnsi="Arial" w:cs="Arial"/>
              </w:rPr>
              <w:t xml:space="preserve">    4.1</w:t>
            </w:r>
            <w:r w:rsidR="00480B80" w:rsidRPr="000E56DB">
              <w:rPr>
                <w:rFonts w:ascii="Arial" w:hAnsi="Arial" w:cs="Arial"/>
              </w:rPr>
              <w:t xml:space="preserve"> Consideraciones generales.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0DB73814" w14:textId="00F07102" w:rsidR="00A93DEA" w:rsidRPr="00A14565" w:rsidRDefault="00A14565" w:rsidP="003D7102">
            <w:pPr>
              <w:jc w:val="center"/>
              <w:rPr>
                <w:rFonts w:ascii="Arial" w:hAnsi="Arial" w:cs="Arial"/>
                <w:szCs w:val="18"/>
              </w:rPr>
            </w:pPr>
            <w:r w:rsidRPr="00A14565">
              <w:rPr>
                <w:rFonts w:ascii="Arial" w:hAnsi="Arial" w:cs="Arial"/>
                <w:szCs w:val="18"/>
              </w:rPr>
              <w:t>7</w:t>
            </w:r>
          </w:p>
        </w:tc>
      </w:tr>
      <w:tr w:rsidR="00480B80" w:rsidRPr="000E56DB" w14:paraId="13BDF65D" w14:textId="77777777" w:rsidTr="00B22E6F">
        <w:trPr>
          <w:jc w:val="center"/>
        </w:trPr>
        <w:tc>
          <w:tcPr>
            <w:tcW w:w="7479" w:type="dxa"/>
            <w:vAlign w:val="center"/>
          </w:tcPr>
          <w:p w14:paraId="14E0B3AF" w14:textId="77777777" w:rsidR="00480B80" w:rsidRPr="000E56DB" w:rsidRDefault="00480B80" w:rsidP="00A27C20">
            <w:pPr>
              <w:jc w:val="both"/>
              <w:rPr>
                <w:rFonts w:ascii="Arial" w:hAnsi="Arial" w:cs="Arial"/>
              </w:rPr>
            </w:pPr>
            <w:r w:rsidRPr="000E56DB">
              <w:rPr>
                <w:rFonts w:ascii="Arial" w:hAnsi="Arial" w:cs="Arial"/>
              </w:rPr>
              <w:t xml:space="preserve">    4.</w:t>
            </w:r>
            <w:r w:rsidR="00A27C20" w:rsidRPr="000E56DB">
              <w:rPr>
                <w:rFonts w:ascii="Arial" w:hAnsi="Arial" w:cs="Arial"/>
              </w:rPr>
              <w:t>2</w:t>
            </w:r>
            <w:r w:rsidRPr="000E56DB">
              <w:rPr>
                <w:rFonts w:ascii="Arial" w:hAnsi="Arial" w:cs="Arial"/>
              </w:rPr>
              <w:t xml:space="preserve"> Protección de los registros almacenados electrónicamente.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0B59EBF6" w14:textId="554DB05A" w:rsidR="00480B80" w:rsidRPr="00A14565" w:rsidRDefault="00A14565" w:rsidP="00D27BEA">
            <w:pPr>
              <w:jc w:val="center"/>
              <w:rPr>
                <w:rFonts w:ascii="Arial" w:hAnsi="Arial" w:cs="Arial"/>
                <w:szCs w:val="18"/>
              </w:rPr>
            </w:pPr>
            <w:r w:rsidRPr="00A14565">
              <w:rPr>
                <w:rFonts w:ascii="Arial" w:hAnsi="Arial" w:cs="Arial"/>
                <w:szCs w:val="18"/>
              </w:rPr>
              <w:t>8</w:t>
            </w:r>
          </w:p>
        </w:tc>
      </w:tr>
      <w:tr w:rsidR="00480B80" w:rsidRPr="000E56DB" w14:paraId="0A3AEC77" w14:textId="77777777" w:rsidTr="00B22E6F">
        <w:trPr>
          <w:jc w:val="center"/>
        </w:trPr>
        <w:tc>
          <w:tcPr>
            <w:tcW w:w="7479" w:type="dxa"/>
            <w:vAlign w:val="center"/>
          </w:tcPr>
          <w:p w14:paraId="79A117E3" w14:textId="77777777" w:rsidR="00480B80" w:rsidRPr="000E56DB" w:rsidRDefault="00480B80" w:rsidP="00A27C20">
            <w:pPr>
              <w:jc w:val="both"/>
              <w:rPr>
                <w:rFonts w:ascii="Arial" w:hAnsi="Arial" w:cs="Arial"/>
              </w:rPr>
            </w:pPr>
            <w:r w:rsidRPr="000E56DB">
              <w:rPr>
                <w:rFonts w:ascii="Arial" w:hAnsi="Arial" w:cs="Arial"/>
              </w:rPr>
              <w:t xml:space="preserve">    4.</w:t>
            </w:r>
            <w:r w:rsidR="00A27C20" w:rsidRPr="000E56DB">
              <w:rPr>
                <w:rFonts w:ascii="Arial" w:hAnsi="Arial" w:cs="Arial"/>
              </w:rPr>
              <w:t>3</w:t>
            </w:r>
            <w:r w:rsidRPr="000E56DB">
              <w:rPr>
                <w:rFonts w:ascii="Arial" w:hAnsi="Arial" w:cs="Arial"/>
              </w:rPr>
              <w:t xml:space="preserve"> Conservación y contenido de los registros técnicos.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341E51F5" w14:textId="6A262B08" w:rsidR="00480B80" w:rsidRPr="00A14565" w:rsidRDefault="00A14565" w:rsidP="00682889">
            <w:pPr>
              <w:jc w:val="center"/>
              <w:rPr>
                <w:rFonts w:ascii="Arial" w:hAnsi="Arial" w:cs="Arial"/>
                <w:szCs w:val="18"/>
              </w:rPr>
            </w:pPr>
            <w:r w:rsidRPr="00A14565">
              <w:rPr>
                <w:rFonts w:ascii="Arial" w:hAnsi="Arial" w:cs="Arial"/>
                <w:szCs w:val="18"/>
              </w:rPr>
              <w:t>8</w:t>
            </w:r>
          </w:p>
        </w:tc>
      </w:tr>
      <w:tr w:rsidR="00480B80" w:rsidRPr="000E56DB" w14:paraId="7B8441C6" w14:textId="77777777" w:rsidTr="00B22E6F">
        <w:trPr>
          <w:jc w:val="center"/>
        </w:trPr>
        <w:tc>
          <w:tcPr>
            <w:tcW w:w="7479" w:type="dxa"/>
            <w:vAlign w:val="center"/>
          </w:tcPr>
          <w:p w14:paraId="118E3726" w14:textId="77777777" w:rsidR="00480B80" w:rsidRPr="000E56DB" w:rsidRDefault="00480B80" w:rsidP="00A27C20">
            <w:pPr>
              <w:jc w:val="both"/>
              <w:rPr>
                <w:rFonts w:ascii="Arial" w:hAnsi="Arial" w:cs="Arial"/>
              </w:rPr>
            </w:pPr>
            <w:r w:rsidRPr="000E56DB">
              <w:rPr>
                <w:rFonts w:ascii="Arial" w:hAnsi="Arial" w:cs="Arial"/>
              </w:rPr>
              <w:t xml:space="preserve">    4.</w:t>
            </w:r>
            <w:r w:rsidR="00A27C20" w:rsidRPr="000E56DB">
              <w:rPr>
                <w:rFonts w:ascii="Arial" w:hAnsi="Arial" w:cs="Arial"/>
              </w:rPr>
              <w:t>4</w:t>
            </w:r>
            <w:r w:rsidRPr="000E56DB">
              <w:rPr>
                <w:rFonts w:ascii="Arial" w:hAnsi="Arial" w:cs="Arial"/>
              </w:rPr>
              <w:t xml:space="preserve"> Registro de observaciones, datos y cálculos.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7E65CD6" w14:textId="232C00C4" w:rsidR="00480B80" w:rsidRPr="00A14565" w:rsidRDefault="00A14565" w:rsidP="00B8156B">
            <w:pPr>
              <w:jc w:val="center"/>
              <w:rPr>
                <w:rFonts w:ascii="Arial" w:hAnsi="Arial" w:cs="Arial"/>
                <w:szCs w:val="18"/>
              </w:rPr>
            </w:pPr>
            <w:r w:rsidRPr="00A14565">
              <w:rPr>
                <w:rFonts w:ascii="Arial" w:hAnsi="Arial" w:cs="Arial"/>
                <w:szCs w:val="18"/>
              </w:rPr>
              <w:t>8</w:t>
            </w:r>
          </w:p>
        </w:tc>
      </w:tr>
      <w:tr w:rsidR="00480B80" w:rsidRPr="000E56DB" w14:paraId="10420E61" w14:textId="77777777" w:rsidTr="00B22E6F">
        <w:trPr>
          <w:jc w:val="center"/>
        </w:trPr>
        <w:tc>
          <w:tcPr>
            <w:tcW w:w="7479" w:type="dxa"/>
            <w:vAlign w:val="center"/>
          </w:tcPr>
          <w:p w14:paraId="1BDC4670" w14:textId="77777777" w:rsidR="00480B80" w:rsidRPr="000E56DB" w:rsidRDefault="00480B80" w:rsidP="00A27C20">
            <w:pPr>
              <w:jc w:val="both"/>
              <w:rPr>
                <w:rFonts w:ascii="Arial" w:hAnsi="Arial" w:cs="Arial"/>
              </w:rPr>
            </w:pPr>
            <w:r w:rsidRPr="000E56DB">
              <w:rPr>
                <w:rFonts w:ascii="Arial" w:hAnsi="Arial" w:cs="Arial"/>
              </w:rPr>
              <w:t xml:space="preserve">    4.</w:t>
            </w:r>
            <w:r w:rsidR="00A27C20" w:rsidRPr="000E56DB">
              <w:rPr>
                <w:rFonts w:ascii="Arial" w:hAnsi="Arial" w:cs="Arial"/>
              </w:rPr>
              <w:t>5</w:t>
            </w:r>
            <w:r w:rsidRPr="000E56DB">
              <w:rPr>
                <w:rFonts w:ascii="Arial" w:hAnsi="Arial" w:cs="Arial"/>
              </w:rPr>
              <w:t xml:space="preserve"> Manejo de errores en los registros técnicos.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C86F3C0" w14:textId="26725C53" w:rsidR="00480B80" w:rsidRPr="00A14565" w:rsidRDefault="00B22E6F" w:rsidP="00B835A8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6D6507" w:rsidRPr="000E56DB" w14:paraId="767FAA64" w14:textId="77777777" w:rsidTr="00B22E6F">
        <w:trPr>
          <w:jc w:val="center"/>
        </w:trPr>
        <w:tc>
          <w:tcPr>
            <w:tcW w:w="7479" w:type="dxa"/>
            <w:vAlign w:val="center"/>
          </w:tcPr>
          <w:p w14:paraId="7A8C781D" w14:textId="77777777" w:rsidR="006D6507" w:rsidRPr="005A095E" w:rsidRDefault="00717DA3" w:rsidP="00717DA3">
            <w:pPr>
              <w:jc w:val="both"/>
              <w:rPr>
                <w:rFonts w:ascii="Arial" w:hAnsi="Arial" w:cs="Arial"/>
                <w:b/>
                <w:bCs/>
              </w:rPr>
            </w:pPr>
            <w:r w:rsidRPr="005A095E">
              <w:rPr>
                <w:rFonts w:ascii="Arial" w:hAnsi="Arial" w:cs="Arial"/>
                <w:b/>
                <w:bCs/>
              </w:rPr>
              <w:t>5. RESPONSABILIDADES.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9E8E3FF" w14:textId="0409490E" w:rsidR="006D6507" w:rsidRPr="00A14565" w:rsidRDefault="00A14565" w:rsidP="00A72435">
            <w:pPr>
              <w:jc w:val="center"/>
              <w:rPr>
                <w:rFonts w:ascii="Arial" w:hAnsi="Arial" w:cs="Arial"/>
                <w:szCs w:val="18"/>
              </w:rPr>
            </w:pPr>
            <w:r w:rsidRPr="00A14565">
              <w:rPr>
                <w:rFonts w:ascii="Arial" w:hAnsi="Arial" w:cs="Arial"/>
                <w:szCs w:val="18"/>
              </w:rPr>
              <w:t>9</w:t>
            </w:r>
          </w:p>
        </w:tc>
      </w:tr>
      <w:tr w:rsidR="00AE3E47" w:rsidRPr="000C3DC1" w14:paraId="1943793C" w14:textId="77777777" w:rsidTr="00B22E6F">
        <w:trPr>
          <w:jc w:val="center"/>
        </w:trPr>
        <w:tc>
          <w:tcPr>
            <w:tcW w:w="7479" w:type="dxa"/>
            <w:vAlign w:val="center"/>
          </w:tcPr>
          <w:p w14:paraId="1AB8A8CE" w14:textId="7C6D82D0" w:rsidR="00AE3E47" w:rsidRPr="00B52E2A" w:rsidRDefault="00AE3E47" w:rsidP="00AE3E47">
            <w:pPr>
              <w:rPr>
                <w:rFonts w:ascii="Arial" w:hAnsi="Arial" w:cs="Arial"/>
                <w:color w:val="FF0000"/>
                <w:highlight w:val="yellow"/>
              </w:rPr>
            </w:pPr>
            <w:r w:rsidRPr="00B52E2A">
              <w:rPr>
                <w:rFonts w:ascii="Arial" w:hAnsi="Arial" w:cs="Arial"/>
                <w:highlight w:val="yellow"/>
              </w:rPr>
              <w:t xml:space="preserve">    5.1 Alta Dirección.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39309EA9" w14:textId="734447BE" w:rsidR="00AE3E47" w:rsidRPr="00A14565" w:rsidRDefault="00A14565" w:rsidP="00AE3E47">
            <w:pPr>
              <w:jc w:val="center"/>
              <w:rPr>
                <w:rFonts w:ascii="Arial" w:hAnsi="Arial" w:cs="Arial"/>
                <w:szCs w:val="18"/>
              </w:rPr>
            </w:pPr>
            <w:r w:rsidRPr="00A14565">
              <w:rPr>
                <w:rFonts w:ascii="Arial" w:hAnsi="Arial" w:cs="Arial"/>
                <w:szCs w:val="18"/>
              </w:rPr>
              <w:t>9</w:t>
            </w:r>
          </w:p>
        </w:tc>
      </w:tr>
      <w:tr w:rsidR="00AE3E47" w:rsidRPr="000C3DC1" w14:paraId="51894569" w14:textId="77777777" w:rsidTr="00B22E6F">
        <w:trPr>
          <w:jc w:val="center"/>
        </w:trPr>
        <w:tc>
          <w:tcPr>
            <w:tcW w:w="7479" w:type="dxa"/>
            <w:vAlign w:val="center"/>
          </w:tcPr>
          <w:p w14:paraId="4C8EC358" w14:textId="12225B3A" w:rsidR="00AE3E47" w:rsidRPr="00B52E2A" w:rsidRDefault="00AE3E47" w:rsidP="00AE3E47">
            <w:pPr>
              <w:rPr>
                <w:rFonts w:ascii="Arial" w:hAnsi="Arial" w:cs="Arial"/>
                <w:color w:val="FF0000"/>
                <w:highlight w:val="yellow"/>
              </w:rPr>
            </w:pPr>
            <w:r w:rsidRPr="00B52E2A">
              <w:rPr>
                <w:rFonts w:ascii="Arial" w:hAnsi="Arial" w:cs="Arial"/>
                <w:highlight w:val="yellow"/>
              </w:rPr>
              <w:t xml:space="preserve">    5.2 Administrativo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BE8EAED" w14:textId="1D8143EE" w:rsidR="00AE3E47" w:rsidRPr="00A14565" w:rsidRDefault="00A14565" w:rsidP="00AE3E47">
            <w:pPr>
              <w:jc w:val="center"/>
              <w:rPr>
                <w:rFonts w:ascii="Arial" w:hAnsi="Arial" w:cs="Arial"/>
                <w:szCs w:val="18"/>
              </w:rPr>
            </w:pPr>
            <w:r w:rsidRPr="00A14565">
              <w:rPr>
                <w:rFonts w:ascii="Arial" w:hAnsi="Arial" w:cs="Arial"/>
                <w:szCs w:val="18"/>
              </w:rPr>
              <w:t>9</w:t>
            </w:r>
          </w:p>
        </w:tc>
      </w:tr>
      <w:tr w:rsidR="00AE3E47" w:rsidRPr="000C3DC1" w14:paraId="0418B383" w14:textId="77777777" w:rsidTr="00B22E6F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8B9A5" w14:textId="21430CDD" w:rsidR="00AE3E47" w:rsidRPr="00B52E2A" w:rsidRDefault="00AE3E47" w:rsidP="00AE3E47">
            <w:pPr>
              <w:rPr>
                <w:rFonts w:ascii="Arial" w:hAnsi="Arial" w:cs="Arial"/>
                <w:color w:val="FF0000"/>
                <w:highlight w:val="yellow"/>
              </w:rPr>
            </w:pPr>
            <w:r w:rsidRPr="00B52E2A">
              <w:rPr>
                <w:rFonts w:ascii="Arial" w:hAnsi="Arial" w:cs="Arial"/>
                <w:highlight w:val="yellow"/>
              </w:rPr>
              <w:t xml:space="preserve">    5.3 Encargado de estación.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0D36A305" w14:textId="0317B757" w:rsidR="00AE3E47" w:rsidRPr="00A14565" w:rsidRDefault="00A14565" w:rsidP="00AE3E47">
            <w:pPr>
              <w:jc w:val="center"/>
              <w:rPr>
                <w:rFonts w:ascii="Arial" w:hAnsi="Arial" w:cs="Arial"/>
                <w:szCs w:val="18"/>
              </w:rPr>
            </w:pPr>
            <w:r w:rsidRPr="00A14565">
              <w:rPr>
                <w:rFonts w:ascii="Arial" w:hAnsi="Arial" w:cs="Arial"/>
                <w:szCs w:val="18"/>
              </w:rPr>
              <w:t>9</w:t>
            </w:r>
          </w:p>
        </w:tc>
      </w:tr>
      <w:tr w:rsidR="00AE3E47" w:rsidRPr="000C3DC1" w14:paraId="252EB002" w14:textId="77777777" w:rsidTr="00B22E6F">
        <w:trPr>
          <w:jc w:val="center"/>
        </w:trPr>
        <w:tc>
          <w:tcPr>
            <w:tcW w:w="7479" w:type="dxa"/>
          </w:tcPr>
          <w:p w14:paraId="42AB6103" w14:textId="5E5489F6" w:rsidR="00AE3E47" w:rsidRPr="00B52E2A" w:rsidRDefault="00AE3E47" w:rsidP="00AE3E47">
            <w:pPr>
              <w:rPr>
                <w:rFonts w:ascii="Arial" w:hAnsi="Arial" w:cs="Arial"/>
                <w:color w:val="FF0000"/>
                <w:highlight w:val="yellow"/>
              </w:rPr>
            </w:pPr>
            <w:r w:rsidRPr="00B52E2A">
              <w:rPr>
                <w:rFonts w:ascii="Arial" w:hAnsi="Arial" w:cs="Arial"/>
                <w:highlight w:val="yellow"/>
              </w:rPr>
              <w:t xml:space="preserve">    5.4 Encargado de proyecto.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43B58150" w14:textId="3FE128B9" w:rsidR="00AE3E47" w:rsidRPr="00A14565" w:rsidRDefault="00A14565" w:rsidP="00AE3E47">
            <w:pPr>
              <w:jc w:val="center"/>
              <w:rPr>
                <w:rFonts w:ascii="Arial" w:hAnsi="Arial" w:cs="Arial"/>
                <w:szCs w:val="18"/>
              </w:rPr>
            </w:pPr>
            <w:r w:rsidRPr="00A14565">
              <w:rPr>
                <w:rFonts w:ascii="Arial" w:hAnsi="Arial" w:cs="Arial"/>
                <w:szCs w:val="18"/>
              </w:rPr>
              <w:t>9</w:t>
            </w:r>
          </w:p>
        </w:tc>
      </w:tr>
      <w:tr w:rsidR="00AE3E47" w:rsidRPr="000C3DC1" w14:paraId="7C87EC91" w14:textId="77777777" w:rsidTr="00B22E6F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2FD51" w14:textId="0EE3E2A5" w:rsidR="00AE3E47" w:rsidRPr="00B52E2A" w:rsidRDefault="00AE3E47" w:rsidP="00AE3E47">
            <w:pPr>
              <w:rPr>
                <w:rFonts w:ascii="Arial" w:hAnsi="Arial" w:cs="Arial"/>
                <w:color w:val="FF0000"/>
                <w:highlight w:val="yellow"/>
              </w:rPr>
            </w:pPr>
            <w:r w:rsidRPr="00B52E2A">
              <w:rPr>
                <w:rFonts w:ascii="Arial" w:hAnsi="Arial" w:cs="Arial"/>
                <w:highlight w:val="yellow"/>
              </w:rPr>
              <w:t xml:space="preserve">    5.5 Mantenimiento.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585CD5EE" w14:textId="3BE409D1" w:rsidR="00AE3E47" w:rsidRPr="00A14565" w:rsidRDefault="00A14565" w:rsidP="00AE3E47">
            <w:pPr>
              <w:jc w:val="center"/>
              <w:rPr>
                <w:rFonts w:ascii="Arial" w:hAnsi="Arial" w:cs="Arial"/>
                <w:szCs w:val="18"/>
              </w:rPr>
            </w:pPr>
            <w:r w:rsidRPr="00A14565">
              <w:rPr>
                <w:rFonts w:ascii="Arial" w:hAnsi="Arial" w:cs="Arial"/>
                <w:szCs w:val="18"/>
              </w:rPr>
              <w:t>9</w:t>
            </w:r>
          </w:p>
        </w:tc>
      </w:tr>
      <w:tr w:rsidR="0022788E" w:rsidRPr="000C3DC1" w14:paraId="1406C226" w14:textId="77777777" w:rsidTr="00B22E6F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92912" w14:textId="628F71F5" w:rsidR="0022788E" w:rsidRPr="00B52E2A" w:rsidRDefault="0022788E" w:rsidP="0022788E">
            <w:pPr>
              <w:rPr>
                <w:rFonts w:ascii="Arial" w:hAnsi="Arial" w:cs="Arial"/>
                <w:highlight w:val="yellow"/>
              </w:rPr>
            </w:pPr>
            <w:r w:rsidRPr="00B52E2A">
              <w:rPr>
                <w:rFonts w:ascii="Arial" w:hAnsi="Arial" w:cs="Arial"/>
                <w:highlight w:val="yellow"/>
              </w:rPr>
              <w:t xml:space="preserve">    5.6 Representante Técnico.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22398742" w14:textId="0C4C98C6" w:rsidR="0022788E" w:rsidRPr="00A14565" w:rsidRDefault="00B22E6F" w:rsidP="0022788E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9</w:t>
            </w:r>
          </w:p>
        </w:tc>
      </w:tr>
      <w:tr w:rsidR="0022788E" w:rsidRPr="000E56DB" w14:paraId="71E0823E" w14:textId="77777777" w:rsidTr="00B22E6F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8ECD" w14:textId="77777777" w:rsidR="0022788E" w:rsidRPr="005A095E" w:rsidRDefault="0022788E" w:rsidP="0022788E">
            <w:pPr>
              <w:rPr>
                <w:rFonts w:ascii="Arial" w:hAnsi="Arial" w:cs="Arial"/>
                <w:b/>
                <w:bCs/>
                <w:szCs w:val="18"/>
              </w:rPr>
            </w:pPr>
            <w:r w:rsidRPr="005A095E">
              <w:rPr>
                <w:rFonts w:ascii="Arial" w:hAnsi="Arial" w:cs="Arial"/>
                <w:b/>
                <w:bCs/>
                <w:szCs w:val="18"/>
              </w:rPr>
              <w:t>6. FORMATOS RELACIONADOS.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4A5D21A5" w14:textId="365961C8" w:rsidR="0022788E" w:rsidRPr="00A14565" w:rsidRDefault="0022788E" w:rsidP="0022788E">
            <w:pPr>
              <w:jc w:val="center"/>
              <w:rPr>
                <w:rFonts w:ascii="Arial" w:hAnsi="Arial" w:cs="Arial"/>
                <w:szCs w:val="18"/>
              </w:rPr>
            </w:pPr>
            <w:r w:rsidRPr="00A14565">
              <w:rPr>
                <w:rFonts w:ascii="Arial" w:hAnsi="Arial" w:cs="Arial"/>
                <w:szCs w:val="18"/>
              </w:rPr>
              <w:t>9</w:t>
            </w:r>
          </w:p>
        </w:tc>
      </w:tr>
      <w:tr w:rsidR="0022788E" w:rsidRPr="00480B80" w14:paraId="2A07C465" w14:textId="77777777" w:rsidTr="00B22E6F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5A31D" w14:textId="77777777" w:rsidR="0022788E" w:rsidRPr="005A095E" w:rsidRDefault="0022788E" w:rsidP="0022788E">
            <w:pPr>
              <w:rPr>
                <w:rFonts w:ascii="Arial" w:hAnsi="Arial" w:cs="Arial"/>
                <w:b/>
                <w:bCs/>
                <w:szCs w:val="18"/>
              </w:rPr>
            </w:pPr>
            <w:r w:rsidRPr="005A095E">
              <w:rPr>
                <w:rFonts w:ascii="Arial" w:hAnsi="Arial" w:cs="Arial"/>
                <w:b/>
                <w:bCs/>
                <w:szCs w:val="18"/>
              </w:rPr>
              <w:t>7. ANEXOS.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35AF882C" w14:textId="1E08FABE" w:rsidR="0022788E" w:rsidRPr="00A14565" w:rsidRDefault="0022788E" w:rsidP="0022788E">
            <w:pPr>
              <w:jc w:val="center"/>
              <w:rPr>
                <w:rFonts w:ascii="Arial" w:hAnsi="Arial" w:cs="Arial"/>
                <w:szCs w:val="18"/>
              </w:rPr>
            </w:pPr>
            <w:r w:rsidRPr="00A14565">
              <w:rPr>
                <w:rFonts w:ascii="Arial" w:hAnsi="Arial" w:cs="Arial"/>
                <w:szCs w:val="18"/>
              </w:rPr>
              <w:t>9</w:t>
            </w:r>
          </w:p>
        </w:tc>
      </w:tr>
    </w:tbl>
    <w:p w14:paraId="07062A51" w14:textId="77777777" w:rsidR="00983415" w:rsidRPr="005D3991" w:rsidRDefault="002B5083" w:rsidP="00467E4E">
      <w:pPr>
        <w:jc w:val="both"/>
        <w:rPr>
          <w:rFonts w:ascii="Arial" w:hAnsi="Arial" w:cs="Arial"/>
          <w:sz w:val="24"/>
          <w:szCs w:val="24"/>
        </w:rPr>
      </w:pPr>
      <w:r w:rsidRPr="005D3991">
        <w:rPr>
          <w:rFonts w:ascii="Arial" w:hAnsi="Arial" w:cs="Arial"/>
          <w:sz w:val="24"/>
          <w:szCs w:val="24"/>
        </w:rPr>
        <w:br w:type="page"/>
      </w:r>
    </w:p>
    <w:p w14:paraId="12920DD1" w14:textId="77777777" w:rsidR="00CE55B9" w:rsidRPr="00EC5630" w:rsidRDefault="00CE55B9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lastRenderedPageBreak/>
        <w:t>1</w:t>
      </w:r>
      <w:r w:rsidR="001A4044" w:rsidRPr="00EC5630">
        <w:rPr>
          <w:rFonts w:ascii="Arial" w:hAnsi="Arial" w:cs="Arial"/>
          <w:b/>
          <w:sz w:val="24"/>
          <w:szCs w:val="24"/>
        </w:rPr>
        <w:t>.</w:t>
      </w:r>
      <w:r w:rsidRPr="00EC5630">
        <w:rPr>
          <w:rFonts w:ascii="Arial" w:hAnsi="Arial" w:cs="Arial"/>
          <w:b/>
          <w:sz w:val="24"/>
          <w:szCs w:val="24"/>
        </w:rPr>
        <w:t xml:space="preserve"> OBJETIVO</w:t>
      </w:r>
      <w:r w:rsidR="00C405DC" w:rsidRPr="00EC5630">
        <w:rPr>
          <w:rFonts w:ascii="Arial" w:hAnsi="Arial" w:cs="Arial"/>
          <w:b/>
          <w:sz w:val="24"/>
          <w:szCs w:val="24"/>
        </w:rPr>
        <w:t xml:space="preserve"> Y ALCANCE</w:t>
      </w:r>
      <w:r w:rsidR="00ED00F8" w:rsidRPr="00EC5630">
        <w:rPr>
          <w:rFonts w:ascii="Arial" w:hAnsi="Arial" w:cs="Arial"/>
          <w:b/>
          <w:sz w:val="24"/>
          <w:szCs w:val="24"/>
        </w:rPr>
        <w:t>.</w:t>
      </w:r>
    </w:p>
    <w:p w14:paraId="0828BABC" w14:textId="77777777" w:rsidR="00C405DC" w:rsidRPr="00EC5630" w:rsidRDefault="00C405DC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1.1 Objetivo.</w:t>
      </w:r>
    </w:p>
    <w:p w14:paraId="1D906D6E" w14:textId="77777777" w:rsidR="00CE55B9" w:rsidRDefault="00E06952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Describir las acciones a seguir para </w:t>
      </w:r>
      <w:r w:rsidR="002A5DEB">
        <w:rPr>
          <w:rFonts w:ascii="Arial" w:hAnsi="Arial" w:cs="Arial"/>
          <w:sz w:val="24"/>
          <w:szCs w:val="24"/>
        </w:rPr>
        <w:t>mantener bajo control</w:t>
      </w:r>
      <w:r w:rsidR="00C45F79">
        <w:rPr>
          <w:rFonts w:ascii="Arial" w:hAnsi="Arial" w:cs="Arial"/>
          <w:sz w:val="24"/>
          <w:szCs w:val="24"/>
        </w:rPr>
        <w:t xml:space="preserve"> l</w:t>
      </w:r>
      <w:r w:rsidR="002A5DEB">
        <w:rPr>
          <w:rFonts w:ascii="Arial" w:hAnsi="Arial" w:cs="Arial"/>
          <w:sz w:val="24"/>
          <w:szCs w:val="24"/>
        </w:rPr>
        <w:t>os registros generados por el</w:t>
      </w:r>
      <w:r w:rsidR="00C45F79">
        <w:rPr>
          <w:rFonts w:ascii="Arial" w:hAnsi="Arial" w:cs="Arial"/>
          <w:sz w:val="24"/>
          <w:szCs w:val="24"/>
        </w:rPr>
        <w:t xml:space="preserve"> </w:t>
      </w:r>
      <w:r w:rsidR="00C872B6">
        <w:rPr>
          <w:rFonts w:ascii="Arial" w:hAnsi="Arial" w:cs="Arial"/>
          <w:sz w:val="24"/>
          <w:szCs w:val="24"/>
        </w:rPr>
        <w:t>S</w:t>
      </w:r>
      <w:r w:rsidR="000C3DC1">
        <w:rPr>
          <w:rFonts w:ascii="Arial" w:hAnsi="Arial" w:cs="Arial"/>
          <w:sz w:val="24"/>
          <w:szCs w:val="24"/>
        </w:rPr>
        <w:t xml:space="preserve">istema de </w:t>
      </w:r>
      <w:r w:rsidR="00C872B6">
        <w:rPr>
          <w:rFonts w:ascii="Arial" w:hAnsi="Arial" w:cs="Arial"/>
          <w:sz w:val="24"/>
          <w:szCs w:val="24"/>
        </w:rPr>
        <w:t>G</w:t>
      </w:r>
      <w:r w:rsidR="000C3DC1">
        <w:rPr>
          <w:rFonts w:ascii="Arial" w:hAnsi="Arial" w:cs="Arial"/>
          <w:sz w:val="24"/>
          <w:szCs w:val="24"/>
        </w:rPr>
        <w:t xml:space="preserve">estión de </w:t>
      </w:r>
      <w:r w:rsidR="00C872B6">
        <w:rPr>
          <w:rFonts w:ascii="Arial" w:hAnsi="Arial" w:cs="Arial"/>
          <w:sz w:val="24"/>
          <w:szCs w:val="24"/>
        </w:rPr>
        <w:t>M</w:t>
      </w:r>
      <w:r w:rsidR="000C3DC1">
        <w:rPr>
          <w:rFonts w:ascii="Arial" w:hAnsi="Arial" w:cs="Arial"/>
          <w:sz w:val="24"/>
          <w:szCs w:val="24"/>
        </w:rPr>
        <w:t>ediciones</w:t>
      </w:r>
      <w:r w:rsidR="00C45F79">
        <w:rPr>
          <w:rFonts w:ascii="Arial" w:hAnsi="Arial" w:cs="Arial"/>
          <w:sz w:val="24"/>
          <w:szCs w:val="24"/>
        </w:rPr>
        <w:t xml:space="preserve"> de</w:t>
      </w:r>
      <w:r w:rsidR="00C872B6">
        <w:rPr>
          <w:rFonts w:ascii="Arial" w:hAnsi="Arial" w:cs="Arial"/>
          <w:sz w:val="24"/>
          <w:szCs w:val="24"/>
        </w:rPr>
        <w:t xml:space="preserve"> </w:t>
      </w:r>
      <w:r w:rsidR="00C45F79">
        <w:rPr>
          <w:rFonts w:ascii="Arial" w:hAnsi="Arial" w:cs="Arial"/>
          <w:sz w:val="24"/>
          <w:szCs w:val="24"/>
        </w:rPr>
        <w:t>l</w:t>
      </w:r>
      <w:r w:rsidR="00C872B6">
        <w:rPr>
          <w:rFonts w:ascii="Arial" w:hAnsi="Arial" w:cs="Arial"/>
          <w:sz w:val="24"/>
          <w:szCs w:val="24"/>
        </w:rPr>
        <w:t>a</w:t>
      </w:r>
      <w:r w:rsidR="00C45F79">
        <w:rPr>
          <w:rFonts w:ascii="Arial" w:hAnsi="Arial" w:cs="Arial"/>
          <w:sz w:val="24"/>
          <w:szCs w:val="24"/>
        </w:rPr>
        <w:t xml:space="preserve"> </w:t>
      </w:r>
      <w:r w:rsidR="00127F9A">
        <w:rPr>
          <w:rFonts w:ascii="Arial" w:hAnsi="Arial" w:cs="Arial"/>
          <w:sz w:val="24"/>
          <w:szCs w:val="24"/>
        </w:rPr>
        <w:t>Organización</w:t>
      </w:r>
      <w:r w:rsidR="00C45F79">
        <w:rPr>
          <w:rFonts w:ascii="Arial" w:hAnsi="Arial" w:cs="Arial"/>
          <w:sz w:val="24"/>
          <w:szCs w:val="24"/>
        </w:rPr>
        <w:t>, conforme</w:t>
      </w:r>
      <w:r w:rsidR="001A4114">
        <w:rPr>
          <w:rFonts w:ascii="Arial" w:hAnsi="Arial" w:cs="Arial"/>
          <w:sz w:val="24"/>
          <w:szCs w:val="24"/>
        </w:rPr>
        <w:t xml:space="preserve"> los requisitos establecidos por la norma </w:t>
      </w:r>
      <w:r w:rsidR="00A9699F" w:rsidRPr="00AE3E47">
        <w:rPr>
          <w:rFonts w:ascii="Arial" w:hAnsi="Arial" w:cs="Arial"/>
          <w:sz w:val="24"/>
          <w:szCs w:val="24"/>
        </w:rPr>
        <w:t>ISO</w:t>
      </w:r>
      <w:r w:rsidR="00C872B6" w:rsidRPr="00AE3E47">
        <w:rPr>
          <w:rFonts w:ascii="Arial" w:hAnsi="Arial" w:cs="Arial"/>
          <w:sz w:val="24"/>
          <w:szCs w:val="24"/>
        </w:rPr>
        <w:t xml:space="preserve"> 10012</w:t>
      </w:r>
      <w:r w:rsidR="00A9699F" w:rsidRPr="00AE3E47">
        <w:rPr>
          <w:rFonts w:ascii="Arial" w:hAnsi="Arial" w:cs="Arial"/>
          <w:sz w:val="24"/>
          <w:szCs w:val="24"/>
        </w:rPr>
        <w:t>:200</w:t>
      </w:r>
      <w:r w:rsidR="00C872B6" w:rsidRPr="00AE3E47">
        <w:rPr>
          <w:rFonts w:ascii="Arial" w:hAnsi="Arial" w:cs="Arial"/>
          <w:sz w:val="24"/>
          <w:szCs w:val="24"/>
        </w:rPr>
        <w:t>3</w:t>
      </w:r>
      <w:r w:rsidR="004F67D6" w:rsidRPr="00AE3E47">
        <w:rPr>
          <w:rFonts w:ascii="Arial" w:hAnsi="Arial" w:cs="Arial"/>
          <w:sz w:val="24"/>
          <w:szCs w:val="24"/>
        </w:rPr>
        <w:t xml:space="preserve"> [1]</w:t>
      </w:r>
      <w:r w:rsidR="00C16665" w:rsidRPr="00AE3E47">
        <w:rPr>
          <w:rFonts w:ascii="Arial" w:hAnsi="Arial" w:cs="Arial"/>
          <w:sz w:val="24"/>
          <w:szCs w:val="24"/>
        </w:rPr>
        <w:t>.</w:t>
      </w:r>
    </w:p>
    <w:p w14:paraId="48C2D21A" w14:textId="77777777" w:rsidR="00C405DC" w:rsidRDefault="00C405DC" w:rsidP="00C405DC">
      <w:pPr>
        <w:jc w:val="both"/>
        <w:rPr>
          <w:rFonts w:ascii="Arial" w:hAnsi="Arial" w:cs="Arial"/>
          <w:b/>
          <w:sz w:val="28"/>
          <w:szCs w:val="24"/>
        </w:rPr>
      </w:pPr>
    </w:p>
    <w:p w14:paraId="750311AC" w14:textId="77777777" w:rsidR="00C405DC" w:rsidRPr="00EC5630" w:rsidRDefault="00C405DC" w:rsidP="00C405DC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1.2 Alcance.</w:t>
      </w:r>
    </w:p>
    <w:p w14:paraId="11C9F8B6" w14:textId="77777777" w:rsidR="00DE558D" w:rsidRPr="00DE558D" w:rsidRDefault="00CB03EB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Aplica para </w:t>
      </w:r>
      <w:r w:rsidR="00DE558D" w:rsidRPr="00DE558D">
        <w:rPr>
          <w:rFonts w:ascii="Arial" w:hAnsi="Arial" w:cs="Arial"/>
          <w:sz w:val="24"/>
          <w:szCs w:val="24"/>
        </w:rPr>
        <w:t>todo el personal de</w:t>
      </w:r>
      <w:r w:rsidR="00C872B6">
        <w:rPr>
          <w:rFonts w:ascii="Arial" w:hAnsi="Arial" w:cs="Arial"/>
          <w:sz w:val="24"/>
          <w:szCs w:val="24"/>
        </w:rPr>
        <w:t xml:space="preserve"> </w:t>
      </w:r>
      <w:r w:rsidR="00DE558D" w:rsidRPr="00DE558D">
        <w:rPr>
          <w:rFonts w:ascii="Arial" w:hAnsi="Arial" w:cs="Arial"/>
          <w:sz w:val="24"/>
          <w:szCs w:val="24"/>
        </w:rPr>
        <w:t>l</w:t>
      </w:r>
      <w:r w:rsidR="00C872B6">
        <w:rPr>
          <w:rFonts w:ascii="Arial" w:hAnsi="Arial" w:cs="Arial"/>
          <w:sz w:val="24"/>
          <w:szCs w:val="24"/>
        </w:rPr>
        <w:t>a</w:t>
      </w:r>
      <w:r w:rsidR="00DE558D" w:rsidRPr="00DE558D">
        <w:rPr>
          <w:rFonts w:ascii="Arial" w:hAnsi="Arial" w:cs="Arial"/>
          <w:sz w:val="24"/>
          <w:szCs w:val="24"/>
        </w:rPr>
        <w:t xml:space="preserve"> </w:t>
      </w:r>
      <w:r w:rsidR="00127F9A">
        <w:rPr>
          <w:rFonts w:ascii="Arial" w:hAnsi="Arial" w:cs="Arial"/>
          <w:sz w:val="24"/>
          <w:szCs w:val="24"/>
        </w:rPr>
        <w:t>Organización</w:t>
      </w:r>
      <w:r w:rsidR="00457009">
        <w:rPr>
          <w:rFonts w:ascii="Arial" w:hAnsi="Arial" w:cs="Arial"/>
          <w:sz w:val="24"/>
          <w:szCs w:val="24"/>
        </w:rPr>
        <w:t>, técnico y administrativo</w:t>
      </w:r>
      <w:r w:rsidR="00DE558D">
        <w:rPr>
          <w:rFonts w:ascii="Arial" w:hAnsi="Arial" w:cs="Arial"/>
          <w:sz w:val="24"/>
          <w:szCs w:val="24"/>
        </w:rPr>
        <w:t>.</w:t>
      </w:r>
    </w:p>
    <w:p w14:paraId="0C571019" w14:textId="77777777" w:rsidR="00DE558D" w:rsidRDefault="00DE558D" w:rsidP="00467E4E">
      <w:pPr>
        <w:jc w:val="both"/>
        <w:rPr>
          <w:rFonts w:ascii="Arial" w:hAnsi="Arial" w:cs="Arial"/>
          <w:b/>
          <w:sz w:val="28"/>
          <w:szCs w:val="24"/>
        </w:rPr>
      </w:pPr>
    </w:p>
    <w:p w14:paraId="0311487B" w14:textId="77777777" w:rsidR="000E56DB" w:rsidRPr="00EC5630" w:rsidRDefault="000E56DB" w:rsidP="000E56DB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 DEFINICIONES Y NOTACIONES.</w:t>
      </w:r>
    </w:p>
    <w:p w14:paraId="49164F67" w14:textId="77777777" w:rsidR="000E56DB" w:rsidRPr="00EC5630" w:rsidRDefault="000E56DB" w:rsidP="000E56DB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2.1 Definiciones.</w:t>
      </w:r>
    </w:p>
    <w:p w14:paraId="75ED1769" w14:textId="77777777" w:rsidR="000E56DB" w:rsidRPr="00AB1E47" w:rsidRDefault="000E56DB" w:rsidP="000E56DB">
      <w:pPr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correctiva [2].</w:t>
      </w:r>
    </w:p>
    <w:p w14:paraId="23A81D0B" w14:textId="77777777" w:rsidR="000E56DB" w:rsidRPr="00AB1E47" w:rsidRDefault="000E56DB" w:rsidP="000E56D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detectada u otra situación 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036EF941" w14:textId="77777777" w:rsidR="000E56DB" w:rsidRPr="00AB1E47" w:rsidRDefault="000E56DB" w:rsidP="000E56D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preventiva [2].</w:t>
      </w:r>
    </w:p>
    <w:p w14:paraId="535CE650" w14:textId="77777777" w:rsidR="000E56DB" w:rsidRPr="00AB1E47" w:rsidRDefault="000E56DB" w:rsidP="000E56D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potencial u</w:t>
      </w:r>
      <w:r>
        <w:rPr>
          <w:rFonts w:ascii="Arial" w:hAnsi="Arial" w:cs="Arial"/>
          <w:sz w:val="24"/>
          <w:szCs w:val="24"/>
        </w:rPr>
        <w:t xml:space="preserve"> otra situación potencialmente </w:t>
      </w:r>
      <w:r w:rsidRPr="00AB1E47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2DFC71A4" w14:textId="77777777" w:rsidR="000E56DB" w:rsidRPr="00AB1E47" w:rsidRDefault="000E56DB" w:rsidP="000E56D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Alta dirección [2].</w:t>
      </w:r>
    </w:p>
    <w:p w14:paraId="48A06D9B" w14:textId="77777777" w:rsidR="000E56DB" w:rsidRPr="00AB1E47" w:rsidRDefault="000E56DB" w:rsidP="000E56D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Persona o grupo de personas que dirigen y controlan al más alto nivel una organización.</w:t>
      </w:r>
    </w:p>
    <w:p w14:paraId="4D99A2A8" w14:textId="77777777" w:rsidR="000E56DB" w:rsidRPr="00AB1E47" w:rsidRDefault="000E56DB" w:rsidP="000E56D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Auditoría [2]. </w:t>
      </w:r>
    </w:p>
    <w:p w14:paraId="1A01EE96" w14:textId="77777777" w:rsidR="000E56DB" w:rsidRPr="00AB1E47" w:rsidRDefault="000E56DB" w:rsidP="000E56D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Proceso sistemático, independiente y documentado para obtener evidencias de la auditoría y evaluarlas de manera objetiva con el fin de determinar </w:t>
      </w:r>
      <w:r>
        <w:rPr>
          <w:rFonts w:ascii="Arial" w:hAnsi="Arial" w:cs="Arial"/>
          <w:sz w:val="24"/>
          <w:szCs w:val="24"/>
        </w:rPr>
        <w:t>el grado</w:t>
      </w:r>
      <w:r w:rsidRPr="00AB1E47">
        <w:rPr>
          <w:rFonts w:ascii="Arial" w:hAnsi="Arial" w:cs="Arial"/>
          <w:sz w:val="24"/>
          <w:szCs w:val="24"/>
        </w:rPr>
        <w:t xml:space="preserve"> en que se cumplen los criterios de auditoría. </w:t>
      </w:r>
    </w:p>
    <w:p w14:paraId="572AA504" w14:textId="77777777" w:rsidR="000E56DB" w:rsidRPr="00AB1E47" w:rsidRDefault="000E56DB" w:rsidP="000E56D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Calibración [3].</w:t>
      </w:r>
    </w:p>
    <w:p w14:paraId="1A0970F5" w14:textId="77777777" w:rsidR="000E56DB" w:rsidRPr="00AB1E47" w:rsidRDefault="000E56DB" w:rsidP="000E56D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Operación que, bajo condiciones especificadas, en un primer paso, establece una relación entre los valores de las magnitudes con su incertidumbre de medición provista por patrones de medición y las indicaciones correspondientes con incertidumbres de medición asociadas y, en segundo paso, usa esta información para establecer una relación para obtener un resultado de medición de una indicación.</w:t>
      </w:r>
    </w:p>
    <w:p w14:paraId="773F2D0F" w14:textId="77777777" w:rsidR="000E56DB" w:rsidRPr="00AB1E47" w:rsidRDefault="000E56DB" w:rsidP="000E56D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</w:t>
      </w:r>
      <w:r>
        <w:rPr>
          <w:rFonts w:ascii="Arial" w:hAnsi="Arial" w:cs="Arial"/>
          <w:b/>
          <w:sz w:val="24"/>
          <w:szCs w:val="24"/>
        </w:rPr>
        <w:t>aracterística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4DB09248" w14:textId="77777777" w:rsidR="000E56DB" w:rsidRPr="00F95A08" w:rsidRDefault="000E56DB" w:rsidP="000E56D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aracterística identificable que puede influir en los resultados de la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09E8BB7C" w14:textId="77777777" w:rsidR="000E56DB" w:rsidRPr="00AB1E47" w:rsidRDefault="000E56DB" w:rsidP="000E56D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Confirmación metrológica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406D4A08" w14:textId="77777777" w:rsidR="000E56DB" w:rsidRPr="00AB1E47" w:rsidRDefault="000E56DB" w:rsidP="000E56D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operaciones necesarias para asegurar que el equipo de medición cumple con los requisitos para su uso previsto. </w:t>
      </w:r>
    </w:p>
    <w:p w14:paraId="3BBDE169" w14:textId="77777777" w:rsidR="000E56DB" w:rsidRPr="00AB1E47" w:rsidRDefault="000E56DB" w:rsidP="000E56D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Conformidad [2].</w:t>
      </w:r>
    </w:p>
    <w:p w14:paraId="7E7D3E13" w14:textId="77777777" w:rsidR="000E56DB" w:rsidRPr="00AB1E47" w:rsidRDefault="000E56DB" w:rsidP="000E56D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Cumplimiento de un requisito. </w:t>
      </w:r>
    </w:p>
    <w:p w14:paraId="25C3634D" w14:textId="77777777" w:rsidR="000E56DB" w:rsidRPr="00AB1E47" w:rsidRDefault="000E56DB" w:rsidP="000E56D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Corrección [2].</w:t>
      </w:r>
    </w:p>
    <w:p w14:paraId="53C55950" w14:textId="77777777" w:rsidR="000E56DB" w:rsidRPr="00AB1E47" w:rsidRDefault="000E56DB" w:rsidP="000E56D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Acción tomada para eliminar una no conformidad detectada. </w:t>
      </w:r>
    </w:p>
    <w:p w14:paraId="550031D2" w14:textId="77777777" w:rsidR="000E56DB" w:rsidRPr="00AB1E47" w:rsidRDefault="000E56DB" w:rsidP="000E56D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>Criterios de la auditoría [2].</w:t>
      </w:r>
    </w:p>
    <w:p w14:paraId="03842461" w14:textId="77777777" w:rsidR="000E56DB" w:rsidRPr="00AB1E47" w:rsidRDefault="000E56DB" w:rsidP="000E56D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políticas, procedimientos o requisitos. </w:t>
      </w:r>
    </w:p>
    <w:p w14:paraId="7F743D9B" w14:textId="77777777" w:rsidR="000E56DB" w:rsidRPr="00AB1E47" w:rsidRDefault="000E56DB" w:rsidP="000E56D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Documento [2]. </w:t>
      </w:r>
    </w:p>
    <w:p w14:paraId="296C4F22" w14:textId="77777777" w:rsidR="000E56DB" w:rsidRPr="00AB1E47" w:rsidRDefault="000E56DB" w:rsidP="000E56D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Información y su medio de soporte. </w:t>
      </w:r>
    </w:p>
    <w:p w14:paraId="3B248D84" w14:textId="77777777" w:rsidR="000E56DB" w:rsidRPr="00AB1E47" w:rsidRDefault="000E56DB" w:rsidP="000E56D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Ensayo/prueba [2]. </w:t>
      </w:r>
    </w:p>
    <w:p w14:paraId="0455C358" w14:textId="77777777" w:rsidR="000E56DB" w:rsidRPr="00AB1E47" w:rsidRDefault="000E56DB" w:rsidP="000E56D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Determinación de una o más características de acuerdo con un procedimiento. </w:t>
      </w:r>
    </w:p>
    <w:p w14:paraId="6933B7E5" w14:textId="77777777" w:rsidR="000E56DB" w:rsidRPr="00AB1E47" w:rsidRDefault="000E56DB" w:rsidP="000E56D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E</w:t>
      </w:r>
      <w:r>
        <w:rPr>
          <w:rFonts w:ascii="Arial" w:hAnsi="Arial" w:cs="Arial"/>
          <w:b/>
          <w:sz w:val="24"/>
          <w:szCs w:val="24"/>
        </w:rPr>
        <w:t>quipo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0022BD7D" w14:textId="77777777" w:rsidR="000E56DB" w:rsidRPr="00AB1E47" w:rsidRDefault="000E56DB" w:rsidP="000E56D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F95A08">
        <w:rPr>
          <w:rFonts w:ascii="Arial" w:hAnsi="Arial" w:cs="Arial"/>
          <w:sz w:val="24"/>
          <w:szCs w:val="24"/>
        </w:rPr>
        <w:t>nstrumento de medición, programa de cómputo, patrón de medición, material de referencia o aparato auxiliar o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combinación de estos, necesario para llevar a cabo el proceso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4FCC0A19" w14:textId="77777777" w:rsidR="000E56DB" w:rsidRPr="00AB1E47" w:rsidRDefault="000E56DB" w:rsidP="000E56D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Hallazgos de la auditoría [2].</w:t>
      </w:r>
    </w:p>
    <w:p w14:paraId="61AC48EF" w14:textId="77777777" w:rsidR="000E56DB" w:rsidRPr="00AB1E47" w:rsidRDefault="000E56DB" w:rsidP="000E56D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Resultados de la evaluación de la evidencia de la auditoría recopilada frente a los criterios de auditoría. </w:t>
      </w:r>
    </w:p>
    <w:p w14:paraId="2976D79C" w14:textId="77777777" w:rsidR="000E56DB" w:rsidRPr="00AB1E47" w:rsidRDefault="000E56DB" w:rsidP="000E56D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Función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4F3A4CE5" w14:textId="77777777" w:rsidR="000E56DB" w:rsidRPr="00AB1E47" w:rsidRDefault="000E56DB" w:rsidP="000E56D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Pr="00F95A08">
        <w:rPr>
          <w:rFonts w:ascii="Arial" w:hAnsi="Arial" w:cs="Arial"/>
          <w:sz w:val="24"/>
          <w:szCs w:val="24"/>
        </w:rPr>
        <w:t>unción con responsabilidades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administrativa y técnica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para definir e implantar el sistema de gestión de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mediciones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0AA4C323" w14:textId="77777777" w:rsidR="000E56DB" w:rsidRPr="00AB1E47" w:rsidRDefault="000E56DB" w:rsidP="000E56D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Manual de la calidad [2].</w:t>
      </w:r>
    </w:p>
    <w:p w14:paraId="6DDED64D" w14:textId="77777777" w:rsidR="000E56DB" w:rsidRPr="00AB1E47" w:rsidRDefault="000E56DB" w:rsidP="000E56D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Documento que especifica el sistema de gestión de la calidad de una organización.</w:t>
      </w:r>
    </w:p>
    <w:p w14:paraId="18D037D8" w14:textId="77777777" w:rsidR="000E56DB" w:rsidRPr="00AB1E47" w:rsidRDefault="000E56DB" w:rsidP="000E56D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Mejora continua [2].</w:t>
      </w:r>
    </w:p>
    <w:p w14:paraId="06FB144B" w14:textId="77777777" w:rsidR="000E56DB" w:rsidRPr="00AB1E47" w:rsidRDefault="000E56DB" w:rsidP="000E56D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Actividad recurrente para aumentar la capacidad para cumplir los requisitos. </w:t>
      </w:r>
    </w:p>
    <w:p w14:paraId="694624E9" w14:textId="77777777" w:rsidR="000E56DB" w:rsidRPr="00AB1E47" w:rsidRDefault="000E56DB" w:rsidP="000E56D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No conformidad [2].</w:t>
      </w:r>
    </w:p>
    <w:p w14:paraId="4302EA2B" w14:textId="77777777" w:rsidR="000E56DB" w:rsidRPr="00AB1E47" w:rsidRDefault="000E56DB" w:rsidP="000E56D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Incumplimiento de un requisito. </w:t>
      </w:r>
    </w:p>
    <w:p w14:paraId="61DE4032" w14:textId="77777777" w:rsidR="000E56DB" w:rsidRPr="00AB1E47" w:rsidRDefault="000E56DB" w:rsidP="000E56D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Política de la calidad [2].</w:t>
      </w:r>
    </w:p>
    <w:p w14:paraId="2651B06E" w14:textId="77777777" w:rsidR="000E56DB" w:rsidRPr="00AB1E47" w:rsidRDefault="000E56DB" w:rsidP="000E56D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Intenciones globales y orientación de una organización relativas a la calidad tal como se expresan formalmente por la alta dirección. </w:t>
      </w:r>
    </w:p>
    <w:p w14:paraId="26EA45E0" w14:textId="77777777" w:rsidR="000E56DB" w:rsidRPr="00AB1E47" w:rsidRDefault="000E56DB" w:rsidP="000E56D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Procedimiento [2].</w:t>
      </w:r>
    </w:p>
    <w:p w14:paraId="04877B05" w14:textId="77777777" w:rsidR="000E56DB" w:rsidRPr="00AB1E47" w:rsidRDefault="000E56DB" w:rsidP="000E56D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Forma especificada para llevar a cabo una actividad o un proceso. </w:t>
      </w:r>
    </w:p>
    <w:p w14:paraId="5C871DB8" w14:textId="77777777" w:rsidR="000E56DB" w:rsidRPr="00AB1E47" w:rsidRDefault="000E56DB" w:rsidP="000E56D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Programa de la auditoría [2].</w:t>
      </w:r>
    </w:p>
    <w:p w14:paraId="468C10CF" w14:textId="77777777" w:rsidR="000E56DB" w:rsidRPr="00AB1E47" w:rsidRDefault="000E56DB" w:rsidP="000E56DB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una o más auditorías planificadas para un periodo de tiempo determinado y dirigidas hacia un propósito específico. </w:t>
      </w:r>
    </w:p>
    <w:p w14:paraId="066D9D6F" w14:textId="77777777" w:rsidR="000E56DB" w:rsidRPr="00AB1E47" w:rsidRDefault="000E56DB" w:rsidP="000E56D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</w:t>
      </w:r>
      <w:r>
        <w:rPr>
          <w:rFonts w:ascii="Arial" w:hAnsi="Arial" w:cs="Arial"/>
          <w:b/>
          <w:sz w:val="24"/>
          <w:szCs w:val="24"/>
        </w:rPr>
        <w:t>ceso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363D62B2" w14:textId="77777777" w:rsidR="000E56DB" w:rsidRDefault="000E56DB" w:rsidP="000E56D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operaciones para determinar el valor de una cantidad</w:t>
      </w:r>
      <w:r>
        <w:rPr>
          <w:rFonts w:ascii="Arial" w:hAnsi="Arial" w:cs="Arial"/>
          <w:sz w:val="24"/>
          <w:szCs w:val="24"/>
        </w:rPr>
        <w:t>.</w:t>
      </w:r>
    </w:p>
    <w:p w14:paraId="6C00296B" w14:textId="77777777" w:rsidR="000E56DB" w:rsidRPr="00AB1E47" w:rsidRDefault="000E56DB" w:rsidP="000E56D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Sistema de gestión de </w:t>
      </w:r>
      <w:r>
        <w:rPr>
          <w:rFonts w:ascii="Arial" w:hAnsi="Arial" w:cs="Arial"/>
          <w:b/>
          <w:sz w:val="24"/>
          <w:szCs w:val="24"/>
        </w:rPr>
        <w:t>mediciones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5D41D725" w14:textId="77777777" w:rsidR="000E56DB" w:rsidRPr="00AB1E47" w:rsidRDefault="000E56DB" w:rsidP="000E56D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elementos interrelacionados, o que interactúan, necesarios para lograr la confirmación metrológica y el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control continuo de los procesos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41E78839" w14:textId="77777777" w:rsidR="000E56DB" w:rsidRPr="00AB1E47" w:rsidRDefault="000E56DB" w:rsidP="000E56DB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>Validación [2].</w:t>
      </w:r>
    </w:p>
    <w:p w14:paraId="6A61CE1E" w14:textId="77777777" w:rsidR="000E56DB" w:rsidRDefault="000E56DB" w:rsidP="000E56DB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Confirmación mediante </w:t>
      </w:r>
      <w:r>
        <w:rPr>
          <w:rFonts w:ascii="Arial" w:hAnsi="Arial" w:cs="Arial"/>
          <w:sz w:val="24"/>
          <w:szCs w:val="24"/>
        </w:rPr>
        <w:t>la aportación</w:t>
      </w:r>
      <w:r w:rsidRPr="00AB1E47">
        <w:rPr>
          <w:rFonts w:ascii="Arial" w:hAnsi="Arial" w:cs="Arial"/>
          <w:sz w:val="24"/>
          <w:szCs w:val="24"/>
        </w:rPr>
        <w:t xml:space="preserve"> de evidencia objetiva de que se han cumplido los requisitos para una utilización o aplicación específica prevista.</w:t>
      </w:r>
    </w:p>
    <w:p w14:paraId="74DC327F" w14:textId="77777777" w:rsidR="000E56DB" w:rsidRPr="00F5149E" w:rsidRDefault="000E56DB" w:rsidP="000E56DB">
      <w:pPr>
        <w:jc w:val="both"/>
        <w:rPr>
          <w:rFonts w:ascii="Arial" w:hAnsi="Arial" w:cs="Arial"/>
          <w:sz w:val="24"/>
          <w:szCs w:val="24"/>
        </w:rPr>
      </w:pPr>
    </w:p>
    <w:p w14:paraId="3E8A2E98" w14:textId="77777777" w:rsidR="000E56DB" w:rsidRPr="00EC5630" w:rsidRDefault="000E56DB" w:rsidP="000E56DB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2.2 Notaciones.</w:t>
      </w:r>
    </w:p>
    <w:p w14:paraId="562A4BD1" w14:textId="77777777" w:rsidR="000E56DB" w:rsidRPr="005429D3" w:rsidRDefault="000E56DB" w:rsidP="000E56D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propósitos de este documento, se hacen las siguientes consideraciones:</w:t>
      </w:r>
    </w:p>
    <w:p w14:paraId="048CF3C9" w14:textId="77777777" w:rsidR="00AE3E47" w:rsidRDefault="000E56DB" w:rsidP="00AE3E47">
      <w:pPr>
        <w:spacing w:after="12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“Organización”: </w:t>
      </w:r>
      <w:r>
        <w:rPr>
          <w:rFonts w:ascii="Arial" w:hAnsi="Arial" w:cs="Arial"/>
          <w:sz w:val="24"/>
          <w:szCs w:val="24"/>
        </w:rPr>
        <w:t xml:space="preserve">se refiere a la organización </w:t>
      </w:r>
      <w:r w:rsidR="00AE3E47" w:rsidRPr="00B67C0A">
        <w:rPr>
          <w:rFonts w:ascii="Arial" w:eastAsia="Arial" w:hAnsi="Arial" w:cs="Arial"/>
          <w:b/>
          <w:bCs/>
          <w:sz w:val="24"/>
          <w:szCs w:val="24"/>
          <w:highlight w:val="yellow"/>
        </w:rPr>
        <w:t>FELIX RUIZ GONZALEZ</w:t>
      </w:r>
    </w:p>
    <w:p w14:paraId="1FAAA87B" w14:textId="4E148707" w:rsidR="000E56DB" w:rsidRDefault="00AE3E47" w:rsidP="00AE3E47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  <w:r w:rsidR="000E56DB">
        <w:rPr>
          <w:rFonts w:ascii="Arial" w:hAnsi="Arial" w:cs="Arial"/>
          <w:b/>
          <w:sz w:val="24"/>
          <w:szCs w:val="24"/>
        </w:rPr>
        <w:t xml:space="preserve">“SGM”: </w:t>
      </w:r>
      <w:r w:rsidR="000E56DB">
        <w:rPr>
          <w:rFonts w:ascii="Arial" w:hAnsi="Arial" w:cs="Arial"/>
          <w:sz w:val="24"/>
          <w:szCs w:val="24"/>
        </w:rPr>
        <w:t>se refiere al Sistema de Gestión de Mediciones.</w:t>
      </w:r>
    </w:p>
    <w:p w14:paraId="49C45DED" w14:textId="5E7966BC" w:rsidR="000E56DB" w:rsidRDefault="00AE3E47" w:rsidP="00AE3E47">
      <w:pPr>
        <w:spacing w:after="12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CA14C9">
        <w:rPr>
          <w:rFonts w:ascii="Arial" w:eastAsia="Arial" w:hAnsi="Arial" w:cs="Arial"/>
          <w:b/>
          <w:sz w:val="24"/>
          <w:szCs w:val="24"/>
        </w:rPr>
        <w:t>“CRE”: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Pr="00CA14C9">
        <w:rPr>
          <w:rFonts w:ascii="Arial" w:eastAsia="Arial" w:hAnsi="Arial" w:cs="Arial"/>
          <w:sz w:val="24"/>
          <w:szCs w:val="24"/>
        </w:rPr>
        <w:t>Se refiere a la Comisión Reguladora de Energía</w:t>
      </w:r>
      <w:r>
        <w:rPr>
          <w:rFonts w:ascii="Arial" w:eastAsia="Arial" w:hAnsi="Arial" w:cs="Arial"/>
          <w:b/>
          <w:bCs/>
          <w:sz w:val="24"/>
          <w:szCs w:val="24"/>
        </w:rPr>
        <w:t>.</w:t>
      </w:r>
    </w:p>
    <w:p w14:paraId="78738943" w14:textId="77777777" w:rsidR="00AE3E47" w:rsidRPr="00AE3E47" w:rsidRDefault="00AE3E47" w:rsidP="00AE3E47">
      <w:pPr>
        <w:spacing w:after="12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D54218C" w14:textId="77777777" w:rsidR="000E56DB" w:rsidRDefault="000E56DB" w:rsidP="000E56DB">
      <w:pPr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7C6072">
        <w:rPr>
          <w:rFonts w:ascii="Arial" w:hAnsi="Arial" w:cs="Arial"/>
          <w:b/>
          <w:sz w:val="24"/>
          <w:szCs w:val="24"/>
          <w:lang w:val="es-ES"/>
        </w:rPr>
        <w:t>3. REFERENCIAS.</w:t>
      </w:r>
    </w:p>
    <w:p w14:paraId="19353389" w14:textId="77777777" w:rsidR="00AE3E47" w:rsidRPr="007C6072" w:rsidRDefault="00AE3E47" w:rsidP="000E56DB">
      <w:pPr>
        <w:jc w:val="both"/>
        <w:rPr>
          <w:rFonts w:ascii="Arial" w:hAnsi="Arial" w:cs="Arial"/>
          <w:b/>
          <w:sz w:val="24"/>
          <w:szCs w:val="24"/>
          <w:lang w:val="es-ES"/>
        </w:rPr>
      </w:pPr>
    </w:p>
    <w:p w14:paraId="26E8872F" w14:textId="77777777" w:rsidR="000E56DB" w:rsidRPr="003D235C" w:rsidRDefault="000E56DB" w:rsidP="000E56DB">
      <w:pPr>
        <w:spacing w:after="120" w:line="230" w:lineRule="exact"/>
        <w:ind w:left="426" w:hanging="426"/>
        <w:jc w:val="both"/>
        <w:rPr>
          <w:rFonts w:ascii="Arial" w:hAnsi="Arial" w:cs="Arial"/>
          <w:bCs/>
          <w:sz w:val="24"/>
          <w:szCs w:val="24"/>
          <w:lang w:val="es-MX"/>
        </w:rPr>
      </w:pPr>
      <w:r w:rsidRPr="004F4DE6">
        <w:rPr>
          <w:rFonts w:ascii="Arial" w:hAnsi="Arial" w:cs="Arial"/>
          <w:sz w:val="24"/>
          <w:szCs w:val="24"/>
          <w:lang w:val="es-ES"/>
        </w:rPr>
        <w:t xml:space="preserve">[1] </w:t>
      </w:r>
      <w:r w:rsidRPr="00AE3E47">
        <w:rPr>
          <w:rFonts w:ascii="Arial" w:hAnsi="Arial" w:cs="Arial"/>
          <w:sz w:val="24"/>
          <w:szCs w:val="24"/>
          <w:lang w:val="es-ES"/>
        </w:rPr>
        <w:t xml:space="preserve">ISO 10012:2003 </w:t>
      </w:r>
      <w:r w:rsidRPr="00680E4C">
        <w:rPr>
          <w:rFonts w:ascii="Arial" w:hAnsi="Arial" w:cs="Arial"/>
          <w:sz w:val="24"/>
          <w:szCs w:val="24"/>
          <w:lang w:val="es-ES"/>
        </w:rPr>
        <w:t>Sistema de gestión de mediciones — Requisitos para procesos de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680E4C">
        <w:rPr>
          <w:rFonts w:ascii="Arial" w:hAnsi="Arial" w:cs="Arial"/>
          <w:sz w:val="24"/>
          <w:szCs w:val="24"/>
          <w:lang w:val="es-ES"/>
        </w:rPr>
        <w:t>medición y equipos de medición</w:t>
      </w:r>
      <w:r w:rsidRPr="003D235C">
        <w:rPr>
          <w:rFonts w:ascii="Arial" w:hAnsi="Arial" w:cs="Arial"/>
          <w:bCs/>
          <w:sz w:val="24"/>
          <w:szCs w:val="24"/>
          <w:lang w:val="es-MX"/>
        </w:rPr>
        <w:t>.</w:t>
      </w:r>
    </w:p>
    <w:p w14:paraId="4196EFC3" w14:textId="77777777" w:rsidR="000E56DB" w:rsidRPr="00AA1CFC" w:rsidRDefault="000E56DB" w:rsidP="000E56DB">
      <w:pPr>
        <w:pStyle w:val="NormalWeb"/>
        <w:spacing w:before="0" w:beforeAutospacing="0" w:after="120" w:afterAutospacing="0"/>
        <w:ind w:left="426" w:hanging="426"/>
        <w:jc w:val="both"/>
        <w:rPr>
          <w:rFonts w:ascii="Arial" w:hAnsi="Arial" w:cs="Arial"/>
          <w:lang w:val="es-MX"/>
        </w:rPr>
      </w:pPr>
      <w:r w:rsidRPr="00AA1CFC">
        <w:rPr>
          <w:rFonts w:ascii="Arial" w:hAnsi="Arial" w:cs="Arial"/>
          <w:lang w:val="es-MX"/>
        </w:rPr>
        <w:t>[2] ISO 9000:20</w:t>
      </w:r>
      <w:r>
        <w:rPr>
          <w:rFonts w:ascii="Arial" w:hAnsi="Arial" w:cs="Arial"/>
          <w:lang w:val="es-MX"/>
        </w:rPr>
        <w:t>1</w:t>
      </w:r>
      <w:r w:rsidRPr="00AA1CFC">
        <w:rPr>
          <w:rFonts w:ascii="Arial" w:hAnsi="Arial" w:cs="Arial"/>
          <w:lang w:val="es-MX"/>
        </w:rPr>
        <w:t>5</w:t>
      </w:r>
      <w:r w:rsidRPr="00AA1CFC">
        <w:rPr>
          <w:rFonts w:ascii="Arial" w:hAnsi="Arial" w:cs="Arial"/>
          <w:b/>
          <w:lang w:val="es-MX"/>
        </w:rPr>
        <w:t xml:space="preserve"> </w:t>
      </w:r>
      <w:r w:rsidRPr="00AA1CFC">
        <w:rPr>
          <w:rFonts w:ascii="Arial" w:hAnsi="Arial" w:cs="Arial"/>
          <w:lang w:val="es-MX"/>
        </w:rPr>
        <w:t>Quality management systems -- Fundamentals and vocabulary/ Sistemas de gestión de la calidad-- Fundamentos y vo</w:t>
      </w:r>
      <w:r>
        <w:rPr>
          <w:rFonts w:ascii="Arial" w:hAnsi="Arial" w:cs="Arial"/>
          <w:lang w:val="es-MX"/>
        </w:rPr>
        <w:t>cabulario.</w:t>
      </w:r>
    </w:p>
    <w:p w14:paraId="5678F5F0" w14:textId="77777777" w:rsidR="000E56DB" w:rsidRDefault="000E56DB" w:rsidP="000E56DB">
      <w:pPr>
        <w:spacing w:after="120"/>
        <w:ind w:left="426" w:hanging="426"/>
        <w:jc w:val="both"/>
        <w:rPr>
          <w:rFonts w:ascii="Arial" w:hAnsi="Arial" w:cs="Arial"/>
          <w:sz w:val="24"/>
          <w:szCs w:val="24"/>
          <w:lang w:val="en-US"/>
        </w:rPr>
      </w:pPr>
      <w:r w:rsidRPr="00227FDE">
        <w:rPr>
          <w:rFonts w:ascii="Arial" w:hAnsi="Arial" w:cs="Arial"/>
          <w:sz w:val="24"/>
          <w:szCs w:val="24"/>
          <w:lang w:val="en-US"/>
        </w:rPr>
        <w:t xml:space="preserve">[3] VIM: 2008, </w:t>
      </w:r>
      <w:r w:rsidRPr="00314D55">
        <w:rPr>
          <w:rFonts w:ascii="Arial" w:hAnsi="Arial" w:cs="Arial"/>
          <w:sz w:val="24"/>
          <w:szCs w:val="24"/>
          <w:lang w:val="en-US"/>
        </w:rPr>
        <w:t>International vocabulary of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 xml:space="preserve">metrology </w:t>
      </w:r>
      <w:r>
        <w:rPr>
          <w:rFonts w:ascii="Arial" w:hAnsi="Arial" w:cs="Arial"/>
          <w:sz w:val="24"/>
          <w:szCs w:val="24"/>
          <w:lang w:val="en-US"/>
        </w:rPr>
        <w:t xml:space="preserve">-- </w:t>
      </w:r>
      <w:r w:rsidRPr="00314D55">
        <w:rPr>
          <w:rFonts w:ascii="Arial" w:hAnsi="Arial" w:cs="Arial"/>
          <w:sz w:val="24"/>
          <w:szCs w:val="24"/>
          <w:lang w:val="en-US"/>
        </w:rPr>
        <w:t>Basic and general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>concepts and associated terms.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797FD9D1" w14:textId="77777777" w:rsidR="000E56DB" w:rsidRPr="003D235C" w:rsidRDefault="000E56DB" w:rsidP="000E56DB">
      <w:pPr>
        <w:spacing w:after="120"/>
        <w:ind w:left="426" w:hanging="426"/>
        <w:jc w:val="both"/>
        <w:rPr>
          <w:rFonts w:ascii="Arial" w:hAnsi="Arial" w:cs="Arial"/>
          <w:bCs/>
          <w:sz w:val="24"/>
          <w:szCs w:val="24"/>
          <w:lang w:val="en-US" w:eastAsia="es-MX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4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 w:eastAsia="es-MX"/>
        </w:rPr>
        <w:t>ISO/IEC 17000:2004 Conformity assessment -- Vocabulary and general principles</w:t>
      </w:r>
      <w:r>
        <w:rPr>
          <w:rFonts w:ascii="Arial" w:hAnsi="Arial" w:cs="Arial"/>
          <w:bCs/>
          <w:sz w:val="24"/>
          <w:szCs w:val="24"/>
          <w:lang w:val="en-US" w:eastAsia="es-MX"/>
        </w:rPr>
        <w:t>.</w:t>
      </w:r>
    </w:p>
    <w:p w14:paraId="38D41AC4" w14:textId="77777777" w:rsidR="000E56DB" w:rsidRPr="005E27EA" w:rsidRDefault="000E56DB" w:rsidP="000E56DB">
      <w:pPr>
        <w:spacing w:after="120"/>
        <w:ind w:left="357" w:hanging="357"/>
        <w:jc w:val="both"/>
        <w:rPr>
          <w:rFonts w:ascii="Arial" w:hAnsi="Arial" w:cs="Arial"/>
          <w:sz w:val="24"/>
          <w:szCs w:val="24"/>
          <w:lang w:val="en-US"/>
        </w:rPr>
      </w:pPr>
      <w:r w:rsidRPr="005A26D3">
        <w:rPr>
          <w:rFonts w:ascii="Arial" w:hAnsi="Arial" w:cs="Arial"/>
          <w:sz w:val="24"/>
          <w:szCs w:val="24"/>
          <w:lang w:val="en-US"/>
        </w:rPr>
        <w:t>[5]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5A26D3">
        <w:rPr>
          <w:rFonts w:ascii="Arial" w:hAnsi="Arial" w:cs="Arial"/>
          <w:sz w:val="24"/>
          <w:szCs w:val="24"/>
          <w:lang w:val="en-US"/>
        </w:rPr>
        <w:t>ISO/TR 10013:2001 Guidelines for quality management system documentation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3C13A426" w14:textId="77777777" w:rsidR="000E56DB" w:rsidRPr="003D235C" w:rsidRDefault="000E56DB" w:rsidP="000E56DB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[6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19011:20</w:t>
      </w:r>
      <w:r>
        <w:rPr>
          <w:rFonts w:ascii="Arial" w:hAnsi="Arial" w:cs="Arial"/>
          <w:bCs/>
          <w:sz w:val="24"/>
          <w:szCs w:val="24"/>
          <w:lang w:val="en-US"/>
        </w:rPr>
        <w:t>11</w:t>
      </w:r>
      <w:r w:rsidRPr="003D235C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A15F20">
        <w:rPr>
          <w:rFonts w:ascii="Arial" w:hAnsi="Arial" w:cs="Arial"/>
          <w:bCs/>
          <w:sz w:val="24"/>
          <w:szCs w:val="24"/>
          <w:lang w:val="en-US"/>
        </w:rPr>
        <w:t>Guidelines for auditing management systems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588D2291" w14:textId="77777777" w:rsidR="000E56DB" w:rsidRDefault="000E56DB" w:rsidP="000E56DB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7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10015:1999 Quality management -- Guidelines for training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3973E992" w14:textId="77777777" w:rsidR="000E56DB" w:rsidRDefault="000E56DB" w:rsidP="000E56DB">
      <w:pPr>
        <w:spacing w:after="120"/>
        <w:ind w:left="357" w:hanging="357"/>
        <w:jc w:val="both"/>
        <w:rPr>
          <w:rFonts w:ascii="Arial" w:hAnsi="Arial"/>
          <w:sz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8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>
        <w:rPr>
          <w:rFonts w:ascii="Arial" w:hAnsi="Arial" w:cs="Arial"/>
          <w:bCs/>
          <w:sz w:val="24"/>
          <w:szCs w:val="24"/>
          <w:lang w:val="en-US"/>
        </w:rPr>
        <w:t xml:space="preserve">GUM: 1995 -- </w:t>
      </w:r>
      <w:r w:rsidRPr="00A51486">
        <w:rPr>
          <w:rFonts w:ascii="Arial" w:hAnsi="Arial"/>
          <w:sz w:val="24"/>
          <w:lang w:val="en-US"/>
        </w:rPr>
        <w:t>Guide to the Expression of Uncertainties in Measurement</w:t>
      </w:r>
      <w:r>
        <w:rPr>
          <w:rFonts w:ascii="Arial" w:hAnsi="Arial"/>
          <w:sz w:val="24"/>
          <w:lang w:val="en-US"/>
        </w:rPr>
        <w:t>.</w:t>
      </w:r>
    </w:p>
    <w:p w14:paraId="2ED45829" w14:textId="77777777" w:rsidR="000E56DB" w:rsidRPr="001C1C3D" w:rsidRDefault="000E56DB" w:rsidP="000E56DB">
      <w:pPr>
        <w:pStyle w:val="Sangradetextonormal"/>
        <w:ind w:left="426" w:hanging="426"/>
        <w:rPr>
          <w:rFonts w:cs="Arial"/>
          <w:lang w:val="en-US"/>
        </w:rPr>
      </w:pPr>
      <w:r w:rsidRPr="003D235C">
        <w:rPr>
          <w:rFonts w:cs="Arial"/>
          <w:lang w:val="en-US"/>
        </w:rPr>
        <w:t>[</w:t>
      </w:r>
      <w:r>
        <w:rPr>
          <w:rFonts w:cs="Arial"/>
          <w:lang w:val="en-US"/>
        </w:rPr>
        <w:t>9</w:t>
      </w:r>
      <w:r w:rsidRPr="003D235C">
        <w:rPr>
          <w:rFonts w:cs="Arial"/>
          <w:lang w:val="en-US"/>
        </w:rPr>
        <w:t xml:space="preserve">] </w:t>
      </w:r>
      <w:r w:rsidRPr="00A93706">
        <w:rPr>
          <w:rFonts w:cs="Arial"/>
          <w:lang w:val="en-US"/>
        </w:rPr>
        <w:t>ISO/IEC 17043:2010</w:t>
      </w:r>
      <w:r>
        <w:rPr>
          <w:rFonts w:cs="Arial"/>
          <w:lang w:val="en-US"/>
        </w:rPr>
        <w:t xml:space="preserve"> </w:t>
      </w:r>
      <w:r w:rsidRPr="00A93706">
        <w:rPr>
          <w:rFonts w:cs="Arial"/>
          <w:lang w:val="en-US"/>
        </w:rPr>
        <w:t>Conformity assessment -- General requirements for proficiency testing</w:t>
      </w:r>
      <w:r>
        <w:rPr>
          <w:rFonts w:cs="Arial"/>
          <w:lang w:val="en-US"/>
        </w:rPr>
        <w:t>.</w:t>
      </w:r>
    </w:p>
    <w:p w14:paraId="67E7BD42" w14:textId="77777777" w:rsidR="00AE3E47" w:rsidRDefault="00AE3E47" w:rsidP="00AE3E47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4A5ABB">
        <w:rPr>
          <w:rFonts w:ascii="Arial" w:eastAsia="Arial" w:hAnsi="Arial" w:cs="Arial"/>
          <w:color w:val="000000"/>
          <w:sz w:val="24"/>
          <w:szCs w:val="24"/>
        </w:rPr>
        <w:t xml:space="preserve">[10] CRE-RES-811/2015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esolución por la que la comisión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reguladora de energía expide las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disposiciones administrativas de carácter general en materia de medición aplicables a la actividad de almacenamiento de petróleo, petrolíferos y petroquímicos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4E756CB" w14:textId="77777777" w:rsidR="000E56DB" w:rsidRDefault="000E56DB" w:rsidP="00467E4E">
      <w:pPr>
        <w:jc w:val="both"/>
        <w:rPr>
          <w:rFonts w:ascii="Arial" w:hAnsi="Arial" w:cs="Arial"/>
          <w:b/>
          <w:sz w:val="24"/>
          <w:szCs w:val="32"/>
        </w:rPr>
      </w:pPr>
    </w:p>
    <w:p w14:paraId="69F99E1C" w14:textId="77777777" w:rsidR="001A4044" w:rsidRPr="00EC5630" w:rsidRDefault="001A4044" w:rsidP="00467E4E">
      <w:pPr>
        <w:jc w:val="both"/>
        <w:rPr>
          <w:rFonts w:ascii="Arial" w:hAnsi="Arial" w:cs="Arial"/>
          <w:b/>
          <w:sz w:val="24"/>
          <w:szCs w:val="32"/>
        </w:rPr>
      </w:pPr>
      <w:r w:rsidRPr="00EC5630">
        <w:rPr>
          <w:rFonts w:ascii="Arial" w:hAnsi="Arial" w:cs="Arial"/>
          <w:b/>
          <w:sz w:val="24"/>
          <w:szCs w:val="32"/>
        </w:rPr>
        <w:t>4.</w:t>
      </w:r>
      <w:r w:rsidR="009E70B9" w:rsidRPr="00EC5630">
        <w:rPr>
          <w:rFonts w:ascii="Arial" w:hAnsi="Arial" w:cs="Arial"/>
          <w:b/>
          <w:sz w:val="24"/>
          <w:szCs w:val="32"/>
        </w:rPr>
        <w:t xml:space="preserve"> </w:t>
      </w:r>
      <w:r w:rsidR="004A7AD0" w:rsidRPr="00EC5630">
        <w:rPr>
          <w:rFonts w:ascii="Arial" w:hAnsi="Arial" w:cs="Arial"/>
          <w:b/>
          <w:sz w:val="24"/>
          <w:szCs w:val="32"/>
        </w:rPr>
        <w:t>DESARROLLO</w:t>
      </w:r>
      <w:r w:rsidR="00F43CA2" w:rsidRPr="00EC5630">
        <w:rPr>
          <w:rFonts w:ascii="Arial" w:hAnsi="Arial" w:cs="Arial"/>
          <w:b/>
          <w:sz w:val="24"/>
          <w:szCs w:val="32"/>
        </w:rPr>
        <w:t>.</w:t>
      </w:r>
    </w:p>
    <w:p w14:paraId="28337576" w14:textId="20597A05" w:rsidR="009420A9" w:rsidRDefault="009420A9" w:rsidP="009420A9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9420A9">
        <w:rPr>
          <w:rFonts w:ascii="Arial" w:hAnsi="Arial" w:cs="Arial"/>
          <w:sz w:val="24"/>
          <w:szCs w:val="24"/>
        </w:rPr>
        <w:t xml:space="preserve">El control de los registros </w:t>
      </w:r>
      <w:r w:rsidR="000F2832">
        <w:rPr>
          <w:rFonts w:ascii="Arial" w:hAnsi="Arial" w:cs="Arial"/>
          <w:sz w:val="24"/>
          <w:szCs w:val="24"/>
        </w:rPr>
        <w:t xml:space="preserve">de gestión </w:t>
      </w:r>
      <w:r w:rsidRPr="009420A9">
        <w:rPr>
          <w:rFonts w:ascii="Arial" w:hAnsi="Arial" w:cs="Arial"/>
          <w:sz w:val="24"/>
          <w:szCs w:val="24"/>
        </w:rPr>
        <w:t>es realizado por</w:t>
      </w:r>
      <w:r w:rsidRPr="00AE3E47">
        <w:rPr>
          <w:rFonts w:ascii="Arial" w:hAnsi="Arial" w:cs="Arial"/>
          <w:b/>
          <w:bCs/>
          <w:sz w:val="24"/>
          <w:szCs w:val="24"/>
        </w:rPr>
        <w:t xml:space="preserve"> </w:t>
      </w:r>
      <w:r w:rsidR="00AE3E47" w:rsidRPr="00B67C0A">
        <w:rPr>
          <w:rFonts w:ascii="Arial" w:hAnsi="Arial" w:cs="Arial"/>
          <w:b/>
          <w:bCs/>
          <w:sz w:val="24"/>
          <w:szCs w:val="24"/>
          <w:highlight w:val="yellow"/>
        </w:rPr>
        <w:t>Administrativo</w:t>
      </w:r>
      <w:r w:rsidR="00AE3E47" w:rsidRPr="00B67C0A">
        <w:rPr>
          <w:rFonts w:ascii="Arial" w:hAnsi="Arial" w:cs="Arial"/>
          <w:sz w:val="24"/>
          <w:szCs w:val="24"/>
          <w:highlight w:val="yellow"/>
        </w:rPr>
        <w:t>.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="000F2832" w:rsidRPr="009420A9">
        <w:rPr>
          <w:rFonts w:ascii="Arial" w:hAnsi="Arial" w:cs="Arial"/>
          <w:sz w:val="24"/>
          <w:szCs w:val="24"/>
        </w:rPr>
        <w:t xml:space="preserve">El control de los registros </w:t>
      </w:r>
      <w:r w:rsidR="000F2832">
        <w:rPr>
          <w:rFonts w:ascii="Arial" w:hAnsi="Arial" w:cs="Arial"/>
          <w:sz w:val="24"/>
          <w:szCs w:val="24"/>
        </w:rPr>
        <w:t xml:space="preserve">técnicos </w:t>
      </w:r>
      <w:r w:rsidR="000F2832" w:rsidRPr="009420A9">
        <w:rPr>
          <w:rFonts w:ascii="Arial" w:hAnsi="Arial" w:cs="Arial"/>
          <w:sz w:val="24"/>
          <w:szCs w:val="24"/>
        </w:rPr>
        <w:t>es realizado por</w:t>
      </w:r>
      <w:r w:rsidR="000F2832">
        <w:rPr>
          <w:rFonts w:ascii="Arial" w:hAnsi="Arial" w:cs="Arial"/>
          <w:color w:val="FF0000"/>
          <w:sz w:val="24"/>
          <w:szCs w:val="24"/>
        </w:rPr>
        <w:t xml:space="preserve"> </w:t>
      </w:r>
      <w:r w:rsidR="00AE3E47" w:rsidRPr="00B67C0A">
        <w:rPr>
          <w:rFonts w:ascii="Arial" w:hAnsi="Arial" w:cs="Arial"/>
          <w:b/>
          <w:bCs/>
          <w:sz w:val="24"/>
          <w:szCs w:val="24"/>
          <w:highlight w:val="yellow"/>
        </w:rPr>
        <w:t>Encargado de estación</w:t>
      </w:r>
      <w:r w:rsidR="00AE3E47" w:rsidRPr="00B67C0A">
        <w:rPr>
          <w:rFonts w:ascii="Arial" w:hAnsi="Arial" w:cs="Arial"/>
          <w:sz w:val="24"/>
          <w:szCs w:val="24"/>
          <w:highlight w:val="yellow"/>
        </w:rPr>
        <w:t xml:space="preserve"> y </w:t>
      </w:r>
      <w:r w:rsidR="00763754" w:rsidRPr="00B67C0A">
        <w:rPr>
          <w:rFonts w:ascii="Arial" w:hAnsi="Arial" w:cs="Arial"/>
          <w:b/>
          <w:bCs/>
          <w:sz w:val="24"/>
          <w:szCs w:val="24"/>
          <w:highlight w:val="yellow"/>
        </w:rPr>
        <w:t>E</w:t>
      </w:r>
      <w:r w:rsidR="00AE3E47" w:rsidRPr="00B67C0A">
        <w:rPr>
          <w:rFonts w:ascii="Arial" w:hAnsi="Arial" w:cs="Arial"/>
          <w:b/>
          <w:bCs/>
          <w:sz w:val="24"/>
          <w:szCs w:val="24"/>
          <w:highlight w:val="yellow"/>
        </w:rPr>
        <w:t>ncargado de Proyecto.</w:t>
      </w:r>
    </w:p>
    <w:p w14:paraId="592DE8D0" w14:textId="77777777" w:rsidR="009420A9" w:rsidRDefault="009420A9" w:rsidP="006F0319">
      <w:pPr>
        <w:jc w:val="both"/>
        <w:rPr>
          <w:rFonts w:ascii="Arial" w:hAnsi="Arial" w:cs="Arial"/>
          <w:b/>
          <w:sz w:val="24"/>
          <w:szCs w:val="24"/>
        </w:rPr>
      </w:pPr>
    </w:p>
    <w:p w14:paraId="35EB40BD" w14:textId="77777777" w:rsidR="008806DC" w:rsidRDefault="008806DC" w:rsidP="006F0319">
      <w:pPr>
        <w:jc w:val="both"/>
        <w:rPr>
          <w:rFonts w:ascii="Arial" w:hAnsi="Arial" w:cs="Arial"/>
          <w:b/>
          <w:sz w:val="24"/>
          <w:szCs w:val="24"/>
        </w:rPr>
      </w:pPr>
    </w:p>
    <w:p w14:paraId="57A6B249" w14:textId="77777777" w:rsidR="008806DC" w:rsidRDefault="008806DC" w:rsidP="006F0319">
      <w:pPr>
        <w:jc w:val="both"/>
        <w:rPr>
          <w:rFonts w:ascii="Arial" w:hAnsi="Arial" w:cs="Arial"/>
          <w:b/>
          <w:sz w:val="24"/>
          <w:szCs w:val="24"/>
        </w:rPr>
      </w:pPr>
    </w:p>
    <w:p w14:paraId="51494F33" w14:textId="77777777" w:rsidR="006F0319" w:rsidRDefault="006F0319" w:rsidP="006F0319">
      <w:pPr>
        <w:jc w:val="both"/>
        <w:rPr>
          <w:rFonts w:ascii="Arial" w:hAnsi="Arial" w:cs="Arial"/>
          <w:b/>
          <w:sz w:val="24"/>
          <w:szCs w:val="24"/>
        </w:rPr>
      </w:pPr>
      <w:r w:rsidRPr="009E3B1F">
        <w:rPr>
          <w:rFonts w:ascii="Arial" w:hAnsi="Arial" w:cs="Arial"/>
          <w:b/>
          <w:sz w:val="24"/>
          <w:szCs w:val="24"/>
        </w:rPr>
        <w:lastRenderedPageBreak/>
        <w:t>4.1</w:t>
      </w:r>
      <w:r>
        <w:rPr>
          <w:rFonts w:ascii="Arial" w:hAnsi="Arial" w:cs="Arial"/>
          <w:b/>
          <w:sz w:val="24"/>
          <w:szCs w:val="24"/>
        </w:rPr>
        <w:t xml:space="preserve"> Consideraciones generales.</w:t>
      </w:r>
    </w:p>
    <w:p w14:paraId="047036FD" w14:textId="77777777" w:rsidR="00C37408" w:rsidRPr="009E3B1F" w:rsidRDefault="00C37408" w:rsidP="006F0319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a) Identificación</w:t>
      </w:r>
    </w:p>
    <w:p w14:paraId="5FFA4B1F" w14:textId="6F7720DC" w:rsidR="0074117A" w:rsidRDefault="0074117A" w:rsidP="0074117A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registros generados por la propia operación del </w:t>
      </w:r>
      <w:r w:rsidR="006236B9">
        <w:rPr>
          <w:rFonts w:ascii="Arial" w:hAnsi="Arial" w:cs="Arial"/>
          <w:sz w:val="24"/>
          <w:szCs w:val="24"/>
        </w:rPr>
        <w:t>SGM</w:t>
      </w:r>
      <w:r>
        <w:rPr>
          <w:rFonts w:ascii="Arial" w:hAnsi="Arial" w:cs="Arial"/>
          <w:sz w:val="24"/>
          <w:szCs w:val="24"/>
        </w:rPr>
        <w:t xml:space="preserve">, se identifican </w:t>
      </w:r>
      <w:r w:rsidR="0016672B" w:rsidRPr="00C37408">
        <w:rPr>
          <w:rFonts w:ascii="Arial" w:hAnsi="Arial" w:cs="Arial"/>
          <w:sz w:val="24"/>
          <w:szCs w:val="24"/>
        </w:rPr>
        <w:t xml:space="preserve">de acuerdo </w:t>
      </w:r>
      <w:r w:rsidR="00C37408" w:rsidRPr="00C37408">
        <w:rPr>
          <w:rFonts w:ascii="Arial" w:hAnsi="Arial" w:cs="Arial"/>
          <w:sz w:val="24"/>
          <w:szCs w:val="24"/>
        </w:rPr>
        <w:t>lo indicado en el procedimiento</w:t>
      </w:r>
      <w:r w:rsidR="00C37408">
        <w:rPr>
          <w:rFonts w:ascii="Arial" w:hAnsi="Arial" w:cs="Arial"/>
          <w:color w:val="FF0000"/>
          <w:sz w:val="24"/>
          <w:szCs w:val="24"/>
        </w:rPr>
        <w:t xml:space="preserve"> </w:t>
      </w:r>
      <w:r w:rsidR="00C37408" w:rsidRPr="00AE3E47">
        <w:rPr>
          <w:rFonts w:ascii="Arial" w:hAnsi="Arial" w:cs="Arial"/>
          <w:b/>
          <w:bCs/>
          <w:sz w:val="24"/>
          <w:szCs w:val="24"/>
        </w:rPr>
        <w:t>PROC-G-00</w:t>
      </w:r>
      <w:r w:rsidR="006236B9" w:rsidRPr="00AE3E47">
        <w:rPr>
          <w:rFonts w:ascii="Arial" w:hAnsi="Arial" w:cs="Arial"/>
          <w:b/>
          <w:bCs/>
          <w:sz w:val="24"/>
          <w:szCs w:val="24"/>
        </w:rPr>
        <w:t>2</w:t>
      </w:r>
      <w:r w:rsidR="00C37408" w:rsidRPr="00AE3E47">
        <w:rPr>
          <w:rFonts w:ascii="Arial" w:hAnsi="Arial" w:cs="Arial"/>
          <w:b/>
          <w:bCs/>
          <w:sz w:val="24"/>
          <w:szCs w:val="24"/>
        </w:rPr>
        <w:t xml:space="preserve"> “Procedimiento </w:t>
      </w:r>
      <w:r w:rsidR="006236B9" w:rsidRPr="00AE3E47">
        <w:rPr>
          <w:rFonts w:ascii="Arial" w:hAnsi="Arial" w:cs="Arial"/>
          <w:b/>
          <w:bCs/>
          <w:sz w:val="24"/>
          <w:szCs w:val="24"/>
        </w:rPr>
        <w:t>para</w:t>
      </w:r>
      <w:r w:rsidR="00C37408" w:rsidRPr="00AE3E47">
        <w:rPr>
          <w:rFonts w:ascii="Arial" w:hAnsi="Arial" w:cs="Arial"/>
          <w:b/>
          <w:bCs/>
          <w:sz w:val="24"/>
          <w:szCs w:val="24"/>
        </w:rPr>
        <w:t xml:space="preserve"> control de documentos</w:t>
      </w:r>
      <w:r w:rsidR="006236B9" w:rsidRPr="00AE3E47">
        <w:rPr>
          <w:rFonts w:ascii="Arial" w:hAnsi="Arial" w:cs="Arial"/>
          <w:b/>
          <w:bCs/>
          <w:sz w:val="24"/>
          <w:szCs w:val="24"/>
        </w:rPr>
        <w:t xml:space="preserve"> y software</w:t>
      </w:r>
      <w:r w:rsidR="00C37408" w:rsidRPr="00AE3E47">
        <w:rPr>
          <w:rFonts w:ascii="Arial" w:hAnsi="Arial" w:cs="Arial"/>
          <w:b/>
          <w:bCs/>
          <w:sz w:val="24"/>
          <w:szCs w:val="24"/>
        </w:rPr>
        <w:t>”.</w:t>
      </w:r>
      <w:r w:rsidR="00C37408" w:rsidRPr="00AE3E47">
        <w:rPr>
          <w:rFonts w:ascii="Arial" w:hAnsi="Arial" w:cs="Arial"/>
          <w:sz w:val="24"/>
          <w:szCs w:val="24"/>
        </w:rPr>
        <w:t xml:space="preserve"> </w:t>
      </w:r>
      <w:r w:rsidR="00C37408" w:rsidRPr="00C37408">
        <w:rPr>
          <w:rFonts w:ascii="Arial" w:hAnsi="Arial" w:cs="Arial"/>
          <w:sz w:val="24"/>
          <w:szCs w:val="24"/>
        </w:rPr>
        <w:t>Ejemplo</w:t>
      </w:r>
      <w:r w:rsidR="002A5782">
        <w:rPr>
          <w:rFonts w:ascii="Arial" w:hAnsi="Arial" w:cs="Arial"/>
          <w:sz w:val="24"/>
          <w:szCs w:val="24"/>
        </w:rPr>
        <w:t>:</w:t>
      </w:r>
      <w:r w:rsidR="00C37408" w:rsidRPr="00C37408">
        <w:rPr>
          <w:rFonts w:ascii="Arial" w:hAnsi="Arial" w:cs="Arial"/>
          <w:sz w:val="24"/>
          <w:szCs w:val="24"/>
        </w:rPr>
        <w:t xml:space="preserve"> </w:t>
      </w:r>
      <w:r w:rsidR="004776B8" w:rsidRPr="00C37408">
        <w:rPr>
          <w:rFonts w:ascii="Arial" w:hAnsi="Arial" w:cs="Arial"/>
          <w:sz w:val="24"/>
          <w:szCs w:val="24"/>
        </w:rPr>
        <w:t>FOR-G- #</w:t>
      </w:r>
      <w:r w:rsidR="0016672B" w:rsidRPr="00C37408">
        <w:rPr>
          <w:rFonts w:ascii="Arial" w:hAnsi="Arial" w:cs="Arial"/>
          <w:sz w:val="24"/>
          <w:szCs w:val="24"/>
        </w:rPr>
        <w:t xml:space="preserve"> para </w:t>
      </w:r>
      <w:r w:rsidR="00C37408" w:rsidRPr="00C37408">
        <w:rPr>
          <w:rFonts w:ascii="Arial" w:hAnsi="Arial" w:cs="Arial"/>
          <w:sz w:val="24"/>
          <w:szCs w:val="24"/>
        </w:rPr>
        <w:t xml:space="preserve">registros de </w:t>
      </w:r>
      <w:r w:rsidR="0016672B" w:rsidRPr="00C37408">
        <w:rPr>
          <w:rFonts w:ascii="Arial" w:hAnsi="Arial" w:cs="Arial"/>
          <w:sz w:val="24"/>
          <w:szCs w:val="24"/>
        </w:rPr>
        <w:t xml:space="preserve">gestión y FOR-T- # para </w:t>
      </w:r>
      <w:r w:rsidR="00C37408" w:rsidRPr="00C37408">
        <w:rPr>
          <w:rFonts w:ascii="Arial" w:hAnsi="Arial" w:cs="Arial"/>
          <w:sz w:val="24"/>
          <w:szCs w:val="24"/>
        </w:rPr>
        <w:t xml:space="preserve">registros </w:t>
      </w:r>
      <w:r w:rsidR="0016672B" w:rsidRPr="00C37408">
        <w:rPr>
          <w:rFonts w:ascii="Arial" w:hAnsi="Arial" w:cs="Arial"/>
          <w:sz w:val="24"/>
          <w:szCs w:val="24"/>
        </w:rPr>
        <w:t>técnicos</w:t>
      </w:r>
      <w:r w:rsidR="00C37408">
        <w:rPr>
          <w:rFonts w:ascii="Arial" w:hAnsi="Arial" w:cs="Arial"/>
          <w:sz w:val="24"/>
          <w:szCs w:val="24"/>
        </w:rPr>
        <w:t xml:space="preserve">, </w:t>
      </w:r>
      <w:r w:rsidR="0079005E">
        <w:rPr>
          <w:rFonts w:ascii="Arial" w:hAnsi="Arial" w:cs="Arial"/>
          <w:sz w:val="24"/>
          <w:szCs w:val="24"/>
        </w:rPr>
        <w:t>utilizando un</w:t>
      </w:r>
      <w:r w:rsidR="00C37408">
        <w:rPr>
          <w:rFonts w:ascii="Arial" w:hAnsi="Arial" w:cs="Arial"/>
          <w:sz w:val="24"/>
          <w:szCs w:val="24"/>
        </w:rPr>
        <w:t xml:space="preserve"> título único</w:t>
      </w:r>
      <w:r w:rsidR="00F20CA9" w:rsidRPr="00C37408">
        <w:rPr>
          <w:rFonts w:ascii="Arial" w:hAnsi="Arial" w:cs="Arial"/>
          <w:sz w:val="24"/>
          <w:szCs w:val="24"/>
        </w:rPr>
        <w:t xml:space="preserve">. </w:t>
      </w:r>
      <w:r w:rsidR="00D9404A" w:rsidRPr="00C37408">
        <w:rPr>
          <w:rFonts w:ascii="Arial" w:hAnsi="Arial" w:cs="Arial"/>
          <w:sz w:val="24"/>
          <w:szCs w:val="24"/>
        </w:rPr>
        <w:t xml:space="preserve">Ver </w:t>
      </w:r>
      <w:r w:rsidR="00F20CA9" w:rsidRPr="00C37408">
        <w:rPr>
          <w:rFonts w:ascii="Arial" w:hAnsi="Arial" w:cs="Arial"/>
          <w:sz w:val="24"/>
          <w:szCs w:val="24"/>
        </w:rPr>
        <w:t xml:space="preserve">lista maestra de control de </w:t>
      </w:r>
      <w:r w:rsidR="00D9404A" w:rsidRPr="00C37408">
        <w:rPr>
          <w:rFonts w:ascii="Arial" w:hAnsi="Arial" w:cs="Arial"/>
          <w:sz w:val="24"/>
          <w:szCs w:val="24"/>
        </w:rPr>
        <w:t>documentos</w:t>
      </w:r>
      <w:r w:rsidR="002A5782">
        <w:rPr>
          <w:rFonts w:ascii="Arial" w:hAnsi="Arial" w:cs="Arial"/>
          <w:sz w:val="24"/>
          <w:szCs w:val="24"/>
        </w:rPr>
        <w:t xml:space="preserve"> y software</w:t>
      </w:r>
      <w:r w:rsidR="009420A9" w:rsidRPr="00C37408">
        <w:rPr>
          <w:rFonts w:ascii="Arial" w:hAnsi="Arial" w:cs="Arial"/>
          <w:sz w:val="24"/>
          <w:szCs w:val="24"/>
        </w:rPr>
        <w:t>.</w:t>
      </w:r>
      <w:r w:rsidR="009420A9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2020BB7B" w14:textId="77777777" w:rsidR="0074117A" w:rsidRDefault="0074117A" w:rsidP="006F0319">
      <w:pPr>
        <w:jc w:val="both"/>
        <w:rPr>
          <w:rFonts w:ascii="Arial" w:hAnsi="Arial" w:cs="Arial"/>
          <w:sz w:val="24"/>
          <w:szCs w:val="24"/>
        </w:rPr>
      </w:pPr>
    </w:p>
    <w:p w14:paraId="22C521A5" w14:textId="77777777" w:rsidR="00C37408" w:rsidRPr="00C37408" w:rsidRDefault="00C37408" w:rsidP="006F0319">
      <w:pPr>
        <w:jc w:val="both"/>
        <w:rPr>
          <w:rFonts w:ascii="Arial" w:hAnsi="Arial" w:cs="Arial"/>
          <w:b/>
          <w:sz w:val="24"/>
          <w:szCs w:val="24"/>
        </w:rPr>
      </w:pPr>
      <w:r w:rsidRPr="00C37408">
        <w:rPr>
          <w:rFonts w:ascii="Arial" w:hAnsi="Arial" w:cs="Arial"/>
          <w:b/>
          <w:sz w:val="24"/>
          <w:szCs w:val="24"/>
        </w:rPr>
        <w:t>b) Codificación</w:t>
      </w:r>
    </w:p>
    <w:p w14:paraId="7F544B02" w14:textId="6D80D34A" w:rsidR="0074117A" w:rsidRPr="00AE3E47" w:rsidRDefault="00C6650C" w:rsidP="0074117A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registros s</w:t>
      </w:r>
      <w:r w:rsidR="0074117A">
        <w:rPr>
          <w:rFonts w:ascii="Arial" w:hAnsi="Arial" w:cs="Arial"/>
          <w:sz w:val="24"/>
          <w:szCs w:val="24"/>
        </w:rPr>
        <w:t>e codifican de la siguiente manera:</w:t>
      </w:r>
      <w:r w:rsidR="00AE3E47">
        <w:rPr>
          <w:rFonts w:ascii="Arial" w:hAnsi="Arial" w:cs="Arial"/>
          <w:sz w:val="24"/>
          <w:szCs w:val="24"/>
        </w:rPr>
        <w:t xml:space="preserve"> </w:t>
      </w:r>
      <w:r w:rsidR="004776B8" w:rsidRPr="00AE3E47">
        <w:rPr>
          <w:rFonts w:ascii="Arial" w:hAnsi="Arial" w:cs="Arial"/>
          <w:b/>
          <w:bCs/>
          <w:sz w:val="24"/>
          <w:szCs w:val="24"/>
        </w:rPr>
        <w:t>001/20</w:t>
      </w:r>
      <w:r w:rsidR="009420A9" w:rsidRPr="00AE3E47">
        <w:rPr>
          <w:rFonts w:ascii="Arial" w:hAnsi="Arial" w:cs="Arial"/>
          <w:b/>
          <w:bCs/>
          <w:sz w:val="24"/>
          <w:szCs w:val="24"/>
        </w:rPr>
        <w:t>1</w:t>
      </w:r>
      <w:r w:rsidR="002E4154" w:rsidRPr="00AE3E47">
        <w:rPr>
          <w:rFonts w:ascii="Arial" w:hAnsi="Arial" w:cs="Arial"/>
          <w:b/>
          <w:bCs/>
          <w:sz w:val="24"/>
          <w:szCs w:val="24"/>
        </w:rPr>
        <w:t>8</w:t>
      </w:r>
      <w:r w:rsidR="006236B9" w:rsidRPr="00AE3E47">
        <w:rPr>
          <w:rFonts w:ascii="Arial" w:hAnsi="Arial" w:cs="Arial"/>
          <w:b/>
          <w:bCs/>
          <w:sz w:val="24"/>
          <w:szCs w:val="24"/>
        </w:rPr>
        <w:t>, 002/201</w:t>
      </w:r>
      <w:r w:rsidR="002E4154" w:rsidRPr="00AE3E47">
        <w:rPr>
          <w:rFonts w:ascii="Arial" w:hAnsi="Arial" w:cs="Arial"/>
          <w:b/>
          <w:bCs/>
          <w:sz w:val="24"/>
          <w:szCs w:val="24"/>
        </w:rPr>
        <w:t>8</w:t>
      </w:r>
      <w:r w:rsidR="00C115FF" w:rsidRPr="00AE3E47">
        <w:rPr>
          <w:rFonts w:ascii="Arial" w:hAnsi="Arial" w:cs="Arial"/>
          <w:b/>
          <w:bCs/>
          <w:sz w:val="24"/>
          <w:szCs w:val="24"/>
        </w:rPr>
        <w:t>, 003/201</w:t>
      </w:r>
      <w:r w:rsidR="002E4154" w:rsidRPr="00AE3E47">
        <w:rPr>
          <w:rFonts w:ascii="Arial" w:hAnsi="Arial" w:cs="Arial"/>
          <w:b/>
          <w:bCs/>
          <w:sz w:val="24"/>
          <w:szCs w:val="24"/>
        </w:rPr>
        <w:t>8</w:t>
      </w:r>
      <w:r w:rsidR="002A5782" w:rsidRPr="00AE3E47">
        <w:rPr>
          <w:rFonts w:ascii="Arial" w:hAnsi="Arial" w:cs="Arial"/>
          <w:b/>
          <w:bCs/>
          <w:sz w:val="24"/>
          <w:szCs w:val="24"/>
        </w:rPr>
        <w:t>.</w:t>
      </w:r>
    </w:p>
    <w:p w14:paraId="5FCE8615" w14:textId="77777777" w:rsidR="0074117A" w:rsidRDefault="0074117A" w:rsidP="006F0319">
      <w:pPr>
        <w:jc w:val="both"/>
        <w:rPr>
          <w:rFonts w:ascii="Arial" w:hAnsi="Arial" w:cs="Arial"/>
          <w:sz w:val="24"/>
          <w:szCs w:val="24"/>
        </w:rPr>
      </w:pPr>
    </w:p>
    <w:p w14:paraId="10FAC54C" w14:textId="77777777" w:rsidR="000A6424" w:rsidRPr="000A6424" w:rsidRDefault="000A6424" w:rsidP="006F0319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</w:t>
      </w:r>
      <w:r w:rsidRPr="00C37408">
        <w:rPr>
          <w:rFonts w:ascii="Arial" w:hAnsi="Arial" w:cs="Arial"/>
          <w:b/>
          <w:sz w:val="24"/>
          <w:szCs w:val="24"/>
        </w:rPr>
        <w:t xml:space="preserve">) </w:t>
      </w:r>
      <w:r>
        <w:rPr>
          <w:rFonts w:ascii="Arial" w:hAnsi="Arial" w:cs="Arial"/>
          <w:b/>
          <w:sz w:val="24"/>
          <w:szCs w:val="24"/>
        </w:rPr>
        <w:t>Recopil</w:t>
      </w:r>
      <w:r w:rsidRPr="00C37408">
        <w:rPr>
          <w:rFonts w:ascii="Arial" w:hAnsi="Arial" w:cs="Arial"/>
          <w:b/>
          <w:sz w:val="24"/>
          <w:szCs w:val="24"/>
        </w:rPr>
        <w:t>ación</w:t>
      </w:r>
    </w:p>
    <w:p w14:paraId="7F6FBD23" w14:textId="77777777" w:rsidR="0074117A" w:rsidRDefault="0074117A" w:rsidP="006F03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registros se recopilan de la siguiente manera:</w:t>
      </w:r>
    </w:p>
    <w:p w14:paraId="7CB7E152" w14:textId="49F52B42" w:rsidR="0074117A" w:rsidRPr="00AE3E47" w:rsidRDefault="00C115FF" w:rsidP="0074117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E3E47">
        <w:rPr>
          <w:rFonts w:ascii="Arial" w:hAnsi="Arial" w:cs="Arial"/>
          <w:b/>
          <w:bCs/>
          <w:sz w:val="24"/>
          <w:szCs w:val="24"/>
        </w:rPr>
        <w:t xml:space="preserve">Los registros se recopilan de </w:t>
      </w:r>
      <w:r w:rsidR="0079005E" w:rsidRPr="00AE3E47">
        <w:rPr>
          <w:rFonts w:ascii="Arial" w:hAnsi="Arial" w:cs="Arial"/>
          <w:b/>
          <w:bCs/>
          <w:sz w:val="24"/>
          <w:szCs w:val="24"/>
        </w:rPr>
        <w:t xml:space="preserve">preferencia de </w:t>
      </w:r>
      <w:r w:rsidRPr="00AE3E47">
        <w:rPr>
          <w:rFonts w:ascii="Arial" w:hAnsi="Arial" w:cs="Arial"/>
          <w:b/>
          <w:bCs/>
          <w:sz w:val="24"/>
          <w:szCs w:val="24"/>
        </w:rPr>
        <w:t xml:space="preserve">forma inmediata a </w:t>
      </w:r>
      <w:r w:rsidR="0079005E" w:rsidRPr="00AE3E47">
        <w:rPr>
          <w:rFonts w:ascii="Arial" w:hAnsi="Arial" w:cs="Arial"/>
          <w:b/>
          <w:bCs/>
          <w:sz w:val="24"/>
          <w:szCs w:val="24"/>
        </w:rPr>
        <w:t xml:space="preserve">la conclusión de </w:t>
      </w:r>
      <w:r w:rsidRPr="00AE3E47">
        <w:rPr>
          <w:rFonts w:ascii="Arial" w:hAnsi="Arial" w:cs="Arial"/>
          <w:b/>
          <w:bCs/>
          <w:sz w:val="24"/>
          <w:szCs w:val="24"/>
        </w:rPr>
        <w:t xml:space="preserve">su llenado, </w:t>
      </w:r>
      <w:r w:rsidR="0079005E" w:rsidRPr="00AE3E47">
        <w:rPr>
          <w:rFonts w:ascii="Arial" w:hAnsi="Arial" w:cs="Arial"/>
          <w:b/>
          <w:bCs/>
          <w:sz w:val="24"/>
          <w:szCs w:val="24"/>
        </w:rPr>
        <w:t xml:space="preserve">y </w:t>
      </w:r>
      <w:r w:rsidRPr="00AE3E47">
        <w:rPr>
          <w:rFonts w:ascii="Arial" w:hAnsi="Arial" w:cs="Arial"/>
          <w:b/>
          <w:bCs/>
          <w:sz w:val="24"/>
          <w:szCs w:val="24"/>
        </w:rPr>
        <w:t>como máximo al término del turno laboral</w:t>
      </w:r>
      <w:r w:rsidR="002A5782" w:rsidRPr="00AE3E47">
        <w:rPr>
          <w:rFonts w:ascii="Arial" w:hAnsi="Arial" w:cs="Arial"/>
          <w:b/>
          <w:bCs/>
          <w:sz w:val="24"/>
          <w:szCs w:val="24"/>
        </w:rPr>
        <w:t>.</w:t>
      </w:r>
    </w:p>
    <w:p w14:paraId="354BFF80" w14:textId="77777777" w:rsidR="00C6650C" w:rsidRDefault="00C6650C" w:rsidP="00C6650C">
      <w:pPr>
        <w:jc w:val="both"/>
        <w:rPr>
          <w:rFonts w:ascii="Arial" w:hAnsi="Arial" w:cs="Arial"/>
          <w:sz w:val="24"/>
          <w:szCs w:val="24"/>
        </w:rPr>
      </w:pPr>
    </w:p>
    <w:p w14:paraId="3F959CF4" w14:textId="77777777" w:rsidR="000A6424" w:rsidRPr="000A6424" w:rsidRDefault="000A6424" w:rsidP="00C6650C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</w:t>
      </w:r>
      <w:r w:rsidRPr="00C37408">
        <w:rPr>
          <w:rFonts w:ascii="Arial" w:hAnsi="Arial" w:cs="Arial"/>
          <w:b/>
          <w:sz w:val="24"/>
          <w:szCs w:val="24"/>
        </w:rPr>
        <w:t xml:space="preserve">) </w:t>
      </w:r>
      <w:r>
        <w:rPr>
          <w:rFonts w:ascii="Arial" w:hAnsi="Arial" w:cs="Arial"/>
          <w:b/>
          <w:sz w:val="24"/>
          <w:szCs w:val="24"/>
        </w:rPr>
        <w:t>Almacenamiento</w:t>
      </w:r>
    </w:p>
    <w:p w14:paraId="69B3131B" w14:textId="77777777" w:rsidR="00C6650C" w:rsidRDefault="00C6650C" w:rsidP="00C6650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registros se almacenan de la siguiente manera:</w:t>
      </w:r>
    </w:p>
    <w:p w14:paraId="15F0E42E" w14:textId="4F43A521" w:rsidR="00C6650C" w:rsidRPr="00AE3E47" w:rsidRDefault="00B67A2E" w:rsidP="00C6650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E3E47">
        <w:rPr>
          <w:rFonts w:ascii="Arial" w:hAnsi="Arial" w:cs="Arial"/>
          <w:b/>
          <w:bCs/>
          <w:sz w:val="24"/>
          <w:szCs w:val="24"/>
        </w:rPr>
        <w:t>E</w:t>
      </w:r>
      <w:r w:rsidR="00AF639C" w:rsidRPr="00AE3E47">
        <w:rPr>
          <w:rFonts w:ascii="Arial" w:hAnsi="Arial" w:cs="Arial"/>
          <w:b/>
          <w:bCs/>
          <w:sz w:val="24"/>
          <w:szCs w:val="24"/>
        </w:rPr>
        <w:t xml:space="preserve">l </w:t>
      </w:r>
      <w:r w:rsidR="00C37408" w:rsidRPr="00AE3E47">
        <w:rPr>
          <w:rFonts w:ascii="Arial" w:hAnsi="Arial" w:cs="Arial"/>
          <w:b/>
          <w:bCs/>
          <w:sz w:val="24"/>
          <w:szCs w:val="24"/>
        </w:rPr>
        <w:t xml:space="preserve">lugar de almacenamiento se indica en </w:t>
      </w:r>
      <w:r w:rsidRPr="00AE3E47">
        <w:rPr>
          <w:rFonts w:ascii="Arial" w:hAnsi="Arial" w:cs="Arial"/>
          <w:b/>
          <w:bCs/>
          <w:sz w:val="24"/>
          <w:szCs w:val="24"/>
        </w:rPr>
        <w:t xml:space="preserve">cada uno de los </w:t>
      </w:r>
      <w:r w:rsidR="00C37408" w:rsidRPr="00AE3E47">
        <w:rPr>
          <w:rFonts w:ascii="Arial" w:hAnsi="Arial" w:cs="Arial"/>
          <w:b/>
          <w:bCs/>
          <w:sz w:val="24"/>
          <w:szCs w:val="24"/>
        </w:rPr>
        <w:t>formato</w:t>
      </w:r>
      <w:r w:rsidRPr="00AE3E47">
        <w:rPr>
          <w:rFonts w:ascii="Arial" w:hAnsi="Arial" w:cs="Arial"/>
          <w:b/>
          <w:bCs/>
          <w:sz w:val="24"/>
          <w:szCs w:val="24"/>
        </w:rPr>
        <w:t>s</w:t>
      </w:r>
      <w:r w:rsidR="00C37408" w:rsidRPr="00AE3E47">
        <w:rPr>
          <w:rFonts w:ascii="Arial" w:hAnsi="Arial" w:cs="Arial"/>
          <w:b/>
          <w:bCs/>
          <w:sz w:val="24"/>
          <w:szCs w:val="24"/>
        </w:rPr>
        <w:t xml:space="preserve"> de registro, en la sección superior izquierda</w:t>
      </w:r>
      <w:r w:rsidR="002A5782" w:rsidRPr="00AE3E47">
        <w:rPr>
          <w:rFonts w:ascii="Arial" w:hAnsi="Arial" w:cs="Arial"/>
          <w:b/>
          <w:bCs/>
          <w:sz w:val="24"/>
          <w:szCs w:val="24"/>
        </w:rPr>
        <w:t>.</w:t>
      </w:r>
    </w:p>
    <w:p w14:paraId="556E655E" w14:textId="77777777" w:rsidR="000A6424" w:rsidRDefault="000A6424" w:rsidP="000A6424">
      <w:pPr>
        <w:jc w:val="both"/>
        <w:rPr>
          <w:rFonts w:ascii="Arial" w:hAnsi="Arial" w:cs="Arial"/>
          <w:b/>
          <w:sz w:val="24"/>
          <w:szCs w:val="24"/>
        </w:rPr>
      </w:pPr>
    </w:p>
    <w:p w14:paraId="0733AAE2" w14:textId="77777777" w:rsidR="00C6650C" w:rsidRPr="000A6424" w:rsidRDefault="000A6424" w:rsidP="00C6650C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</w:t>
      </w:r>
      <w:r w:rsidRPr="00C37408">
        <w:rPr>
          <w:rFonts w:ascii="Arial" w:hAnsi="Arial" w:cs="Arial"/>
          <w:b/>
          <w:sz w:val="24"/>
          <w:szCs w:val="24"/>
        </w:rPr>
        <w:t xml:space="preserve">) </w:t>
      </w:r>
      <w:r>
        <w:rPr>
          <w:rFonts w:ascii="Arial" w:hAnsi="Arial" w:cs="Arial"/>
          <w:b/>
          <w:sz w:val="24"/>
          <w:szCs w:val="24"/>
        </w:rPr>
        <w:t>Archivo</w:t>
      </w:r>
    </w:p>
    <w:p w14:paraId="642F4A82" w14:textId="77777777" w:rsidR="00C6650C" w:rsidRDefault="00C6650C" w:rsidP="00C6650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registros se archivan de la siguiente manera:</w:t>
      </w:r>
    </w:p>
    <w:p w14:paraId="054A5617" w14:textId="27EFC902" w:rsidR="00C6650C" w:rsidRPr="00AE3E47" w:rsidRDefault="00AE3E47" w:rsidP="00C6650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E3E47">
        <w:rPr>
          <w:rFonts w:ascii="Arial" w:hAnsi="Arial" w:cs="Arial"/>
          <w:b/>
          <w:bCs/>
          <w:sz w:val="24"/>
          <w:szCs w:val="24"/>
        </w:rPr>
        <w:t>Se</w:t>
      </w:r>
      <w:r w:rsidR="00940948" w:rsidRPr="00AE3E47">
        <w:rPr>
          <w:rFonts w:ascii="Arial" w:hAnsi="Arial" w:cs="Arial"/>
          <w:b/>
          <w:bCs/>
          <w:sz w:val="24"/>
          <w:szCs w:val="24"/>
        </w:rPr>
        <w:t xml:space="preserve"> archivan en orden </w:t>
      </w:r>
      <w:r w:rsidR="00B67A2E" w:rsidRPr="00AE3E47">
        <w:rPr>
          <w:rFonts w:ascii="Arial" w:hAnsi="Arial" w:cs="Arial"/>
          <w:b/>
          <w:bCs/>
          <w:sz w:val="24"/>
          <w:szCs w:val="24"/>
        </w:rPr>
        <w:t>de consecutivo</w:t>
      </w:r>
      <w:r w:rsidR="0079005E" w:rsidRPr="00AE3E47">
        <w:rPr>
          <w:rFonts w:ascii="Arial" w:hAnsi="Arial" w:cs="Arial"/>
          <w:b/>
          <w:bCs/>
          <w:sz w:val="24"/>
          <w:szCs w:val="24"/>
        </w:rPr>
        <w:t xml:space="preserve"> (o</w:t>
      </w:r>
      <w:r w:rsidR="00B67A2E" w:rsidRPr="00AE3E47">
        <w:rPr>
          <w:rFonts w:ascii="Arial" w:hAnsi="Arial" w:cs="Arial"/>
          <w:b/>
          <w:bCs/>
          <w:sz w:val="24"/>
          <w:szCs w:val="24"/>
        </w:rPr>
        <w:t xml:space="preserve"> </w:t>
      </w:r>
      <w:r w:rsidR="00940948" w:rsidRPr="00AE3E47">
        <w:rPr>
          <w:rFonts w:ascii="Arial" w:hAnsi="Arial" w:cs="Arial"/>
          <w:b/>
          <w:bCs/>
          <w:sz w:val="24"/>
          <w:szCs w:val="24"/>
        </w:rPr>
        <w:t xml:space="preserve">cronológico, </w:t>
      </w:r>
      <w:r w:rsidR="0016672B" w:rsidRPr="00AE3E47">
        <w:rPr>
          <w:rFonts w:ascii="Arial" w:hAnsi="Arial" w:cs="Arial"/>
          <w:b/>
          <w:bCs/>
          <w:sz w:val="24"/>
          <w:szCs w:val="24"/>
        </w:rPr>
        <w:t xml:space="preserve">por </w:t>
      </w:r>
      <w:r w:rsidR="000C3DC1" w:rsidRPr="00AE3E47">
        <w:rPr>
          <w:rFonts w:ascii="Arial" w:hAnsi="Arial" w:cs="Arial"/>
          <w:b/>
          <w:bCs/>
          <w:sz w:val="24"/>
          <w:szCs w:val="24"/>
        </w:rPr>
        <w:t>cliente</w:t>
      </w:r>
      <w:r w:rsidR="00940948" w:rsidRPr="00AE3E47">
        <w:rPr>
          <w:rFonts w:ascii="Arial" w:hAnsi="Arial" w:cs="Arial"/>
          <w:b/>
          <w:bCs/>
          <w:sz w:val="24"/>
          <w:szCs w:val="24"/>
        </w:rPr>
        <w:t xml:space="preserve">, </w:t>
      </w:r>
      <w:r w:rsidR="00B67A2E" w:rsidRPr="00AE3E47">
        <w:rPr>
          <w:rFonts w:ascii="Arial" w:hAnsi="Arial" w:cs="Arial"/>
          <w:b/>
          <w:bCs/>
          <w:sz w:val="24"/>
          <w:szCs w:val="24"/>
        </w:rPr>
        <w:t xml:space="preserve">por </w:t>
      </w:r>
      <w:r w:rsidR="000C3DC1" w:rsidRPr="00AE3E47">
        <w:rPr>
          <w:rFonts w:ascii="Arial" w:hAnsi="Arial" w:cs="Arial"/>
          <w:b/>
          <w:bCs/>
          <w:sz w:val="24"/>
          <w:szCs w:val="24"/>
        </w:rPr>
        <w:t>semana</w:t>
      </w:r>
      <w:r w:rsidR="00B67A2E" w:rsidRPr="00AE3E47">
        <w:rPr>
          <w:rFonts w:ascii="Arial" w:hAnsi="Arial" w:cs="Arial"/>
          <w:b/>
          <w:bCs/>
          <w:sz w:val="24"/>
          <w:szCs w:val="24"/>
        </w:rPr>
        <w:t xml:space="preserve">, </w:t>
      </w:r>
      <w:r w:rsidR="006236B9" w:rsidRPr="00AE3E47">
        <w:rPr>
          <w:rFonts w:ascii="Arial" w:hAnsi="Arial" w:cs="Arial"/>
          <w:b/>
          <w:bCs/>
          <w:sz w:val="24"/>
          <w:szCs w:val="24"/>
        </w:rPr>
        <w:t xml:space="preserve">por proceso, </w:t>
      </w:r>
      <w:r w:rsidR="00940948" w:rsidRPr="00AE3E47">
        <w:rPr>
          <w:rFonts w:ascii="Arial" w:hAnsi="Arial" w:cs="Arial"/>
          <w:b/>
          <w:bCs/>
          <w:sz w:val="24"/>
          <w:szCs w:val="24"/>
        </w:rPr>
        <w:t>etc.</w:t>
      </w:r>
      <w:r w:rsidR="0079005E" w:rsidRPr="00AE3E47">
        <w:rPr>
          <w:rFonts w:ascii="Arial" w:hAnsi="Arial" w:cs="Arial"/>
          <w:b/>
          <w:bCs/>
          <w:sz w:val="24"/>
          <w:szCs w:val="24"/>
        </w:rPr>
        <w:t>)</w:t>
      </w:r>
    </w:p>
    <w:p w14:paraId="0FD5634F" w14:textId="77777777" w:rsidR="0074117A" w:rsidRDefault="0074117A" w:rsidP="006F0319">
      <w:pPr>
        <w:jc w:val="both"/>
        <w:rPr>
          <w:rFonts w:ascii="Arial" w:hAnsi="Arial" w:cs="Arial"/>
          <w:sz w:val="24"/>
          <w:szCs w:val="24"/>
        </w:rPr>
      </w:pPr>
    </w:p>
    <w:p w14:paraId="084F94F6" w14:textId="77777777" w:rsidR="000A6424" w:rsidRPr="000A6424" w:rsidRDefault="000A6424" w:rsidP="006F0319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</w:t>
      </w:r>
      <w:r w:rsidRPr="00C37408">
        <w:rPr>
          <w:rFonts w:ascii="Arial" w:hAnsi="Arial" w:cs="Arial"/>
          <w:b/>
          <w:sz w:val="24"/>
          <w:szCs w:val="24"/>
        </w:rPr>
        <w:t xml:space="preserve">) </w:t>
      </w:r>
      <w:r>
        <w:rPr>
          <w:rFonts w:ascii="Arial" w:hAnsi="Arial" w:cs="Arial"/>
          <w:b/>
          <w:sz w:val="24"/>
          <w:szCs w:val="24"/>
        </w:rPr>
        <w:t>Mantenimiento</w:t>
      </w:r>
    </w:p>
    <w:p w14:paraId="70124AE0" w14:textId="77777777" w:rsidR="00C6650C" w:rsidRDefault="00C6650C" w:rsidP="00C6650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registros se </w:t>
      </w:r>
      <w:r w:rsidR="000867CE">
        <w:rPr>
          <w:rFonts w:ascii="Arial" w:hAnsi="Arial" w:cs="Arial"/>
          <w:sz w:val="24"/>
          <w:szCs w:val="24"/>
        </w:rPr>
        <w:t>mantienen</w:t>
      </w:r>
      <w:r>
        <w:rPr>
          <w:rFonts w:ascii="Arial" w:hAnsi="Arial" w:cs="Arial"/>
          <w:sz w:val="24"/>
          <w:szCs w:val="24"/>
        </w:rPr>
        <w:t xml:space="preserve"> de la siguiente manera:</w:t>
      </w:r>
    </w:p>
    <w:p w14:paraId="08CF6558" w14:textId="3FC58AC0" w:rsidR="00C6650C" w:rsidRPr="00AE3E47" w:rsidRDefault="00AE3E47" w:rsidP="00C6650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E3E47">
        <w:rPr>
          <w:rFonts w:ascii="Arial" w:hAnsi="Arial" w:cs="Arial"/>
          <w:b/>
          <w:bCs/>
          <w:sz w:val="24"/>
          <w:szCs w:val="24"/>
        </w:rPr>
        <w:t>I</w:t>
      </w:r>
      <w:r w:rsidR="0079005E" w:rsidRPr="00AE3E47">
        <w:rPr>
          <w:rFonts w:ascii="Arial" w:hAnsi="Arial" w:cs="Arial"/>
          <w:b/>
          <w:bCs/>
          <w:sz w:val="24"/>
          <w:szCs w:val="24"/>
        </w:rPr>
        <w:t xml:space="preserve">mpresos se conservan </w:t>
      </w:r>
      <w:r w:rsidR="0016672B" w:rsidRPr="00AE3E47">
        <w:rPr>
          <w:rFonts w:ascii="Arial" w:hAnsi="Arial" w:cs="Arial"/>
          <w:b/>
          <w:bCs/>
          <w:sz w:val="24"/>
          <w:szCs w:val="24"/>
        </w:rPr>
        <w:t xml:space="preserve">en </w:t>
      </w:r>
      <w:r w:rsidR="00B67A2E" w:rsidRPr="00AE3E47">
        <w:rPr>
          <w:rFonts w:ascii="Arial" w:hAnsi="Arial" w:cs="Arial"/>
          <w:b/>
          <w:bCs/>
          <w:sz w:val="24"/>
          <w:szCs w:val="24"/>
        </w:rPr>
        <w:t xml:space="preserve">zonas alejadas de agua, </w:t>
      </w:r>
      <w:r w:rsidR="0079005E" w:rsidRPr="00AE3E47">
        <w:rPr>
          <w:rFonts w:ascii="Arial" w:hAnsi="Arial" w:cs="Arial"/>
          <w:b/>
          <w:bCs/>
          <w:sz w:val="24"/>
          <w:szCs w:val="24"/>
        </w:rPr>
        <w:t xml:space="preserve">humedad, </w:t>
      </w:r>
      <w:r w:rsidR="00B67A2E" w:rsidRPr="00AE3E47">
        <w:rPr>
          <w:rFonts w:ascii="Arial" w:hAnsi="Arial" w:cs="Arial"/>
          <w:b/>
          <w:bCs/>
          <w:sz w:val="24"/>
          <w:szCs w:val="24"/>
        </w:rPr>
        <w:t>sol o polvo excesivo</w:t>
      </w:r>
      <w:r w:rsidR="0079005E" w:rsidRPr="00AE3E47">
        <w:rPr>
          <w:rFonts w:ascii="Arial" w:hAnsi="Arial" w:cs="Arial"/>
          <w:b/>
          <w:bCs/>
          <w:sz w:val="24"/>
          <w:szCs w:val="24"/>
        </w:rPr>
        <w:t>. Según indicado en d</w:t>
      </w:r>
      <w:r w:rsidR="0022788E">
        <w:rPr>
          <w:rFonts w:ascii="Arial" w:hAnsi="Arial" w:cs="Arial"/>
          <w:b/>
          <w:bCs/>
          <w:sz w:val="24"/>
          <w:szCs w:val="24"/>
        </w:rPr>
        <w:t>)</w:t>
      </w:r>
      <w:r w:rsidRPr="00AE3E47">
        <w:rPr>
          <w:rFonts w:ascii="Arial" w:hAnsi="Arial" w:cs="Arial"/>
          <w:b/>
          <w:bCs/>
          <w:sz w:val="24"/>
          <w:szCs w:val="24"/>
        </w:rPr>
        <w:t>.</w:t>
      </w:r>
    </w:p>
    <w:p w14:paraId="176F9F16" w14:textId="77777777" w:rsidR="00C6650C" w:rsidRDefault="00C6650C" w:rsidP="00C6650C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3036D8B9" w14:textId="77777777" w:rsidR="000A6424" w:rsidRPr="000A6424" w:rsidRDefault="000A6424" w:rsidP="00C6650C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</w:t>
      </w:r>
      <w:r w:rsidRPr="00C37408">
        <w:rPr>
          <w:rFonts w:ascii="Arial" w:hAnsi="Arial" w:cs="Arial"/>
          <w:b/>
          <w:sz w:val="24"/>
          <w:szCs w:val="24"/>
        </w:rPr>
        <w:t xml:space="preserve">) </w:t>
      </w:r>
      <w:r>
        <w:rPr>
          <w:rFonts w:ascii="Arial" w:hAnsi="Arial" w:cs="Arial"/>
          <w:b/>
          <w:sz w:val="24"/>
          <w:szCs w:val="24"/>
        </w:rPr>
        <w:t>Disposición</w:t>
      </w:r>
    </w:p>
    <w:p w14:paraId="432500DB" w14:textId="77777777" w:rsidR="00026CD7" w:rsidRDefault="00026CD7" w:rsidP="00026CD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</w:t>
      </w:r>
      <w:r w:rsidR="0057691C">
        <w:rPr>
          <w:rFonts w:ascii="Arial" w:hAnsi="Arial" w:cs="Arial"/>
          <w:sz w:val="24"/>
          <w:szCs w:val="24"/>
        </w:rPr>
        <w:t xml:space="preserve">a disposición </w:t>
      </w:r>
      <w:r w:rsidR="00B67A2E">
        <w:rPr>
          <w:rFonts w:ascii="Arial" w:hAnsi="Arial" w:cs="Arial"/>
          <w:sz w:val="24"/>
          <w:szCs w:val="24"/>
        </w:rPr>
        <w:t xml:space="preserve">o desecho </w:t>
      </w:r>
      <w:r w:rsidR="0057691C">
        <w:rPr>
          <w:rFonts w:ascii="Arial" w:hAnsi="Arial" w:cs="Arial"/>
          <w:sz w:val="24"/>
          <w:szCs w:val="24"/>
        </w:rPr>
        <w:t>de l</w:t>
      </w:r>
      <w:r>
        <w:rPr>
          <w:rFonts w:ascii="Arial" w:hAnsi="Arial" w:cs="Arial"/>
          <w:sz w:val="24"/>
          <w:szCs w:val="24"/>
        </w:rPr>
        <w:t xml:space="preserve">os registros se </w:t>
      </w:r>
      <w:r w:rsidR="0057691C">
        <w:rPr>
          <w:rFonts w:ascii="Arial" w:hAnsi="Arial" w:cs="Arial"/>
          <w:sz w:val="24"/>
          <w:szCs w:val="24"/>
        </w:rPr>
        <w:t>realiza</w:t>
      </w:r>
      <w:r>
        <w:rPr>
          <w:rFonts w:ascii="Arial" w:hAnsi="Arial" w:cs="Arial"/>
          <w:sz w:val="24"/>
          <w:szCs w:val="24"/>
        </w:rPr>
        <w:t xml:space="preserve"> de la siguiente manera:</w:t>
      </w:r>
    </w:p>
    <w:p w14:paraId="7D9EAE9E" w14:textId="57AE0D71" w:rsidR="00026CD7" w:rsidRPr="00AE3E47" w:rsidRDefault="00B67A2E" w:rsidP="00026CD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E3E47">
        <w:rPr>
          <w:rFonts w:ascii="Arial" w:hAnsi="Arial" w:cs="Arial"/>
          <w:b/>
          <w:bCs/>
          <w:sz w:val="24"/>
          <w:szCs w:val="24"/>
        </w:rPr>
        <w:t xml:space="preserve">Los registros </w:t>
      </w:r>
      <w:r w:rsidR="0079005E" w:rsidRPr="00AE3E47">
        <w:rPr>
          <w:rFonts w:ascii="Arial" w:hAnsi="Arial" w:cs="Arial"/>
          <w:b/>
          <w:bCs/>
          <w:sz w:val="24"/>
          <w:szCs w:val="24"/>
        </w:rPr>
        <w:t xml:space="preserve">impresos </w:t>
      </w:r>
      <w:r w:rsidRPr="00AE3E47">
        <w:rPr>
          <w:rFonts w:ascii="Arial" w:hAnsi="Arial" w:cs="Arial"/>
          <w:b/>
          <w:bCs/>
          <w:sz w:val="24"/>
          <w:szCs w:val="24"/>
        </w:rPr>
        <w:t>s</w:t>
      </w:r>
      <w:r w:rsidR="000F3E67" w:rsidRPr="00AE3E47">
        <w:rPr>
          <w:rFonts w:ascii="Arial" w:hAnsi="Arial" w:cs="Arial"/>
          <w:b/>
          <w:bCs/>
          <w:sz w:val="24"/>
          <w:szCs w:val="24"/>
        </w:rPr>
        <w:t xml:space="preserve">e encuentran disponibles </w:t>
      </w:r>
      <w:r w:rsidR="004B1FA1" w:rsidRPr="00AE3E47">
        <w:rPr>
          <w:rFonts w:ascii="Arial" w:hAnsi="Arial" w:cs="Arial"/>
          <w:b/>
          <w:bCs/>
          <w:sz w:val="24"/>
          <w:szCs w:val="24"/>
        </w:rPr>
        <w:t>a</w:t>
      </w:r>
      <w:r w:rsidR="00864692" w:rsidRPr="00AE3E47">
        <w:rPr>
          <w:rFonts w:ascii="Arial" w:hAnsi="Arial" w:cs="Arial"/>
          <w:b/>
          <w:bCs/>
          <w:sz w:val="24"/>
          <w:szCs w:val="24"/>
        </w:rPr>
        <w:t xml:space="preserve">l </w:t>
      </w:r>
      <w:r w:rsidR="000F3E67" w:rsidRPr="00AE3E47">
        <w:rPr>
          <w:rFonts w:ascii="Arial" w:hAnsi="Arial" w:cs="Arial"/>
          <w:b/>
          <w:bCs/>
          <w:sz w:val="24"/>
          <w:szCs w:val="24"/>
        </w:rPr>
        <w:t xml:space="preserve">personal durante </w:t>
      </w:r>
      <w:r w:rsidR="0079005E" w:rsidRPr="00AE3E47">
        <w:rPr>
          <w:rFonts w:ascii="Arial" w:hAnsi="Arial" w:cs="Arial"/>
          <w:b/>
          <w:bCs/>
          <w:sz w:val="24"/>
          <w:szCs w:val="24"/>
        </w:rPr>
        <w:t xml:space="preserve">al menos </w:t>
      </w:r>
      <w:r w:rsidRPr="00AE3E47">
        <w:rPr>
          <w:rFonts w:ascii="Arial" w:hAnsi="Arial" w:cs="Arial"/>
          <w:b/>
          <w:bCs/>
          <w:sz w:val="24"/>
          <w:szCs w:val="24"/>
        </w:rPr>
        <w:t>36</w:t>
      </w:r>
      <w:r w:rsidR="009420A9" w:rsidRPr="00AE3E47">
        <w:rPr>
          <w:rFonts w:ascii="Arial" w:hAnsi="Arial" w:cs="Arial"/>
          <w:b/>
          <w:bCs/>
          <w:sz w:val="24"/>
          <w:szCs w:val="24"/>
        </w:rPr>
        <w:t xml:space="preserve"> meses</w:t>
      </w:r>
      <w:r w:rsidR="004B1FA1" w:rsidRPr="00AE3E47">
        <w:rPr>
          <w:rFonts w:ascii="Arial" w:hAnsi="Arial" w:cs="Arial"/>
          <w:b/>
          <w:bCs/>
          <w:sz w:val="24"/>
          <w:szCs w:val="24"/>
        </w:rPr>
        <w:t xml:space="preserve"> </w:t>
      </w:r>
      <w:r w:rsidR="000F3E67" w:rsidRPr="00AE3E47">
        <w:rPr>
          <w:rFonts w:ascii="Arial" w:hAnsi="Arial" w:cs="Arial"/>
          <w:b/>
          <w:bCs/>
          <w:sz w:val="24"/>
          <w:szCs w:val="24"/>
        </w:rPr>
        <w:t xml:space="preserve">y posteriormente </w:t>
      </w:r>
      <w:r w:rsidR="004B1FA1" w:rsidRPr="00AE3E47">
        <w:rPr>
          <w:rFonts w:ascii="Arial" w:hAnsi="Arial" w:cs="Arial"/>
          <w:b/>
          <w:bCs/>
          <w:sz w:val="24"/>
          <w:szCs w:val="24"/>
        </w:rPr>
        <w:t>se envían al archivo muerto</w:t>
      </w:r>
      <w:r w:rsidRPr="00AE3E47">
        <w:rPr>
          <w:rFonts w:ascii="Arial" w:hAnsi="Arial" w:cs="Arial"/>
          <w:b/>
          <w:bCs/>
          <w:sz w:val="24"/>
          <w:szCs w:val="24"/>
        </w:rPr>
        <w:t xml:space="preserve"> durante </w:t>
      </w:r>
      <w:r w:rsidR="0079005E" w:rsidRPr="00AE3E47">
        <w:rPr>
          <w:rFonts w:ascii="Arial" w:hAnsi="Arial" w:cs="Arial"/>
          <w:b/>
          <w:bCs/>
          <w:sz w:val="24"/>
          <w:szCs w:val="24"/>
        </w:rPr>
        <w:t xml:space="preserve">al menos </w:t>
      </w:r>
      <w:r w:rsidR="00AE3E47" w:rsidRPr="00AE3E47">
        <w:rPr>
          <w:rFonts w:ascii="Arial" w:hAnsi="Arial" w:cs="Arial"/>
          <w:b/>
          <w:bCs/>
          <w:sz w:val="24"/>
          <w:szCs w:val="24"/>
        </w:rPr>
        <w:t>5</w:t>
      </w:r>
      <w:r w:rsidRPr="00AE3E47">
        <w:rPr>
          <w:rFonts w:ascii="Arial" w:hAnsi="Arial" w:cs="Arial"/>
          <w:b/>
          <w:bCs/>
          <w:sz w:val="24"/>
          <w:szCs w:val="24"/>
        </w:rPr>
        <w:t xml:space="preserve"> años, posteriormente se destruyen</w:t>
      </w:r>
      <w:r w:rsidR="0079005E" w:rsidRPr="00AE3E47">
        <w:rPr>
          <w:rFonts w:ascii="Arial" w:hAnsi="Arial" w:cs="Arial"/>
          <w:b/>
          <w:bCs/>
          <w:sz w:val="24"/>
          <w:szCs w:val="24"/>
        </w:rPr>
        <w:t xml:space="preserve">. Los archivos electrónicos son almacenados por al menos </w:t>
      </w:r>
      <w:r w:rsidR="00AE3E47" w:rsidRPr="00AE3E47">
        <w:rPr>
          <w:rFonts w:ascii="Arial" w:hAnsi="Arial" w:cs="Arial"/>
          <w:b/>
          <w:bCs/>
          <w:sz w:val="24"/>
          <w:szCs w:val="24"/>
        </w:rPr>
        <w:t>5 años.</w:t>
      </w:r>
    </w:p>
    <w:p w14:paraId="4B9DD42A" w14:textId="77777777" w:rsidR="0057691C" w:rsidRDefault="0057691C" w:rsidP="006F0319">
      <w:pPr>
        <w:jc w:val="both"/>
        <w:rPr>
          <w:rFonts w:ascii="Arial" w:hAnsi="Arial" w:cs="Arial"/>
          <w:sz w:val="24"/>
          <w:szCs w:val="24"/>
        </w:rPr>
      </w:pPr>
    </w:p>
    <w:p w14:paraId="00E13756" w14:textId="77777777" w:rsidR="000A6424" w:rsidRPr="000A6424" w:rsidRDefault="000A6424" w:rsidP="006F0319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</w:t>
      </w:r>
      <w:r w:rsidRPr="00C37408">
        <w:rPr>
          <w:rFonts w:ascii="Arial" w:hAnsi="Arial" w:cs="Arial"/>
          <w:b/>
          <w:sz w:val="24"/>
          <w:szCs w:val="24"/>
        </w:rPr>
        <w:t xml:space="preserve">) </w:t>
      </w:r>
      <w:r>
        <w:rPr>
          <w:rFonts w:ascii="Arial" w:hAnsi="Arial" w:cs="Arial"/>
          <w:b/>
          <w:sz w:val="24"/>
          <w:szCs w:val="24"/>
        </w:rPr>
        <w:t>Protección</w:t>
      </w:r>
    </w:p>
    <w:p w14:paraId="5B149D2E" w14:textId="77777777" w:rsidR="0057691C" w:rsidRDefault="0057691C" w:rsidP="0057691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registros se protegen de </w:t>
      </w:r>
      <w:r w:rsidR="005B3E7C">
        <w:rPr>
          <w:rFonts w:ascii="Arial" w:hAnsi="Arial" w:cs="Arial"/>
          <w:sz w:val="24"/>
          <w:szCs w:val="24"/>
        </w:rPr>
        <w:t xml:space="preserve">acceso no autorizado de </w:t>
      </w:r>
      <w:r>
        <w:rPr>
          <w:rFonts w:ascii="Arial" w:hAnsi="Arial" w:cs="Arial"/>
          <w:sz w:val="24"/>
          <w:szCs w:val="24"/>
        </w:rPr>
        <w:t>la siguiente manera:</w:t>
      </w:r>
    </w:p>
    <w:p w14:paraId="40DEDDBB" w14:textId="637FD5EA" w:rsidR="0057691C" w:rsidRPr="00AE3E47" w:rsidRDefault="000A6424" w:rsidP="0057691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E3E47">
        <w:rPr>
          <w:rFonts w:ascii="Arial" w:hAnsi="Arial" w:cs="Arial"/>
          <w:b/>
          <w:bCs/>
          <w:sz w:val="24"/>
          <w:szCs w:val="24"/>
        </w:rPr>
        <w:t xml:space="preserve">Los registros </w:t>
      </w:r>
      <w:r w:rsidR="0079005E" w:rsidRPr="00AE3E47">
        <w:rPr>
          <w:rFonts w:ascii="Arial" w:hAnsi="Arial" w:cs="Arial"/>
          <w:b/>
          <w:bCs/>
          <w:sz w:val="24"/>
          <w:szCs w:val="24"/>
        </w:rPr>
        <w:t xml:space="preserve">impresos </w:t>
      </w:r>
      <w:r w:rsidRPr="00AE3E47">
        <w:rPr>
          <w:rFonts w:ascii="Arial" w:hAnsi="Arial" w:cs="Arial"/>
          <w:b/>
          <w:bCs/>
          <w:sz w:val="24"/>
          <w:szCs w:val="24"/>
        </w:rPr>
        <w:t>se protegen e</w:t>
      </w:r>
      <w:r w:rsidR="00A4029C" w:rsidRPr="00AE3E47">
        <w:rPr>
          <w:rFonts w:ascii="Arial" w:hAnsi="Arial" w:cs="Arial"/>
          <w:b/>
          <w:bCs/>
          <w:sz w:val="24"/>
          <w:szCs w:val="24"/>
        </w:rPr>
        <w:t>n</w:t>
      </w:r>
      <w:r w:rsidRPr="00AE3E47">
        <w:rPr>
          <w:rFonts w:ascii="Arial" w:hAnsi="Arial" w:cs="Arial"/>
          <w:b/>
          <w:bCs/>
          <w:sz w:val="24"/>
          <w:szCs w:val="24"/>
        </w:rPr>
        <w:t xml:space="preserve"> </w:t>
      </w:r>
      <w:r w:rsidR="00AE3E47" w:rsidRPr="00AE3E47">
        <w:rPr>
          <w:rFonts w:ascii="Arial" w:hAnsi="Arial" w:cs="Arial"/>
          <w:b/>
          <w:bCs/>
          <w:sz w:val="24"/>
          <w:szCs w:val="24"/>
        </w:rPr>
        <w:t xml:space="preserve">oficinas </w:t>
      </w:r>
      <w:r w:rsidR="0079005E" w:rsidRPr="00AE3E47">
        <w:rPr>
          <w:rFonts w:ascii="Arial" w:hAnsi="Arial" w:cs="Arial"/>
          <w:b/>
          <w:bCs/>
          <w:sz w:val="24"/>
          <w:szCs w:val="24"/>
        </w:rPr>
        <w:t>y</w:t>
      </w:r>
      <w:r w:rsidR="00A4029C" w:rsidRPr="00AE3E47">
        <w:rPr>
          <w:rFonts w:ascii="Arial" w:hAnsi="Arial" w:cs="Arial"/>
          <w:b/>
          <w:bCs/>
          <w:sz w:val="24"/>
          <w:szCs w:val="24"/>
        </w:rPr>
        <w:t xml:space="preserve"> </w:t>
      </w:r>
      <w:r w:rsidR="0079005E" w:rsidRPr="00AE3E47">
        <w:rPr>
          <w:rFonts w:ascii="Arial" w:hAnsi="Arial" w:cs="Arial"/>
          <w:b/>
          <w:bCs/>
          <w:sz w:val="24"/>
          <w:szCs w:val="24"/>
        </w:rPr>
        <w:t xml:space="preserve">en computadoras con contraseña </w:t>
      </w:r>
      <w:r w:rsidR="00A4029C" w:rsidRPr="00AE3E47">
        <w:rPr>
          <w:rFonts w:ascii="Arial" w:hAnsi="Arial" w:cs="Arial"/>
          <w:b/>
          <w:bCs/>
          <w:sz w:val="24"/>
          <w:szCs w:val="24"/>
        </w:rPr>
        <w:t xml:space="preserve">para </w:t>
      </w:r>
      <w:r w:rsidR="0079005E" w:rsidRPr="00AE3E47">
        <w:rPr>
          <w:rFonts w:ascii="Arial" w:hAnsi="Arial" w:cs="Arial"/>
          <w:b/>
          <w:bCs/>
          <w:sz w:val="24"/>
          <w:szCs w:val="24"/>
        </w:rPr>
        <w:t xml:space="preserve">registros electrónicos, a cargo del </w:t>
      </w:r>
      <w:r w:rsidR="00AE3E47" w:rsidRPr="00B67C0A">
        <w:rPr>
          <w:rFonts w:ascii="Arial" w:hAnsi="Arial" w:cs="Arial"/>
          <w:b/>
          <w:bCs/>
          <w:sz w:val="24"/>
          <w:szCs w:val="24"/>
          <w:highlight w:val="yellow"/>
        </w:rPr>
        <w:t>Administrativo</w:t>
      </w:r>
      <w:r w:rsidR="00AE3E47" w:rsidRPr="00AE3E47">
        <w:rPr>
          <w:rFonts w:ascii="Arial" w:hAnsi="Arial" w:cs="Arial"/>
          <w:b/>
          <w:bCs/>
          <w:sz w:val="24"/>
          <w:szCs w:val="24"/>
        </w:rPr>
        <w:t>.</w:t>
      </w:r>
    </w:p>
    <w:p w14:paraId="05439ABD" w14:textId="77777777" w:rsidR="00AE3E47" w:rsidRDefault="00AE3E47" w:rsidP="006F0319">
      <w:pPr>
        <w:jc w:val="both"/>
        <w:rPr>
          <w:rFonts w:ascii="Arial" w:hAnsi="Arial" w:cs="Arial"/>
          <w:sz w:val="24"/>
          <w:szCs w:val="24"/>
        </w:rPr>
      </w:pPr>
    </w:p>
    <w:p w14:paraId="4B33E80F" w14:textId="77777777" w:rsidR="006F0319" w:rsidRPr="007C62D7" w:rsidRDefault="006F0319" w:rsidP="006F0319">
      <w:pPr>
        <w:jc w:val="both"/>
        <w:rPr>
          <w:rFonts w:ascii="Arial" w:hAnsi="Arial" w:cs="Arial"/>
          <w:b/>
          <w:sz w:val="24"/>
          <w:szCs w:val="24"/>
        </w:rPr>
      </w:pPr>
      <w:r w:rsidRPr="007C62D7">
        <w:rPr>
          <w:rFonts w:ascii="Arial" w:hAnsi="Arial" w:cs="Arial"/>
          <w:b/>
          <w:sz w:val="24"/>
          <w:szCs w:val="24"/>
        </w:rPr>
        <w:lastRenderedPageBreak/>
        <w:t>4.</w:t>
      </w:r>
      <w:r w:rsidR="00DC10AA">
        <w:rPr>
          <w:rFonts w:ascii="Arial" w:hAnsi="Arial" w:cs="Arial"/>
          <w:b/>
          <w:sz w:val="24"/>
          <w:szCs w:val="24"/>
        </w:rPr>
        <w:t>2</w:t>
      </w:r>
      <w:r w:rsidRPr="007C62D7">
        <w:rPr>
          <w:rFonts w:ascii="Arial" w:hAnsi="Arial" w:cs="Arial"/>
          <w:b/>
          <w:sz w:val="24"/>
          <w:szCs w:val="24"/>
        </w:rPr>
        <w:t xml:space="preserve"> Protección de los registros almacenados electrónicamente</w:t>
      </w:r>
      <w:r>
        <w:rPr>
          <w:rFonts w:ascii="Arial" w:hAnsi="Arial" w:cs="Arial"/>
          <w:b/>
          <w:sz w:val="24"/>
          <w:szCs w:val="24"/>
        </w:rPr>
        <w:t>.</w:t>
      </w:r>
    </w:p>
    <w:p w14:paraId="215A524E" w14:textId="539A634C" w:rsidR="00A343BC" w:rsidRDefault="00FC70BA" w:rsidP="00A343BC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fin de</w:t>
      </w:r>
      <w:r w:rsidR="006F0319" w:rsidRPr="005D3991">
        <w:rPr>
          <w:rFonts w:ascii="Arial" w:hAnsi="Arial" w:cs="Arial"/>
          <w:sz w:val="24"/>
          <w:szCs w:val="24"/>
        </w:rPr>
        <w:t xml:space="preserve"> proteger y salvaguardar los registros almacenados electrónicamente y prevenir el acceso no autorizado o </w:t>
      </w:r>
      <w:r w:rsidR="006F0319">
        <w:rPr>
          <w:rFonts w:ascii="Arial" w:hAnsi="Arial" w:cs="Arial"/>
          <w:sz w:val="24"/>
          <w:szCs w:val="24"/>
        </w:rPr>
        <w:t>su</w:t>
      </w:r>
      <w:r w:rsidR="006F0319" w:rsidRPr="005D3991">
        <w:rPr>
          <w:rFonts w:ascii="Arial" w:hAnsi="Arial" w:cs="Arial"/>
          <w:sz w:val="24"/>
          <w:szCs w:val="24"/>
        </w:rPr>
        <w:t xml:space="preserve"> modificación</w:t>
      </w:r>
      <w:r w:rsidR="006F0319">
        <w:rPr>
          <w:rFonts w:ascii="Arial" w:hAnsi="Arial" w:cs="Arial"/>
          <w:sz w:val="24"/>
          <w:szCs w:val="24"/>
        </w:rPr>
        <w:t xml:space="preserve">, éstos se respaldan (generar una copia) </w:t>
      </w:r>
      <w:r w:rsidR="009B37D9">
        <w:rPr>
          <w:rFonts w:ascii="Arial" w:hAnsi="Arial" w:cs="Arial"/>
          <w:sz w:val="24"/>
          <w:szCs w:val="24"/>
        </w:rPr>
        <w:t xml:space="preserve">cada </w:t>
      </w:r>
      <w:r w:rsidR="009B37D9" w:rsidRPr="00AE3E47">
        <w:rPr>
          <w:rFonts w:ascii="Arial" w:hAnsi="Arial" w:cs="Arial"/>
          <w:b/>
          <w:bCs/>
          <w:sz w:val="24"/>
          <w:szCs w:val="24"/>
        </w:rPr>
        <w:t>mes</w:t>
      </w:r>
      <w:r w:rsidR="00AE3E47" w:rsidRPr="00AE3E47">
        <w:rPr>
          <w:rFonts w:ascii="Arial" w:hAnsi="Arial" w:cs="Arial"/>
          <w:sz w:val="24"/>
          <w:szCs w:val="24"/>
        </w:rPr>
        <w:t xml:space="preserve"> </w:t>
      </w:r>
      <w:r w:rsidR="006F0319">
        <w:rPr>
          <w:rFonts w:ascii="Arial" w:hAnsi="Arial" w:cs="Arial"/>
          <w:sz w:val="24"/>
          <w:szCs w:val="24"/>
        </w:rPr>
        <w:t>y se cuenta con claves de acceso restringido a dicha información</w:t>
      </w:r>
      <w:r w:rsidR="00AE3E47">
        <w:rPr>
          <w:rFonts w:ascii="Arial" w:hAnsi="Arial" w:cs="Arial"/>
          <w:sz w:val="24"/>
          <w:szCs w:val="24"/>
        </w:rPr>
        <w:t xml:space="preserve"> </w:t>
      </w:r>
      <w:r w:rsidR="00A343BC" w:rsidRPr="00A343BC">
        <w:rPr>
          <w:rFonts w:ascii="Arial" w:hAnsi="Arial" w:cs="Arial"/>
          <w:sz w:val="24"/>
          <w:szCs w:val="24"/>
        </w:rPr>
        <w:t>claves de acceso son resguardadas por</w:t>
      </w:r>
      <w:r w:rsidR="00AE3E47">
        <w:rPr>
          <w:rFonts w:ascii="Arial" w:hAnsi="Arial" w:cs="Arial"/>
          <w:sz w:val="24"/>
          <w:szCs w:val="24"/>
        </w:rPr>
        <w:t xml:space="preserve"> </w:t>
      </w:r>
      <w:r w:rsidR="00AE3E47" w:rsidRPr="00B67C0A">
        <w:rPr>
          <w:rFonts w:ascii="Arial" w:hAnsi="Arial" w:cs="Arial"/>
          <w:b/>
          <w:bCs/>
          <w:sz w:val="24"/>
          <w:szCs w:val="24"/>
          <w:highlight w:val="yellow"/>
        </w:rPr>
        <w:t>Administrativo</w:t>
      </w:r>
      <w:r w:rsidR="00AE3E47" w:rsidRPr="00B67C0A">
        <w:rPr>
          <w:rFonts w:ascii="Arial" w:hAnsi="Arial" w:cs="Arial"/>
          <w:sz w:val="24"/>
          <w:szCs w:val="24"/>
          <w:highlight w:val="yellow"/>
        </w:rPr>
        <w:t>.</w:t>
      </w:r>
    </w:p>
    <w:p w14:paraId="20D1D7D8" w14:textId="77777777" w:rsidR="0079005E" w:rsidRDefault="0079005E" w:rsidP="006F0319">
      <w:pPr>
        <w:jc w:val="both"/>
        <w:rPr>
          <w:rFonts w:ascii="Arial" w:hAnsi="Arial" w:cs="Arial"/>
          <w:sz w:val="24"/>
          <w:szCs w:val="24"/>
        </w:rPr>
      </w:pPr>
    </w:p>
    <w:p w14:paraId="2D52497E" w14:textId="77777777" w:rsidR="006F0319" w:rsidRPr="00677C94" w:rsidRDefault="006F0319" w:rsidP="006F0319">
      <w:pPr>
        <w:jc w:val="both"/>
        <w:rPr>
          <w:rFonts w:ascii="Arial" w:hAnsi="Arial" w:cs="Arial"/>
          <w:b/>
          <w:sz w:val="24"/>
          <w:szCs w:val="24"/>
        </w:rPr>
      </w:pPr>
      <w:r w:rsidRPr="00677C94">
        <w:rPr>
          <w:rFonts w:ascii="Arial" w:hAnsi="Arial" w:cs="Arial"/>
          <w:b/>
          <w:sz w:val="24"/>
          <w:szCs w:val="24"/>
        </w:rPr>
        <w:t>4.</w:t>
      </w:r>
      <w:r w:rsidR="00DC10AA">
        <w:rPr>
          <w:rFonts w:ascii="Arial" w:hAnsi="Arial" w:cs="Arial"/>
          <w:b/>
          <w:sz w:val="24"/>
          <w:szCs w:val="24"/>
        </w:rPr>
        <w:t>3</w:t>
      </w:r>
      <w:r w:rsidRPr="00677C94">
        <w:rPr>
          <w:rFonts w:ascii="Arial" w:hAnsi="Arial" w:cs="Arial"/>
          <w:b/>
          <w:sz w:val="24"/>
          <w:szCs w:val="24"/>
        </w:rPr>
        <w:t xml:space="preserve"> Con</w:t>
      </w:r>
      <w:r>
        <w:rPr>
          <w:rFonts w:ascii="Arial" w:hAnsi="Arial" w:cs="Arial"/>
          <w:b/>
          <w:sz w:val="24"/>
          <w:szCs w:val="24"/>
        </w:rPr>
        <w:t>servación y con</w:t>
      </w:r>
      <w:r w:rsidRPr="00677C94">
        <w:rPr>
          <w:rFonts w:ascii="Arial" w:hAnsi="Arial" w:cs="Arial"/>
          <w:b/>
          <w:sz w:val="24"/>
          <w:szCs w:val="24"/>
        </w:rPr>
        <w:t>tenido</w:t>
      </w:r>
      <w:r>
        <w:rPr>
          <w:rFonts w:ascii="Arial" w:hAnsi="Arial" w:cs="Arial"/>
          <w:b/>
          <w:sz w:val="24"/>
          <w:szCs w:val="24"/>
        </w:rPr>
        <w:t xml:space="preserve"> de los registros técnicos.</w:t>
      </w:r>
    </w:p>
    <w:p w14:paraId="48DA4050" w14:textId="77777777" w:rsidR="006F0319" w:rsidRDefault="00511B4D" w:rsidP="006F03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</w:t>
      </w:r>
      <w:r w:rsidR="006F0319" w:rsidRPr="005D3991">
        <w:rPr>
          <w:rFonts w:ascii="Arial" w:hAnsi="Arial" w:cs="Arial"/>
          <w:sz w:val="24"/>
          <w:szCs w:val="24"/>
        </w:rPr>
        <w:t xml:space="preserve"> </w:t>
      </w:r>
      <w:r w:rsidR="00127F9A">
        <w:rPr>
          <w:rFonts w:ascii="Arial" w:hAnsi="Arial" w:cs="Arial"/>
          <w:sz w:val="24"/>
          <w:szCs w:val="24"/>
        </w:rPr>
        <w:t>Organización</w:t>
      </w:r>
      <w:r w:rsidR="006F0319">
        <w:rPr>
          <w:rFonts w:ascii="Arial" w:hAnsi="Arial" w:cs="Arial"/>
          <w:sz w:val="24"/>
          <w:szCs w:val="24"/>
        </w:rPr>
        <w:t xml:space="preserve"> conserva los registros técnicos generados</w:t>
      </w:r>
      <w:r w:rsidR="00DC10AA">
        <w:rPr>
          <w:rFonts w:ascii="Arial" w:hAnsi="Arial" w:cs="Arial"/>
          <w:sz w:val="24"/>
          <w:szCs w:val="24"/>
        </w:rPr>
        <w:t>, conforme lo indicado en 4.1</w:t>
      </w:r>
      <w:r w:rsidR="006F0319">
        <w:rPr>
          <w:rFonts w:ascii="Arial" w:hAnsi="Arial" w:cs="Arial"/>
          <w:sz w:val="24"/>
          <w:szCs w:val="24"/>
        </w:rPr>
        <w:t xml:space="preserve">. </w:t>
      </w:r>
    </w:p>
    <w:p w14:paraId="77E21939" w14:textId="77777777" w:rsidR="006F0319" w:rsidRDefault="006F0319" w:rsidP="006F0319">
      <w:pPr>
        <w:jc w:val="both"/>
        <w:rPr>
          <w:rFonts w:ascii="Arial" w:hAnsi="Arial" w:cs="Arial"/>
          <w:sz w:val="24"/>
          <w:szCs w:val="24"/>
        </w:rPr>
      </w:pPr>
    </w:p>
    <w:p w14:paraId="37EE8995" w14:textId="77777777" w:rsidR="006F0319" w:rsidRDefault="006F0319" w:rsidP="006F0319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Estos registros técnicos conservados, incluyen, pero no se limitan a:</w:t>
      </w:r>
    </w:p>
    <w:p w14:paraId="5520E5EE" w14:textId="77777777" w:rsidR="006F0319" w:rsidRDefault="006F0319" w:rsidP="006F0319">
      <w:pPr>
        <w:pStyle w:val="Prrafodelista"/>
        <w:numPr>
          <w:ilvl w:val="0"/>
          <w:numId w:val="12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 w:rsidRPr="00084274">
        <w:rPr>
          <w:rFonts w:ascii="Arial" w:hAnsi="Arial" w:cs="Arial"/>
          <w:sz w:val="24"/>
          <w:szCs w:val="24"/>
        </w:rPr>
        <w:t xml:space="preserve">observaciones originales, </w:t>
      </w:r>
    </w:p>
    <w:p w14:paraId="6A21BC44" w14:textId="77777777" w:rsidR="006F0319" w:rsidRDefault="006F0319" w:rsidP="006F0319">
      <w:pPr>
        <w:pStyle w:val="Prrafodelista"/>
        <w:numPr>
          <w:ilvl w:val="0"/>
          <w:numId w:val="12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 w:rsidRPr="00084274">
        <w:rPr>
          <w:rFonts w:ascii="Arial" w:hAnsi="Arial" w:cs="Arial"/>
          <w:sz w:val="24"/>
          <w:szCs w:val="24"/>
        </w:rPr>
        <w:t xml:space="preserve">datos derivados </w:t>
      </w:r>
      <w:r>
        <w:rPr>
          <w:rFonts w:ascii="Arial" w:hAnsi="Arial" w:cs="Arial"/>
          <w:sz w:val="24"/>
          <w:szCs w:val="24"/>
        </w:rPr>
        <w:t>de operaciones,</w:t>
      </w:r>
    </w:p>
    <w:p w14:paraId="2B40709E" w14:textId="77777777" w:rsidR="006F0319" w:rsidRDefault="006F0319" w:rsidP="006F0319">
      <w:pPr>
        <w:pStyle w:val="Prrafodelista"/>
        <w:numPr>
          <w:ilvl w:val="0"/>
          <w:numId w:val="12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 w:rsidRPr="00084274">
        <w:rPr>
          <w:rFonts w:ascii="Arial" w:hAnsi="Arial" w:cs="Arial"/>
          <w:sz w:val="24"/>
          <w:szCs w:val="24"/>
        </w:rPr>
        <w:t xml:space="preserve">información para </w:t>
      </w:r>
      <w:r>
        <w:rPr>
          <w:rFonts w:ascii="Arial" w:hAnsi="Arial" w:cs="Arial"/>
          <w:sz w:val="24"/>
          <w:szCs w:val="24"/>
        </w:rPr>
        <w:t xml:space="preserve">realizar </w:t>
      </w:r>
      <w:r w:rsidRPr="00084274">
        <w:rPr>
          <w:rFonts w:ascii="Arial" w:hAnsi="Arial" w:cs="Arial"/>
          <w:sz w:val="24"/>
          <w:szCs w:val="24"/>
        </w:rPr>
        <w:t>su control,</w:t>
      </w:r>
    </w:p>
    <w:p w14:paraId="622D3729" w14:textId="77777777" w:rsidR="006F0319" w:rsidRDefault="006F0319" w:rsidP="006F0319">
      <w:pPr>
        <w:pStyle w:val="Prrafodelista"/>
        <w:numPr>
          <w:ilvl w:val="0"/>
          <w:numId w:val="12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 w:rsidRPr="00084274">
        <w:rPr>
          <w:rFonts w:ascii="Arial" w:hAnsi="Arial" w:cs="Arial"/>
          <w:sz w:val="24"/>
          <w:szCs w:val="24"/>
        </w:rPr>
        <w:t xml:space="preserve">registros de </w:t>
      </w:r>
      <w:r w:rsidR="00511B4D">
        <w:rPr>
          <w:rFonts w:ascii="Arial" w:hAnsi="Arial" w:cs="Arial"/>
          <w:sz w:val="24"/>
          <w:szCs w:val="24"/>
        </w:rPr>
        <w:t>mediciones</w:t>
      </w:r>
      <w:r w:rsidRPr="00084274">
        <w:rPr>
          <w:rFonts w:ascii="Arial" w:hAnsi="Arial" w:cs="Arial"/>
          <w:sz w:val="24"/>
          <w:szCs w:val="24"/>
        </w:rPr>
        <w:t>,</w:t>
      </w:r>
    </w:p>
    <w:p w14:paraId="7BAA10F5" w14:textId="77777777" w:rsidR="006F0319" w:rsidRDefault="006F0319" w:rsidP="006F0319">
      <w:pPr>
        <w:pStyle w:val="Prrafodelista"/>
        <w:numPr>
          <w:ilvl w:val="0"/>
          <w:numId w:val="12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 w:rsidRPr="00084274">
        <w:rPr>
          <w:rFonts w:ascii="Arial" w:hAnsi="Arial" w:cs="Arial"/>
          <w:sz w:val="24"/>
          <w:szCs w:val="24"/>
        </w:rPr>
        <w:t xml:space="preserve">registros </w:t>
      </w:r>
      <w:r>
        <w:rPr>
          <w:rFonts w:ascii="Arial" w:hAnsi="Arial" w:cs="Arial"/>
          <w:sz w:val="24"/>
          <w:szCs w:val="24"/>
        </w:rPr>
        <w:t xml:space="preserve">relacionados con </w:t>
      </w:r>
      <w:r w:rsidRPr="00084274">
        <w:rPr>
          <w:rFonts w:ascii="Arial" w:hAnsi="Arial" w:cs="Arial"/>
          <w:sz w:val="24"/>
          <w:szCs w:val="24"/>
        </w:rPr>
        <w:t xml:space="preserve">el personal </w:t>
      </w:r>
      <w:r>
        <w:rPr>
          <w:rFonts w:ascii="Arial" w:hAnsi="Arial" w:cs="Arial"/>
          <w:sz w:val="24"/>
          <w:szCs w:val="24"/>
        </w:rPr>
        <w:t>de</w:t>
      </w:r>
      <w:r w:rsidR="00511B4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</w:t>
      </w:r>
      <w:r w:rsidR="00511B4D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</w:t>
      </w:r>
      <w:r w:rsidR="00127F9A">
        <w:rPr>
          <w:rFonts w:ascii="Arial" w:hAnsi="Arial" w:cs="Arial"/>
          <w:sz w:val="24"/>
          <w:szCs w:val="24"/>
        </w:rPr>
        <w:t>Organización</w:t>
      </w:r>
      <w:r>
        <w:rPr>
          <w:rFonts w:ascii="Arial" w:hAnsi="Arial" w:cs="Arial"/>
          <w:sz w:val="24"/>
          <w:szCs w:val="24"/>
        </w:rPr>
        <w:t>,</w:t>
      </w:r>
    </w:p>
    <w:p w14:paraId="46598AE1" w14:textId="77777777" w:rsidR="006F0319" w:rsidRDefault="006F0319" w:rsidP="006F0319">
      <w:pPr>
        <w:pStyle w:val="Prrafodelista"/>
        <w:numPr>
          <w:ilvl w:val="0"/>
          <w:numId w:val="12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 w:rsidRPr="00084274">
        <w:rPr>
          <w:rFonts w:ascii="Arial" w:hAnsi="Arial" w:cs="Arial"/>
          <w:sz w:val="24"/>
          <w:szCs w:val="24"/>
        </w:rPr>
        <w:t>copia</w:t>
      </w:r>
      <w:r>
        <w:rPr>
          <w:rFonts w:ascii="Arial" w:hAnsi="Arial" w:cs="Arial"/>
          <w:sz w:val="24"/>
          <w:szCs w:val="24"/>
        </w:rPr>
        <w:t>s</w:t>
      </w:r>
      <w:r w:rsidRPr="00084274">
        <w:rPr>
          <w:rFonts w:ascii="Arial" w:hAnsi="Arial" w:cs="Arial"/>
          <w:sz w:val="24"/>
          <w:szCs w:val="24"/>
        </w:rPr>
        <w:t xml:space="preserve"> de cada informe de </w:t>
      </w:r>
      <w:r>
        <w:rPr>
          <w:rFonts w:ascii="Arial" w:hAnsi="Arial" w:cs="Arial"/>
          <w:sz w:val="24"/>
          <w:szCs w:val="24"/>
        </w:rPr>
        <w:t>resultados emitido,</w:t>
      </w:r>
    </w:p>
    <w:p w14:paraId="7431A796" w14:textId="77777777" w:rsidR="006F0319" w:rsidRPr="00084274" w:rsidRDefault="006F0319" w:rsidP="00A343BC">
      <w:pPr>
        <w:pStyle w:val="Prrafodelista"/>
        <w:numPr>
          <w:ilvl w:val="0"/>
          <w:numId w:val="12"/>
        </w:numPr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etc</w:t>
      </w:r>
      <w:r w:rsidRPr="00084274">
        <w:rPr>
          <w:rFonts w:ascii="Arial" w:hAnsi="Arial" w:cs="Arial"/>
          <w:sz w:val="24"/>
          <w:szCs w:val="24"/>
        </w:rPr>
        <w:t xml:space="preserve">. </w:t>
      </w:r>
    </w:p>
    <w:p w14:paraId="2FF71B22" w14:textId="77777777" w:rsidR="006F0319" w:rsidRDefault="006F0319" w:rsidP="006F0319">
      <w:pPr>
        <w:jc w:val="both"/>
        <w:rPr>
          <w:rFonts w:ascii="Arial" w:hAnsi="Arial" w:cs="Arial"/>
          <w:sz w:val="24"/>
          <w:szCs w:val="24"/>
        </w:rPr>
      </w:pPr>
    </w:p>
    <w:p w14:paraId="35D8A1B9" w14:textId="77777777" w:rsidR="006F0319" w:rsidRPr="005D3991" w:rsidRDefault="006F0319" w:rsidP="006F0319">
      <w:pPr>
        <w:jc w:val="both"/>
        <w:rPr>
          <w:rFonts w:ascii="Arial" w:hAnsi="Arial" w:cs="Arial"/>
          <w:sz w:val="24"/>
          <w:szCs w:val="24"/>
        </w:rPr>
      </w:pPr>
      <w:r w:rsidRPr="005D3991">
        <w:rPr>
          <w:rFonts w:ascii="Arial" w:hAnsi="Arial" w:cs="Arial"/>
          <w:sz w:val="24"/>
          <w:szCs w:val="24"/>
        </w:rPr>
        <w:t xml:space="preserve">Los registros </w:t>
      </w:r>
      <w:r>
        <w:rPr>
          <w:rFonts w:ascii="Arial" w:hAnsi="Arial" w:cs="Arial"/>
          <w:sz w:val="24"/>
          <w:szCs w:val="24"/>
        </w:rPr>
        <w:t>de</w:t>
      </w:r>
      <w:r w:rsidRPr="005D3991">
        <w:rPr>
          <w:rFonts w:ascii="Arial" w:hAnsi="Arial" w:cs="Arial"/>
          <w:sz w:val="24"/>
          <w:szCs w:val="24"/>
        </w:rPr>
        <w:t xml:space="preserve"> cada </w:t>
      </w:r>
      <w:r w:rsidR="00511B4D">
        <w:rPr>
          <w:rFonts w:ascii="Arial" w:hAnsi="Arial" w:cs="Arial"/>
          <w:sz w:val="24"/>
          <w:szCs w:val="24"/>
        </w:rPr>
        <w:t>medición</w:t>
      </w:r>
      <w:r>
        <w:rPr>
          <w:rFonts w:ascii="Arial" w:hAnsi="Arial" w:cs="Arial"/>
          <w:sz w:val="24"/>
          <w:szCs w:val="24"/>
        </w:rPr>
        <w:t xml:space="preserve"> </w:t>
      </w:r>
      <w:r w:rsidRPr="005D3991">
        <w:rPr>
          <w:rFonts w:ascii="Arial" w:hAnsi="Arial" w:cs="Arial"/>
          <w:sz w:val="24"/>
          <w:szCs w:val="24"/>
        </w:rPr>
        <w:t>cont</w:t>
      </w:r>
      <w:r>
        <w:rPr>
          <w:rFonts w:ascii="Arial" w:hAnsi="Arial" w:cs="Arial"/>
          <w:sz w:val="24"/>
          <w:szCs w:val="24"/>
        </w:rPr>
        <w:t>i</w:t>
      </w:r>
      <w:r w:rsidRPr="005D3991">
        <w:rPr>
          <w:rFonts w:ascii="Arial" w:hAnsi="Arial" w:cs="Arial"/>
          <w:sz w:val="24"/>
          <w:szCs w:val="24"/>
        </w:rPr>
        <w:t>ene</w:t>
      </w:r>
      <w:r>
        <w:rPr>
          <w:rFonts w:ascii="Arial" w:hAnsi="Arial" w:cs="Arial"/>
          <w:sz w:val="24"/>
          <w:szCs w:val="24"/>
        </w:rPr>
        <w:t>n</w:t>
      </w:r>
      <w:r w:rsidRPr="005D3991">
        <w:rPr>
          <w:rFonts w:ascii="Arial" w:hAnsi="Arial" w:cs="Arial"/>
          <w:sz w:val="24"/>
          <w:szCs w:val="24"/>
        </w:rPr>
        <w:t xml:space="preserve"> información para identifica</w:t>
      </w:r>
      <w:r>
        <w:rPr>
          <w:rFonts w:ascii="Arial" w:hAnsi="Arial" w:cs="Arial"/>
          <w:sz w:val="24"/>
          <w:szCs w:val="24"/>
        </w:rPr>
        <w:t xml:space="preserve">r </w:t>
      </w:r>
      <w:r w:rsidRPr="005D3991">
        <w:rPr>
          <w:rFonts w:ascii="Arial" w:hAnsi="Arial" w:cs="Arial"/>
          <w:sz w:val="24"/>
          <w:szCs w:val="24"/>
        </w:rPr>
        <w:t xml:space="preserve">los factores que </w:t>
      </w:r>
      <w:r w:rsidR="00511B4D">
        <w:rPr>
          <w:rFonts w:ascii="Arial" w:hAnsi="Arial" w:cs="Arial"/>
          <w:sz w:val="24"/>
          <w:szCs w:val="24"/>
        </w:rPr>
        <w:t xml:space="preserve">la </w:t>
      </w:r>
      <w:r w:rsidRPr="005D3991">
        <w:rPr>
          <w:rFonts w:ascii="Arial" w:hAnsi="Arial" w:cs="Arial"/>
          <w:sz w:val="24"/>
          <w:szCs w:val="24"/>
        </w:rPr>
        <w:t>afectan</w:t>
      </w:r>
      <w:r>
        <w:rPr>
          <w:rFonts w:ascii="Arial" w:hAnsi="Arial" w:cs="Arial"/>
          <w:sz w:val="24"/>
          <w:szCs w:val="24"/>
        </w:rPr>
        <w:t xml:space="preserve">, por ende a la </w:t>
      </w:r>
      <w:r w:rsidRPr="005D3991">
        <w:rPr>
          <w:rFonts w:ascii="Arial" w:hAnsi="Arial" w:cs="Arial"/>
          <w:sz w:val="24"/>
          <w:szCs w:val="24"/>
        </w:rPr>
        <w:t>incertidumbre</w:t>
      </w:r>
      <w:r>
        <w:rPr>
          <w:rFonts w:ascii="Arial" w:hAnsi="Arial" w:cs="Arial"/>
          <w:sz w:val="24"/>
          <w:szCs w:val="24"/>
        </w:rPr>
        <w:t xml:space="preserve">, de tal manera que sea </w:t>
      </w:r>
      <w:r w:rsidRPr="005D3991">
        <w:rPr>
          <w:rFonts w:ascii="Arial" w:hAnsi="Arial" w:cs="Arial"/>
          <w:sz w:val="24"/>
          <w:szCs w:val="24"/>
        </w:rPr>
        <w:t>posib</w:t>
      </w:r>
      <w:r>
        <w:rPr>
          <w:rFonts w:ascii="Arial" w:hAnsi="Arial" w:cs="Arial"/>
          <w:sz w:val="24"/>
          <w:szCs w:val="24"/>
        </w:rPr>
        <w:t>le su reproducción</w:t>
      </w:r>
      <w:r w:rsidRPr="005D3991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Tal información incluye equipo y accesorios utilizados, método(s) usado(s), condiciones ambientales de influencia y lugar de medición, personal que lo </w:t>
      </w:r>
      <w:r w:rsidR="0067018A">
        <w:rPr>
          <w:rFonts w:ascii="Arial" w:hAnsi="Arial" w:cs="Arial"/>
          <w:sz w:val="24"/>
          <w:szCs w:val="24"/>
        </w:rPr>
        <w:t>realiz</w:t>
      </w:r>
      <w:r>
        <w:rPr>
          <w:rFonts w:ascii="Arial" w:hAnsi="Arial" w:cs="Arial"/>
          <w:sz w:val="24"/>
          <w:szCs w:val="24"/>
        </w:rPr>
        <w:t>ó, condiciones de</w:t>
      </w:r>
      <w:r w:rsidR="00146D3F">
        <w:rPr>
          <w:rFonts w:ascii="Arial" w:hAnsi="Arial" w:cs="Arial"/>
          <w:sz w:val="24"/>
          <w:szCs w:val="24"/>
        </w:rPr>
        <w:t xml:space="preserve"> medición</w:t>
      </w:r>
      <w:r>
        <w:rPr>
          <w:rFonts w:ascii="Arial" w:hAnsi="Arial" w:cs="Arial"/>
          <w:sz w:val="24"/>
          <w:szCs w:val="24"/>
        </w:rPr>
        <w:t>, etc. Así mismo, l</w:t>
      </w:r>
      <w:r w:rsidRPr="005D3991">
        <w:rPr>
          <w:rFonts w:ascii="Arial" w:hAnsi="Arial" w:cs="Arial"/>
          <w:sz w:val="24"/>
          <w:szCs w:val="24"/>
        </w:rPr>
        <w:t>os registros inclu</w:t>
      </w:r>
      <w:r>
        <w:rPr>
          <w:rFonts w:ascii="Arial" w:hAnsi="Arial" w:cs="Arial"/>
          <w:sz w:val="24"/>
          <w:szCs w:val="24"/>
        </w:rPr>
        <w:t>yen</w:t>
      </w:r>
      <w:r w:rsidRPr="005D3991">
        <w:rPr>
          <w:rFonts w:ascii="Arial" w:hAnsi="Arial" w:cs="Arial"/>
          <w:sz w:val="24"/>
          <w:szCs w:val="24"/>
        </w:rPr>
        <w:t xml:space="preserve"> la identidad del personal responsable de</w:t>
      </w:r>
      <w:r>
        <w:rPr>
          <w:rFonts w:ascii="Arial" w:hAnsi="Arial" w:cs="Arial"/>
          <w:sz w:val="24"/>
          <w:szCs w:val="24"/>
        </w:rPr>
        <w:t xml:space="preserve"> </w:t>
      </w:r>
      <w:r w:rsidRPr="005D3991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a totalidad o parte del </w:t>
      </w:r>
      <w:r w:rsidR="00146D3F">
        <w:rPr>
          <w:rFonts w:ascii="Arial" w:hAnsi="Arial" w:cs="Arial"/>
          <w:sz w:val="24"/>
          <w:szCs w:val="24"/>
        </w:rPr>
        <w:t>proceso de medición</w:t>
      </w:r>
      <w:r>
        <w:rPr>
          <w:rFonts w:ascii="Arial" w:hAnsi="Arial" w:cs="Arial"/>
          <w:sz w:val="24"/>
          <w:szCs w:val="24"/>
        </w:rPr>
        <w:t>, incluyendo muestreo (si se realizó), análisis de datos, verificaciones realizadas, etc.</w:t>
      </w:r>
    </w:p>
    <w:p w14:paraId="52C0FCCA" w14:textId="77777777" w:rsidR="006F0319" w:rsidRDefault="006F0319" w:rsidP="006F0319">
      <w:pPr>
        <w:jc w:val="both"/>
        <w:rPr>
          <w:rFonts w:ascii="Arial" w:hAnsi="Arial" w:cs="Arial"/>
          <w:sz w:val="24"/>
          <w:szCs w:val="24"/>
        </w:rPr>
      </w:pPr>
    </w:p>
    <w:p w14:paraId="50AEAF44" w14:textId="77777777" w:rsidR="006F0319" w:rsidRPr="003B4CE2" w:rsidRDefault="006F0319" w:rsidP="006F0319">
      <w:pPr>
        <w:jc w:val="both"/>
        <w:rPr>
          <w:rFonts w:ascii="Arial" w:hAnsi="Arial" w:cs="Arial"/>
          <w:b/>
          <w:sz w:val="24"/>
          <w:szCs w:val="24"/>
        </w:rPr>
      </w:pPr>
      <w:r w:rsidRPr="003B4CE2">
        <w:rPr>
          <w:rFonts w:ascii="Arial" w:hAnsi="Arial" w:cs="Arial"/>
          <w:b/>
          <w:sz w:val="24"/>
          <w:szCs w:val="24"/>
        </w:rPr>
        <w:t>4.</w:t>
      </w:r>
      <w:r w:rsidR="00DC10AA">
        <w:rPr>
          <w:rFonts w:ascii="Arial" w:hAnsi="Arial" w:cs="Arial"/>
          <w:b/>
          <w:sz w:val="24"/>
          <w:szCs w:val="24"/>
        </w:rPr>
        <w:t>4</w:t>
      </w:r>
      <w:r w:rsidRPr="003B4CE2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Registro de o</w:t>
      </w:r>
      <w:r w:rsidRPr="003B4CE2">
        <w:rPr>
          <w:rFonts w:ascii="Arial" w:hAnsi="Arial" w:cs="Arial"/>
          <w:b/>
          <w:sz w:val="24"/>
          <w:szCs w:val="24"/>
        </w:rPr>
        <w:t>bservaciones, datos y cálculos</w:t>
      </w:r>
      <w:r>
        <w:rPr>
          <w:rFonts w:ascii="Arial" w:hAnsi="Arial" w:cs="Arial"/>
          <w:b/>
          <w:sz w:val="24"/>
          <w:szCs w:val="24"/>
        </w:rPr>
        <w:t>.</w:t>
      </w:r>
    </w:p>
    <w:p w14:paraId="5886B465" w14:textId="7469EF4B" w:rsidR="006F0319" w:rsidRPr="00F66DCF" w:rsidRDefault="00632AC2" w:rsidP="006F03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</w:t>
      </w:r>
      <w:r w:rsidR="006F0319" w:rsidRPr="005D3991">
        <w:rPr>
          <w:rFonts w:ascii="Arial" w:hAnsi="Arial" w:cs="Arial"/>
          <w:sz w:val="24"/>
          <w:szCs w:val="24"/>
        </w:rPr>
        <w:t xml:space="preserve">as observaciones, datos y cálculos </w:t>
      </w:r>
      <w:r w:rsidR="006F0319">
        <w:rPr>
          <w:rFonts w:ascii="Arial" w:hAnsi="Arial" w:cs="Arial"/>
          <w:sz w:val="24"/>
          <w:szCs w:val="24"/>
        </w:rPr>
        <w:t xml:space="preserve">generados durante </w:t>
      </w:r>
      <w:r w:rsidR="00146D3F">
        <w:rPr>
          <w:rFonts w:ascii="Arial" w:hAnsi="Arial" w:cs="Arial"/>
          <w:sz w:val="24"/>
          <w:szCs w:val="24"/>
        </w:rPr>
        <w:t>los procesos de medición</w:t>
      </w:r>
      <w:r w:rsidR="006F0319">
        <w:rPr>
          <w:rFonts w:ascii="Arial" w:hAnsi="Arial" w:cs="Arial"/>
          <w:sz w:val="24"/>
          <w:szCs w:val="24"/>
        </w:rPr>
        <w:t xml:space="preserve"> </w:t>
      </w:r>
      <w:r w:rsidR="006F0319" w:rsidRPr="005D3991">
        <w:rPr>
          <w:rFonts w:ascii="Arial" w:hAnsi="Arial" w:cs="Arial"/>
          <w:sz w:val="24"/>
          <w:szCs w:val="24"/>
        </w:rPr>
        <w:t>se registra</w:t>
      </w:r>
      <w:r w:rsidR="006F0319">
        <w:rPr>
          <w:rFonts w:ascii="Arial" w:hAnsi="Arial" w:cs="Arial"/>
          <w:sz w:val="24"/>
          <w:szCs w:val="24"/>
        </w:rPr>
        <w:t>n</w:t>
      </w:r>
      <w:r w:rsidR="006F0319" w:rsidRPr="005D3991">
        <w:rPr>
          <w:rFonts w:ascii="Arial" w:hAnsi="Arial" w:cs="Arial"/>
          <w:sz w:val="24"/>
          <w:szCs w:val="24"/>
        </w:rPr>
        <w:t xml:space="preserve"> en el </w:t>
      </w:r>
      <w:r w:rsidR="006F0319">
        <w:rPr>
          <w:rFonts w:ascii="Arial" w:hAnsi="Arial" w:cs="Arial"/>
          <w:sz w:val="24"/>
          <w:szCs w:val="24"/>
        </w:rPr>
        <w:t xml:space="preserve">instante en que se llevan a cabo, de acuerdo con </w:t>
      </w:r>
      <w:r w:rsidR="006F0319" w:rsidRPr="005D3991">
        <w:rPr>
          <w:rFonts w:ascii="Arial" w:hAnsi="Arial" w:cs="Arial"/>
          <w:sz w:val="24"/>
          <w:szCs w:val="24"/>
        </w:rPr>
        <w:t xml:space="preserve">la operación </w:t>
      </w:r>
      <w:r w:rsidR="006F0319">
        <w:rPr>
          <w:rFonts w:ascii="Arial" w:hAnsi="Arial" w:cs="Arial"/>
          <w:sz w:val="24"/>
          <w:szCs w:val="24"/>
        </w:rPr>
        <w:t xml:space="preserve">técnica </w:t>
      </w:r>
      <w:r w:rsidR="006F0319" w:rsidRPr="005D3991">
        <w:rPr>
          <w:rFonts w:ascii="Arial" w:hAnsi="Arial" w:cs="Arial"/>
          <w:sz w:val="24"/>
          <w:szCs w:val="24"/>
        </w:rPr>
        <w:t>en cuestión.</w:t>
      </w:r>
      <w:r w:rsidR="0067018A">
        <w:rPr>
          <w:rFonts w:ascii="Arial" w:hAnsi="Arial" w:cs="Arial"/>
          <w:sz w:val="24"/>
          <w:szCs w:val="24"/>
        </w:rPr>
        <w:t xml:space="preserve"> Se utilizan</w:t>
      </w:r>
      <w:r w:rsidR="009B37D9">
        <w:rPr>
          <w:rFonts w:ascii="Arial" w:hAnsi="Arial" w:cs="Arial"/>
          <w:sz w:val="24"/>
          <w:szCs w:val="24"/>
        </w:rPr>
        <w:t xml:space="preserve"> </w:t>
      </w:r>
      <w:r w:rsidR="0067018A" w:rsidRPr="009B37D9">
        <w:rPr>
          <w:rFonts w:ascii="Arial" w:hAnsi="Arial" w:cs="Arial"/>
          <w:sz w:val="24"/>
          <w:szCs w:val="24"/>
        </w:rPr>
        <w:t xml:space="preserve">bitácoras, hojas de registro, hojas de cálculo, </w:t>
      </w:r>
      <w:r w:rsidR="00903A96" w:rsidRPr="009B37D9">
        <w:rPr>
          <w:rFonts w:ascii="Arial" w:hAnsi="Arial" w:cs="Arial"/>
          <w:sz w:val="24"/>
          <w:szCs w:val="24"/>
        </w:rPr>
        <w:t xml:space="preserve">fotografías, </w:t>
      </w:r>
      <w:r w:rsidR="002E4154" w:rsidRPr="009B37D9">
        <w:rPr>
          <w:rFonts w:ascii="Arial" w:hAnsi="Arial" w:cs="Arial"/>
          <w:sz w:val="24"/>
          <w:szCs w:val="24"/>
        </w:rPr>
        <w:t xml:space="preserve">vídeos, </w:t>
      </w:r>
      <w:r w:rsidR="0067018A" w:rsidRPr="009B37D9">
        <w:rPr>
          <w:rFonts w:ascii="Arial" w:hAnsi="Arial" w:cs="Arial"/>
          <w:sz w:val="24"/>
          <w:szCs w:val="24"/>
        </w:rPr>
        <w:t>etc</w:t>
      </w:r>
      <w:r w:rsidR="009B37D9">
        <w:rPr>
          <w:rFonts w:ascii="Arial" w:hAnsi="Arial" w:cs="Arial"/>
          <w:color w:val="FF0000"/>
          <w:sz w:val="24"/>
          <w:szCs w:val="24"/>
        </w:rPr>
        <w:t>.</w:t>
      </w:r>
      <w:r w:rsidR="00F66DCF">
        <w:rPr>
          <w:rFonts w:ascii="Arial" w:hAnsi="Arial" w:cs="Arial"/>
          <w:sz w:val="24"/>
          <w:szCs w:val="24"/>
        </w:rPr>
        <w:t xml:space="preserve"> No se utiliza</w:t>
      </w:r>
      <w:r w:rsidR="00D800BD">
        <w:rPr>
          <w:rFonts w:ascii="Arial" w:hAnsi="Arial" w:cs="Arial"/>
          <w:sz w:val="24"/>
          <w:szCs w:val="24"/>
        </w:rPr>
        <w:t>n</w:t>
      </w:r>
      <w:r w:rsidR="00F66DCF">
        <w:rPr>
          <w:rFonts w:ascii="Arial" w:hAnsi="Arial" w:cs="Arial"/>
          <w:sz w:val="24"/>
          <w:szCs w:val="24"/>
        </w:rPr>
        <w:t xml:space="preserve"> hojas de papel sueltas sin foliar. Los espacios en blanco no utilizados se cancela</w:t>
      </w:r>
      <w:r w:rsidR="00903A96">
        <w:rPr>
          <w:rFonts w:ascii="Arial" w:hAnsi="Arial" w:cs="Arial"/>
          <w:sz w:val="24"/>
          <w:szCs w:val="24"/>
        </w:rPr>
        <w:t>n</w:t>
      </w:r>
      <w:r w:rsidR="00F66DCF">
        <w:rPr>
          <w:rFonts w:ascii="Arial" w:hAnsi="Arial" w:cs="Arial"/>
          <w:sz w:val="24"/>
          <w:szCs w:val="24"/>
        </w:rPr>
        <w:t xml:space="preserve"> o </w:t>
      </w:r>
      <w:r w:rsidR="00903A96">
        <w:rPr>
          <w:rFonts w:ascii="Arial" w:hAnsi="Arial" w:cs="Arial"/>
          <w:sz w:val="24"/>
          <w:szCs w:val="24"/>
        </w:rPr>
        <w:t xml:space="preserve">se </w:t>
      </w:r>
      <w:r w:rsidR="00F66DCF">
        <w:rPr>
          <w:rFonts w:ascii="Arial" w:hAnsi="Arial" w:cs="Arial"/>
          <w:sz w:val="24"/>
          <w:szCs w:val="24"/>
        </w:rPr>
        <w:t>indica su intención de quedar en blanco.</w:t>
      </w:r>
    </w:p>
    <w:p w14:paraId="42C367B9" w14:textId="77777777" w:rsidR="006F0319" w:rsidRDefault="006F0319" w:rsidP="006F0319">
      <w:pPr>
        <w:jc w:val="both"/>
        <w:rPr>
          <w:rFonts w:ascii="Arial" w:hAnsi="Arial" w:cs="Arial"/>
          <w:sz w:val="24"/>
          <w:szCs w:val="24"/>
        </w:rPr>
      </w:pPr>
    </w:p>
    <w:p w14:paraId="5D6F06A9" w14:textId="77777777" w:rsidR="006F0319" w:rsidRPr="003B4CE2" w:rsidRDefault="006F0319" w:rsidP="006F0319">
      <w:pPr>
        <w:jc w:val="both"/>
        <w:rPr>
          <w:rFonts w:ascii="Arial" w:hAnsi="Arial" w:cs="Arial"/>
          <w:b/>
          <w:sz w:val="24"/>
          <w:szCs w:val="24"/>
        </w:rPr>
      </w:pPr>
      <w:r w:rsidRPr="003B4CE2">
        <w:rPr>
          <w:rFonts w:ascii="Arial" w:hAnsi="Arial" w:cs="Arial"/>
          <w:b/>
          <w:sz w:val="24"/>
          <w:szCs w:val="24"/>
        </w:rPr>
        <w:t>4.</w:t>
      </w:r>
      <w:r w:rsidR="00DC10AA">
        <w:rPr>
          <w:rFonts w:ascii="Arial" w:hAnsi="Arial" w:cs="Arial"/>
          <w:b/>
          <w:sz w:val="24"/>
          <w:szCs w:val="24"/>
        </w:rPr>
        <w:t>5</w:t>
      </w:r>
      <w:r w:rsidRPr="003B4CE2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Manejo de errores en los registros técnicos.</w:t>
      </w:r>
    </w:p>
    <w:p w14:paraId="075F752A" w14:textId="77777777" w:rsidR="006F0319" w:rsidRDefault="00222006" w:rsidP="006F03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6F0319" w:rsidRPr="005D3991">
        <w:rPr>
          <w:rFonts w:ascii="Arial" w:hAnsi="Arial" w:cs="Arial"/>
          <w:sz w:val="24"/>
          <w:szCs w:val="24"/>
        </w:rPr>
        <w:t>uando ocurr</w:t>
      </w:r>
      <w:r w:rsidR="006F0319">
        <w:rPr>
          <w:rFonts w:ascii="Arial" w:hAnsi="Arial" w:cs="Arial"/>
          <w:sz w:val="24"/>
          <w:szCs w:val="24"/>
        </w:rPr>
        <w:t>e</w:t>
      </w:r>
      <w:r w:rsidR="006F0319" w:rsidRPr="005D3991">
        <w:rPr>
          <w:rFonts w:ascii="Arial" w:hAnsi="Arial" w:cs="Arial"/>
          <w:sz w:val="24"/>
          <w:szCs w:val="24"/>
        </w:rPr>
        <w:t>n errores en los registros</w:t>
      </w:r>
      <w:r w:rsidR="0067018A">
        <w:rPr>
          <w:rFonts w:ascii="Arial" w:hAnsi="Arial" w:cs="Arial"/>
          <w:sz w:val="24"/>
          <w:szCs w:val="24"/>
        </w:rPr>
        <w:t xml:space="preserve"> impresos</w:t>
      </w:r>
      <w:r w:rsidR="006F0319" w:rsidRPr="005D3991">
        <w:rPr>
          <w:rFonts w:ascii="Arial" w:hAnsi="Arial" w:cs="Arial"/>
          <w:sz w:val="24"/>
          <w:szCs w:val="24"/>
        </w:rPr>
        <w:t xml:space="preserve">, </w:t>
      </w:r>
      <w:r w:rsidR="006F0319">
        <w:rPr>
          <w:rFonts w:ascii="Arial" w:hAnsi="Arial" w:cs="Arial"/>
          <w:sz w:val="24"/>
          <w:szCs w:val="24"/>
        </w:rPr>
        <w:t xml:space="preserve">éstos son </w:t>
      </w:r>
      <w:r w:rsidR="006F0319" w:rsidRPr="005D3991">
        <w:rPr>
          <w:rFonts w:ascii="Arial" w:hAnsi="Arial" w:cs="Arial"/>
          <w:sz w:val="24"/>
          <w:szCs w:val="24"/>
        </w:rPr>
        <w:t>tachado</w:t>
      </w:r>
      <w:r w:rsidR="006F0319">
        <w:rPr>
          <w:rFonts w:ascii="Arial" w:hAnsi="Arial" w:cs="Arial"/>
          <w:sz w:val="24"/>
          <w:szCs w:val="24"/>
        </w:rPr>
        <w:t>s sin que sean ilegibles</w:t>
      </w:r>
      <w:r w:rsidR="006F0319" w:rsidRPr="005D3991">
        <w:rPr>
          <w:rFonts w:ascii="Arial" w:hAnsi="Arial" w:cs="Arial"/>
          <w:sz w:val="24"/>
          <w:szCs w:val="24"/>
        </w:rPr>
        <w:t xml:space="preserve">, no </w:t>
      </w:r>
      <w:r w:rsidR="006F0319">
        <w:rPr>
          <w:rFonts w:ascii="Arial" w:hAnsi="Arial" w:cs="Arial"/>
          <w:sz w:val="24"/>
          <w:szCs w:val="24"/>
        </w:rPr>
        <w:t xml:space="preserve">se </w:t>
      </w:r>
      <w:r w:rsidR="006F0319" w:rsidRPr="005D3991">
        <w:rPr>
          <w:rFonts w:ascii="Arial" w:hAnsi="Arial" w:cs="Arial"/>
          <w:sz w:val="24"/>
          <w:szCs w:val="24"/>
        </w:rPr>
        <w:t>borra</w:t>
      </w:r>
      <w:r w:rsidR="006F0319">
        <w:rPr>
          <w:rFonts w:ascii="Arial" w:hAnsi="Arial" w:cs="Arial"/>
          <w:sz w:val="24"/>
          <w:szCs w:val="24"/>
        </w:rPr>
        <w:t>n o</w:t>
      </w:r>
      <w:r w:rsidR="006F0319" w:rsidRPr="005D3991">
        <w:rPr>
          <w:rFonts w:ascii="Arial" w:hAnsi="Arial" w:cs="Arial"/>
          <w:sz w:val="24"/>
          <w:szCs w:val="24"/>
        </w:rPr>
        <w:t xml:space="preserve"> elimina</w:t>
      </w:r>
      <w:r w:rsidR="006F0319">
        <w:rPr>
          <w:rFonts w:ascii="Arial" w:hAnsi="Arial" w:cs="Arial"/>
          <w:sz w:val="24"/>
          <w:szCs w:val="24"/>
        </w:rPr>
        <w:t>n</w:t>
      </w:r>
      <w:r w:rsidR="006F0319" w:rsidRPr="005D3991">
        <w:rPr>
          <w:rFonts w:ascii="Arial" w:hAnsi="Arial" w:cs="Arial"/>
          <w:sz w:val="24"/>
          <w:szCs w:val="24"/>
        </w:rPr>
        <w:t xml:space="preserve">, y el </w:t>
      </w:r>
      <w:r w:rsidR="006F0319">
        <w:rPr>
          <w:rFonts w:ascii="Arial" w:hAnsi="Arial" w:cs="Arial"/>
          <w:sz w:val="24"/>
          <w:szCs w:val="24"/>
        </w:rPr>
        <w:t xml:space="preserve">nuevo </w:t>
      </w:r>
      <w:r w:rsidR="006F0319" w:rsidRPr="005D3991">
        <w:rPr>
          <w:rFonts w:ascii="Arial" w:hAnsi="Arial" w:cs="Arial"/>
          <w:sz w:val="24"/>
          <w:szCs w:val="24"/>
        </w:rPr>
        <w:t xml:space="preserve">valor </w:t>
      </w:r>
      <w:r w:rsidR="006F0319">
        <w:rPr>
          <w:rFonts w:ascii="Arial" w:hAnsi="Arial" w:cs="Arial"/>
          <w:sz w:val="24"/>
          <w:szCs w:val="24"/>
        </w:rPr>
        <w:t>es</w:t>
      </w:r>
      <w:r w:rsidR="006F0319" w:rsidRPr="005D3991">
        <w:rPr>
          <w:rFonts w:ascii="Arial" w:hAnsi="Arial" w:cs="Arial"/>
          <w:sz w:val="24"/>
          <w:szCs w:val="24"/>
        </w:rPr>
        <w:t xml:space="preserve"> escrito al margen</w:t>
      </w:r>
      <w:r w:rsidR="006F0319">
        <w:rPr>
          <w:rFonts w:ascii="Arial" w:hAnsi="Arial" w:cs="Arial"/>
          <w:sz w:val="24"/>
          <w:szCs w:val="24"/>
        </w:rPr>
        <w:t xml:space="preserve"> (para registros en papel) y es rubricado</w:t>
      </w:r>
      <w:r w:rsidR="006F0319" w:rsidRPr="005D3991">
        <w:rPr>
          <w:rFonts w:ascii="Arial" w:hAnsi="Arial" w:cs="Arial"/>
          <w:sz w:val="24"/>
          <w:szCs w:val="24"/>
        </w:rPr>
        <w:t xml:space="preserve"> por la persona que hace la </w:t>
      </w:r>
      <w:r w:rsidR="006F0319">
        <w:rPr>
          <w:rFonts w:ascii="Arial" w:hAnsi="Arial" w:cs="Arial"/>
          <w:sz w:val="24"/>
          <w:szCs w:val="24"/>
        </w:rPr>
        <w:t>modificación</w:t>
      </w:r>
      <w:r w:rsidR="006F0319" w:rsidRPr="005D3991">
        <w:rPr>
          <w:rFonts w:ascii="Arial" w:hAnsi="Arial" w:cs="Arial"/>
          <w:sz w:val="24"/>
          <w:szCs w:val="24"/>
        </w:rPr>
        <w:t xml:space="preserve">. </w:t>
      </w:r>
    </w:p>
    <w:p w14:paraId="741E71B8" w14:textId="77777777" w:rsidR="006F0319" w:rsidRDefault="006F0319" w:rsidP="006F0319">
      <w:pPr>
        <w:jc w:val="both"/>
        <w:rPr>
          <w:rFonts w:ascii="Arial" w:hAnsi="Arial" w:cs="Arial"/>
          <w:sz w:val="24"/>
          <w:szCs w:val="24"/>
        </w:rPr>
      </w:pPr>
    </w:p>
    <w:p w14:paraId="4EFD9927" w14:textId="77777777" w:rsidR="005D43B8" w:rsidRDefault="005D43B8" w:rsidP="0066435F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Ejemplo:</w:t>
      </w:r>
    </w:p>
    <w:tbl>
      <w:tblPr>
        <w:tblStyle w:val="Tablaconcuadrcula"/>
        <w:tblW w:w="0" w:type="auto"/>
        <w:tblInd w:w="1668" w:type="dxa"/>
        <w:tblLook w:val="04A0" w:firstRow="1" w:lastRow="0" w:firstColumn="1" w:lastColumn="0" w:noHBand="0" w:noVBand="1"/>
      </w:tblPr>
      <w:tblGrid>
        <w:gridCol w:w="2126"/>
        <w:gridCol w:w="1417"/>
        <w:gridCol w:w="2268"/>
      </w:tblGrid>
      <w:tr w:rsidR="005D43B8" w14:paraId="71CD767D" w14:textId="77777777" w:rsidTr="00A47E73"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71E94A00" w14:textId="77777777" w:rsidR="005D43B8" w:rsidRDefault="005D43B8" w:rsidP="00E1727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Valor erróneo---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  <w:tr2bl w:val="single" w:sz="2" w:space="0" w:color="FF0000"/>
            </w:tcBorders>
          </w:tcPr>
          <w:p w14:paraId="1DC8E43A" w14:textId="77777777" w:rsidR="005D43B8" w:rsidRDefault="00903A96" w:rsidP="00E1727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</w:t>
            </w:r>
            <w:r w:rsidR="005D43B8">
              <w:rPr>
                <w:rFonts w:ascii="Arial" w:hAnsi="Arial" w:cs="Arial"/>
                <w:sz w:val="24"/>
                <w:szCs w:val="24"/>
              </w:rPr>
              <w:t>189 mm</w:t>
            </w:r>
          </w:p>
        </w:tc>
        <w:tc>
          <w:tcPr>
            <w:tcW w:w="2268" w:type="dxa"/>
            <w:vMerge w:val="restart"/>
            <w:tcBorders>
              <w:top w:val="nil"/>
              <w:left w:val="nil"/>
              <w:right w:val="nil"/>
            </w:tcBorders>
          </w:tcPr>
          <w:p w14:paraId="3EE85339" w14:textId="77777777" w:rsidR="005D43B8" w:rsidRPr="0022788E" w:rsidRDefault="005D43B8" w:rsidP="00903A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2788E">
              <w:rPr>
                <w:rFonts w:ascii="Arial" w:hAnsi="Arial" w:cs="Arial"/>
                <w:b/>
                <w:i/>
                <w:color w:val="FF0000"/>
                <w:sz w:val="24"/>
                <w:szCs w:val="24"/>
              </w:rPr>
              <w:t>Rúbrica</w:t>
            </w:r>
            <w:r w:rsidR="00EB2D1D" w:rsidRPr="0022788E">
              <w:rPr>
                <w:rFonts w:ascii="Arial" w:hAnsi="Arial" w:cs="Arial"/>
                <w:b/>
                <w:i/>
                <w:color w:val="FF0000"/>
                <w:sz w:val="24"/>
                <w:szCs w:val="24"/>
              </w:rPr>
              <w:t xml:space="preserve"> 1</w:t>
            </w:r>
            <w:r w:rsidR="00903A96" w:rsidRPr="0022788E">
              <w:rPr>
                <w:rFonts w:ascii="Arial" w:hAnsi="Arial" w:cs="Arial"/>
                <w:b/>
                <w:i/>
                <w:color w:val="FF0000"/>
                <w:sz w:val="24"/>
                <w:szCs w:val="24"/>
              </w:rPr>
              <w:t>5</w:t>
            </w:r>
            <w:r w:rsidR="00EB2D1D" w:rsidRPr="0022788E">
              <w:rPr>
                <w:rFonts w:ascii="Arial" w:hAnsi="Arial" w:cs="Arial"/>
                <w:b/>
                <w:i/>
                <w:color w:val="FF0000"/>
                <w:sz w:val="24"/>
                <w:szCs w:val="24"/>
              </w:rPr>
              <w:t>-01-08</w:t>
            </w:r>
          </w:p>
        </w:tc>
      </w:tr>
      <w:tr w:rsidR="005D43B8" w14:paraId="3B857312" w14:textId="77777777" w:rsidTr="00A47E73"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72478FDE" w14:textId="77777777" w:rsidR="005D43B8" w:rsidRDefault="005D43B8" w:rsidP="006F031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Valor correcto---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E673E98" w14:textId="77777777" w:rsidR="005D43B8" w:rsidRDefault="00903A96" w:rsidP="00AA258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</w:t>
            </w:r>
            <w:r w:rsidR="005D43B8">
              <w:rPr>
                <w:rFonts w:ascii="Arial" w:hAnsi="Arial" w:cs="Arial"/>
                <w:sz w:val="24"/>
                <w:szCs w:val="24"/>
              </w:rPr>
              <w:t>198 mm</w:t>
            </w:r>
          </w:p>
        </w:tc>
        <w:tc>
          <w:tcPr>
            <w:tcW w:w="2268" w:type="dxa"/>
            <w:vMerge/>
            <w:tcBorders>
              <w:left w:val="nil"/>
              <w:bottom w:val="nil"/>
              <w:right w:val="nil"/>
            </w:tcBorders>
          </w:tcPr>
          <w:p w14:paraId="19D92C4E" w14:textId="77777777" w:rsidR="005D43B8" w:rsidRPr="005D43B8" w:rsidRDefault="005D43B8" w:rsidP="005D43B8">
            <w:pPr>
              <w:jc w:val="both"/>
              <w:rPr>
                <w:rFonts w:ascii="Bradley Hand ITC" w:hAnsi="Bradley Hand ITC" w:cs="Arial"/>
                <w:b/>
                <w:i/>
                <w:color w:val="FF0000"/>
                <w:sz w:val="24"/>
                <w:szCs w:val="24"/>
              </w:rPr>
            </w:pPr>
          </w:p>
        </w:tc>
      </w:tr>
    </w:tbl>
    <w:p w14:paraId="099C3F00" w14:textId="77777777" w:rsidR="005D43B8" w:rsidRDefault="005D43B8" w:rsidP="006F0319">
      <w:pPr>
        <w:jc w:val="both"/>
        <w:rPr>
          <w:rFonts w:ascii="Arial" w:hAnsi="Arial" w:cs="Arial"/>
          <w:sz w:val="24"/>
          <w:szCs w:val="24"/>
        </w:rPr>
      </w:pPr>
    </w:p>
    <w:p w14:paraId="4A29A516" w14:textId="59ECFE89" w:rsidR="006F0319" w:rsidRPr="009B37D9" w:rsidRDefault="006F0319" w:rsidP="006F0319">
      <w:pPr>
        <w:jc w:val="both"/>
        <w:rPr>
          <w:rFonts w:ascii="Arial" w:hAnsi="Arial" w:cs="Arial"/>
          <w:sz w:val="24"/>
          <w:szCs w:val="24"/>
        </w:rPr>
      </w:pPr>
      <w:r w:rsidRPr="005D3991">
        <w:rPr>
          <w:rFonts w:ascii="Arial" w:hAnsi="Arial" w:cs="Arial"/>
          <w:sz w:val="24"/>
          <w:szCs w:val="24"/>
        </w:rPr>
        <w:t xml:space="preserve">En el caso de </w:t>
      </w:r>
      <w:r>
        <w:rPr>
          <w:rFonts w:ascii="Arial" w:hAnsi="Arial" w:cs="Arial"/>
          <w:sz w:val="24"/>
          <w:szCs w:val="24"/>
        </w:rPr>
        <w:t xml:space="preserve">los </w:t>
      </w:r>
      <w:r w:rsidRPr="005D3991">
        <w:rPr>
          <w:rFonts w:ascii="Arial" w:hAnsi="Arial" w:cs="Arial"/>
          <w:sz w:val="24"/>
          <w:szCs w:val="24"/>
        </w:rPr>
        <w:t>registros electrónic</w:t>
      </w:r>
      <w:r>
        <w:rPr>
          <w:rFonts w:ascii="Arial" w:hAnsi="Arial" w:cs="Arial"/>
          <w:sz w:val="24"/>
          <w:szCs w:val="24"/>
        </w:rPr>
        <w:t>os</w:t>
      </w:r>
      <w:r w:rsidRPr="005D3991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para </w:t>
      </w:r>
      <w:r w:rsidRPr="005D3991">
        <w:rPr>
          <w:rFonts w:ascii="Arial" w:hAnsi="Arial" w:cs="Arial"/>
          <w:sz w:val="24"/>
          <w:szCs w:val="24"/>
        </w:rPr>
        <w:t xml:space="preserve">evitar </w:t>
      </w:r>
      <w:r>
        <w:rPr>
          <w:rFonts w:ascii="Arial" w:hAnsi="Arial" w:cs="Arial"/>
          <w:sz w:val="24"/>
          <w:szCs w:val="24"/>
        </w:rPr>
        <w:t xml:space="preserve">su </w:t>
      </w:r>
      <w:r w:rsidRPr="005D3991">
        <w:rPr>
          <w:rFonts w:ascii="Arial" w:hAnsi="Arial" w:cs="Arial"/>
          <w:sz w:val="24"/>
          <w:szCs w:val="24"/>
        </w:rPr>
        <w:t xml:space="preserve">pérdida </w:t>
      </w:r>
      <w:r>
        <w:rPr>
          <w:rFonts w:ascii="Arial" w:hAnsi="Arial" w:cs="Arial"/>
          <w:sz w:val="24"/>
          <w:szCs w:val="24"/>
        </w:rPr>
        <w:t>o cambios no autorizados o involuntarios se respaldan conforme lo establecido en la sección 4.</w:t>
      </w:r>
      <w:r w:rsidR="00903A96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. Si es requerido realizar cambios a </w:t>
      </w:r>
      <w:r w:rsidRPr="005D3991">
        <w:rPr>
          <w:rFonts w:ascii="Arial" w:hAnsi="Arial" w:cs="Arial"/>
          <w:sz w:val="24"/>
          <w:szCs w:val="24"/>
        </w:rPr>
        <w:t>los datos originales</w:t>
      </w:r>
      <w:r>
        <w:rPr>
          <w:rFonts w:ascii="Arial" w:hAnsi="Arial" w:cs="Arial"/>
          <w:sz w:val="24"/>
          <w:szCs w:val="24"/>
        </w:rPr>
        <w:t>,</w:t>
      </w:r>
      <w:r w:rsidRPr="005D3991">
        <w:rPr>
          <w:rFonts w:ascii="Arial" w:hAnsi="Arial" w:cs="Arial"/>
          <w:sz w:val="24"/>
          <w:szCs w:val="24"/>
        </w:rPr>
        <w:t xml:space="preserve"> </w:t>
      </w:r>
      <w:r w:rsidR="009B37D9">
        <w:rPr>
          <w:rFonts w:ascii="Arial" w:hAnsi="Arial" w:cs="Arial"/>
          <w:sz w:val="24"/>
          <w:szCs w:val="24"/>
        </w:rPr>
        <w:t xml:space="preserve">se </w:t>
      </w:r>
      <w:r w:rsidR="005D43B8" w:rsidRPr="009B37D9">
        <w:rPr>
          <w:rFonts w:ascii="Arial" w:hAnsi="Arial" w:cs="Arial"/>
          <w:sz w:val="24"/>
          <w:szCs w:val="24"/>
        </w:rPr>
        <w:t>guarda en un nuevo registro que relaciona al original, ej. nombre del documento original_</w:t>
      </w:r>
      <w:r w:rsidR="00903A96" w:rsidRPr="009B37D9">
        <w:rPr>
          <w:rFonts w:ascii="Arial" w:hAnsi="Arial" w:cs="Arial"/>
          <w:sz w:val="24"/>
          <w:szCs w:val="24"/>
        </w:rPr>
        <w:t>revis</w:t>
      </w:r>
      <w:r w:rsidR="005D43B8" w:rsidRPr="009B37D9">
        <w:rPr>
          <w:rFonts w:ascii="Arial" w:hAnsi="Arial" w:cs="Arial"/>
          <w:sz w:val="24"/>
          <w:szCs w:val="24"/>
        </w:rPr>
        <w:t>ion2.</w:t>
      </w:r>
    </w:p>
    <w:p w14:paraId="3AAF1EC6" w14:textId="77777777" w:rsidR="006F0319" w:rsidRDefault="006F0319" w:rsidP="006F0319">
      <w:pPr>
        <w:jc w:val="both"/>
        <w:rPr>
          <w:rFonts w:ascii="Arial" w:hAnsi="Arial" w:cs="Arial"/>
          <w:sz w:val="24"/>
          <w:szCs w:val="24"/>
        </w:rPr>
      </w:pPr>
    </w:p>
    <w:p w14:paraId="6B3C6D57" w14:textId="77777777" w:rsidR="00856253" w:rsidRPr="00EC5630" w:rsidRDefault="00856253" w:rsidP="00856253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>5. RESPONSABILIDADES.</w:t>
      </w:r>
    </w:p>
    <w:p w14:paraId="7731B293" w14:textId="384E98A2" w:rsidR="00856253" w:rsidRPr="007F652A" w:rsidRDefault="00856253" w:rsidP="00856253">
      <w:pPr>
        <w:jc w:val="both"/>
        <w:rPr>
          <w:rFonts w:ascii="Arial" w:hAnsi="Arial" w:cs="Arial"/>
          <w:b/>
          <w:sz w:val="24"/>
          <w:szCs w:val="28"/>
        </w:rPr>
      </w:pPr>
      <w:r w:rsidRPr="00B67C0A">
        <w:rPr>
          <w:rFonts w:ascii="Arial" w:hAnsi="Arial" w:cs="Arial"/>
          <w:b/>
          <w:sz w:val="24"/>
          <w:szCs w:val="28"/>
          <w:highlight w:val="yellow"/>
        </w:rPr>
        <w:t xml:space="preserve">5.1 </w:t>
      </w:r>
      <w:r w:rsidR="00BC1092" w:rsidRPr="00B67C0A">
        <w:rPr>
          <w:rFonts w:ascii="Arial" w:hAnsi="Arial" w:cs="Arial"/>
          <w:b/>
          <w:sz w:val="24"/>
          <w:szCs w:val="28"/>
          <w:highlight w:val="yellow"/>
        </w:rPr>
        <w:t xml:space="preserve">Alta </w:t>
      </w:r>
      <w:r w:rsidR="007F652A" w:rsidRPr="00B67C0A">
        <w:rPr>
          <w:rFonts w:ascii="Arial" w:hAnsi="Arial" w:cs="Arial"/>
          <w:b/>
          <w:sz w:val="24"/>
          <w:szCs w:val="28"/>
          <w:highlight w:val="yellow"/>
        </w:rPr>
        <w:t>Dirección</w:t>
      </w:r>
    </w:p>
    <w:p w14:paraId="489CA252" w14:textId="77777777" w:rsidR="00856253" w:rsidRPr="007F652A" w:rsidRDefault="00856253" w:rsidP="00856253">
      <w:pPr>
        <w:jc w:val="both"/>
        <w:rPr>
          <w:rFonts w:ascii="Arial" w:hAnsi="Arial" w:cs="Arial"/>
          <w:sz w:val="24"/>
          <w:szCs w:val="24"/>
        </w:rPr>
      </w:pPr>
      <w:r w:rsidRPr="007F652A">
        <w:rPr>
          <w:rFonts w:ascii="Arial" w:hAnsi="Arial" w:cs="Arial"/>
          <w:sz w:val="24"/>
          <w:szCs w:val="24"/>
        </w:rPr>
        <w:t>Aplicar el presente documento y tomar decisiones en casos especiales no contemplados.</w:t>
      </w:r>
    </w:p>
    <w:p w14:paraId="3C0BF370" w14:textId="77777777" w:rsidR="00856253" w:rsidRPr="007F652A" w:rsidRDefault="00856253" w:rsidP="00856253">
      <w:pPr>
        <w:jc w:val="both"/>
        <w:rPr>
          <w:rFonts w:ascii="Arial" w:hAnsi="Arial" w:cs="Arial"/>
          <w:sz w:val="24"/>
          <w:szCs w:val="24"/>
        </w:rPr>
      </w:pPr>
    </w:p>
    <w:p w14:paraId="3186ECC0" w14:textId="5A9459A1" w:rsidR="00856253" w:rsidRPr="007F652A" w:rsidRDefault="00856253" w:rsidP="00856253">
      <w:pPr>
        <w:jc w:val="both"/>
        <w:rPr>
          <w:rFonts w:ascii="Arial" w:hAnsi="Arial" w:cs="Arial"/>
          <w:b/>
          <w:sz w:val="24"/>
          <w:szCs w:val="28"/>
        </w:rPr>
      </w:pPr>
      <w:r w:rsidRPr="00B67C0A">
        <w:rPr>
          <w:rFonts w:ascii="Arial" w:hAnsi="Arial" w:cs="Arial"/>
          <w:b/>
          <w:sz w:val="24"/>
          <w:szCs w:val="28"/>
          <w:highlight w:val="yellow"/>
        </w:rPr>
        <w:t xml:space="preserve">5.2 </w:t>
      </w:r>
      <w:r w:rsidR="007F652A" w:rsidRPr="00B67C0A">
        <w:rPr>
          <w:rFonts w:ascii="Arial" w:hAnsi="Arial" w:cs="Arial"/>
          <w:b/>
          <w:sz w:val="24"/>
          <w:szCs w:val="28"/>
          <w:highlight w:val="yellow"/>
        </w:rPr>
        <w:t>Administrativo.</w:t>
      </w:r>
    </w:p>
    <w:p w14:paraId="20354C28" w14:textId="77777777" w:rsidR="00856253" w:rsidRPr="007F652A" w:rsidRDefault="00856253" w:rsidP="00856253">
      <w:pPr>
        <w:jc w:val="both"/>
        <w:rPr>
          <w:rFonts w:ascii="Arial" w:hAnsi="Arial" w:cs="Arial"/>
          <w:sz w:val="24"/>
          <w:szCs w:val="24"/>
        </w:rPr>
      </w:pPr>
      <w:r w:rsidRPr="007F652A">
        <w:rPr>
          <w:rFonts w:ascii="Arial" w:hAnsi="Arial" w:cs="Arial"/>
          <w:sz w:val="24"/>
          <w:szCs w:val="24"/>
        </w:rPr>
        <w:t>Asegurar la aplicación del presente documento por el personal subordinado o supervisado.</w:t>
      </w:r>
    </w:p>
    <w:p w14:paraId="37B75C2B" w14:textId="77777777" w:rsidR="00856253" w:rsidRPr="007F652A" w:rsidRDefault="00856253" w:rsidP="00856253">
      <w:pPr>
        <w:jc w:val="both"/>
        <w:rPr>
          <w:rFonts w:ascii="Arial" w:hAnsi="Arial" w:cs="Arial"/>
          <w:sz w:val="24"/>
          <w:szCs w:val="24"/>
        </w:rPr>
      </w:pPr>
    </w:p>
    <w:p w14:paraId="1057BBF6" w14:textId="2E5D3024" w:rsidR="00856253" w:rsidRPr="007F652A" w:rsidRDefault="00856253" w:rsidP="00856253">
      <w:pPr>
        <w:jc w:val="both"/>
        <w:rPr>
          <w:rFonts w:ascii="Arial" w:hAnsi="Arial" w:cs="Arial"/>
          <w:b/>
          <w:sz w:val="24"/>
          <w:szCs w:val="28"/>
        </w:rPr>
      </w:pPr>
      <w:r w:rsidRPr="00B67C0A">
        <w:rPr>
          <w:rFonts w:ascii="Arial" w:hAnsi="Arial" w:cs="Arial"/>
          <w:b/>
          <w:sz w:val="24"/>
          <w:szCs w:val="28"/>
          <w:highlight w:val="yellow"/>
        </w:rPr>
        <w:t xml:space="preserve">5.3 </w:t>
      </w:r>
      <w:r w:rsidR="007F652A" w:rsidRPr="00B67C0A">
        <w:rPr>
          <w:rFonts w:ascii="Arial" w:hAnsi="Arial" w:cs="Arial"/>
          <w:b/>
          <w:sz w:val="24"/>
          <w:szCs w:val="28"/>
          <w:highlight w:val="yellow"/>
        </w:rPr>
        <w:t>Encargado de estación.</w:t>
      </w:r>
    </w:p>
    <w:p w14:paraId="10D273C8" w14:textId="77777777" w:rsidR="00856253" w:rsidRPr="007F652A" w:rsidRDefault="00856253" w:rsidP="00856253">
      <w:pPr>
        <w:jc w:val="both"/>
        <w:rPr>
          <w:rFonts w:ascii="Arial" w:hAnsi="Arial" w:cs="Arial"/>
          <w:sz w:val="24"/>
          <w:szCs w:val="24"/>
        </w:rPr>
      </w:pPr>
      <w:r w:rsidRPr="007F652A">
        <w:rPr>
          <w:rFonts w:ascii="Arial" w:hAnsi="Arial" w:cs="Arial"/>
          <w:sz w:val="24"/>
          <w:szCs w:val="24"/>
        </w:rPr>
        <w:t>Aplicar el presente documento en su ámbito de responsabilidad.</w:t>
      </w:r>
    </w:p>
    <w:p w14:paraId="74B087F6" w14:textId="77777777" w:rsidR="00856253" w:rsidRPr="007F652A" w:rsidRDefault="00856253" w:rsidP="00856253">
      <w:pPr>
        <w:jc w:val="both"/>
        <w:rPr>
          <w:rFonts w:ascii="Arial" w:hAnsi="Arial" w:cs="Arial"/>
          <w:b/>
          <w:sz w:val="24"/>
          <w:szCs w:val="28"/>
        </w:rPr>
      </w:pPr>
    </w:p>
    <w:p w14:paraId="335CCD12" w14:textId="0E5BC3C0" w:rsidR="00856253" w:rsidRPr="007F652A" w:rsidRDefault="00856253" w:rsidP="00856253">
      <w:pPr>
        <w:jc w:val="both"/>
        <w:rPr>
          <w:rFonts w:ascii="Arial" w:hAnsi="Arial" w:cs="Arial"/>
          <w:b/>
          <w:sz w:val="24"/>
          <w:szCs w:val="28"/>
        </w:rPr>
      </w:pPr>
      <w:r w:rsidRPr="00B67C0A">
        <w:rPr>
          <w:rFonts w:ascii="Arial" w:hAnsi="Arial" w:cs="Arial"/>
          <w:b/>
          <w:sz w:val="24"/>
          <w:szCs w:val="28"/>
          <w:highlight w:val="yellow"/>
        </w:rPr>
        <w:t xml:space="preserve">5.4 </w:t>
      </w:r>
      <w:r w:rsidR="007F652A" w:rsidRPr="00B67C0A">
        <w:rPr>
          <w:rFonts w:ascii="Arial" w:hAnsi="Arial" w:cs="Arial"/>
          <w:b/>
          <w:sz w:val="24"/>
          <w:szCs w:val="28"/>
          <w:highlight w:val="yellow"/>
        </w:rPr>
        <w:t>Encargado de proyecto.</w:t>
      </w:r>
    </w:p>
    <w:p w14:paraId="0A340A2D" w14:textId="77777777" w:rsidR="00856253" w:rsidRPr="007F652A" w:rsidRDefault="00856253" w:rsidP="00856253">
      <w:pPr>
        <w:jc w:val="both"/>
        <w:rPr>
          <w:rFonts w:ascii="Arial" w:hAnsi="Arial" w:cs="Arial"/>
          <w:sz w:val="24"/>
          <w:szCs w:val="24"/>
        </w:rPr>
      </w:pPr>
      <w:r w:rsidRPr="007F652A">
        <w:rPr>
          <w:rFonts w:ascii="Arial" w:hAnsi="Arial" w:cs="Arial"/>
          <w:sz w:val="24"/>
          <w:szCs w:val="24"/>
        </w:rPr>
        <w:t>Aplicar el presente documento en su ámbito de responsabilidad.</w:t>
      </w:r>
    </w:p>
    <w:p w14:paraId="097723A3" w14:textId="77777777" w:rsidR="00856253" w:rsidRPr="007F652A" w:rsidRDefault="00856253" w:rsidP="00856253">
      <w:pPr>
        <w:jc w:val="both"/>
        <w:rPr>
          <w:rFonts w:ascii="Arial" w:hAnsi="Arial" w:cs="Arial"/>
          <w:sz w:val="24"/>
          <w:szCs w:val="24"/>
        </w:rPr>
      </w:pPr>
    </w:p>
    <w:p w14:paraId="3A9EDC09" w14:textId="65A7433C" w:rsidR="00856253" w:rsidRPr="007F652A" w:rsidRDefault="00856253" w:rsidP="00856253">
      <w:pPr>
        <w:jc w:val="both"/>
        <w:rPr>
          <w:rFonts w:ascii="Arial" w:hAnsi="Arial" w:cs="Arial"/>
          <w:b/>
          <w:sz w:val="24"/>
          <w:szCs w:val="28"/>
        </w:rPr>
      </w:pPr>
      <w:r w:rsidRPr="00B67C0A">
        <w:rPr>
          <w:rFonts w:ascii="Arial" w:hAnsi="Arial" w:cs="Arial"/>
          <w:b/>
          <w:sz w:val="24"/>
          <w:szCs w:val="28"/>
          <w:highlight w:val="yellow"/>
        </w:rPr>
        <w:t xml:space="preserve">5.5 </w:t>
      </w:r>
      <w:r w:rsidR="007F652A" w:rsidRPr="00B67C0A">
        <w:rPr>
          <w:rFonts w:ascii="Arial" w:hAnsi="Arial" w:cs="Arial"/>
          <w:b/>
          <w:sz w:val="24"/>
          <w:szCs w:val="28"/>
          <w:highlight w:val="yellow"/>
        </w:rPr>
        <w:t>Mantenimiento.</w:t>
      </w:r>
    </w:p>
    <w:p w14:paraId="7B6C2B78" w14:textId="77777777" w:rsidR="00856253" w:rsidRDefault="00856253" w:rsidP="00856253">
      <w:pPr>
        <w:jc w:val="both"/>
        <w:rPr>
          <w:rFonts w:ascii="Arial" w:hAnsi="Arial" w:cs="Arial"/>
          <w:sz w:val="24"/>
          <w:szCs w:val="24"/>
        </w:rPr>
      </w:pPr>
      <w:r w:rsidRPr="007F652A">
        <w:rPr>
          <w:rFonts w:ascii="Arial" w:hAnsi="Arial" w:cs="Arial"/>
          <w:sz w:val="24"/>
          <w:szCs w:val="24"/>
        </w:rPr>
        <w:t xml:space="preserve">Aplicar el presente documento </w:t>
      </w:r>
      <w:r>
        <w:rPr>
          <w:rFonts w:ascii="Arial" w:hAnsi="Arial" w:cs="Arial"/>
          <w:sz w:val="24"/>
          <w:szCs w:val="24"/>
        </w:rPr>
        <w:t>en su ámbito de responsabilidad</w:t>
      </w:r>
      <w:r w:rsidRPr="002332F0">
        <w:rPr>
          <w:rFonts w:ascii="Arial" w:hAnsi="Arial" w:cs="Arial"/>
          <w:sz w:val="24"/>
          <w:szCs w:val="24"/>
        </w:rPr>
        <w:t>.</w:t>
      </w:r>
    </w:p>
    <w:p w14:paraId="4BF6DE83" w14:textId="77777777" w:rsidR="0022788E" w:rsidRDefault="0022788E" w:rsidP="00856253">
      <w:pPr>
        <w:jc w:val="both"/>
        <w:rPr>
          <w:rFonts w:ascii="Arial" w:hAnsi="Arial" w:cs="Arial"/>
          <w:sz w:val="24"/>
          <w:szCs w:val="24"/>
        </w:rPr>
      </w:pPr>
    </w:p>
    <w:p w14:paraId="70C37571" w14:textId="4CA2B198" w:rsidR="0022788E" w:rsidRPr="007F652A" w:rsidRDefault="0022788E" w:rsidP="0022788E">
      <w:pPr>
        <w:jc w:val="both"/>
        <w:rPr>
          <w:rFonts w:ascii="Arial" w:hAnsi="Arial" w:cs="Arial"/>
          <w:b/>
          <w:sz w:val="24"/>
          <w:szCs w:val="28"/>
        </w:rPr>
      </w:pPr>
      <w:r w:rsidRPr="00B67C0A">
        <w:rPr>
          <w:rFonts w:ascii="Arial" w:hAnsi="Arial" w:cs="Arial"/>
          <w:b/>
          <w:sz w:val="24"/>
          <w:szCs w:val="28"/>
          <w:highlight w:val="yellow"/>
        </w:rPr>
        <w:t>5.6 Representante Técnico.</w:t>
      </w:r>
    </w:p>
    <w:p w14:paraId="157D6085" w14:textId="77777777" w:rsidR="0022788E" w:rsidRPr="002332F0" w:rsidRDefault="0022788E" w:rsidP="0022788E">
      <w:pPr>
        <w:jc w:val="both"/>
        <w:rPr>
          <w:rFonts w:ascii="Arial" w:hAnsi="Arial" w:cs="Arial"/>
          <w:sz w:val="24"/>
          <w:szCs w:val="24"/>
        </w:rPr>
      </w:pPr>
      <w:r w:rsidRPr="007F652A">
        <w:rPr>
          <w:rFonts w:ascii="Arial" w:hAnsi="Arial" w:cs="Arial"/>
          <w:sz w:val="24"/>
          <w:szCs w:val="24"/>
        </w:rPr>
        <w:t xml:space="preserve">Aplicar el presente documento </w:t>
      </w:r>
      <w:r>
        <w:rPr>
          <w:rFonts w:ascii="Arial" w:hAnsi="Arial" w:cs="Arial"/>
          <w:sz w:val="24"/>
          <w:szCs w:val="24"/>
        </w:rPr>
        <w:t>en su ámbito de responsabilidad</w:t>
      </w:r>
      <w:r w:rsidRPr="002332F0">
        <w:rPr>
          <w:rFonts w:ascii="Arial" w:hAnsi="Arial" w:cs="Arial"/>
          <w:sz w:val="24"/>
          <w:szCs w:val="24"/>
        </w:rPr>
        <w:t>.</w:t>
      </w:r>
    </w:p>
    <w:p w14:paraId="4BDE488C" w14:textId="77777777" w:rsidR="002721E7" w:rsidRDefault="002721E7" w:rsidP="0024245C">
      <w:pPr>
        <w:jc w:val="both"/>
        <w:rPr>
          <w:rFonts w:ascii="Arial" w:hAnsi="Arial" w:cs="Arial"/>
          <w:b/>
          <w:sz w:val="24"/>
          <w:szCs w:val="28"/>
        </w:rPr>
      </w:pPr>
    </w:p>
    <w:p w14:paraId="29921234" w14:textId="77777777" w:rsidR="00CA2E25" w:rsidRPr="00EC5630" w:rsidRDefault="0024245C" w:rsidP="0024245C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 xml:space="preserve">6. </w:t>
      </w:r>
      <w:r w:rsidR="00CA2E25" w:rsidRPr="00EC5630">
        <w:rPr>
          <w:rFonts w:ascii="Arial" w:hAnsi="Arial" w:cs="Arial"/>
          <w:b/>
          <w:sz w:val="24"/>
          <w:szCs w:val="28"/>
        </w:rPr>
        <w:t>FORMATOS RELACIONADOS.</w:t>
      </w:r>
    </w:p>
    <w:p w14:paraId="63D12B95" w14:textId="40AD99CA" w:rsidR="00CA2E25" w:rsidRPr="007F652A" w:rsidRDefault="001A0ADE" w:rsidP="0024245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F652A">
        <w:rPr>
          <w:rFonts w:ascii="Arial" w:hAnsi="Arial" w:cs="Arial"/>
          <w:b/>
          <w:bCs/>
          <w:sz w:val="24"/>
          <w:szCs w:val="24"/>
        </w:rPr>
        <w:t>FOR-G-00</w:t>
      </w:r>
      <w:r w:rsidR="00856253" w:rsidRPr="007F652A">
        <w:rPr>
          <w:rFonts w:ascii="Arial" w:hAnsi="Arial" w:cs="Arial"/>
          <w:b/>
          <w:bCs/>
          <w:sz w:val="24"/>
          <w:szCs w:val="24"/>
        </w:rPr>
        <w:t>5</w:t>
      </w:r>
      <w:r w:rsidRPr="007F652A">
        <w:rPr>
          <w:rFonts w:ascii="Arial" w:hAnsi="Arial" w:cs="Arial"/>
          <w:b/>
          <w:bCs/>
          <w:sz w:val="24"/>
          <w:szCs w:val="24"/>
        </w:rPr>
        <w:t xml:space="preserve"> “</w:t>
      </w:r>
      <w:r w:rsidR="00B3360A" w:rsidRPr="007F652A">
        <w:rPr>
          <w:rFonts w:ascii="Arial" w:hAnsi="Arial" w:cs="Arial"/>
          <w:b/>
          <w:bCs/>
          <w:sz w:val="24"/>
          <w:szCs w:val="24"/>
        </w:rPr>
        <w:t xml:space="preserve">Formato </w:t>
      </w:r>
      <w:r w:rsidR="00856253" w:rsidRPr="007F652A">
        <w:rPr>
          <w:rFonts w:ascii="Arial" w:hAnsi="Arial" w:cs="Arial"/>
          <w:b/>
          <w:bCs/>
          <w:sz w:val="24"/>
          <w:szCs w:val="24"/>
        </w:rPr>
        <w:t>para</w:t>
      </w:r>
      <w:r w:rsidR="007E13F8" w:rsidRPr="007F652A">
        <w:rPr>
          <w:rFonts w:ascii="Arial" w:hAnsi="Arial" w:cs="Arial"/>
          <w:b/>
          <w:bCs/>
          <w:sz w:val="24"/>
          <w:szCs w:val="24"/>
        </w:rPr>
        <w:t xml:space="preserve"> </w:t>
      </w:r>
      <w:r w:rsidR="0008184C" w:rsidRPr="007F652A">
        <w:rPr>
          <w:rFonts w:ascii="Arial" w:hAnsi="Arial" w:cs="Arial"/>
          <w:b/>
          <w:bCs/>
          <w:sz w:val="24"/>
          <w:szCs w:val="24"/>
        </w:rPr>
        <w:t>control de registros</w:t>
      </w:r>
      <w:r w:rsidRPr="007F652A">
        <w:rPr>
          <w:rFonts w:ascii="Arial" w:hAnsi="Arial" w:cs="Arial"/>
          <w:b/>
          <w:bCs/>
          <w:sz w:val="24"/>
          <w:szCs w:val="24"/>
        </w:rPr>
        <w:t>”.</w:t>
      </w:r>
    </w:p>
    <w:p w14:paraId="736114BC" w14:textId="77777777" w:rsidR="0060355E" w:rsidRDefault="0060355E" w:rsidP="0024245C">
      <w:pPr>
        <w:jc w:val="both"/>
        <w:rPr>
          <w:rFonts w:ascii="Arial" w:hAnsi="Arial" w:cs="Arial"/>
          <w:sz w:val="24"/>
          <w:szCs w:val="28"/>
        </w:rPr>
      </w:pPr>
    </w:p>
    <w:p w14:paraId="6E655CDE" w14:textId="77777777" w:rsidR="0024245C" w:rsidRPr="00EC5630" w:rsidRDefault="00CA2E25" w:rsidP="0024245C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 xml:space="preserve">7. </w:t>
      </w:r>
      <w:r w:rsidR="0024245C" w:rsidRPr="00EC5630">
        <w:rPr>
          <w:rFonts w:ascii="Arial" w:hAnsi="Arial" w:cs="Arial"/>
          <w:b/>
          <w:sz w:val="24"/>
          <w:szCs w:val="28"/>
        </w:rPr>
        <w:t>ANEXOS.</w:t>
      </w:r>
    </w:p>
    <w:p w14:paraId="41A89221" w14:textId="6DCECD3E" w:rsidR="00BF7612" w:rsidRPr="007F652A" w:rsidRDefault="007F652A" w:rsidP="00467E4E">
      <w:pPr>
        <w:jc w:val="both"/>
        <w:rPr>
          <w:rFonts w:ascii="Arial" w:hAnsi="Arial" w:cs="Arial"/>
          <w:sz w:val="24"/>
          <w:szCs w:val="24"/>
        </w:rPr>
      </w:pPr>
      <w:r w:rsidRPr="007F652A">
        <w:rPr>
          <w:rFonts w:ascii="Arial" w:hAnsi="Arial" w:cs="Arial"/>
          <w:sz w:val="24"/>
          <w:szCs w:val="24"/>
        </w:rPr>
        <w:t>No aplica.</w:t>
      </w:r>
    </w:p>
    <w:sectPr w:rsidR="00BF7612" w:rsidRPr="007F652A" w:rsidSect="0072077B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35D9A" w14:textId="77777777" w:rsidR="00883DEA" w:rsidRDefault="00883DEA">
      <w:r>
        <w:separator/>
      </w:r>
    </w:p>
  </w:endnote>
  <w:endnote w:type="continuationSeparator" w:id="0">
    <w:p w14:paraId="0278EDA5" w14:textId="77777777" w:rsidR="00883DEA" w:rsidRDefault="00883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A05AE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BA019A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BA019A" w:rsidRPr="005D6B25">
      <w:rPr>
        <w:rFonts w:ascii="Arial" w:hAnsi="Arial" w:cs="Arial"/>
        <w:sz w:val="18"/>
        <w:lang w:val="es-ES"/>
      </w:rPr>
      <w:fldChar w:fldCharType="separate"/>
    </w:r>
    <w:r w:rsidR="000C3DC1">
      <w:rPr>
        <w:rFonts w:ascii="Arial" w:hAnsi="Arial" w:cs="Arial"/>
        <w:noProof/>
        <w:sz w:val="18"/>
        <w:lang w:val="es-ES"/>
      </w:rPr>
      <w:t>10</w:t>
    </w:r>
    <w:r w:rsidR="00BA019A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BA019A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BA019A" w:rsidRPr="005D6B25">
      <w:rPr>
        <w:rFonts w:ascii="Arial" w:hAnsi="Arial" w:cs="Arial"/>
        <w:sz w:val="18"/>
        <w:lang w:val="es-ES"/>
      </w:rPr>
      <w:fldChar w:fldCharType="separate"/>
    </w:r>
    <w:r w:rsidR="000C3DC1">
      <w:rPr>
        <w:rFonts w:ascii="Arial" w:hAnsi="Arial" w:cs="Arial"/>
        <w:noProof/>
        <w:sz w:val="18"/>
        <w:lang w:val="es-ES"/>
      </w:rPr>
      <w:t>10</w:t>
    </w:r>
    <w:r w:rsidR="00BA019A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A6652" w14:textId="77777777" w:rsidR="00883DEA" w:rsidRDefault="00883DEA">
      <w:r>
        <w:separator/>
      </w:r>
    </w:p>
  </w:footnote>
  <w:footnote w:type="continuationSeparator" w:id="0">
    <w:p w14:paraId="5671B9D1" w14:textId="77777777" w:rsidR="00883DEA" w:rsidRDefault="00883D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90" w:type="dxa"/>
      <w:tblInd w:w="10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60"/>
      <w:gridCol w:w="4921"/>
      <w:gridCol w:w="2309"/>
    </w:tblGrid>
    <w:tr w:rsidR="00AE3E47" w14:paraId="391A248C" w14:textId="77777777" w:rsidTr="00AE3E47">
      <w:trPr>
        <w:trHeight w:val="428"/>
      </w:trPr>
      <w:tc>
        <w:tcPr>
          <w:tcW w:w="1560" w:type="dxa"/>
          <w:vMerge w:val="restart"/>
          <w:vAlign w:val="center"/>
        </w:tcPr>
        <w:p w14:paraId="5E651EA3" w14:textId="3F1E5A2A" w:rsidR="00AE3E47" w:rsidRDefault="00B67C0A" w:rsidP="00AE3E4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FF0000"/>
            </w:rPr>
          </w:pPr>
          <w:bookmarkStart w:id="2" w:name="_Hlk185517581"/>
          <w:r w:rsidRPr="00B67C0A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1" w:type="dxa"/>
          <w:vMerge w:val="restart"/>
          <w:vAlign w:val="center"/>
        </w:tcPr>
        <w:p w14:paraId="7B8A2CD3" w14:textId="77777777" w:rsidR="00763754" w:rsidRPr="00B67C0A" w:rsidRDefault="00763754" w:rsidP="00763754">
          <w:pPr>
            <w:pStyle w:val="Encabezado"/>
            <w:spacing w:before="120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B67C0A">
            <w:rPr>
              <w:rFonts w:ascii="Arial" w:hAnsi="Arial" w:cs="Arial"/>
              <w:b/>
              <w:sz w:val="24"/>
              <w:szCs w:val="24"/>
            </w:rPr>
            <w:t>Procedimiento para control de registros</w:t>
          </w:r>
        </w:p>
        <w:p w14:paraId="2BBEA96F" w14:textId="77777777" w:rsidR="00AE3E47" w:rsidRPr="00EA46D2" w:rsidRDefault="00AE3E47" w:rsidP="00AE3E4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Cs/>
              <w:color w:val="FF0000"/>
              <w:sz w:val="24"/>
              <w:szCs w:val="24"/>
            </w:rPr>
          </w:pPr>
          <w:r w:rsidRPr="00B67C0A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4C76CF8E" w14:textId="77777777" w:rsidR="00AE3E47" w:rsidRPr="005D0289" w:rsidRDefault="00AE3E47" w:rsidP="00AE3E4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 w:themeColor="text1"/>
            </w:rPr>
          </w:pPr>
          <w:r w:rsidRPr="005D0289">
            <w:rPr>
              <w:rFonts w:ascii="Arial" w:eastAsia="Arial" w:hAnsi="Arial" w:cs="Arial"/>
              <w:b/>
              <w:color w:val="000000" w:themeColor="text1"/>
            </w:rPr>
            <w:t>Identificación:</w:t>
          </w:r>
        </w:p>
        <w:p w14:paraId="05055853" w14:textId="1411FB06" w:rsidR="00AE3E47" w:rsidRPr="005D0289" w:rsidRDefault="00AE3E47" w:rsidP="00AE3E4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 w:themeColor="text1"/>
            </w:rPr>
          </w:pPr>
          <w:r>
            <w:rPr>
              <w:rFonts w:ascii="Arial" w:eastAsia="Arial" w:hAnsi="Arial" w:cs="Arial"/>
              <w:color w:val="000000" w:themeColor="text1"/>
            </w:rPr>
            <w:t>PROC-G-003</w:t>
          </w:r>
        </w:p>
      </w:tc>
    </w:tr>
    <w:tr w:rsidR="00AE3E47" w14:paraId="3126C120" w14:textId="77777777" w:rsidTr="00AE3E47">
      <w:trPr>
        <w:trHeight w:val="427"/>
      </w:trPr>
      <w:tc>
        <w:tcPr>
          <w:tcW w:w="1560" w:type="dxa"/>
          <w:vMerge/>
          <w:vAlign w:val="center"/>
        </w:tcPr>
        <w:p w14:paraId="3AF8D1C5" w14:textId="77777777" w:rsidR="00AE3E47" w:rsidRDefault="00AE3E47" w:rsidP="00AE3E4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</w:rPr>
          </w:pPr>
        </w:p>
      </w:tc>
      <w:tc>
        <w:tcPr>
          <w:tcW w:w="4921" w:type="dxa"/>
          <w:vMerge/>
          <w:vAlign w:val="center"/>
        </w:tcPr>
        <w:p w14:paraId="76945445" w14:textId="77777777" w:rsidR="00AE3E47" w:rsidRDefault="00AE3E47" w:rsidP="00AE3E4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</w:rPr>
          </w:pPr>
        </w:p>
      </w:tc>
      <w:tc>
        <w:tcPr>
          <w:tcW w:w="2309" w:type="dxa"/>
          <w:vAlign w:val="center"/>
        </w:tcPr>
        <w:p w14:paraId="3371D5E0" w14:textId="77777777" w:rsidR="00AE3E47" w:rsidRPr="005D0289" w:rsidRDefault="00AE3E47" w:rsidP="00AE3E4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 w:themeColor="text1"/>
            </w:rPr>
          </w:pPr>
          <w:r w:rsidRPr="005D0289">
            <w:rPr>
              <w:rFonts w:ascii="Arial" w:eastAsia="Arial" w:hAnsi="Arial" w:cs="Arial"/>
              <w:b/>
              <w:color w:val="000000" w:themeColor="text1"/>
            </w:rPr>
            <w:t xml:space="preserve">Revisión: </w:t>
          </w:r>
          <w:r w:rsidRPr="005D0289">
            <w:rPr>
              <w:rFonts w:ascii="Arial" w:eastAsia="Arial" w:hAnsi="Arial" w:cs="Arial"/>
              <w:color w:val="000000" w:themeColor="text1"/>
            </w:rPr>
            <w:t>0</w:t>
          </w:r>
        </w:p>
      </w:tc>
    </w:tr>
    <w:tr w:rsidR="00AE3E47" w14:paraId="528EA5FD" w14:textId="77777777" w:rsidTr="00AE3E47">
      <w:trPr>
        <w:trHeight w:val="427"/>
      </w:trPr>
      <w:tc>
        <w:tcPr>
          <w:tcW w:w="1560" w:type="dxa"/>
          <w:vMerge/>
          <w:vAlign w:val="center"/>
        </w:tcPr>
        <w:p w14:paraId="36CBBECB" w14:textId="77777777" w:rsidR="00AE3E47" w:rsidRDefault="00AE3E47" w:rsidP="00AE3E4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4921" w:type="dxa"/>
          <w:vMerge/>
          <w:vAlign w:val="center"/>
        </w:tcPr>
        <w:p w14:paraId="4163473D" w14:textId="77777777" w:rsidR="00AE3E47" w:rsidRDefault="00AE3E47" w:rsidP="00AE3E4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2309" w:type="dxa"/>
          <w:vAlign w:val="center"/>
        </w:tcPr>
        <w:p w14:paraId="18B0D2AB" w14:textId="77777777" w:rsidR="00AE3E47" w:rsidRPr="005D0289" w:rsidRDefault="00AE3E47" w:rsidP="00AE3E4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 w:themeColor="text1"/>
            </w:rPr>
          </w:pPr>
          <w:r w:rsidRPr="005D0289">
            <w:rPr>
              <w:rFonts w:ascii="Arial" w:eastAsia="Arial" w:hAnsi="Arial" w:cs="Arial"/>
              <w:b/>
              <w:color w:val="000000" w:themeColor="text1"/>
            </w:rPr>
            <w:t xml:space="preserve">Inicio de vigencia: </w:t>
          </w:r>
          <w:r w:rsidRPr="00B67C0A">
            <w:rPr>
              <w:rFonts w:ascii="Arial" w:eastAsia="Arial" w:hAnsi="Arial" w:cs="Arial"/>
              <w:color w:val="000000" w:themeColor="text1"/>
              <w:highlight w:val="yellow"/>
            </w:rPr>
            <w:t>16/12/2024</w:t>
          </w:r>
        </w:p>
      </w:tc>
    </w:tr>
    <w:bookmarkEnd w:id="2"/>
  </w:tbl>
  <w:p w14:paraId="1F076791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32F29"/>
    <w:multiLevelType w:val="hybridMultilevel"/>
    <w:tmpl w:val="EB3637B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264EA9"/>
    <w:multiLevelType w:val="hybridMultilevel"/>
    <w:tmpl w:val="FB0EEAB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72421D"/>
    <w:multiLevelType w:val="hybridMultilevel"/>
    <w:tmpl w:val="F052118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B42EE8"/>
    <w:multiLevelType w:val="hybridMultilevel"/>
    <w:tmpl w:val="575CE3F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1B180C"/>
    <w:multiLevelType w:val="hybridMultilevel"/>
    <w:tmpl w:val="213A0BDA"/>
    <w:lvl w:ilvl="0" w:tplc="7416EC3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F510B6"/>
    <w:multiLevelType w:val="hybridMultilevel"/>
    <w:tmpl w:val="8B10557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1357DD"/>
    <w:multiLevelType w:val="hybridMultilevel"/>
    <w:tmpl w:val="05E4529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8" w15:restartNumberingAfterBreak="0">
    <w:nsid w:val="53327E22"/>
    <w:multiLevelType w:val="hybridMultilevel"/>
    <w:tmpl w:val="4A5AB2D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9" w15:restartNumberingAfterBreak="0">
    <w:nsid w:val="5E13473E"/>
    <w:multiLevelType w:val="hybridMultilevel"/>
    <w:tmpl w:val="90D83FDE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0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800B8E"/>
    <w:multiLevelType w:val="hybridMultilevel"/>
    <w:tmpl w:val="DAA23A2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num w:numId="1" w16cid:durableId="173149467">
    <w:abstractNumId w:val="10"/>
  </w:num>
  <w:num w:numId="2" w16cid:durableId="37899260">
    <w:abstractNumId w:val="12"/>
  </w:num>
  <w:num w:numId="3" w16cid:durableId="1431966823">
    <w:abstractNumId w:val="1"/>
  </w:num>
  <w:num w:numId="4" w16cid:durableId="380131482">
    <w:abstractNumId w:val="5"/>
  </w:num>
  <w:num w:numId="5" w16cid:durableId="218517698">
    <w:abstractNumId w:val="6"/>
  </w:num>
  <w:num w:numId="6" w16cid:durableId="128548734">
    <w:abstractNumId w:val="0"/>
  </w:num>
  <w:num w:numId="7" w16cid:durableId="335353627">
    <w:abstractNumId w:val="3"/>
  </w:num>
  <w:num w:numId="8" w16cid:durableId="83186821">
    <w:abstractNumId w:val="4"/>
  </w:num>
  <w:num w:numId="9" w16cid:durableId="2006321918">
    <w:abstractNumId w:val="8"/>
  </w:num>
  <w:num w:numId="10" w16cid:durableId="1515723257">
    <w:abstractNumId w:val="9"/>
  </w:num>
  <w:num w:numId="11" w16cid:durableId="1716588880">
    <w:abstractNumId w:val="11"/>
  </w:num>
  <w:num w:numId="12" w16cid:durableId="401683474">
    <w:abstractNumId w:val="2"/>
  </w:num>
  <w:num w:numId="13" w16cid:durableId="2141679419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55D"/>
    <w:rsid w:val="000009E8"/>
    <w:rsid w:val="0000169C"/>
    <w:rsid w:val="000050C5"/>
    <w:rsid w:val="00005668"/>
    <w:rsid w:val="000101FD"/>
    <w:rsid w:val="000103DC"/>
    <w:rsid w:val="00011530"/>
    <w:rsid w:val="00011891"/>
    <w:rsid w:val="00012C72"/>
    <w:rsid w:val="000135DC"/>
    <w:rsid w:val="000136A4"/>
    <w:rsid w:val="00013A85"/>
    <w:rsid w:val="00015040"/>
    <w:rsid w:val="00015149"/>
    <w:rsid w:val="00015964"/>
    <w:rsid w:val="000171BE"/>
    <w:rsid w:val="00017BA4"/>
    <w:rsid w:val="000205F0"/>
    <w:rsid w:val="00020B78"/>
    <w:rsid w:val="00023ADE"/>
    <w:rsid w:val="00024196"/>
    <w:rsid w:val="00025507"/>
    <w:rsid w:val="00026208"/>
    <w:rsid w:val="00026CD7"/>
    <w:rsid w:val="0003078C"/>
    <w:rsid w:val="000329D4"/>
    <w:rsid w:val="00032A08"/>
    <w:rsid w:val="00034BCE"/>
    <w:rsid w:val="00034EB3"/>
    <w:rsid w:val="000431DA"/>
    <w:rsid w:val="0004325C"/>
    <w:rsid w:val="00044E19"/>
    <w:rsid w:val="0004698C"/>
    <w:rsid w:val="00047AD6"/>
    <w:rsid w:val="00050DDE"/>
    <w:rsid w:val="000573DF"/>
    <w:rsid w:val="00057EF7"/>
    <w:rsid w:val="000611D4"/>
    <w:rsid w:val="000617C9"/>
    <w:rsid w:val="00063403"/>
    <w:rsid w:val="000637FF"/>
    <w:rsid w:val="0006501C"/>
    <w:rsid w:val="0006594E"/>
    <w:rsid w:val="000663CC"/>
    <w:rsid w:val="00066B97"/>
    <w:rsid w:val="00066F16"/>
    <w:rsid w:val="0007001E"/>
    <w:rsid w:val="00070D08"/>
    <w:rsid w:val="00071E1F"/>
    <w:rsid w:val="000728B2"/>
    <w:rsid w:val="00073075"/>
    <w:rsid w:val="000741B1"/>
    <w:rsid w:val="00074C31"/>
    <w:rsid w:val="000756ED"/>
    <w:rsid w:val="0007605D"/>
    <w:rsid w:val="000760DA"/>
    <w:rsid w:val="0007714E"/>
    <w:rsid w:val="0008184C"/>
    <w:rsid w:val="00081E5A"/>
    <w:rsid w:val="0008208E"/>
    <w:rsid w:val="00082B1F"/>
    <w:rsid w:val="00084274"/>
    <w:rsid w:val="00084470"/>
    <w:rsid w:val="00085CE2"/>
    <w:rsid w:val="000867CE"/>
    <w:rsid w:val="00086B5D"/>
    <w:rsid w:val="00090C39"/>
    <w:rsid w:val="0009329A"/>
    <w:rsid w:val="00093CA5"/>
    <w:rsid w:val="00094F19"/>
    <w:rsid w:val="00095762"/>
    <w:rsid w:val="00095F26"/>
    <w:rsid w:val="00096633"/>
    <w:rsid w:val="00097002"/>
    <w:rsid w:val="000A009D"/>
    <w:rsid w:val="000A0CFE"/>
    <w:rsid w:val="000A1B18"/>
    <w:rsid w:val="000A2A6A"/>
    <w:rsid w:val="000A45D5"/>
    <w:rsid w:val="000A51F7"/>
    <w:rsid w:val="000A5601"/>
    <w:rsid w:val="000A6424"/>
    <w:rsid w:val="000A6499"/>
    <w:rsid w:val="000A78E8"/>
    <w:rsid w:val="000B03AA"/>
    <w:rsid w:val="000B10D9"/>
    <w:rsid w:val="000B15EA"/>
    <w:rsid w:val="000B2F73"/>
    <w:rsid w:val="000B6423"/>
    <w:rsid w:val="000B6AD4"/>
    <w:rsid w:val="000B74DF"/>
    <w:rsid w:val="000B7A49"/>
    <w:rsid w:val="000C02A9"/>
    <w:rsid w:val="000C08AC"/>
    <w:rsid w:val="000C091D"/>
    <w:rsid w:val="000C1790"/>
    <w:rsid w:val="000C2E21"/>
    <w:rsid w:val="000C3850"/>
    <w:rsid w:val="000C3DC1"/>
    <w:rsid w:val="000C4147"/>
    <w:rsid w:val="000C4E55"/>
    <w:rsid w:val="000C4E60"/>
    <w:rsid w:val="000C4F33"/>
    <w:rsid w:val="000C5B42"/>
    <w:rsid w:val="000C6711"/>
    <w:rsid w:val="000D1DA9"/>
    <w:rsid w:val="000D29A0"/>
    <w:rsid w:val="000D2E2D"/>
    <w:rsid w:val="000D5C86"/>
    <w:rsid w:val="000D5CAC"/>
    <w:rsid w:val="000D726F"/>
    <w:rsid w:val="000D7991"/>
    <w:rsid w:val="000E112D"/>
    <w:rsid w:val="000E1480"/>
    <w:rsid w:val="000E228F"/>
    <w:rsid w:val="000E24C3"/>
    <w:rsid w:val="000E324A"/>
    <w:rsid w:val="000E56DB"/>
    <w:rsid w:val="000E5EF1"/>
    <w:rsid w:val="000E651D"/>
    <w:rsid w:val="000E6CBA"/>
    <w:rsid w:val="000E6F76"/>
    <w:rsid w:val="000E7553"/>
    <w:rsid w:val="000E7FD0"/>
    <w:rsid w:val="000F1034"/>
    <w:rsid w:val="000F2832"/>
    <w:rsid w:val="000F2A16"/>
    <w:rsid w:val="000F3277"/>
    <w:rsid w:val="000F37FC"/>
    <w:rsid w:val="000F3CE5"/>
    <w:rsid w:val="000F3E67"/>
    <w:rsid w:val="000F52AE"/>
    <w:rsid w:val="000F6943"/>
    <w:rsid w:val="00100E27"/>
    <w:rsid w:val="00100F38"/>
    <w:rsid w:val="00101C82"/>
    <w:rsid w:val="00101D23"/>
    <w:rsid w:val="00101FF0"/>
    <w:rsid w:val="00102916"/>
    <w:rsid w:val="00104489"/>
    <w:rsid w:val="00104951"/>
    <w:rsid w:val="00105775"/>
    <w:rsid w:val="001061CD"/>
    <w:rsid w:val="0010739D"/>
    <w:rsid w:val="00107B3F"/>
    <w:rsid w:val="00107E8C"/>
    <w:rsid w:val="001100FF"/>
    <w:rsid w:val="00110F28"/>
    <w:rsid w:val="00111A74"/>
    <w:rsid w:val="00112BE3"/>
    <w:rsid w:val="00112C5E"/>
    <w:rsid w:val="001139A5"/>
    <w:rsid w:val="00113F62"/>
    <w:rsid w:val="0011416F"/>
    <w:rsid w:val="00114782"/>
    <w:rsid w:val="001147DA"/>
    <w:rsid w:val="0011679F"/>
    <w:rsid w:val="00117839"/>
    <w:rsid w:val="001208B9"/>
    <w:rsid w:val="0012096E"/>
    <w:rsid w:val="001218F6"/>
    <w:rsid w:val="001228CC"/>
    <w:rsid w:val="00124285"/>
    <w:rsid w:val="00124DF7"/>
    <w:rsid w:val="00124E13"/>
    <w:rsid w:val="00125000"/>
    <w:rsid w:val="001265A8"/>
    <w:rsid w:val="00127346"/>
    <w:rsid w:val="00127F9A"/>
    <w:rsid w:val="00131708"/>
    <w:rsid w:val="00133243"/>
    <w:rsid w:val="001336EC"/>
    <w:rsid w:val="001359D0"/>
    <w:rsid w:val="00136DA9"/>
    <w:rsid w:val="001370C0"/>
    <w:rsid w:val="00137ED9"/>
    <w:rsid w:val="001407B0"/>
    <w:rsid w:val="00141D2B"/>
    <w:rsid w:val="00143FFF"/>
    <w:rsid w:val="00145530"/>
    <w:rsid w:val="00146BC5"/>
    <w:rsid w:val="00146D3F"/>
    <w:rsid w:val="001473E3"/>
    <w:rsid w:val="001552D5"/>
    <w:rsid w:val="00155633"/>
    <w:rsid w:val="00155BE2"/>
    <w:rsid w:val="00156BC8"/>
    <w:rsid w:val="00157705"/>
    <w:rsid w:val="0016025F"/>
    <w:rsid w:val="00162213"/>
    <w:rsid w:val="0016232D"/>
    <w:rsid w:val="00162D9C"/>
    <w:rsid w:val="00164664"/>
    <w:rsid w:val="001646A2"/>
    <w:rsid w:val="001649AA"/>
    <w:rsid w:val="00166520"/>
    <w:rsid w:val="0016672B"/>
    <w:rsid w:val="00166CE8"/>
    <w:rsid w:val="0017036B"/>
    <w:rsid w:val="001708E9"/>
    <w:rsid w:val="001726E5"/>
    <w:rsid w:val="00172C4A"/>
    <w:rsid w:val="00174198"/>
    <w:rsid w:val="0017462E"/>
    <w:rsid w:val="001758C1"/>
    <w:rsid w:val="00177E8F"/>
    <w:rsid w:val="001808B9"/>
    <w:rsid w:val="00181F74"/>
    <w:rsid w:val="00182181"/>
    <w:rsid w:val="001826B1"/>
    <w:rsid w:val="00182B57"/>
    <w:rsid w:val="00183DDD"/>
    <w:rsid w:val="00187ED7"/>
    <w:rsid w:val="00191559"/>
    <w:rsid w:val="00191655"/>
    <w:rsid w:val="001932AD"/>
    <w:rsid w:val="00194D5C"/>
    <w:rsid w:val="001966D6"/>
    <w:rsid w:val="001967BD"/>
    <w:rsid w:val="001979FB"/>
    <w:rsid w:val="001A0ADE"/>
    <w:rsid w:val="001A1730"/>
    <w:rsid w:val="001A17C5"/>
    <w:rsid w:val="001A1D3D"/>
    <w:rsid w:val="001A1F6E"/>
    <w:rsid w:val="001A241A"/>
    <w:rsid w:val="001A4044"/>
    <w:rsid w:val="001A4114"/>
    <w:rsid w:val="001A41DF"/>
    <w:rsid w:val="001A55AC"/>
    <w:rsid w:val="001A636D"/>
    <w:rsid w:val="001B1845"/>
    <w:rsid w:val="001B19EC"/>
    <w:rsid w:val="001B2C3A"/>
    <w:rsid w:val="001B3746"/>
    <w:rsid w:val="001B534E"/>
    <w:rsid w:val="001B63B2"/>
    <w:rsid w:val="001B658B"/>
    <w:rsid w:val="001B68FA"/>
    <w:rsid w:val="001C07E8"/>
    <w:rsid w:val="001C0B5A"/>
    <w:rsid w:val="001C1754"/>
    <w:rsid w:val="001C1916"/>
    <w:rsid w:val="001C3542"/>
    <w:rsid w:val="001C4C2D"/>
    <w:rsid w:val="001C615A"/>
    <w:rsid w:val="001C6697"/>
    <w:rsid w:val="001C6CC8"/>
    <w:rsid w:val="001C7B56"/>
    <w:rsid w:val="001D0E34"/>
    <w:rsid w:val="001D0EED"/>
    <w:rsid w:val="001D149D"/>
    <w:rsid w:val="001D2E6A"/>
    <w:rsid w:val="001D4C02"/>
    <w:rsid w:val="001D5342"/>
    <w:rsid w:val="001D6F05"/>
    <w:rsid w:val="001D77D4"/>
    <w:rsid w:val="001D7982"/>
    <w:rsid w:val="001E1303"/>
    <w:rsid w:val="001E3A32"/>
    <w:rsid w:val="001E4016"/>
    <w:rsid w:val="001E43F2"/>
    <w:rsid w:val="001E5319"/>
    <w:rsid w:val="001E5AB3"/>
    <w:rsid w:val="001E78AB"/>
    <w:rsid w:val="001F082E"/>
    <w:rsid w:val="001F1C64"/>
    <w:rsid w:val="001F2108"/>
    <w:rsid w:val="001F55C9"/>
    <w:rsid w:val="0020019C"/>
    <w:rsid w:val="00201B38"/>
    <w:rsid w:val="00202C6D"/>
    <w:rsid w:val="00205A9F"/>
    <w:rsid w:val="002072A3"/>
    <w:rsid w:val="002119D6"/>
    <w:rsid w:val="00211C01"/>
    <w:rsid w:val="00213924"/>
    <w:rsid w:val="00213BFC"/>
    <w:rsid w:val="00214534"/>
    <w:rsid w:val="00215BD4"/>
    <w:rsid w:val="00222006"/>
    <w:rsid w:val="00222201"/>
    <w:rsid w:val="00222CDE"/>
    <w:rsid w:val="00222F00"/>
    <w:rsid w:val="0022376B"/>
    <w:rsid w:val="0022390F"/>
    <w:rsid w:val="002256F2"/>
    <w:rsid w:val="00226A67"/>
    <w:rsid w:val="0022788E"/>
    <w:rsid w:val="00227FDE"/>
    <w:rsid w:val="002306B4"/>
    <w:rsid w:val="002316F6"/>
    <w:rsid w:val="00231F5A"/>
    <w:rsid w:val="00233211"/>
    <w:rsid w:val="002332F0"/>
    <w:rsid w:val="00235390"/>
    <w:rsid w:val="00237DF6"/>
    <w:rsid w:val="0024128B"/>
    <w:rsid w:val="00241EB2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4742"/>
    <w:rsid w:val="00256239"/>
    <w:rsid w:val="00256762"/>
    <w:rsid w:val="00257080"/>
    <w:rsid w:val="002615D7"/>
    <w:rsid w:val="00264BB7"/>
    <w:rsid w:val="00264E01"/>
    <w:rsid w:val="00266542"/>
    <w:rsid w:val="00266ED3"/>
    <w:rsid w:val="00270C45"/>
    <w:rsid w:val="0027153A"/>
    <w:rsid w:val="002721E7"/>
    <w:rsid w:val="00272D99"/>
    <w:rsid w:val="00272F38"/>
    <w:rsid w:val="002736C5"/>
    <w:rsid w:val="00273BF7"/>
    <w:rsid w:val="00273D82"/>
    <w:rsid w:val="00276821"/>
    <w:rsid w:val="00277DD7"/>
    <w:rsid w:val="0028053A"/>
    <w:rsid w:val="00281786"/>
    <w:rsid w:val="00282CCF"/>
    <w:rsid w:val="0028303F"/>
    <w:rsid w:val="00283889"/>
    <w:rsid w:val="0028542D"/>
    <w:rsid w:val="002860AA"/>
    <w:rsid w:val="00287521"/>
    <w:rsid w:val="0029153A"/>
    <w:rsid w:val="002954FA"/>
    <w:rsid w:val="00296567"/>
    <w:rsid w:val="002A2FCD"/>
    <w:rsid w:val="002A3F47"/>
    <w:rsid w:val="002A48CE"/>
    <w:rsid w:val="002A5782"/>
    <w:rsid w:val="002A57FD"/>
    <w:rsid w:val="002A5DEB"/>
    <w:rsid w:val="002A76EC"/>
    <w:rsid w:val="002B2118"/>
    <w:rsid w:val="002B24A4"/>
    <w:rsid w:val="002B2617"/>
    <w:rsid w:val="002B3777"/>
    <w:rsid w:val="002B380D"/>
    <w:rsid w:val="002B42DA"/>
    <w:rsid w:val="002B5083"/>
    <w:rsid w:val="002B53C7"/>
    <w:rsid w:val="002B556B"/>
    <w:rsid w:val="002B5ACA"/>
    <w:rsid w:val="002B660E"/>
    <w:rsid w:val="002B677C"/>
    <w:rsid w:val="002B6969"/>
    <w:rsid w:val="002B6FDA"/>
    <w:rsid w:val="002B7C4D"/>
    <w:rsid w:val="002B7D43"/>
    <w:rsid w:val="002C09D1"/>
    <w:rsid w:val="002C0ADB"/>
    <w:rsid w:val="002C0AEE"/>
    <w:rsid w:val="002C0B43"/>
    <w:rsid w:val="002C12E9"/>
    <w:rsid w:val="002C43B2"/>
    <w:rsid w:val="002C5A77"/>
    <w:rsid w:val="002C5F8F"/>
    <w:rsid w:val="002C667F"/>
    <w:rsid w:val="002C6DB9"/>
    <w:rsid w:val="002D005A"/>
    <w:rsid w:val="002D0882"/>
    <w:rsid w:val="002D10F3"/>
    <w:rsid w:val="002D1417"/>
    <w:rsid w:val="002D1742"/>
    <w:rsid w:val="002D1C90"/>
    <w:rsid w:val="002D1E95"/>
    <w:rsid w:val="002D27ED"/>
    <w:rsid w:val="002D339B"/>
    <w:rsid w:val="002E0A9C"/>
    <w:rsid w:val="002E123F"/>
    <w:rsid w:val="002E2722"/>
    <w:rsid w:val="002E2E09"/>
    <w:rsid w:val="002E4154"/>
    <w:rsid w:val="002E5DA8"/>
    <w:rsid w:val="002E7C74"/>
    <w:rsid w:val="002F13DE"/>
    <w:rsid w:val="002F1F4B"/>
    <w:rsid w:val="002F29AC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FCA"/>
    <w:rsid w:val="0030535F"/>
    <w:rsid w:val="00306053"/>
    <w:rsid w:val="00306CC0"/>
    <w:rsid w:val="00307B0A"/>
    <w:rsid w:val="00307FDA"/>
    <w:rsid w:val="00311000"/>
    <w:rsid w:val="003116EA"/>
    <w:rsid w:val="003126FC"/>
    <w:rsid w:val="00313200"/>
    <w:rsid w:val="00314D55"/>
    <w:rsid w:val="00316248"/>
    <w:rsid w:val="003168FE"/>
    <w:rsid w:val="00316D80"/>
    <w:rsid w:val="00320815"/>
    <w:rsid w:val="00320AA1"/>
    <w:rsid w:val="00321595"/>
    <w:rsid w:val="00321CEB"/>
    <w:rsid w:val="00324950"/>
    <w:rsid w:val="00324EE2"/>
    <w:rsid w:val="00327CB0"/>
    <w:rsid w:val="00332BE4"/>
    <w:rsid w:val="00334DD2"/>
    <w:rsid w:val="00336370"/>
    <w:rsid w:val="00336A28"/>
    <w:rsid w:val="00340569"/>
    <w:rsid w:val="00343562"/>
    <w:rsid w:val="0034405C"/>
    <w:rsid w:val="003446D7"/>
    <w:rsid w:val="003446E4"/>
    <w:rsid w:val="003452BA"/>
    <w:rsid w:val="00347831"/>
    <w:rsid w:val="00347CF0"/>
    <w:rsid w:val="00350EA6"/>
    <w:rsid w:val="00352123"/>
    <w:rsid w:val="0035240A"/>
    <w:rsid w:val="00355912"/>
    <w:rsid w:val="00355942"/>
    <w:rsid w:val="00355F21"/>
    <w:rsid w:val="00356E0A"/>
    <w:rsid w:val="00357812"/>
    <w:rsid w:val="00357A96"/>
    <w:rsid w:val="00357E49"/>
    <w:rsid w:val="0036090D"/>
    <w:rsid w:val="003611F8"/>
    <w:rsid w:val="00361F35"/>
    <w:rsid w:val="00362314"/>
    <w:rsid w:val="00362530"/>
    <w:rsid w:val="00362EF5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47C0"/>
    <w:rsid w:val="00375A5E"/>
    <w:rsid w:val="00375BC0"/>
    <w:rsid w:val="00375E44"/>
    <w:rsid w:val="00376C41"/>
    <w:rsid w:val="00377C3D"/>
    <w:rsid w:val="00380491"/>
    <w:rsid w:val="00380EEE"/>
    <w:rsid w:val="003834CE"/>
    <w:rsid w:val="00383AFF"/>
    <w:rsid w:val="00384130"/>
    <w:rsid w:val="0038429A"/>
    <w:rsid w:val="00384968"/>
    <w:rsid w:val="0038597B"/>
    <w:rsid w:val="003869C0"/>
    <w:rsid w:val="003910A3"/>
    <w:rsid w:val="0039289E"/>
    <w:rsid w:val="0039391E"/>
    <w:rsid w:val="00393C6A"/>
    <w:rsid w:val="00393D3D"/>
    <w:rsid w:val="00394719"/>
    <w:rsid w:val="0039471A"/>
    <w:rsid w:val="0039664D"/>
    <w:rsid w:val="00397BE4"/>
    <w:rsid w:val="003A31A4"/>
    <w:rsid w:val="003A4F7D"/>
    <w:rsid w:val="003A56FB"/>
    <w:rsid w:val="003A62DC"/>
    <w:rsid w:val="003A6AED"/>
    <w:rsid w:val="003B0B38"/>
    <w:rsid w:val="003B0D91"/>
    <w:rsid w:val="003B13BF"/>
    <w:rsid w:val="003B195A"/>
    <w:rsid w:val="003B37ED"/>
    <w:rsid w:val="003B3C99"/>
    <w:rsid w:val="003B474D"/>
    <w:rsid w:val="003B4CE2"/>
    <w:rsid w:val="003B4EBB"/>
    <w:rsid w:val="003B572A"/>
    <w:rsid w:val="003B78C0"/>
    <w:rsid w:val="003C350C"/>
    <w:rsid w:val="003C3B88"/>
    <w:rsid w:val="003C6C49"/>
    <w:rsid w:val="003D1DD9"/>
    <w:rsid w:val="003D234A"/>
    <w:rsid w:val="003D2B7F"/>
    <w:rsid w:val="003D3A07"/>
    <w:rsid w:val="003D3B82"/>
    <w:rsid w:val="003D4640"/>
    <w:rsid w:val="003D4C8A"/>
    <w:rsid w:val="003D5EFB"/>
    <w:rsid w:val="003E2827"/>
    <w:rsid w:val="003E305B"/>
    <w:rsid w:val="003E32FF"/>
    <w:rsid w:val="003E3A8B"/>
    <w:rsid w:val="003E3DCE"/>
    <w:rsid w:val="003E4B0C"/>
    <w:rsid w:val="003E68CA"/>
    <w:rsid w:val="003E7AD5"/>
    <w:rsid w:val="003E7B23"/>
    <w:rsid w:val="003E7D89"/>
    <w:rsid w:val="003F0517"/>
    <w:rsid w:val="003F07A0"/>
    <w:rsid w:val="003F0A1B"/>
    <w:rsid w:val="003F35EF"/>
    <w:rsid w:val="003F3C9E"/>
    <w:rsid w:val="003F47F2"/>
    <w:rsid w:val="003F49F0"/>
    <w:rsid w:val="003F58E9"/>
    <w:rsid w:val="003F5FF5"/>
    <w:rsid w:val="003F6EE3"/>
    <w:rsid w:val="003F7544"/>
    <w:rsid w:val="00401AB8"/>
    <w:rsid w:val="00402A4D"/>
    <w:rsid w:val="004033A1"/>
    <w:rsid w:val="00403BFC"/>
    <w:rsid w:val="00403D1A"/>
    <w:rsid w:val="0040476C"/>
    <w:rsid w:val="004050CD"/>
    <w:rsid w:val="00405C91"/>
    <w:rsid w:val="00406C4D"/>
    <w:rsid w:val="0040735E"/>
    <w:rsid w:val="00407671"/>
    <w:rsid w:val="00411BF8"/>
    <w:rsid w:val="00411E61"/>
    <w:rsid w:val="00412C3C"/>
    <w:rsid w:val="0041338A"/>
    <w:rsid w:val="00413B86"/>
    <w:rsid w:val="004143C9"/>
    <w:rsid w:val="0041502B"/>
    <w:rsid w:val="00415908"/>
    <w:rsid w:val="004168DA"/>
    <w:rsid w:val="00416F32"/>
    <w:rsid w:val="004202B0"/>
    <w:rsid w:val="00422573"/>
    <w:rsid w:val="004240CC"/>
    <w:rsid w:val="004241BB"/>
    <w:rsid w:val="00424884"/>
    <w:rsid w:val="004254C3"/>
    <w:rsid w:val="0042557F"/>
    <w:rsid w:val="00431678"/>
    <w:rsid w:val="004322FB"/>
    <w:rsid w:val="0043342D"/>
    <w:rsid w:val="00433D8D"/>
    <w:rsid w:val="00434235"/>
    <w:rsid w:val="00436025"/>
    <w:rsid w:val="00437145"/>
    <w:rsid w:val="004376C2"/>
    <w:rsid w:val="00437872"/>
    <w:rsid w:val="0044156F"/>
    <w:rsid w:val="00442497"/>
    <w:rsid w:val="00442AC1"/>
    <w:rsid w:val="00444503"/>
    <w:rsid w:val="0044612A"/>
    <w:rsid w:val="00446843"/>
    <w:rsid w:val="00446A66"/>
    <w:rsid w:val="00447008"/>
    <w:rsid w:val="00447556"/>
    <w:rsid w:val="0045023D"/>
    <w:rsid w:val="004506F5"/>
    <w:rsid w:val="00451658"/>
    <w:rsid w:val="004518E7"/>
    <w:rsid w:val="0045294C"/>
    <w:rsid w:val="00453763"/>
    <w:rsid w:val="00453AB0"/>
    <w:rsid w:val="004548C5"/>
    <w:rsid w:val="0045492C"/>
    <w:rsid w:val="00457009"/>
    <w:rsid w:val="00457671"/>
    <w:rsid w:val="00457A15"/>
    <w:rsid w:val="004605CB"/>
    <w:rsid w:val="00460787"/>
    <w:rsid w:val="00461BB7"/>
    <w:rsid w:val="00462731"/>
    <w:rsid w:val="00463C42"/>
    <w:rsid w:val="00465E59"/>
    <w:rsid w:val="004663D7"/>
    <w:rsid w:val="00467E4E"/>
    <w:rsid w:val="00467EF0"/>
    <w:rsid w:val="0047018B"/>
    <w:rsid w:val="00471B67"/>
    <w:rsid w:val="00472BD2"/>
    <w:rsid w:val="00474242"/>
    <w:rsid w:val="00475D9C"/>
    <w:rsid w:val="004776B8"/>
    <w:rsid w:val="00480B80"/>
    <w:rsid w:val="00480E42"/>
    <w:rsid w:val="00484792"/>
    <w:rsid w:val="00484AF9"/>
    <w:rsid w:val="00485356"/>
    <w:rsid w:val="00485D10"/>
    <w:rsid w:val="0048684D"/>
    <w:rsid w:val="00486916"/>
    <w:rsid w:val="004869BA"/>
    <w:rsid w:val="004879A4"/>
    <w:rsid w:val="004912D2"/>
    <w:rsid w:val="004916CE"/>
    <w:rsid w:val="00491AA1"/>
    <w:rsid w:val="0049474E"/>
    <w:rsid w:val="004949AB"/>
    <w:rsid w:val="0049598B"/>
    <w:rsid w:val="004A081B"/>
    <w:rsid w:val="004A2563"/>
    <w:rsid w:val="004A2A15"/>
    <w:rsid w:val="004A2B01"/>
    <w:rsid w:val="004A41A2"/>
    <w:rsid w:val="004A4CF1"/>
    <w:rsid w:val="004A7AD0"/>
    <w:rsid w:val="004B1FA1"/>
    <w:rsid w:val="004B2E80"/>
    <w:rsid w:val="004B5091"/>
    <w:rsid w:val="004B5C00"/>
    <w:rsid w:val="004B6350"/>
    <w:rsid w:val="004B6725"/>
    <w:rsid w:val="004B6AB0"/>
    <w:rsid w:val="004C13F2"/>
    <w:rsid w:val="004C167A"/>
    <w:rsid w:val="004C32FA"/>
    <w:rsid w:val="004C4327"/>
    <w:rsid w:val="004C5C82"/>
    <w:rsid w:val="004C6202"/>
    <w:rsid w:val="004C63BA"/>
    <w:rsid w:val="004C766C"/>
    <w:rsid w:val="004C7DFD"/>
    <w:rsid w:val="004D087B"/>
    <w:rsid w:val="004D2A40"/>
    <w:rsid w:val="004D42B5"/>
    <w:rsid w:val="004D445D"/>
    <w:rsid w:val="004D5108"/>
    <w:rsid w:val="004D69C5"/>
    <w:rsid w:val="004D760F"/>
    <w:rsid w:val="004D7DE2"/>
    <w:rsid w:val="004E0860"/>
    <w:rsid w:val="004E2DE2"/>
    <w:rsid w:val="004E3908"/>
    <w:rsid w:val="004E3B5D"/>
    <w:rsid w:val="004E535D"/>
    <w:rsid w:val="004E7464"/>
    <w:rsid w:val="004F0820"/>
    <w:rsid w:val="004F26D1"/>
    <w:rsid w:val="004F3862"/>
    <w:rsid w:val="004F3A79"/>
    <w:rsid w:val="004F3F62"/>
    <w:rsid w:val="004F5581"/>
    <w:rsid w:val="004F5AF0"/>
    <w:rsid w:val="004F61CA"/>
    <w:rsid w:val="004F67D6"/>
    <w:rsid w:val="004F6A6D"/>
    <w:rsid w:val="004F7674"/>
    <w:rsid w:val="004F7CD6"/>
    <w:rsid w:val="0050033B"/>
    <w:rsid w:val="00501E2F"/>
    <w:rsid w:val="005030F9"/>
    <w:rsid w:val="00503180"/>
    <w:rsid w:val="00503BC9"/>
    <w:rsid w:val="00504477"/>
    <w:rsid w:val="00505748"/>
    <w:rsid w:val="00506AC7"/>
    <w:rsid w:val="00506CA8"/>
    <w:rsid w:val="00510039"/>
    <w:rsid w:val="005108C0"/>
    <w:rsid w:val="00510AA5"/>
    <w:rsid w:val="0051113B"/>
    <w:rsid w:val="005118F5"/>
    <w:rsid w:val="00511B4D"/>
    <w:rsid w:val="005121E5"/>
    <w:rsid w:val="00513211"/>
    <w:rsid w:val="005200BB"/>
    <w:rsid w:val="00520AD5"/>
    <w:rsid w:val="0052167F"/>
    <w:rsid w:val="00522AA4"/>
    <w:rsid w:val="00522C2E"/>
    <w:rsid w:val="00522D38"/>
    <w:rsid w:val="00523B3D"/>
    <w:rsid w:val="00525267"/>
    <w:rsid w:val="005252C8"/>
    <w:rsid w:val="005256E7"/>
    <w:rsid w:val="0052629F"/>
    <w:rsid w:val="00526CD4"/>
    <w:rsid w:val="00527A09"/>
    <w:rsid w:val="005318AB"/>
    <w:rsid w:val="00532167"/>
    <w:rsid w:val="00532C30"/>
    <w:rsid w:val="005346A9"/>
    <w:rsid w:val="00535A2F"/>
    <w:rsid w:val="00535C9B"/>
    <w:rsid w:val="005361F1"/>
    <w:rsid w:val="0053785C"/>
    <w:rsid w:val="005407D9"/>
    <w:rsid w:val="0054291A"/>
    <w:rsid w:val="005429D3"/>
    <w:rsid w:val="005445AF"/>
    <w:rsid w:val="0054709D"/>
    <w:rsid w:val="0054738C"/>
    <w:rsid w:val="00550DE5"/>
    <w:rsid w:val="00551155"/>
    <w:rsid w:val="00551AA1"/>
    <w:rsid w:val="005531DE"/>
    <w:rsid w:val="005531E2"/>
    <w:rsid w:val="00553DB9"/>
    <w:rsid w:val="005542E4"/>
    <w:rsid w:val="0055462D"/>
    <w:rsid w:val="0055468C"/>
    <w:rsid w:val="00556027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709ED"/>
    <w:rsid w:val="00570C14"/>
    <w:rsid w:val="00571914"/>
    <w:rsid w:val="005720D0"/>
    <w:rsid w:val="005730D3"/>
    <w:rsid w:val="00573F99"/>
    <w:rsid w:val="0057473F"/>
    <w:rsid w:val="0057527E"/>
    <w:rsid w:val="005758D1"/>
    <w:rsid w:val="0057665B"/>
    <w:rsid w:val="0057691C"/>
    <w:rsid w:val="00577884"/>
    <w:rsid w:val="00577D71"/>
    <w:rsid w:val="00577EFB"/>
    <w:rsid w:val="00577F0A"/>
    <w:rsid w:val="005839C2"/>
    <w:rsid w:val="0058411B"/>
    <w:rsid w:val="00584385"/>
    <w:rsid w:val="005845A4"/>
    <w:rsid w:val="00586276"/>
    <w:rsid w:val="005862F4"/>
    <w:rsid w:val="005912CB"/>
    <w:rsid w:val="00591C64"/>
    <w:rsid w:val="005925B5"/>
    <w:rsid w:val="00593FA8"/>
    <w:rsid w:val="00594897"/>
    <w:rsid w:val="005949EC"/>
    <w:rsid w:val="00597C78"/>
    <w:rsid w:val="005A095E"/>
    <w:rsid w:val="005A18E2"/>
    <w:rsid w:val="005A1F60"/>
    <w:rsid w:val="005A2751"/>
    <w:rsid w:val="005A287B"/>
    <w:rsid w:val="005A291A"/>
    <w:rsid w:val="005A296E"/>
    <w:rsid w:val="005A40F3"/>
    <w:rsid w:val="005A43DA"/>
    <w:rsid w:val="005A4C40"/>
    <w:rsid w:val="005A5A96"/>
    <w:rsid w:val="005A62CB"/>
    <w:rsid w:val="005A6A95"/>
    <w:rsid w:val="005A6DA2"/>
    <w:rsid w:val="005A71B6"/>
    <w:rsid w:val="005A7767"/>
    <w:rsid w:val="005B3416"/>
    <w:rsid w:val="005B3A2D"/>
    <w:rsid w:val="005B3E7C"/>
    <w:rsid w:val="005B479B"/>
    <w:rsid w:val="005B49CB"/>
    <w:rsid w:val="005B5351"/>
    <w:rsid w:val="005B5466"/>
    <w:rsid w:val="005B5B8E"/>
    <w:rsid w:val="005B6A91"/>
    <w:rsid w:val="005B7217"/>
    <w:rsid w:val="005C1162"/>
    <w:rsid w:val="005C2885"/>
    <w:rsid w:val="005C37BA"/>
    <w:rsid w:val="005C5A0F"/>
    <w:rsid w:val="005C798B"/>
    <w:rsid w:val="005C7A58"/>
    <w:rsid w:val="005D05A1"/>
    <w:rsid w:val="005D09B2"/>
    <w:rsid w:val="005D187E"/>
    <w:rsid w:val="005D25E4"/>
    <w:rsid w:val="005D34F5"/>
    <w:rsid w:val="005D3991"/>
    <w:rsid w:val="005D3C1F"/>
    <w:rsid w:val="005D43B8"/>
    <w:rsid w:val="005D641D"/>
    <w:rsid w:val="005D6B25"/>
    <w:rsid w:val="005D7555"/>
    <w:rsid w:val="005E4A1E"/>
    <w:rsid w:val="005E573B"/>
    <w:rsid w:val="005E6939"/>
    <w:rsid w:val="005E772F"/>
    <w:rsid w:val="005F06C6"/>
    <w:rsid w:val="005F06E7"/>
    <w:rsid w:val="005F0E39"/>
    <w:rsid w:val="005F161C"/>
    <w:rsid w:val="005F228F"/>
    <w:rsid w:val="005F29CE"/>
    <w:rsid w:val="005F2E4B"/>
    <w:rsid w:val="005F32BD"/>
    <w:rsid w:val="005F33C5"/>
    <w:rsid w:val="005F41B2"/>
    <w:rsid w:val="005F4E8F"/>
    <w:rsid w:val="005F5E80"/>
    <w:rsid w:val="005F71A3"/>
    <w:rsid w:val="005F71D7"/>
    <w:rsid w:val="005F73B6"/>
    <w:rsid w:val="00601ADA"/>
    <w:rsid w:val="006020B1"/>
    <w:rsid w:val="00602D15"/>
    <w:rsid w:val="0060355E"/>
    <w:rsid w:val="006040DB"/>
    <w:rsid w:val="00604190"/>
    <w:rsid w:val="006041D8"/>
    <w:rsid w:val="00604632"/>
    <w:rsid w:val="00605437"/>
    <w:rsid w:val="00606105"/>
    <w:rsid w:val="00606FB2"/>
    <w:rsid w:val="00607F27"/>
    <w:rsid w:val="00610DD0"/>
    <w:rsid w:val="0061137B"/>
    <w:rsid w:val="00611505"/>
    <w:rsid w:val="00612427"/>
    <w:rsid w:val="00612DBE"/>
    <w:rsid w:val="006138B3"/>
    <w:rsid w:val="00613BCE"/>
    <w:rsid w:val="006151E1"/>
    <w:rsid w:val="00615592"/>
    <w:rsid w:val="00617837"/>
    <w:rsid w:val="00621929"/>
    <w:rsid w:val="0062261A"/>
    <w:rsid w:val="00622B73"/>
    <w:rsid w:val="00622E04"/>
    <w:rsid w:val="0062330F"/>
    <w:rsid w:val="006236B9"/>
    <w:rsid w:val="00623951"/>
    <w:rsid w:val="00624039"/>
    <w:rsid w:val="0062556E"/>
    <w:rsid w:val="006260A4"/>
    <w:rsid w:val="00626413"/>
    <w:rsid w:val="006267F1"/>
    <w:rsid w:val="00627FD9"/>
    <w:rsid w:val="00631C8D"/>
    <w:rsid w:val="00632AC2"/>
    <w:rsid w:val="0063441D"/>
    <w:rsid w:val="00634428"/>
    <w:rsid w:val="0063720D"/>
    <w:rsid w:val="00642F61"/>
    <w:rsid w:val="006432F3"/>
    <w:rsid w:val="00643319"/>
    <w:rsid w:val="00644A4E"/>
    <w:rsid w:val="00645A0B"/>
    <w:rsid w:val="00646148"/>
    <w:rsid w:val="006461CA"/>
    <w:rsid w:val="00646EFD"/>
    <w:rsid w:val="006472CB"/>
    <w:rsid w:val="0065027A"/>
    <w:rsid w:val="00651463"/>
    <w:rsid w:val="00651D1F"/>
    <w:rsid w:val="006531B5"/>
    <w:rsid w:val="00653E94"/>
    <w:rsid w:val="00654CE6"/>
    <w:rsid w:val="006556E8"/>
    <w:rsid w:val="0065645F"/>
    <w:rsid w:val="0066183B"/>
    <w:rsid w:val="00661F94"/>
    <w:rsid w:val="0066435F"/>
    <w:rsid w:val="006644F4"/>
    <w:rsid w:val="00665899"/>
    <w:rsid w:val="00665A17"/>
    <w:rsid w:val="00666047"/>
    <w:rsid w:val="0067018A"/>
    <w:rsid w:val="00670B7F"/>
    <w:rsid w:val="00671087"/>
    <w:rsid w:val="00672B4B"/>
    <w:rsid w:val="00672F52"/>
    <w:rsid w:val="0067574C"/>
    <w:rsid w:val="00677C94"/>
    <w:rsid w:val="00677CAC"/>
    <w:rsid w:val="00677F5A"/>
    <w:rsid w:val="00677F9F"/>
    <w:rsid w:val="0068010E"/>
    <w:rsid w:val="006845B4"/>
    <w:rsid w:val="00686C4A"/>
    <w:rsid w:val="00686DF7"/>
    <w:rsid w:val="00690B47"/>
    <w:rsid w:val="006911D2"/>
    <w:rsid w:val="00691F83"/>
    <w:rsid w:val="00692680"/>
    <w:rsid w:val="00692EF5"/>
    <w:rsid w:val="00693020"/>
    <w:rsid w:val="006934D7"/>
    <w:rsid w:val="00694578"/>
    <w:rsid w:val="00695244"/>
    <w:rsid w:val="00695448"/>
    <w:rsid w:val="0069583D"/>
    <w:rsid w:val="00695ACF"/>
    <w:rsid w:val="00695C11"/>
    <w:rsid w:val="0069618E"/>
    <w:rsid w:val="006A0B2B"/>
    <w:rsid w:val="006A0C43"/>
    <w:rsid w:val="006A148D"/>
    <w:rsid w:val="006A158F"/>
    <w:rsid w:val="006A21C1"/>
    <w:rsid w:val="006A33BE"/>
    <w:rsid w:val="006A33D6"/>
    <w:rsid w:val="006A4930"/>
    <w:rsid w:val="006A4C30"/>
    <w:rsid w:val="006A5D05"/>
    <w:rsid w:val="006A6CE9"/>
    <w:rsid w:val="006B04B6"/>
    <w:rsid w:val="006B179B"/>
    <w:rsid w:val="006B2001"/>
    <w:rsid w:val="006B664E"/>
    <w:rsid w:val="006C01A1"/>
    <w:rsid w:val="006C16F9"/>
    <w:rsid w:val="006C1816"/>
    <w:rsid w:val="006C28B8"/>
    <w:rsid w:val="006C33D5"/>
    <w:rsid w:val="006C3C5E"/>
    <w:rsid w:val="006C528C"/>
    <w:rsid w:val="006D00A5"/>
    <w:rsid w:val="006D022C"/>
    <w:rsid w:val="006D0C4F"/>
    <w:rsid w:val="006D218B"/>
    <w:rsid w:val="006D30B7"/>
    <w:rsid w:val="006D3F88"/>
    <w:rsid w:val="006D4BF6"/>
    <w:rsid w:val="006D6507"/>
    <w:rsid w:val="006D6CA7"/>
    <w:rsid w:val="006D7CA4"/>
    <w:rsid w:val="006E11EE"/>
    <w:rsid w:val="006E1278"/>
    <w:rsid w:val="006E154C"/>
    <w:rsid w:val="006E1CD1"/>
    <w:rsid w:val="006E4652"/>
    <w:rsid w:val="006E4EE9"/>
    <w:rsid w:val="006E6B35"/>
    <w:rsid w:val="006E71E7"/>
    <w:rsid w:val="006E7C7A"/>
    <w:rsid w:val="006E7CE3"/>
    <w:rsid w:val="006F0319"/>
    <w:rsid w:val="006F2C95"/>
    <w:rsid w:val="006F2D7A"/>
    <w:rsid w:val="006F347A"/>
    <w:rsid w:val="006F46A6"/>
    <w:rsid w:val="007011A9"/>
    <w:rsid w:val="00701D64"/>
    <w:rsid w:val="00701EAC"/>
    <w:rsid w:val="0070260F"/>
    <w:rsid w:val="007029F0"/>
    <w:rsid w:val="007041E4"/>
    <w:rsid w:val="00704700"/>
    <w:rsid w:val="0070614D"/>
    <w:rsid w:val="007062F5"/>
    <w:rsid w:val="00707090"/>
    <w:rsid w:val="00713729"/>
    <w:rsid w:val="00713A3A"/>
    <w:rsid w:val="00714088"/>
    <w:rsid w:val="007141B4"/>
    <w:rsid w:val="00714D8A"/>
    <w:rsid w:val="00715CDB"/>
    <w:rsid w:val="00716DA8"/>
    <w:rsid w:val="007173C5"/>
    <w:rsid w:val="00717AA6"/>
    <w:rsid w:val="00717DA3"/>
    <w:rsid w:val="0072077B"/>
    <w:rsid w:val="00720A07"/>
    <w:rsid w:val="00721A55"/>
    <w:rsid w:val="00721EBB"/>
    <w:rsid w:val="00724084"/>
    <w:rsid w:val="007241D3"/>
    <w:rsid w:val="007249BF"/>
    <w:rsid w:val="0072752E"/>
    <w:rsid w:val="00730830"/>
    <w:rsid w:val="007312B5"/>
    <w:rsid w:val="00731E2A"/>
    <w:rsid w:val="007372A6"/>
    <w:rsid w:val="00740C5E"/>
    <w:rsid w:val="0074117A"/>
    <w:rsid w:val="00741C62"/>
    <w:rsid w:val="00745274"/>
    <w:rsid w:val="00745DDA"/>
    <w:rsid w:val="007468A6"/>
    <w:rsid w:val="00747C56"/>
    <w:rsid w:val="007504D2"/>
    <w:rsid w:val="007508D3"/>
    <w:rsid w:val="00750A20"/>
    <w:rsid w:val="00751634"/>
    <w:rsid w:val="0075275C"/>
    <w:rsid w:val="00755EB8"/>
    <w:rsid w:val="00756DF6"/>
    <w:rsid w:val="007602C2"/>
    <w:rsid w:val="0076030C"/>
    <w:rsid w:val="0076063D"/>
    <w:rsid w:val="007606F5"/>
    <w:rsid w:val="007607B6"/>
    <w:rsid w:val="007616E6"/>
    <w:rsid w:val="00761F22"/>
    <w:rsid w:val="00763754"/>
    <w:rsid w:val="00763D37"/>
    <w:rsid w:val="0076556A"/>
    <w:rsid w:val="00765FDE"/>
    <w:rsid w:val="007666BE"/>
    <w:rsid w:val="00766F0D"/>
    <w:rsid w:val="00767119"/>
    <w:rsid w:val="0076777E"/>
    <w:rsid w:val="00767F76"/>
    <w:rsid w:val="007701AE"/>
    <w:rsid w:val="00770E90"/>
    <w:rsid w:val="007710CF"/>
    <w:rsid w:val="007713A7"/>
    <w:rsid w:val="007716C8"/>
    <w:rsid w:val="00772DA3"/>
    <w:rsid w:val="007753CB"/>
    <w:rsid w:val="00775714"/>
    <w:rsid w:val="007767BF"/>
    <w:rsid w:val="007775CC"/>
    <w:rsid w:val="00777C58"/>
    <w:rsid w:val="00780608"/>
    <w:rsid w:val="0078098C"/>
    <w:rsid w:val="00781F07"/>
    <w:rsid w:val="007823E2"/>
    <w:rsid w:val="00783136"/>
    <w:rsid w:val="007839F1"/>
    <w:rsid w:val="00783FB1"/>
    <w:rsid w:val="00784075"/>
    <w:rsid w:val="0078686D"/>
    <w:rsid w:val="00787488"/>
    <w:rsid w:val="00787C69"/>
    <w:rsid w:val="0079005E"/>
    <w:rsid w:val="00790BC8"/>
    <w:rsid w:val="00790EB1"/>
    <w:rsid w:val="0079256B"/>
    <w:rsid w:val="007942A0"/>
    <w:rsid w:val="007942EC"/>
    <w:rsid w:val="007971DC"/>
    <w:rsid w:val="00797963"/>
    <w:rsid w:val="007A0266"/>
    <w:rsid w:val="007A11EB"/>
    <w:rsid w:val="007A233C"/>
    <w:rsid w:val="007A33DC"/>
    <w:rsid w:val="007A36B0"/>
    <w:rsid w:val="007A3D70"/>
    <w:rsid w:val="007A555A"/>
    <w:rsid w:val="007A566F"/>
    <w:rsid w:val="007A61C8"/>
    <w:rsid w:val="007A78C3"/>
    <w:rsid w:val="007B1865"/>
    <w:rsid w:val="007B3D4A"/>
    <w:rsid w:val="007B5365"/>
    <w:rsid w:val="007B69A9"/>
    <w:rsid w:val="007B6C48"/>
    <w:rsid w:val="007B703C"/>
    <w:rsid w:val="007B7975"/>
    <w:rsid w:val="007B7AAC"/>
    <w:rsid w:val="007C0AE2"/>
    <w:rsid w:val="007C2F2A"/>
    <w:rsid w:val="007C4B0A"/>
    <w:rsid w:val="007C56F4"/>
    <w:rsid w:val="007C62D7"/>
    <w:rsid w:val="007C65A1"/>
    <w:rsid w:val="007C7B62"/>
    <w:rsid w:val="007D02EF"/>
    <w:rsid w:val="007D0656"/>
    <w:rsid w:val="007D425B"/>
    <w:rsid w:val="007D4744"/>
    <w:rsid w:val="007D47AD"/>
    <w:rsid w:val="007D5EA1"/>
    <w:rsid w:val="007D6A56"/>
    <w:rsid w:val="007D779C"/>
    <w:rsid w:val="007D7AAA"/>
    <w:rsid w:val="007E12D9"/>
    <w:rsid w:val="007E13F8"/>
    <w:rsid w:val="007E16C3"/>
    <w:rsid w:val="007E17B8"/>
    <w:rsid w:val="007E1B55"/>
    <w:rsid w:val="007E2F94"/>
    <w:rsid w:val="007E4F8A"/>
    <w:rsid w:val="007E5519"/>
    <w:rsid w:val="007E5B14"/>
    <w:rsid w:val="007E5DDA"/>
    <w:rsid w:val="007E5F39"/>
    <w:rsid w:val="007F0B28"/>
    <w:rsid w:val="007F1AF4"/>
    <w:rsid w:val="007F23D9"/>
    <w:rsid w:val="007F2F6F"/>
    <w:rsid w:val="007F2FFA"/>
    <w:rsid w:val="007F366B"/>
    <w:rsid w:val="007F3775"/>
    <w:rsid w:val="007F3D6A"/>
    <w:rsid w:val="007F419A"/>
    <w:rsid w:val="007F5447"/>
    <w:rsid w:val="007F652A"/>
    <w:rsid w:val="007F67B1"/>
    <w:rsid w:val="007F75BA"/>
    <w:rsid w:val="007F77D1"/>
    <w:rsid w:val="007F782E"/>
    <w:rsid w:val="00801AEC"/>
    <w:rsid w:val="008030C5"/>
    <w:rsid w:val="00803248"/>
    <w:rsid w:val="00803A43"/>
    <w:rsid w:val="00807875"/>
    <w:rsid w:val="00807D2F"/>
    <w:rsid w:val="00810DE3"/>
    <w:rsid w:val="008114F9"/>
    <w:rsid w:val="008129AC"/>
    <w:rsid w:val="00813491"/>
    <w:rsid w:val="00813821"/>
    <w:rsid w:val="008142E2"/>
    <w:rsid w:val="00814734"/>
    <w:rsid w:val="008155E5"/>
    <w:rsid w:val="0081589A"/>
    <w:rsid w:val="00815FDB"/>
    <w:rsid w:val="00817D6E"/>
    <w:rsid w:val="0082023F"/>
    <w:rsid w:val="00820B31"/>
    <w:rsid w:val="0082109F"/>
    <w:rsid w:val="008225E3"/>
    <w:rsid w:val="0082260F"/>
    <w:rsid w:val="00823944"/>
    <w:rsid w:val="0082408C"/>
    <w:rsid w:val="0082485C"/>
    <w:rsid w:val="00824E78"/>
    <w:rsid w:val="008253B6"/>
    <w:rsid w:val="00825EEC"/>
    <w:rsid w:val="008261C1"/>
    <w:rsid w:val="00827AF4"/>
    <w:rsid w:val="0083029D"/>
    <w:rsid w:val="00830A63"/>
    <w:rsid w:val="0083253E"/>
    <w:rsid w:val="008336E5"/>
    <w:rsid w:val="00835F6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56FA"/>
    <w:rsid w:val="008467C9"/>
    <w:rsid w:val="008468FA"/>
    <w:rsid w:val="008469C1"/>
    <w:rsid w:val="00846AAB"/>
    <w:rsid w:val="008478B8"/>
    <w:rsid w:val="00851BF8"/>
    <w:rsid w:val="00852565"/>
    <w:rsid w:val="00852C6D"/>
    <w:rsid w:val="00853B1C"/>
    <w:rsid w:val="008544A5"/>
    <w:rsid w:val="00854E3F"/>
    <w:rsid w:val="00856253"/>
    <w:rsid w:val="00856BF1"/>
    <w:rsid w:val="0085767B"/>
    <w:rsid w:val="00860510"/>
    <w:rsid w:val="008624B4"/>
    <w:rsid w:val="00864692"/>
    <w:rsid w:val="00865616"/>
    <w:rsid w:val="00866DE9"/>
    <w:rsid w:val="008677FB"/>
    <w:rsid w:val="00867D9B"/>
    <w:rsid w:val="00870012"/>
    <w:rsid w:val="0087044B"/>
    <w:rsid w:val="00872C1C"/>
    <w:rsid w:val="008730A3"/>
    <w:rsid w:val="00874391"/>
    <w:rsid w:val="008747E8"/>
    <w:rsid w:val="00876375"/>
    <w:rsid w:val="008765C6"/>
    <w:rsid w:val="008765E8"/>
    <w:rsid w:val="00876B7B"/>
    <w:rsid w:val="008774FB"/>
    <w:rsid w:val="008806DC"/>
    <w:rsid w:val="008806F4"/>
    <w:rsid w:val="00881498"/>
    <w:rsid w:val="00881819"/>
    <w:rsid w:val="008825AB"/>
    <w:rsid w:val="0088353F"/>
    <w:rsid w:val="00883DEA"/>
    <w:rsid w:val="008842CB"/>
    <w:rsid w:val="008860A8"/>
    <w:rsid w:val="0089114B"/>
    <w:rsid w:val="00891EB0"/>
    <w:rsid w:val="0089377B"/>
    <w:rsid w:val="00894516"/>
    <w:rsid w:val="00895836"/>
    <w:rsid w:val="00895F25"/>
    <w:rsid w:val="00896AB1"/>
    <w:rsid w:val="0089710B"/>
    <w:rsid w:val="00897919"/>
    <w:rsid w:val="00897A6F"/>
    <w:rsid w:val="008A08B3"/>
    <w:rsid w:val="008A0920"/>
    <w:rsid w:val="008A0B03"/>
    <w:rsid w:val="008A1691"/>
    <w:rsid w:val="008A1F6A"/>
    <w:rsid w:val="008A6668"/>
    <w:rsid w:val="008A6712"/>
    <w:rsid w:val="008A6A48"/>
    <w:rsid w:val="008B0C56"/>
    <w:rsid w:val="008B1D9B"/>
    <w:rsid w:val="008B25A1"/>
    <w:rsid w:val="008B2AA0"/>
    <w:rsid w:val="008B2C94"/>
    <w:rsid w:val="008B3D2F"/>
    <w:rsid w:val="008B575C"/>
    <w:rsid w:val="008B5FDD"/>
    <w:rsid w:val="008B6014"/>
    <w:rsid w:val="008B7218"/>
    <w:rsid w:val="008C0273"/>
    <w:rsid w:val="008C1E6E"/>
    <w:rsid w:val="008C22BC"/>
    <w:rsid w:val="008C247F"/>
    <w:rsid w:val="008C2D75"/>
    <w:rsid w:val="008C2E32"/>
    <w:rsid w:val="008C2F81"/>
    <w:rsid w:val="008C4818"/>
    <w:rsid w:val="008C643B"/>
    <w:rsid w:val="008C65A7"/>
    <w:rsid w:val="008C67C7"/>
    <w:rsid w:val="008C6FAA"/>
    <w:rsid w:val="008C7D91"/>
    <w:rsid w:val="008D176D"/>
    <w:rsid w:val="008D2EC9"/>
    <w:rsid w:val="008E1518"/>
    <w:rsid w:val="008E1CCB"/>
    <w:rsid w:val="008E23DA"/>
    <w:rsid w:val="008E27E7"/>
    <w:rsid w:val="008E40EA"/>
    <w:rsid w:val="008E522F"/>
    <w:rsid w:val="008E5814"/>
    <w:rsid w:val="008E58BC"/>
    <w:rsid w:val="008E719D"/>
    <w:rsid w:val="008E76E6"/>
    <w:rsid w:val="008F0433"/>
    <w:rsid w:val="008F0E16"/>
    <w:rsid w:val="008F1C03"/>
    <w:rsid w:val="008F1DA5"/>
    <w:rsid w:val="008F21C9"/>
    <w:rsid w:val="008F31E6"/>
    <w:rsid w:val="008F60AC"/>
    <w:rsid w:val="008F6638"/>
    <w:rsid w:val="008F6725"/>
    <w:rsid w:val="008F721D"/>
    <w:rsid w:val="00900140"/>
    <w:rsid w:val="009007DC"/>
    <w:rsid w:val="00903286"/>
    <w:rsid w:val="00903A96"/>
    <w:rsid w:val="0090441C"/>
    <w:rsid w:val="00904C3D"/>
    <w:rsid w:val="00905109"/>
    <w:rsid w:val="009061C0"/>
    <w:rsid w:val="0090644B"/>
    <w:rsid w:val="00906B32"/>
    <w:rsid w:val="009113B4"/>
    <w:rsid w:val="009121CF"/>
    <w:rsid w:val="009125B2"/>
    <w:rsid w:val="009128D6"/>
    <w:rsid w:val="009130A1"/>
    <w:rsid w:val="009143D9"/>
    <w:rsid w:val="00914B84"/>
    <w:rsid w:val="009161F6"/>
    <w:rsid w:val="009208E4"/>
    <w:rsid w:val="009210F9"/>
    <w:rsid w:val="00921E63"/>
    <w:rsid w:val="00923EDC"/>
    <w:rsid w:val="0092402F"/>
    <w:rsid w:val="00925667"/>
    <w:rsid w:val="0092650C"/>
    <w:rsid w:val="0092795E"/>
    <w:rsid w:val="009303AF"/>
    <w:rsid w:val="00930761"/>
    <w:rsid w:val="00930C2A"/>
    <w:rsid w:val="00931013"/>
    <w:rsid w:val="009311F7"/>
    <w:rsid w:val="009343AF"/>
    <w:rsid w:val="009353D1"/>
    <w:rsid w:val="009368AD"/>
    <w:rsid w:val="00936CC8"/>
    <w:rsid w:val="00937C4F"/>
    <w:rsid w:val="009402D3"/>
    <w:rsid w:val="00940948"/>
    <w:rsid w:val="009418EA"/>
    <w:rsid w:val="009420A9"/>
    <w:rsid w:val="009421E8"/>
    <w:rsid w:val="00943494"/>
    <w:rsid w:val="0094428D"/>
    <w:rsid w:val="00944765"/>
    <w:rsid w:val="0094586E"/>
    <w:rsid w:val="00946074"/>
    <w:rsid w:val="00947D8A"/>
    <w:rsid w:val="009526DC"/>
    <w:rsid w:val="00954316"/>
    <w:rsid w:val="00954C26"/>
    <w:rsid w:val="00957796"/>
    <w:rsid w:val="00957E81"/>
    <w:rsid w:val="00957ED8"/>
    <w:rsid w:val="0096064D"/>
    <w:rsid w:val="0096175E"/>
    <w:rsid w:val="0096189D"/>
    <w:rsid w:val="0096213D"/>
    <w:rsid w:val="00964966"/>
    <w:rsid w:val="0096646D"/>
    <w:rsid w:val="0097171B"/>
    <w:rsid w:val="00971F61"/>
    <w:rsid w:val="00972484"/>
    <w:rsid w:val="0097261C"/>
    <w:rsid w:val="00973133"/>
    <w:rsid w:val="009737E9"/>
    <w:rsid w:val="00973FC2"/>
    <w:rsid w:val="00975E57"/>
    <w:rsid w:val="00976697"/>
    <w:rsid w:val="00976961"/>
    <w:rsid w:val="00977CF5"/>
    <w:rsid w:val="00980F4D"/>
    <w:rsid w:val="00982E0F"/>
    <w:rsid w:val="00983415"/>
    <w:rsid w:val="009852B3"/>
    <w:rsid w:val="009857C6"/>
    <w:rsid w:val="00985CE7"/>
    <w:rsid w:val="0098602B"/>
    <w:rsid w:val="00986D01"/>
    <w:rsid w:val="00987909"/>
    <w:rsid w:val="009938E8"/>
    <w:rsid w:val="00993FC7"/>
    <w:rsid w:val="00995C7E"/>
    <w:rsid w:val="009960E7"/>
    <w:rsid w:val="0099666E"/>
    <w:rsid w:val="00996BB6"/>
    <w:rsid w:val="0099732B"/>
    <w:rsid w:val="009A1320"/>
    <w:rsid w:val="009A19FA"/>
    <w:rsid w:val="009A1BCE"/>
    <w:rsid w:val="009A2B96"/>
    <w:rsid w:val="009A331A"/>
    <w:rsid w:val="009A34B0"/>
    <w:rsid w:val="009A3E1C"/>
    <w:rsid w:val="009A656D"/>
    <w:rsid w:val="009A6939"/>
    <w:rsid w:val="009A6DE9"/>
    <w:rsid w:val="009B3288"/>
    <w:rsid w:val="009B37D9"/>
    <w:rsid w:val="009B45E4"/>
    <w:rsid w:val="009B4AB1"/>
    <w:rsid w:val="009B7ECA"/>
    <w:rsid w:val="009C0047"/>
    <w:rsid w:val="009C0202"/>
    <w:rsid w:val="009C1438"/>
    <w:rsid w:val="009C246D"/>
    <w:rsid w:val="009C2ED0"/>
    <w:rsid w:val="009C5E53"/>
    <w:rsid w:val="009C745A"/>
    <w:rsid w:val="009D040F"/>
    <w:rsid w:val="009D041A"/>
    <w:rsid w:val="009D04D1"/>
    <w:rsid w:val="009D0A94"/>
    <w:rsid w:val="009D0CDC"/>
    <w:rsid w:val="009D23FD"/>
    <w:rsid w:val="009D2D70"/>
    <w:rsid w:val="009D5EBF"/>
    <w:rsid w:val="009D6306"/>
    <w:rsid w:val="009D6DE0"/>
    <w:rsid w:val="009D78FE"/>
    <w:rsid w:val="009E0D3F"/>
    <w:rsid w:val="009E25C7"/>
    <w:rsid w:val="009E3B1F"/>
    <w:rsid w:val="009E3BC9"/>
    <w:rsid w:val="009E3DD3"/>
    <w:rsid w:val="009E499E"/>
    <w:rsid w:val="009E4FAB"/>
    <w:rsid w:val="009E58DE"/>
    <w:rsid w:val="009E591A"/>
    <w:rsid w:val="009E6888"/>
    <w:rsid w:val="009E70B9"/>
    <w:rsid w:val="009E75C7"/>
    <w:rsid w:val="009F05B1"/>
    <w:rsid w:val="009F0914"/>
    <w:rsid w:val="009F3973"/>
    <w:rsid w:val="009F4070"/>
    <w:rsid w:val="009F4D7F"/>
    <w:rsid w:val="009F5AB0"/>
    <w:rsid w:val="009F5BEA"/>
    <w:rsid w:val="009F6748"/>
    <w:rsid w:val="009F6E72"/>
    <w:rsid w:val="009F6FDD"/>
    <w:rsid w:val="009F70B8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EC9"/>
    <w:rsid w:val="00A07F3C"/>
    <w:rsid w:val="00A11475"/>
    <w:rsid w:val="00A1199E"/>
    <w:rsid w:val="00A123FB"/>
    <w:rsid w:val="00A124B6"/>
    <w:rsid w:val="00A127A6"/>
    <w:rsid w:val="00A1354F"/>
    <w:rsid w:val="00A137C4"/>
    <w:rsid w:val="00A13BDD"/>
    <w:rsid w:val="00A14565"/>
    <w:rsid w:val="00A14632"/>
    <w:rsid w:val="00A1522F"/>
    <w:rsid w:val="00A1665B"/>
    <w:rsid w:val="00A17183"/>
    <w:rsid w:val="00A202C2"/>
    <w:rsid w:val="00A20350"/>
    <w:rsid w:val="00A209E0"/>
    <w:rsid w:val="00A20AC8"/>
    <w:rsid w:val="00A21959"/>
    <w:rsid w:val="00A22EFF"/>
    <w:rsid w:val="00A24667"/>
    <w:rsid w:val="00A248B7"/>
    <w:rsid w:val="00A25B45"/>
    <w:rsid w:val="00A27C20"/>
    <w:rsid w:val="00A343BC"/>
    <w:rsid w:val="00A350AA"/>
    <w:rsid w:val="00A35108"/>
    <w:rsid w:val="00A35ACC"/>
    <w:rsid w:val="00A36B43"/>
    <w:rsid w:val="00A37F00"/>
    <w:rsid w:val="00A4029C"/>
    <w:rsid w:val="00A40471"/>
    <w:rsid w:val="00A4083C"/>
    <w:rsid w:val="00A43433"/>
    <w:rsid w:val="00A52996"/>
    <w:rsid w:val="00A52FCA"/>
    <w:rsid w:val="00A57C19"/>
    <w:rsid w:val="00A6031F"/>
    <w:rsid w:val="00A612C2"/>
    <w:rsid w:val="00A61DEC"/>
    <w:rsid w:val="00A63213"/>
    <w:rsid w:val="00A6331E"/>
    <w:rsid w:val="00A64E87"/>
    <w:rsid w:val="00A667BB"/>
    <w:rsid w:val="00A70DB6"/>
    <w:rsid w:val="00A717A2"/>
    <w:rsid w:val="00A7199D"/>
    <w:rsid w:val="00A71D8D"/>
    <w:rsid w:val="00A72435"/>
    <w:rsid w:val="00A726B6"/>
    <w:rsid w:val="00A73E75"/>
    <w:rsid w:val="00A74DFF"/>
    <w:rsid w:val="00A77C6C"/>
    <w:rsid w:val="00A8025E"/>
    <w:rsid w:val="00A81A82"/>
    <w:rsid w:val="00A81CD3"/>
    <w:rsid w:val="00A81DE9"/>
    <w:rsid w:val="00A82CF7"/>
    <w:rsid w:val="00A831B9"/>
    <w:rsid w:val="00A84363"/>
    <w:rsid w:val="00A85440"/>
    <w:rsid w:val="00A85552"/>
    <w:rsid w:val="00A869E3"/>
    <w:rsid w:val="00A874E1"/>
    <w:rsid w:val="00A901D0"/>
    <w:rsid w:val="00A919AE"/>
    <w:rsid w:val="00A93DEA"/>
    <w:rsid w:val="00A944D1"/>
    <w:rsid w:val="00A94B67"/>
    <w:rsid w:val="00A9611D"/>
    <w:rsid w:val="00A9699F"/>
    <w:rsid w:val="00A96F7F"/>
    <w:rsid w:val="00A979DF"/>
    <w:rsid w:val="00AA14A4"/>
    <w:rsid w:val="00AA215C"/>
    <w:rsid w:val="00AA3E0D"/>
    <w:rsid w:val="00AA3F4C"/>
    <w:rsid w:val="00AA4B02"/>
    <w:rsid w:val="00AA4B98"/>
    <w:rsid w:val="00AA5FDF"/>
    <w:rsid w:val="00AA75EC"/>
    <w:rsid w:val="00AB005F"/>
    <w:rsid w:val="00AB00E1"/>
    <w:rsid w:val="00AB048A"/>
    <w:rsid w:val="00AB0FD5"/>
    <w:rsid w:val="00AB3975"/>
    <w:rsid w:val="00AB3FF8"/>
    <w:rsid w:val="00AB44C4"/>
    <w:rsid w:val="00AB54D7"/>
    <w:rsid w:val="00AB5804"/>
    <w:rsid w:val="00AB5CED"/>
    <w:rsid w:val="00AB5D80"/>
    <w:rsid w:val="00AB653C"/>
    <w:rsid w:val="00AB65FB"/>
    <w:rsid w:val="00AB72EE"/>
    <w:rsid w:val="00AB78E2"/>
    <w:rsid w:val="00AB79BC"/>
    <w:rsid w:val="00AC062B"/>
    <w:rsid w:val="00AC187E"/>
    <w:rsid w:val="00AC1FC7"/>
    <w:rsid w:val="00AC2497"/>
    <w:rsid w:val="00AC3C14"/>
    <w:rsid w:val="00AC4297"/>
    <w:rsid w:val="00AC58F2"/>
    <w:rsid w:val="00AC74B3"/>
    <w:rsid w:val="00AD0EA6"/>
    <w:rsid w:val="00AD1AA1"/>
    <w:rsid w:val="00AD28E9"/>
    <w:rsid w:val="00AD3AF6"/>
    <w:rsid w:val="00AD43C6"/>
    <w:rsid w:val="00AD4DCC"/>
    <w:rsid w:val="00AD7A5F"/>
    <w:rsid w:val="00AD7F6C"/>
    <w:rsid w:val="00AE1608"/>
    <w:rsid w:val="00AE3612"/>
    <w:rsid w:val="00AE3881"/>
    <w:rsid w:val="00AE3C5A"/>
    <w:rsid w:val="00AE3E47"/>
    <w:rsid w:val="00AE4164"/>
    <w:rsid w:val="00AE433E"/>
    <w:rsid w:val="00AE76D4"/>
    <w:rsid w:val="00AE7E99"/>
    <w:rsid w:val="00AF1AE9"/>
    <w:rsid w:val="00AF298A"/>
    <w:rsid w:val="00AF310F"/>
    <w:rsid w:val="00AF4243"/>
    <w:rsid w:val="00AF58B5"/>
    <w:rsid w:val="00AF5984"/>
    <w:rsid w:val="00AF639C"/>
    <w:rsid w:val="00AF699E"/>
    <w:rsid w:val="00AF708C"/>
    <w:rsid w:val="00B005E2"/>
    <w:rsid w:val="00B03872"/>
    <w:rsid w:val="00B03E86"/>
    <w:rsid w:val="00B05037"/>
    <w:rsid w:val="00B0776D"/>
    <w:rsid w:val="00B10239"/>
    <w:rsid w:val="00B12338"/>
    <w:rsid w:val="00B140BC"/>
    <w:rsid w:val="00B1493F"/>
    <w:rsid w:val="00B1734F"/>
    <w:rsid w:val="00B17D3B"/>
    <w:rsid w:val="00B21BEF"/>
    <w:rsid w:val="00B22759"/>
    <w:rsid w:val="00B22825"/>
    <w:rsid w:val="00B22C8C"/>
    <w:rsid w:val="00B22E6F"/>
    <w:rsid w:val="00B23525"/>
    <w:rsid w:val="00B23E9E"/>
    <w:rsid w:val="00B24820"/>
    <w:rsid w:val="00B24A75"/>
    <w:rsid w:val="00B25247"/>
    <w:rsid w:val="00B25E41"/>
    <w:rsid w:val="00B26779"/>
    <w:rsid w:val="00B27CD8"/>
    <w:rsid w:val="00B30862"/>
    <w:rsid w:val="00B30E29"/>
    <w:rsid w:val="00B318EC"/>
    <w:rsid w:val="00B3216B"/>
    <w:rsid w:val="00B32C78"/>
    <w:rsid w:val="00B3360A"/>
    <w:rsid w:val="00B33C6D"/>
    <w:rsid w:val="00B33E2F"/>
    <w:rsid w:val="00B34243"/>
    <w:rsid w:val="00B36185"/>
    <w:rsid w:val="00B3625D"/>
    <w:rsid w:val="00B400BB"/>
    <w:rsid w:val="00B40953"/>
    <w:rsid w:val="00B4194E"/>
    <w:rsid w:val="00B42933"/>
    <w:rsid w:val="00B432BC"/>
    <w:rsid w:val="00B433AB"/>
    <w:rsid w:val="00B44DC8"/>
    <w:rsid w:val="00B451C4"/>
    <w:rsid w:val="00B46E1F"/>
    <w:rsid w:val="00B475A1"/>
    <w:rsid w:val="00B47FAC"/>
    <w:rsid w:val="00B51447"/>
    <w:rsid w:val="00B521D2"/>
    <w:rsid w:val="00B52B0F"/>
    <w:rsid w:val="00B52E2A"/>
    <w:rsid w:val="00B544FF"/>
    <w:rsid w:val="00B54E77"/>
    <w:rsid w:val="00B55966"/>
    <w:rsid w:val="00B5715F"/>
    <w:rsid w:val="00B574D9"/>
    <w:rsid w:val="00B6030F"/>
    <w:rsid w:val="00B61D12"/>
    <w:rsid w:val="00B62155"/>
    <w:rsid w:val="00B62A26"/>
    <w:rsid w:val="00B62A91"/>
    <w:rsid w:val="00B640D4"/>
    <w:rsid w:val="00B67A2E"/>
    <w:rsid w:val="00B67C0A"/>
    <w:rsid w:val="00B7215E"/>
    <w:rsid w:val="00B72C8A"/>
    <w:rsid w:val="00B7305C"/>
    <w:rsid w:val="00B74783"/>
    <w:rsid w:val="00B7531D"/>
    <w:rsid w:val="00B803AA"/>
    <w:rsid w:val="00B833B5"/>
    <w:rsid w:val="00B8517D"/>
    <w:rsid w:val="00B851C4"/>
    <w:rsid w:val="00B8760A"/>
    <w:rsid w:val="00B87D28"/>
    <w:rsid w:val="00B91B50"/>
    <w:rsid w:val="00B93C9A"/>
    <w:rsid w:val="00B945A4"/>
    <w:rsid w:val="00B94B50"/>
    <w:rsid w:val="00B964E3"/>
    <w:rsid w:val="00B97579"/>
    <w:rsid w:val="00BA019A"/>
    <w:rsid w:val="00BA0997"/>
    <w:rsid w:val="00BA1DAD"/>
    <w:rsid w:val="00BA4F0A"/>
    <w:rsid w:val="00BA71A2"/>
    <w:rsid w:val="00BA7D35"/>
    <w:rsid w:val="00BB0D28"/>
    <w:rsid w:val="00BB26F3"/>
    <w:rsid w:val="00BB2ABC"/>
    <w:rsid w:val="00BB371E"/>
    <w:rsid w:val="00BB4C71"/>
    <w:rsid w:val="00BB4EF3"/>
    <w:rsid w:val="00BB556E"/>
    <w:rsid w:val="00BC1092"/>
    <w:rsid w:val="00BC1B37"/>
    <w:rsid w:val="00BC3AD8"/>
    <w:rsid w:val="00BC3D6D"/>
    <w:rsid w:val="00BC4ED9"/>
    <w:rsid w:val="00BC5DDC"/>
    <w:rsid w:val="00BC6558"/>
    <w:rsid w:val="00BD10A5"/>
    <w:rsid w:val="00BD375B"/>
    <w:rsid w:val="00BD4085"/>
    <w:rsid w:val="00BD4DEA"/>
    <w:rsid w:val="00BD77E2"/>
    <w:rsid w:val="00BE01BB"/>
    <w:rsid w:val="00BE4109"/>
    <w:rsid w:val="00BE499F"/>
    <w:rsid w:val="00BE4E9E"/>
    <w:rsid w:val="00BE5A68"/>
    <w:rsid w:val="00BE617B"/>
    <w:rsid w:val="00BE64DC"/>
    <w:rsid w:val="00BE7050"/>
    <w:rsid w:val="00BF019D"/>
    <w:rsid w:val="00BF0BB8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DA9"/>
    <w:rsid w:val="00C01E25"/>
    <w:rsid w:val="00C02155"/>
    <w:rsid w:val="00C02FD9"/>
    <w:rsid w:val="00C0431C"/>
    <w:rsid w:val="00C06022"/>
    <w:rsid w:val="00C0626B"/>
    <w:rsid w:val="00C10DD0"/>
    <w:rsid w:val="00C115FF"/>
    <w:rsid w:val="00C14694"/>
    <w:rsid w:val="00C1472B"/>
    <w:rsid w:val="00C1528B"/>
    <w:rsid w:val="00C154DF"/>
    <w:rsid w:val="00C15EF2"/>
    <w:rsid w:val="00C16665"/>
    <w:rsid w:val="00C16B80"/>
    <w:rsid w:val="00C17F5C"/>
    <w:rsid w:val="00C204D5"/>
    <w:rsid w:val="00C2286D"/>
    <w:rsid w:val="00C2380A"/>
    <w:rsid w:val="00C24ED3"/>
    <w:rsid w:val="00C2532E"/>
    <w:rsid w:val="00C26041"/>
    <w:rsid w:val="00C307B4"/>
    <w:rsid w:val="00C3278D"/>
    <w:rsid w:val="00C32F39"/>
    <w:rsid w:val="00C34832"/>
    <w:rsid w:val="00C34DD8"/>
    <w:rsid w:val="00C37408"/>
    <w:rsid w:val="00C405DC"/>
    <w:rsid w:val="00C432C4"/>
    <w:rsid w:val="00C45B97"/>
    <w:rsid w:val="00C45F79"/>
    <w:rsid w:val="00C4628C"/>
    <w:rsid w:val="00C50279"/>
    <w:rsid w:val="00C50431"/>
    <w:rsid w:val="00C51D02"/>
    <w:rsid w:val="00C5254F"/>
    <w:rsid w:val="00C52A25"/>
    <w:rsid w:val="00C52A7F"/>
    <w:rsid w:val="00C5519D"/>
    <w:rsid w:val="00C561BA"/>
    <w:rsid w:val="00C56AAF"/>
    <w:rsid w:val="00C57492"/>
    <w:rsid w:val="00C60E39"/>
    <w:rsid w:val="00C62096"/>
    <w:rsid w:val="00C620E4"/>
    <w:rsid w:val="00C64821"/>
    <w:rsid w:val="00C65EC0"/>
    <w:rsid w:val="00C66065"/>
    <w:rsid w:val="00C6650C"/>
    <w:rsid w:val="00C66539"/>
    <w:rsid w:val="00C66A61"/>
    <w:rsid w:val="00C67500"/>
    <w:rsid w:val="00C7082E"/>
    <w:rsid w:val="00C72DC0"/>
    <w:rsid w:val="00C73343"/>
    <w:rsid w:val="00C7346D"/>
    <w:rsid w:val="00C746D1"/>
    <w:rsid w:val="00C74A0B"/>
    <w:rsid w:val="00C766A5"/>
    <w:rsid w:val="00C76E55"/>
    <w:rsid w:val="00C7746F"/>
    <w:rsid w:val="00C8059C"/>
    <w:rsid w:val="00C81D2E"/>
    <w:rsid w:val="00C82454"/>
    <w:rsid w:val="00C853F6"/>
    <w:rsid w:val="00C85F82"/>
    <w:rsid w:val="00C863C1"/>
    <w:rsid w:val="00C864AE"/>
    <w:rsid w:val="00C872B6"/>
    <w:rsid w:val="00C879F1"/>
    <w:rsid w:val="00C9088B"/>
    <w:rsid w:val="00C91FA2"/>
    <w:rsid w:val="00C93007"/>
    <w:rsid w:val="00C94EA5"/>
    <w:rsid w:val="00C95243"/>
    <w:rsid w:val="00C96026"/>
    <w:rsid w:val="00C9660B"/>
    <w:rsid w:val="00C97DB1"/>
    <w:rsid w:val="00C97E54"/>
    <w:rsid w:val="00CA0D36"/>
    <w:rsid w:val="00CA0F1F"/>
    <w:rsid w:val="00CA2E25"/>
    <w:rsid w:val="00CA5F21"/>
    <w:rsid w:val="00CA6552"/>
    <w:rsid w:val="00CA7B36"/>
    <w:rsid w:val="00CB03EB"/>
    <w:rsid w:val="00CB099C"/>
    <w:rsid w:val="00CB11E6"/>
    <w:rsid w:val="00CB2049"/>
    <w:rsid w:val="00CB28BE"/>
    <w:rsid w:val="00CB37C1"/>
    <w:rsid w:val="00CB415E"/>
    <w:rsid w:val="00CB51C5"/>
    <w:rsid w:val="00CB58B8"/>
    <w:rsid w:val="00CB671D"/>
    <w:rsid w:val="00CB69F1"/>
    <w:rsid w:val="00CC12E2"/>
    <w:rsid w:val="00CC15BB"/>
    <w:rsid w:val="00CC258E"/>
    <w:rsid w:val="00CC3949"/>
    <w:rsid w:val="00CC71C0"/>
    <w:rsid w:val="00CD04A4"/>
    <w:rsid w:val="00CD0AA4"/>
    <w:rsid w:val="00CD122F"/>
    <w:rsid w:val="00CD19AB"/>
    <w:rsid w:val="00CD1CE5"/>
    <w:rsid w:val="00CD2110"/>
    <w:rsid w:val="00CD216B"/>
    <w:rsid w:val="00CD2B02"/>
    <w:rsid w:val="00CD2E7D"/>
    <w:rsid w:val="00CD30E1"/>
    <w:rsid w:val="00CD3D58"/>
    <w:rsid w:val="00CD443C"/>
    <w:rsid w:val="00CD4E8E"/>
    <w:rsid w:val="00CD5E3A"/>
    <w:rsid w:val="00CD63EE"/>
    <w:rsid w:val="00CD6B4F"/>
    <w:rsid w:val="00CD726E"/>
    <w:rsid w:val="00CD73E5"/>
    <w:rsid w:val="00CE01DA"/>
    <w:rsid w:val="00CE14CA"/>
    <w:rsid w:val="00CE1DB1"/>
    <w:rsid w:val="00CE3DB2"/>
    <w:rsid w:val="00CE3F5A"/>
    <w:rsid w:val="00CE55B9"/>
    <w:rsid w:val="00CE6699"/>
    <w:rsid w:val="00CE78BF"/>
    <w:rsid w:val="00CF0582"/>
    <w:rsid w:val="00CF0DF2"/>
    <w:rsid w:val="00CF1366"/>
    <w:rsid w:val="00CF2812"/>
    <w:rsid w:val="00CF354A"/>
    <w:rsid w:val="00CF437F"/>
    <w:rsid w:val="00CF5842"/>
    <w:rsid w:val="00CF6165"/>
    <w:rsid w:val="00CF7BDA"/>
    <w:rsid w:val="00CF7D04"/>
    <w:rsid w:val="00D00FEF"/>
    <w:rsid w:val="00D025FF"/>
    <w:rsid w:val="00D0377F"/>
    <w:rsid w:val="00D04511"/>
    <w:rsid w:val="00D04D76"/>
    <w:rsid w:val="00D04EFB"/>
    <w:rsid w:val="00D06297"/>
    <w:rsid w:val="00D07134"/>
    <w:rsid w:val="00D0758D"/>
    <w:rsid w:val="00D110EF"/>
    <w:rsid w:val="00D1138B"/>
    <w:rsid w:val="00D12856"/>
    <w:rsid w:val="00D12D52"/>
    <w:rsid w:val="00D132D2"/>
    <w:rsid w:val="00D1340F"/>
    <w:rsid w:val="00D13D57"/>
    <w:rsid w:val="00D16A51"/>
    <w:rsid w:val="00D17299"/>
    <w:rsid w:val="00D174AD"/>
    <w:rsid w:val="00D20601"/>
    <w:rsid w:val="00D20890"/>
    <w:rsid w:val="00D246EE"/>
    <w:rsid w:val="00D24B42"/>
    <w:rsid w:val="00D24C3A"/>
    <w:rsid w:val="00D27246"/>
    <w:rsid w:val="00D324F5"/>
    <w:rsid w:val="00D330CC"/>
    <w:rsid w:val="00D335E4"/>
    <w:rsid w:val="00D33704"/>
    <w:rsid w:val="00D34D9B"/>
    <w:rsid w:val="00D357C8"/>
    <w:rsid w:val="00D37D5D"/>
    <w:rsid w:val="00D37E23"/>
    <w:rsid w:val="00D41CDD"/>
    <w:rsid w:val="00D429FE"/>
    <w:rsid w:val="00D42DDF"/>
    <w:rsid w:val="00D43A4D"/>
    <w:rsid w:val="00D44176"/>
    <w:rsid w:val="00D44B9C"/>
    <w:rsid w:val="00D45DB2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55F03"/>
    <w:rsid w:val="00D6001A"/>
    <w:rsid w:val="00D63274"/>
    <w:rsid w:val="00D63A1B"/>
    <w:rsid w:val="00D6535B"/>
    <w:rsid w:val="00D6692F"/>
    <w:rsid w:val="00D67D17"/>
    <w:rsid w:val="00D7113B"/>
    <w:rsid w:val="00D71616"/>
    <w:rsid w:val="00D72822"/>
    <w:rsid w:val="00D72F06"/>
    <w:rsid w:val="00D73AFF"/>
    <w:rsid w:val="00D76241"/>
    <w:rsid w:val="00D771B0"/>
    <w:rsid w:val="00D772FB"/>
    <w:rsid w:val="00D800BD"/>
    <w:rsid w:val="00D8027B"/>
    <w:rsid w:val="00D82963"/>
    <w:rsid w:val="00D82C86"/>
    <w:rsid w:val="00D8361B"/>
    <w:rsid w:val="00D856EB"/>
    <w:rsid w:val="00D860BD"/>
    <w:rsid w:val="00D86FA4"/>
    <w:rsid w:val="00D87573"/>
    <w:rsid w:val="00D90A51"/>
    <w:rsid w:val="00D911B3"/>
    <w:rsid w:val="00D92A98"/>
    <w:rsid w:val="00D93CD6"/>
    <w:rsid w:val="00D9404A"/>
    <w:rsid w:val="00D943BF"/>
    <w:rsid w:val="00DA1839"/>
    <w:rsid w:val="00DA3C82"/>
    <w:rsid w:val="00DA609E"/>
    <w:rsid w:val="00DA6127"/>
    <w:rsid w:val="00DA65A5"/>
    <w:rsid w:val="00DA65B2"/>
    <w:rsid w:val="00DA673B"/>
    <w:rsid w:val="00DA69BE"/>
    <w:rsid w:val="00DA6A0D"/>
    <w:rsid w:val="00DB05F9"/>
    <w:rsid w:val="00DB0EE8"/>
    <w:rsid w:val="00DB553D"/>
    <w:rsid w:val="00DB6FA8"/>
    <w:rsid w:val="00DB7AF7"/>
    <w:rsid w:val="00DC0BD2"/>
    <w:rsid w:val="00DC10AA"/>
    <w:rsid w:val="00DC160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1E8A"/>
    <w:rsid w:val="00DD2472"/>
    <w:rsid w:val="00DD36E7"/>
    <w:rsid w:val="00DD3C1E"/>
    <w:rsid w:val="00DD3CFE"/>
    <w:rsid w:val="00DD400D"/>
    <w:rsid w:val="00DD5264"/>
    <w:rsid w:val="00DD6D55"/>
    <w:rsid w:val="00DD6D82"/>
    <w:rsid w:val="00DD7196"/>
    <w:rsid w:val="00DD7917"/>
    <w:rsid w:val="00DE1E25"/>
    <w:rsid w:val="00DE2126"/>
    <w:rsid w:val="00DE44E4"/>
    <w:rsid w:val="00DE558D"/>
    <w:rsid w:val="00DE6037"/>
    <w:rsid w:val="00DE61D8"/>
    <w:rsid w:val="00DE743A"/>
    <w:rsid w:val="00DF0A3E"/>
    <w:rsid w:val="00DF18FD"/>
    <w:rsid w:val="00DF3AB0"/>
    <w:rsid w:val="00DF5A53"/>
    <w:rsid w:val="00DF69FA"/>
    <w:rsid w:val="00DF6BED"/>
    <w:rsid w:val="00DF76CC"/>
    <w:rsid w:val="00E009DC"/>
    <w:rsid w:val="00E01A04"/>
    <w:rsid w:val="00E01DAE"/>
    <w:rsid w:val="00E04A16"/>
    <w:rsid w:val="00E04BCE"/>
    <w:rsid w:val="00E05EE6"/>
    <w:rsid w:val="00E05F04"/>
    <w:rsid w:val="00E06952"/>
    <w:rsid w:val="00E11C45"/>
    <w:rsid w:val="00E134B0"/>
    <w:rsid w:val="00E135B4"/>
    <w:rsid w:val="00E146C4"/>
    <w:rsid w:val="00E148EE"/>
    <w:rsid w:val="00E15367"/>
    <w:rsid w:val="00E16D48"/>
    <w:rsid w:val="00E16D9B"/>
    <w:rsid w:val="00E176C9"/>
    <w:rsid w:val="00E17AD8"/>
    <w:rsid w:val="00E208AE"/>
    <w:rsid w:val="00E225B1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2355"/>
    <w:rsid w:val="00E327E7"/>
    <w:rsid w:val="00E3466F"/>
    <w:rsid w:val="00E35D9B"/>
    <w:rsid w:val="00E36AF9"/>
    <w:rsid w:val="00E372EF"/>
    <w:rsid w:val="00E40054"/>
    <w:rsid w:val="00E40406"/>
    <w:rsid w:val="00E40DE4"/>
    <w:rsid w:val="00E43BA1"/>
    <w:rsid w:val="00E440FA"/>
    <w:rsid w:val="00E448C4"/>
    <w:rsid w:val="00E46187"/>
    <w:rsid w:val="00E462BC"/>
    <w:rsid w:val="00E462C3"/>
    <w:rsid w:val="00E50BC8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2EAF"/>
    <w:rsid w:val="00E643C2"/>
    <w:rsid w:val="00E65B79"/>
    <w:rsid w:val="00E65EBF"/>
    <w:rsid w:val="00E6609F"/>
    <w:rsid w:val="00E70306"/>
    <w:rsid w:val="00E706D5"/>
    <w:rsid w:val="00E74468"/>
    <w:rsid w:val="00E75AA7"/>
    <w:rsid w:val="00E75F23"/>
    <w:rsid w:val="00E774AD"/>
    <w:rsid w:val="00E77793"/>
    <w:rsid w:val="00E77B6A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7230"/>
    <w:rsid w:val="00E90D3E"/>
    <w:rsid w:val="00E9136E"/>
    <w:rsid w:val="00E91AD1"/>
    <w:rsid w:val="00E92042"/>
    <w:rsid w:val="00E92265"/>
    <w:rsid w:val="00E924FF"/>
    <w:rsid w:val="00E92AC4"/>
    <w:rsid w:val="00E92EE6"/>
    <w:rsid w:val="00E92F2F"/>
    <w:rsid w:val="00E95509"/>
    <w:rsid w:val="00E97114"/>
    <w:rsid w:val="00EA184C"/>
    <w:rsid w:val="00EA280F"/>
    <w:rsid w:val="00EA293D"/>
    <w:rsid w:val="00EA3559"/>
    <w:rsid w:val="00EA3DB6"/>
    <w:rsid w:val="00EA4009"/>
    <w:rsid w:val="00EA483E"/>
    <w:rsid w:val="00EA6B83"/>
    <w:rsid w:val="00EA7364"/>
    <w:rsid w:val="00EB03B1"/>
    <w:rsid w:val="00EB08B1"/>
    <w:rsid w:val="00EB0AF7"/>
    <w:rsid w:val="00EB2D1D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04D"/>
    <w:rsid w:val="00EC2467"/>
    <w:rsid w:val="00EC5630"/>
    <w:rsid w:val="00EC5EF2"/>
    <w:rsid w:val="00EC71AE"/>
    <w:rsid w:val="00ED00F8"/>
    <w:rsid w:val="00ED1580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6CB"/>
    <w:rsid w:val="00EE57AD"/>
    <w:rsid w:val="00EE5CCD"/>
    <w:rsid w:val="00EE6804"/>
    <w:rsid w:val="00EF022F"/>
    <w:rsid w:val="00EF06FF"/>
    <w:rsid w:val="00EF0705"/>
    <w:rsid w:val="00EF08C4"/>
    <w:rsid w:val="00EF29E0"/>
    <w:rsid w:val="00EF54D6"/>
    <w:rsid w:val="00EF6C06"/>
    <w:rsid w:val="00EF6E28"/>
    <w:rsid w:val="00EF71BE"/>
    <w:rsid w:val="00EF74A6"/>
    <w:rsid w:val="00EF7672"/>
    <w:rsid w:val="00F0050B"/>
    <w:rsid w:val="00F00DDB"/>
    <w:rsid w:val="00F020DE"/>
    <w:rsid w:val="00F02342"/>
    <w:rsid w:val="00F02583"/>
    <w:rsid w:val="00F02AF5"/>
    <w:rsid w:val="00F02F51"/>
    <w:rsid w:val="00F0571A"/>
    <w:rsid w:val="00F071D8"/>
    <w:rsid w:val="00F076D4"/>
    <w:rsid w:val="00F07A75"/>
    <w:rsid w:val="00F103BA"/>
    <w:rsid w:val="00F1099B"/>
    <w:rsid w:val="00F10BE8"/>
    <w:rsid w:val="00F12573"/>
    <w:rsid w:val="00F12884"/>
    <w:rsid w:val="00F13ECB"/>
    <w:rsid w:val="00F17AF7"/>
    <w:rsid w:val="00F17C68"/>
    <w:rsid w:val="00F20CA9"/>
    <w:rsid w:val="00F21B17"/>
    <w:rsid w:val="00F22311"/>
    <w:rsid w:val="00F301E9"/>
    <w:rsid w:val="00F30467"/>
    <w:rsid w:val="00F31FD3"/>
    <w:rsid w:val="00F322E9"/>
    <w:rsid w:val="00F33349"/>
    <w:rsid w:val="00F34779"/>
    <w:rsid w:val="00F34BE3"/>
    <w:rsid w:val="00F34C28"/>
    <w:rsid w:val="00F35043"/>
    <w:rsid w:val="00F35210"/>
    <w:rsid w:val="00F362CD"/>
    <w:rsid w:val="00F3670A"/>
    <w:rsid w:val="00F36C4B"/>
    <w:rsid w:val="00F37699"/>
    <w:rsid w:val="00F40365"/>
    <w:rsid w:val="00F43916"/>
    <w:rsid w:val="00F43CA2"/>
    <w:rsid w:val="00F47651"/>
    <w:rsid w:val="00F5112D"/>
    <w:rsid w:val="00F5149E"/>
    <w:rsid w:val="00F51B1A"/>
    <w:rsid w:val="00F548E1"/>
    <w:rsid w:val="00F55870"/>
    <w:rsid w:val="00F55B33"/>
    <w:rsid w:val="00F56A91"/>
    <w:rsid w:val="00F573C7"/>
    <w:rsid w:val="00F60154"/>
    <w:rsid w:val="00F605AE"/>
    <w:rsid w:val="00F60D90"/>
    <w:rsid w:val="00F61AE9"/>
    <w:rsid w:val="00F621AF"/>
    <w:rsid w:val="00F6261B"/>
    <w:rsid w:val="00F636D3"/>
    <w:rsid w:val="00F63789"/>
    <w:rsid w:val="00F63E5D"/>
    <w:rsid w:val="00F65638"/>
    <w:rsid w:val="00F6657C"/>
    <w:rsid w:val="00F66D97"/>
    <w:rsid w:val="00F66DCF"/>
    <w:rsid w:val="00F67157"/>
    <w:rsid w:val="00F71BBC"/>
    <w:rsid w:val="00F72932"/>
    <w:rsid w:val="00F800DD"/>
    <w:rsid w:val="00F804F2"/>
    <w:rsid w:val="00F80F23"/>
    <w:rsid w:val="00F81C13"/>
    <w:rsid w:val="00F8387B"/>
    <w:rsid w:val="00F83E05"/>
    <w:rsid w:val="00F84213"/>
    <w:rsid w:val="00F85BCC"/>
    <w:rsid w:val="00F85BDE"/>
    <w:rsid w:val="00F90218"/>
    <w:rsid w:val="00F91FA2"/>
    <w:rsid w:val="00F922C4"/>
    <w:rsid w:val="00F94E15"/>
    <w:rsid w:val="00F9502E"/>
    <w:rsid w:val="00F954F1"/>
    <w:rsid w:val="00F95C58"/>
    <w:rsid w:val="00F96C01"/>
    <w:rsid w:val="00F97141"/>
    <w:rsid w:val="00FA0F96"/>
    <w:rsid w:val="00FA27F1"/>
    <w:rsid w:val="00FA3A40"/>
    <w:rsid w:val="00FA3AD8"/>
    <w:rsid w:val="00FA411D"/>
    <w:rsid w:val="00FA431D"/>
    <w:rsid w:val="00FA43D7"/>
    <w:rsid w:val="00FA5A2A"/>
    <w:rsid w:val="00FA609C"/>
    <w:rsid w:val="00FA63F1"/>
    <w:rsid w:val="00FA6AE0"/>
    <w:rsid w:val="00FA6D06"/>
    <w:rsid w:val="00FB0646"/>
    <w:rsid w:val="00FB287F"/>
    <w:rsid w:val="00FC0615"/>
    <w:rsid w:val="00FC0A2E"/>
    <w:rsid w:val="00FC10F5"/>
    <w:rsid w:val="00FC3928"/>
    <w:rsid w:val="00FC594B"/>
    <w:rsid w:val="00FC70BA"/>
    <w:rsid w:val="00FC7128"/>
    <w:rsid w:val="00FC7253"/>
    <w:rsid w:val="00FC7F57"/>
    <w:rsid w:val="00FD0C36"/>
    <w:rsid w:val="00FD0E34"/>
    <w:rsid w:val="00FD2AB5"/>
    <w:rsid w:val="00FD42A0"/>
    <w:rsid w:val="00FD443B"/>
    <w:rsid w:val="00FD5948"/>
    <w:rsid w:val="00FD6037"/>
    <w:rsid w:val="00FD7655"/>
    <w:rsid w:val="00FE0860"/>
    <w:rsid w:val="00FE0F8A"/>
    <w:rsid w:val="00FE5662"/>
    <w:rsid w:val="00FE696F"/>
    <w:rsid w:val="00FE76A5"/>
    <w:rsid w:val="00FE77BF"/>
    <w:rsid w:val="00FF0340"/>
    <w:rsid w:val="00FF0609"/>
    <w:rsid w:val="00FF1419"/>
    <w:rsid w:val="00FF308E"/>
    <w:rsid w:val="00FF3539"/>
    <w:rsid w:val="00FF3647"/>
    <w:rsid w:val="00FF3EC8"/>
    <w:rsid w:val="00FF4CC6"/>
    <w:rsid w:val="00FF5164"/>
    <w:rsid w:val="00FF62B8"/>
    <w:rsid w:val="00FF67A6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99B26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  <w:style w:type="paragraph" w:styleId="Sangradetextonormal">
    <w:name w:val="Body Text Indent"/>
    <w:basedOn w:val="Normal"/>
    <w:link w:val="SangradetextonormalCar"/>
    <w:rsid w:val="000E56DB"/>
    <w:pPr>
      <w:keepNext/>
      <w:keepLines/>
      <w:autoSpaceDE w:val="0"/>
      <w:autoSpaceDN w:val="0"/>
      <w:adjustRightInd w:val="0"/>
      <w:spacing w:after="120"/>
      <w:jc w:val="both"/>
    </w:pPr>
    <w:rPr>
      <w:rFonts w:ascii="Arial" w:hAnsi="Arial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0E56DB"/>
    <w:rPr>
      <w:rFonts w:ascii="Arial" w:hAnsi="Arial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637D2E-9C8E-492D-9020-79EBBCF9D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1804</Words>
  <Characters>9924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PROC-G-003</vt:lpstr>
    </vt:vector>
  </TitlesOfParts>
  <LinksUpToDate>false</LinksUpToDate>
  <CharactersWithSpaces>11705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PROC-G-003</dc:title>
  <dc:creator/>
  <dc:description>Autor de documento original: LOGC750219</dc:description>
  <cp:lastModifiedBy/>
  <cp:revision>1</cp:revision>
  <dcterms:created xsi:type="dcterms:W3CDTF">2015-03-06T04:53:00Z</dcterms:created>
  <dcterms:modified xsi:type="dcterms:W3CDTF">2026-04-10T23:00:00Z</dcterms:modified>
</cp:coreProperties>
</file>