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9B25A" w14:textId="77777777" w:rsidR="00023AFA" w:rsidRDefault="00083377" w:rsidP="0059699F">
      <w:pPr>
        <w:pStyle w:val="Textoindependiente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PROGRAMA</w:t>
      </w:r>
      <w:r w:rsidR="00F966C4">
        <w:rPr>
          <w:b/>
          <w:bCs/>
          <w:sz w:val="24"/>
          <w:szCs w:val="24"/>
        </w:rPr>
        <w:t xml:space="preserve"> </w:t>
      </w:r>
      <w:r w:rsidR="004B1CDC">
        <w:rPr>
          <w:b/>
          <w:bCs/>
          <w:sz w:val="24"/>
          <w:szCs w:val="24"/>
        </w:rPr>
        <w:t>GENERAL DE</w:t>
      </w:r>
      <w:r w:rsidR="004B1CDC" w:rsidRPr="00FC3E7E">
        <w:rPr>
          <w:b/>
          <w:bCs/>
          <w:sz w:val="24"/>
          <w:szCs w:val="24"/>
        </w:rPr>
        <w:t xml:space="preserve"> OPERACIÓN Y MANTENIMIENTO DE ESTACIONES DE SERVICIO.</w:t>
      </w:r>
    </w:p>
    <w:p w14:paraId="187BF872" w14:textId="77777777" w:rsidR="0059699F" w:rsidRDefault="0059699F" w:rsidP="00CC0D9F">
      <w:pPr>
        <w:pStyle w:val="Textoindependiente"/>
        <w:jc w:val="center"/>
        <w:rPr>
          <w:b/>
          <w:bCs/>
          <w:sz w:val="24"/>
          <w:szCs w:val="24"/>
        </w:rPr>
      </w:pPr>
    </w:p>
    <w:p w14:paraId="66F6E768" w14:textId="77777777" w:rsidR="004B1CDC" w:rsidRDefault="004B1CDC" w:rsidP="006B3AA4">
      <w:pPr>
        <w:pStyle w:val="Textoindependiente"/>
        <w:ind w:left="426"/>
        <w:jc w:val="center"/>
        <w:rPr>
          <w:b/>
          <w:bCs/>
          <w:sz w:val="24"/>
          <w:szCs w:val="24"/>
        </w:rPr>
      </w:pPr>
      <w:r w:rsidRPr="00FC3E7E">
        <w:rPr>
          <w:b/>
          <w:bCs/>
          <w:sz w:val="24"/>
          <w:szCs w:val="24"/>
        </w:rPr>
        <w:t xml:space="preserve">                                          </w:t>
      </w:r>
    </w:p>
    <w:tbl>
      <w:tblPr>
        <w:tblpPr w:leftFromText="141" w:rightFromText="141" w:vertAnchor="text" w:horzAnchor="margin" w:tblpXSpec="center" w:tblpY="-24"/>
        <w:tblW w:w="12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6237"/>
        <w:gridCol w:w="2693"/>
        <w:gridCol w:w="2694"/>
      </w:tblGrid>
      <w:tr w:rsidR="00023AFA" w:rsidRPr="00FC3E7E" w14:paraId="29BD7061" w14:textId="77777777" w:rsidTr="004E4045">
        <w:trPr>
          <w:trHeight w:val="221"/>
        </w:trPr>
        <w:tc>
          <w:tcPr>
            <w:tcW w:w="12403" w:type="dxa"/>
            <w:gridSpan w:val="4"/>
          </w:tcPr>
          <w:p w14:paraId="29187140" w14:textId="77777777" w:rsidR="00023AFA" w:rsidRPr="00F027EC" w:rsidRDefault="004E4045" w:rsidP="004E4045">
            <w:pPr>
              <w:pStyle w:val="Textoindependiente"/>
              <w:tabs>
                <w:tab w:val="center" w:pos="9179"/>
                <w:tab w:val="left" w:pos="13864"/>
              </w:tabs>
              <w:ind w:left="426" w:firstLine="283"/>
              <w:jc w:val="left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ab/>
            </w:r>
            <w:r w:rsidR="00023AFA" w:rsidRPr="00F027EC">
              <w:rPr>
                <w:b/>
                <w:bCs/>
                <w:lang w:val="es-ES"/>
              </w:rPr>
              <w:t xml:space="preserve">PROGRAMA </w:t>
            </w:r>
            <w:r w:rsidR="00082E1A">
              <w:rPr>
                <w:b/>
                <w:bCs/>
                <w:lang w:val="es-ES"/>
              </w:rPr>
              <w:t>SEMESTRAL</w:t>
            </w:r>
            <w:r>
              <w:rPr>
                <w:b/>
                <w:bCs/>
                <w:lang w:val="es-ES"/>
              </w:rPr>
              <w:tab/>
            </w:r>
          </w:p>
        </w:tc>
      </w:tr>
      <w:tr w:rsidR="004E4045" w:rsidRPr="00FC3E7E" w14:paraId="73EAC06B" w14:textId="77777777" w:rsidTr="004E4045">
        <w:trPr>
          <w:trHeight w:val="221"/>
        </w:trPr>
        <w:tc>
          <w:tcPr>
            <w:tcW w:w="779" w:type="dxa"/>
          </w:tcPr>
          <w:p w14:paraId="638D01B1" w14:textId="77777777" w:rsidR="004E4045" w:rsidRPr="00842B48" w:rsidRDefault="004E4045" w:rsidP="006B3AA4">
            <w:pPr>
              <w:pStyle w:val="Textoindependiente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842B48">
              <w:rPr>
                <w:b/>
                <w:bCs/>
                <w:sz w:val="22"/>
                <w:szCs w:val="22"/>
                <w:lang w:val="es-ES"/>
              </w:rPr>
              <w:t>Punto NOM</w:t>
            </w:r>
          </w:p>
        </w:tc>
        <w:tc>
          <w:tcPr>
            <w:tcW w:w="6237" w:type="dxa"/>
            <w:vAlign w:val="center"/>
          </w:tcPr>
          <w:p w14:paraId="3386D5F1" w14:textId="77777777" w:rsidR="004E4045" w:rsidRPr="00842B48" w:rsidRDefault="004E4045" w:rsidP="006B3AA4">
            <w:pPr>
              <w:pStyle w:val="Textoindependiente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842B48">
              <w:rPr>
                <w:b/>
                <w:bCs/>
                <w:sz w:val="22"/>
                <w:szCs w:val="22"/>
                <w:lang w:val="es-ES"/>
              </w:rPr>
              <w:t>Tipo de Actividad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56CA54F1" w14:textId="77777777" w:rsidR="004E4045" w:rsidRPr="00842B48" w:rsidRDefault="006C53F9" w:rsidP="006B3AA4">
            <w:pPr>
              <w:pStyle w:val="Textoindependiente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b/>
                <w:bCs/>
                <w:sz w:val="22"/>
                <w:szCs w:val="22"/>
                <w:lang w:val="es-ES"/>
              </w:rPr>
              <w:t>MAYO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2B298BF3" w14:textId="77777777" w:rsidR="004E4045" w:rsidRPr="00842B48" w:rsidRDefault="006C53F9" w:rsidP="006B3AA4">
            <w:pPr>
              <w:pStyle w:val="Textoindependiente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b/>
                <w:bCs/>
                <w:sz w:val="22"/>
                <w:szCs w:val="22"/>
                <w:lang w:val="es-ES"/>
              </w:rPr>
              <w:t>NOVIEMBRE</w:t>
            </w:r>
          </w:p>
        </w:tc>
      </w:tr>
      <w:tr w:rsidR="004E4045" w:rsidRPr="00FC3E7E" w14:paraId="69D7F9E0" w14:textId="77777777" w:rsidTr="004E4045">
        <w:trPr>
          <w:trHeight w:val="593"/>
        </w:trPr>
        <w:tc>
          <w:tcPr>
            <w:tcW w:w="779" w:type="dxa"/>
            <w:vMerge w:val="restart"/>
            <w:tcBorders>
              <w:right w:val="single" w:sz="4" w:space="0" w:color="auto"/>
            </w:tcBorders>
            <w:vAlign w:val="center"/>
          </w:tcPr>
          <w:p w14:paraId="0FE4AC3B" w14:textId="77777777" w:rsidR="004E4045" w:rsidRPr="00842B48" w:rsidRDefault="004E4045" w:rsidP="006B3AA4">
            <w:pPr>
              <w:pStyle w:val="Textoindependiente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8.16.1</w:t>
            </w:r>
          </w:p>
        </w:tc>
        <w:tc>
          <w:tcPr>
            <w:tcW w:w="6237" w:type="dxa"/>
            <w:vMerge w:val="restart"/>
            <w:tcBorders>
              <w:right w:val="single" w:sz="4" w:space="0" w:color="auto"/>
            </w:tcBorders>
            <w:vAlign w:val="center"/>
          </w:tcPr>
          <w:p w14:paraId="52B00184" w14:textId="77777777" w:rsidR="004E4045" w:rsidRPr="00B527D9" w:rsidRDefault="004E4045" w:rsidP="005D1C80">
            <w:pPr>
              <w:pStyle w:val="Textoindependiente"/>
              <w:jc w:val="left"/>
              <w:rPr>
                <w:b/>
                <w:sz w:val="24"/>
                <w:szCs w:val="24"/>
                <w:lang w:val="es-ES" w:eastAsia="es-ES"/>
              </w:rPr>
            </w:pPr>
            <w:r>
              <w:rPr>
                <w:b/>
                <w:sz w:val="24"/>
                <w:szCs w:val="24"/>
                <w:lang w:val="es-ES" w:eastAsia="es-ES"/>
              </w:rPr>
              <w:t xml:space="preserve">      </w:t>
            </w:r>
            <w:r w:rsidRPr="003531B8">
              <w:rPr>
                <w:b/>
                <w:sz w:val="24"/>
                <w:szCs w:val="24"/>
                <w:lang w:val="es-ES" w:eastAsia="es-ES"/>
              </w:rPr>
              <w:t>Canalizaciones eléctricas</w:t>
            </w:r>
          </w:p>
          <w:p w14:paraId="4536F3A1" w14:textId="77777777" w:rsidR="004E4045" w:rsidRDefault="004E4045" w:rsidP="003531B8">
            <w:pPr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3531B8">
              <w:rPr>
                <w:sz w:val="22"/>
                <w:szCs w:val="22"/>
              </w:rPr>
              <w:t>Revisar que los accesorios eléctricos</w:t>
            </w:r>
          </w:p>
          <w:p w14:paraId="682D36AF" w14:textId="77777777" w:rsidR="004E4045" w:rsidRPr="00842B48" w:rsidRDefault="004E4045" w:rsidP="003531B8">
            <w:pPr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3531B8">
              <w:rPr>
                <w:sz w:val="22"/>
                <w:szCs w:val="22"/>
              </w:rPr>
              <w:t>Revisar el funcionamiento de interruptores de circuitos de fuerza e iluminación desde los tableros</w:t>
            </w:r>
          </w:p>
          <w:p w14:paraId="2997D78E" w14:textId="77777777" w:rsidR="004E4045" w:rsidRPr="00842B48" w:rsidRDefault="004E4045" w:rsidP="0059699F">
            <w:pPr>
              <w:pStyle w:val="Textoindependiente"/>
              <w:ind w:left="360"/>
              <w:jc w:val="lef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51F5A" w14:textId="77777777" w:rsidR="004E4045" w:rsidRPr="007F60E6" w:rsidRDefault="006C53F9" w:rsidP="006B3AA4">
            <w:pPr>
              <w:pStyle w:val="Textoindependient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 23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0A573" w14:textId="77777777" w:rsidR="004E4045" w:rsidRPr="007F60E6" w:rsidRDefault="006C53F9" w:rsidP="006B3AA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 21</w:t>
            </w:r>
          </w:p>
        </w:tc>
      </w:tr>
      <w:tr w:rsidR="004E4045" w:rsidRPr="00FC3E7E" w14:paraId="08B1AF30" w14:textId="77777777" w:rsidTr="004E4045">
        <w:trPr>
          <w:trHeight w:val="708"/>
        </w:trPr>
        <w:tc>
          <w:tcPr>
            <w:tcW w:w="779" w:type="dxa"/>
            <w:vMerge/>
            <w:tcBorders>
              <w:right w:val="single" w:sz="4" w:space="0" w:color="auto"/>
            </w:tcBorders>
            <w:vAlign w:val="center"/>
          </w:tcPr>
          <w:p w14:paraId="1D9A030F" w14:textId="77777777" w:rsidR="004E4045" w:rsidRPr="00842B48" w:rsidRDefault="004E4045" w:rsidP="006B3AA4">
            <w:pPr>
              <w:pStyle w:val="Textoindependiente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237" w:type="dxa"/>
            <w:vMerge/>
            <w:tcBorders>
              <w:right w:val="single" w:sz="4" w:space="0" w:color="auto"/>
            </w:tcBorders>
            <w:vAlign w:val="center"/>
          </w:tcPr>
          <w:p w14:paraId="38741384" w14:textId="77777777" w:rsidR="004E4045" w:rsidRPr="00842B48" w:rsidRDefault="004E4045" w:rsidP="006B3AA4">
            <w:pPr>
              <w:pStyle w:val="Textoindependiente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81D8A37" w14:textId="77777777" w:rsidR="004E4045" w:rsidRPr="00842B48" w:rsidRDefault="004E4045" w:rsidP="006B3AA4">
            <w:pPr>
              <w:pStyle w:val="Textoindependiente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04C42F7" w14:textId="77777777" w:rsidR="004E4045" w:rsidRPr="00842B48" w:rsidRDefault="004E4045" w:rsidP="006B3AA4">
            <w:pPr>
              <w:jc w:val="center"/>
              <w:rPr>
                <w:b/>
                <w:sz w:val="22"/>
                <w:szCs w:val="22"/>
              </w:rPr>
            </w:pPr>
          </w:p>
        </w:tc>
      </w:tr>
    </w:tbl>
    <w:p w14:paraId="239A736C" w14:textId="77777777" w:rsidR="00692B80" w:rsidRPr="00FC3E7E" w:rsidRDefault="00692B80" w:rsidP="00692B80"/>
    <w:p w14:paraId="774AB3D0" w14:textId="77777777" w:rsidR="00F027EC" w:rsidRDefault="00F027EC" w:rsidP="00692B80">
      <w:pPr>
        <w:rPr>
          <w:b/>
          <w:sz w:val="28"/>
        </w:rPr>
      </w:pPr>
    </w:p>
    <w:p w14:paraId="07E12F5C" w14:textId="77777777" w:rsidR="002536D4" w:rsidRDefault="002536D4" w:rsidP="00692B80">
      <w:pPr>
        <w:rPr>
          <w:b/>
          <w:sz w:val="28"/>
        </w:rPr>
      </w:pPr>
    </w:p>
    <w:p w14:paraId="64E290CB" w14:textId="77777777" w:rsidR="002536D4" w:rsidRDefault="002536D4" w:rsidP="00692B80">
      <w:pPr>
        <w:rPr>
          <w:b/>
          <w:sz w:val="28"/>
        </w:rPr>
      </w:pPr>
    </w:p>
    <w:p w14:paraId="62D9BAAC" w14:textId="77777777" w:rsidR="002536D4" w:rsidRDefault="002536D4" w:rsidP="00692B80">
      <w:pPr>
        <w:rPr>
          <w:b/>
          <w:sz w:val="28"/>
        </w:rPr>
      </w:pPr>
    </w:p>
    <w:p w14:paraId="55DB4D26" w14:textId="77777777" w:rsidR="002536D4" w:rsidRDefault="002536D4" w:rsidP="00692B80">
      <w:pPr>
        <w:rPr>
          <w:b/>
          <w:sz w:val="28"/>
        </w:rPr>
      </w:pPr>
    </w:p>
    <w:p w14:paraId="592B7D86" w14:textId="77777777" w:rsidR="002536D4" w:rsidRDefault="002536D4" w:rsidP="00692B80">
      <w:pPr>
        <w:rPr>
          <w:b/>
          <w:sz w:val="28"/>
        </w:rPr>
      </w:pPr>
    </w:p>
    <w:p w14:paraId="747B6BE5" w14:textId="77777777" w:rsidR="002536D4" w:rsidRDefault="002536D4" w:rsidP="00692B80">
      <w:pPr>
        <w:rPr>
          <w:b/>
          <w:sz w:val="28"/>
        </w:rPr>
      </w:pPr>
    </w:p>
    <w:p w14:paraId="3DE737D0" w14:textId="77777777" w:rsidR="00842B48" w:rsidRPr="00842B48" w:rsidRDefault="007F60E6" w:rsidP="008D0A2E">
      <w:pPr>
        <w:ind w:left="709"/>
        <w:rPr>
          <w:b/>
        </w:rPr>
      </w:pPr>
      <w:r>
        <w:rPr>
          <w:b/>
        </w:rPr>
        <w:t>P</w:t>
      </w:r>
      <w:r w:rsidR="00842B48" w:rsidRPr="00842B48">
        <w:rPr>
          <w:b/>
        </w:rPr>
        <w:t xml:space="preserve">: </w:t>
      </w:r>
      <w:r>
        <w:rPr>
          <w:b/>
        </w:rPr>
        <w:t>Programado para el día especifico.</w:t>
      </w:r>
    </w:p>
    <w:p w14:paraId="6A54F7B5" w14:textId="77777777" w:rsidR="00842B48" w:rsidRDefault="00842B48" w:rsidP="00DD4AF0">
      <w:pPr>
        <w:ind w:left="993"/>
        <w:rPr>
          <w:b/>
          <w:sz w:val="28"/>
        </w:rPr>
      </w:pPr>
    </w:p>
    <w:p w14:paraId="58AFD017" w14:textId="77777777" w:rsidR="00F966C4" w:rsidRPr="008E1E88" w:rsidRDefault="008E4984" w:rsidP="008D0A2E">
      <w:pPr>
        <w:ind w:left="709"/>
        <w:rPr>
          <w:b/>
          <w:sz w:val="28"/>
        </w:rPr>
      </w:pPr>
      <w:r w:rsidRPr="008E4984">
        <w:rPr>
          <w:b/>
          <w:sz w:val="28"/>
        </w:rPr>
        <w:t>Descripción de las Actividades:</w:t>
      </w:r>
    </w:p>
    <w:p w14:paraId="6BCEED6D" w14:textId="77777777" w:rsidR="008E4984" w:rsidRPr="00F966C4" w:rsidRDefault="008E4984" w:rsidP="008D0A2E">
      <w:pPr>
        <w:autoSpaceDE w:val="0"/>
        <w:autoSpaceDN w:val="0"/>
        <w:adjustRightInd w:val="0"/>
        <w:ind w:left="709" w:firstLine="502"/>
        <w:jc w:val="both"/>
        <w:rPr>
          <w:color w:val="2F2F2F"/>
          <w:sz w:val="22"/>
          <w:szCs w:val="22"/>
        </w:rPr>
      </w:pPr>
    </w:p>
    <w:p w14:paraId="7C775E16" w14:textId="77777777" w:rsidR="003531B8" w:rsidRPr="003531B8" w:rsidRDefault="00DD4AF0" w:rsidP="005D1C80">
      <w:pPr>
        <w:pStyle w:val="Textoindependiente"/>
        <w:ind w:left="708" w:right="770"/>
        <w:rPr>
          <w:color w:val="000000"/>
          <w:sz w:val="22"/>
          <w:szCs w:val="22"/>
        </w:rPr>
      </w:pPr>
      <w:r w:rsidRPr="005D1C80">
        <w:rPr>
          <w:b/>
          <w:color w:val="000000"/>
          <w:sz w:val="22"/>
          <w:szCs w:val="22"/>
        </w:rPr>
        <w:t>1.</w:t>
      </w:r>
      <w:proofErr w:type="gramStart"/>
      <w:r w:rsidRPr="005D1C80">
        <w:rPr>
          <w:b/>
          <w:color w:val="000000"/>
          <w:sz w:val="22"/>
          <w:szCs w:val="22"/>
        </w:rPr>
        <w:t>-</w:t>
      </w:r>
      <w:r w:rsidRPr="003531B8">
        <w:rPr>
          <w:color w:val="000000"/>
          <w:sz w:val="22"/>
          <w:szCs w:val="22"/>
        </w:rPr>
        <w:t xml:space="preserve"> </w:t>
      </w:r>
      <w:r w:rsidR="003531B8" w:rsidRPr="003531B8">
        <w:rPr>
          <w:color w:val="000000"/>
          <w:sz w:val="22"/>
          <w:szCs w:val="22"/>
        </w:rPr>
        <w:t xml:space="preserve"> Para</w:t>
      </w:r>
      <w:proofErr w:type="gramEnd"/>
      <w:r w:rsidR="003531B8" w:rsidRPr="003531B8">
        <w:rPr>
          <w:color w:val="000000"/>
          <w:sz w:val="22"/>
          <w:szCs w:val="22"/>
        </w:rPr>
        <w:t xml:space="preserve"> el mantenimiento de </w:t>
      </w:r>
      <w:r w:rsidR="003531B8">
        <w:rPr>
          <w:color w:val="000000"/>
          <w:sz w:val="22"/>
          <w:szCs w:val="22"/>
        </w:rPr>
        <w:t xml:space="preserve">las instalaciones eléctricas se </w:t>
      </w:r>
      <w:r w:rsidR="003531B8" w:rsidRPr="003531B8">
        <w:rPr>
          <w:color w:val="000000"/>
          <w:sz w:val="22"/>
          <w:szCs w:val="22"/>
        </w:rPr>
        <w:t>realizará el corte en el suministro de energía eléctrica del circui</w:t>
      </w:r>
      <w:r w:rsidR="003531B8">
        <w:rPr>
          <w:color w:val="000000"/>
          <w:sz w:val="22"/>
          <w:szCs w:val="22"/>
        </w:rPr>
        <w:t xml:space="preserve">to donde se llevarán a cabo los </w:t>
      </w:r>
      <w:r w:rsidR="003531B8" w:rsidRPr="003531B8">
        <w:rPr>
          <w:color w:val="000000"/>
          <w:sz w:val="22"/>
          <w:szCs w:val="22"/>
        </w:rPr>
        <w:t>trabajos para la protección del trabajador que realice los trabajos de mantenimiento.</w:t>
      </w:r>
    </w:p>
    <w:p w14:paraId="0A617CFD" w14:textId="77777777" w:rsidR="003531B8" w:rsidRPr="003531B8" w:rsidRDefault="003531B8" w:rsidP="005D1C80">
      <w:pPr>
        <w:pStyle w:val="Textoindependiente"/>
        <w:ind w:left="708" w:right="770"/>
        <w:rPr>
          <w:color w:val="000000"/>
          <w:sz w:val="22"/>
          <w:szCs w:val="22"/>
        </w:rPr>
      </w:pPr>
      <w:r w:rsidRPr="003531B8">
        <w:rPr>
          <w:color w:val="000000"/>
          <w:sz w:val="22"/>
          <w:szCs w:val="22"/>
        </w:rPr>
        <w:t>El mantenimiento de las instalaciones eléctricas debe ser realizado por lo menos cada seis meses y se debe:</w:t>
      </w:r>
    </w:p>
    <w:p w14:paraId="5904A749" w14:textId="77777777" w:rsidR="003531B8" w:rsidRPr="003531B8" w:rsidRDefault="003531B8" w:rsidP="005D1C80">
      <w:pPr>
        <w:pStyle w:val="Textoindependiente"/>
        <w:ind w:left="708" w:right="487"/>
        <w:rPr>
          <w:color w:val="000000"/>
          <w:sz w:val="22"/>
          <w:szCs w:val="22"/>
        </w:rPr>
      </w:pPr>
      <w:r w:rsidRPr="003531B8">
        <w:rPr>
          <w:color w:val="000000"/>
          <w:sz w:val="22"/>
          <w:szCs w:val="22"/>
        </w:rPr>
        <w:t>a.</w:t>
      </w:r>
      <w:r w:rsidRPr="003531B8">
        <w:rPr>
          <w:color w:val="000000"/>
          <w:sz w:val="22"/>
          <w:szCs w:val="22"/>
        </w:rPr>
        <w:tab/>
        <w:t>Revisar que los accesorios eléctricos (interruptores; contactos, cajas de conexiones, sellos eléctricos, tableros, etc.) tengan su correspondiente tapa y contratapa de protección firmemente colocada.</w:t>
      </w:r>
    </w:p>
    <w:p w14:paraId="22929043" w14:textId="77777777" w:rsidR="00F027EC" w:rsidRPr="003531B8" w:rsidRDefault="003531B8" w:rsidP="005D1C80">
      <w:pPr>
        <w:pStyle w:val="Textoindependiente"/>
        <w:ind w:left="708" w:right="770"/>
        <w:rPr>
          <w:sz w:val="22"/>
        </w:rPr>
      </w:pPr>
      <w:r w:rsidRPr="003531B8">
        <w:rPr>
          <w:color w:val="000000"/>
          <w:sz w:val="22"/>
          <w:szCs w:val="22"/>
        </w:rPr>
        <w:t>b.</w:t>
      </w:r>
      <w:r w:rsidRPr="003531B8">
        <w:rPr>
          <w:color w:val="000000"/>
          <w:sz w:val="22"/>
          <w:szCs w:val="22"/>
        </w:rPr>
        <w:tab/>
        <w:t>Revisar el funcionamiento de interruptores de circuitos de fuerza e iluminación desde los tableros. Corregir en caso de falla.</w:t>
      </w:r>
    </w:p>
    <w:p w14:paraId="6BB50DAA" w14:textId="77777777" w:rsidR="008E1E88" w:rsidRDefault="008E1E88" w:rsidP="005D1C80">
      <w:pPr>
        <w:ind w:left="1417" w:firstLine="502"/>
        <w:jc w:val="both"/>
        <w:rPr>
          <w:b/>
          <w:sz w:val="28"/>
        </w:rPr>
      </w:pPr>
    </w:p>
    <w:p w14:paraId="1BDA1CDC" w14:textId="77777777" w:rsidR="00692B80" w:rsidRDefault="00692B80" w:rsidP="008D0A2E">
      <w:pPr>
        <w:ind w:left="709"/>
        <w:rPr>
          <w:b/>
          <w:sz w:val="28"/>
        </w:rPr>
      </w:pPr>
      <w:r w:rsidRPr="00F966C4">
        <w:rPr>
          <w:b/>
          <w:sz w:val="28"/>
        </w:rPr>
        <w:t>P</w:t>
      </w:r>
      <w:r w:rsidR="00F966C4">
        <w:rPr>
          <w:b/>
          <w:sz w:val="28"/>
        </w:rPr>
        <w:t>ersonal Responsable</w:t>
      </w:r>
      <w:r w:rsidRPr="00F966C4">
        <w:rPr>
          <w:b/>
          <w:sz w:val="28"/>
        </w:rPr>
        <w:t>:</w:t>
      </w:r>
    </w:p>
    <w:p w14:paraId="1991DF31" w14:textId="77777777" w:rsidR="008D0A2E" w:rsidRPr="00F966C4" w:rsidRDefault="008D0A2E" w:rsidP="008D0A2E">
      <w:pPr>
        <w:ind w:left="709" w:firstLine="502"/>
        <w:rPr>
          <w:sz w:val="22"/>
          <w:szCs w:val="22"/>
        </w:rPr>
      </w:pPr>
    </w:p>
    <w:p w14:paraId="0C2C2848" w14:textId="77777777" w:rsidR="00692B80" w:rsidRDefault="007F045C" w:rsidP="008D0A2E">
      <w:pPr>
        <w:tabs>
          <w:tab w:val="left" w:pos="9405"/>
        </w:tabs>
        <w:ind w:left="709"/>
      </w:pPr>
      <w:r w:rsidRPr="00F966C4">
        <w:t xml:space="preserve">1. </w:t>
      </w:r>
      <w:r w:rsidR="006832ED" w:rsidRPr="00F966C4">
        <w:t>Capacitación</w:t>
      </w:r>
      <w:r w:rsidRPr="00F966C4">
        <w:t>: Todo el personal</w:t>
      </w:r>
    </w:p>
    <w:p w14:paraId="1511FE97" w14:textId="77777777" w:rsidR="00692B80" w:rsidRPr="00F966C4" w:rsidRDefault="00692B80" w:rsidP="006821A9">
      <w:pPr>
        <w:tabs>
          <w:tab w:val="left" w:pos="9405"/>
        </w:tabs>
      </w:pPr>
      <w:r w:rsidRPr="00F966C4">
        <w:tab/>
      </w:r>
    </w:p>
    <w:p w14:paraId="6E60B5AD" w14:textId="77777777" w:rsidR="00692B80" w:rsidRPr="00F966C4" w:rsidRDefault="00692B80" w:rsidP="008D0A2E">
      <w:pPr>
        <w:ind w:left="709" w:right="850"/>
      </w:pPr>
      <w:r w:rsidRPr="00F966C4">
        <w:t>OBSERVACIONES:</w:t>
      </w:r>
    </w:p>
    <w:p w14:paraId="0F26B15A" w14:textId="77777777" w:rsidR="00692B80" w:rsidRPr="007F60E6" w:rsidRDefault="00692B80" w:rsidP="008D0A2E">
      <w:pPr>
        <w:ind w:left="709" w:right="850"/>
        <w:rPr>
          <w:sz w:val="32"/>
        </w:rPr>
      </w:pPr>
      <w:r w:rsidRPr="007F60E6">
        <w:rPr>
          <w:sz w:val="32"/>
        </w:rPr>
        <w:t>_______________________________________________________________________________________________________________________________________________________________________________________________________________</w:t>
      </w:r>
      <w:r w:rsidR="00F966C4" w:rsidRPr="007F60E6">
        <w:rPr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692B80" w:rsidRPr="007F60E6" w:rsidSect="006821A9">
      <w:headerReference w:type="default" r:id="rId7"/>
      <w:pgSz w:w="20160" w:h="12240" w:orient="landscape" w:code="5"/>
      <w:pgMar w:top="255" w:right="536" w:bottom="142" w:left="426" w:header="28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CFE23" w14:textId="77777777" w:rsidR="00007698" w:rsidRDefault="00007698">
      <w:r>
        <w:separator/>
      </w:r>
    </w:p>
  </w:endnote>
  <w:endnote w:type="continuationSeparator" w:id="0">
    <w:p w14:paraId="2E15BA9A" w14:textId="77777777" w:rsidR="00007698" w:rsidRDefault="00007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">
    <w:charset w:val="50"/>
    <w:family w:val="auto"/>
    <w:pitch w:val="variable"/>
    <w:sig w:usb0="00000001" w:usb1="00000000" w:usb2="0100040E" w:usb3="00000000" w:csb0="0004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iandra GD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FD20B" w14:textId="77777777" w:rsidR="00007698" w:rsidRDefault="00007698">
      <w:r>
        <w:separator/>
      </w:r>
    </w:p>
  </w:footnote>
  <w:footnote w:type="continuationSeparator" w:id="0">
    <w:p w14:paraId="744E597C" w14:textId="77777777" w:rsidR="00007698" w:rsidRDefault="000076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7260" w:type="dxa"/>
      <w:tblInd w:w="102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35"/>
      <w:gridCol w:w="10477"/>
      <w:gridCol w:w="4548"/>
    </w:tblGrid>
    <w:tr w:rsidR="008E6709" w14:paraId="38EF2949" w14:textId="77777777" w:rsidTr="006C53F9">
      <w:trPr>
        <w:trHeight w:val="335"/>
      </w:trPr>
      <w:tc>
        <w:tcPr>
          <w:tcW w:w="223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6E7531" w14:textId="41831D72" w:rsidR="008E6709" w:rsidRPr="000A2647" w:rsidRDefault="000A2647" w:rsidP="008E6709">
          <w:pPr>
            <w:jc w:val="center"/>
            <w:rPr>
              <w:b/>
            </w:rPr>
          </w:pPr>
          <w:r w:rsidRPr="000A2647">
            <w:rPr>
              <w:b/>
              <w:highlight w:val="yellow"/>
            </w:rPr>
            <w:t>LOGO</w:t>
          </w:r>
        </w:p>
      </w:tc>
      <w:tc>
        <w:tcPr>
          <w:tcW w:w="150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C92DB2D" w14:textId="578BC9F8" w:rsidR="008E6709" w:rsidRPr="000A2647" w:rsidRDefault="00552786" w:rsidP="008E6709">
          <w:pPr>
            <w:jc w:val="center"/>
            <w:rPr>
              <w:rFonts w:ascii="Arial" w:hAnsi="Arial" w:cs="Arial"/>
              <w:b/>
              <w:sz w:val="28"/>
              <w:szCs w:val="20"/>
              <w:highlight w:val="yellow"/>
              <w:lang w:val="es-MX"/>
            </w:rPr>
          </w:pPr>
          <w:r w:rsidRPr="000A2647">
            <w:rPr>
              <w:b/>
              <w:sz w:val="44"/>
              <w:szCs w:val="44"/>
              <w:highlight w:val="yellow"/>
            </w:rPr>
            <w:t>GASOLINERA EJIDAL LA TRINIDAD, SSS</w:t>
          </w:r>
        </w:p>
      </w:tc>
    </w:tr>
    <w:tr w:rsidR="008E6709" w14:paraId="0BEF2B38" w14:textId="77777777" w:rsidTr="006C53F9">
      <w:trPr>
        <w:trHeight w:val="374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0FAA7D" w14:textId="77777777" w:rsidR="008E6709" w:rsidRDefault="008E6709" w:rsidP="008E6709">
          <w:pPr>
            <w:rPr>
              <w:rFonts w:ascii="Arial" w:hAnsi="Arial" w:cs="Arial"/>
              <w:b/>
            </w:rPr>
          </w:pPr>
        </w:p>
      </w:tc>
      <w:tc>
        <w:tcPr>
          <w:tcW w:w="1047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60C5680" w14:textId="2A1D3291" w:rsidR="008E6709" w:rsidRPr="000A2647" w:rsidRDefault="008E6709" w:rsidP="008E6709">
          <w:pPr>
            <w:jc w:val="center"/>
            <w:rPr>
              <w:rFonts w:ascii="Cambria" w:eastAsia="Hei" w:hAnsi="Cambria" w:cs="Arial"/>
              <w:b/>
              <w:sz w:val="22"/>
              <w:szCs w:val="22"/>
              <w:highlight w:val="yellow"/>
              <w:lang w:val="es-MX" w:eastAsia="en-US" w:bidi="he-IL"/>
            </w:rPr>
          </w:pPr>
          <w:r w:rsidRPr="000A2647">
            <w:rPr>
              <w:rFonts w:ascii="Arial" w:eastAsia="Hei" w:hAnsi="Arial" w:cs="Arial"/>
              <w:b/>
              <w:sz w:val="22"/>
              <w:szCs w:val="22"/>
              <w:highlight w:val="yellow"/>
              <w:lang w:bidi="he-IL"/>
            </w:rPr>
            <w:t>PL/</w:t>
          </w:r>
          <w:r w:rsidR="00552786" w:rsidRPr="000A2647">
            <w:rPr>
              <w:rFonts w:ascii="Arial" w:eastAsia="Hei" w:hAnsi="Arial" w:cs="Arial"/>
              <w:b/>
              <w:sz w:val="22"/>
              <w:szCs w:val="22"/>
              <w:highlight w:val="yellow"/>
              <w:lang w:bidi="he-IL"/>
            </w:rPr>
            <w:t>9538</w:t>
          </w:r>
          <w:r w:rsidRPr="000A2647">
            <w:rPr>
              <w:rFonts w:ascii="Arial" w:eastAsia="Hei" w:hAnsi="Arial" w:cs="Arial"/>
              <w:b/>
              <w:sz w:val="22"/>
              <w:szCs w:val="22"/>
              <w:highlight w:val="yellow"/>
              <w:lang w:bidi="he-IL"/>
            </w:rPr>
            <w:t>/EXP/ES/2015</w:t>
          </w:r>
          <w:r w:rsidRPr="000A2647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br/>
          </w:r>
          <w:r w:rsidR="00552786" w:rsidRPr="000A2647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EJIDO LA TRINIDAD SN</w:t>
          </w:r>
          <w:r w:rsidRPr="000A2647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br/>
            <w:t xml:space="preserve">CP </w:t>
          </w:r>
          <w:proofErr w:type="gramStart"/>
          <w:r w:rsidRPr="000A2647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3</w:t>
          </w:r>
          <w:r w:rsidR="00552786" w:rsidRPr="000A2647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3470</w:t>
          </w:r>
          <w:r w:rsidRPr="000A2647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 xml:space="preserve"> ,</w:t>
          </w:r>
          <w:proofErr w:type="gramEnd"/>
          <w:r w:rsidRPr="000A2647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 xml:space="preserve"> </w:t>
          </w:r>
          <w:r w:rsidR="00552786" w:rsidRPr="000A2647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GUADALUPE Y CALVO</w:t>
          </w:r>
          <w:r w:rsidR="00787DB5" w:rsidRPr="000A2647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 xml:space="preserve"> </w:t>
          </w:r>
          <w:r w:rsidRPr="000A2647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, CHIHUAHUA</w:t>
          </w:r>
        </w:p>
      </w:tc>
      <w:tc>
        <w:tcPr>
          <w:tcW w:w="454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25F4537" w14:textId="77777777" w:rsidR="008E6709" w:rsidRDefault="008E6709" w:rsidP="008E6709">
          <w:pPr>
            <w:rPr>
              <w:rFonts w:ascii="Arial" w:hAnsi="Arial" w:cs="Arial"/>
              <w:sz w:val="20"/>
              <w:szCs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>Revisión: 0</w:t>
          </w:r>
        </w:p>
      </w:tc>
    </w:tr>
    <w:tr w:rsidR="006C53F9" w14:paraId="1F5EEBD3" w14:textId="77777777" w:rsidTr="006C53F9">
      <w:trPr>
        <w:trHeight w:val="169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59CDD2" w14:textId="77777777" w:rsidR="006C53F9" w:rsidRDefault="006C53F9" w:rsidP="006C53F9">
          <w:pPr>
            <w:rPr>
              <w:rFonts w:ascii="Arial" w:hAnsi="Arial" w:cs="Arial"/>
              <w:b/>
            </w:rPr>
          </w:pPr>
        </w:p>
      </w:tc>
      <w:tc>
        <w:tcPr>
          <w:tcW w:w="1047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D39E043" w14:textId="77777777" w:rsidR="006C53F9" w:rsidRDefault="006C53F9" w:rsidP="006C53F9">
          <w:pPr>
            <w:rPr>
              <w:b/>
              <w:color w:val="2F2F2F"/>
              <w:sz w:val="20"/>
              <w:szCs w:val="20"/>
              <w:lang w:val="es-MX" w:eastAsia="en-US"/>
            </w:rPr>
          </w:pPr>
        </w:p>
      </w:tc>
      <w:tc>
        <w:tcPr>
          <w:tcW w:w="45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05D1E44" w14:textId="77777777" w:rsidR="006C53F9" w:rsidRDefault="006C53F9" w:rsidP="006C53F9">
          <w:pPr>
            <w:rPr>
              <w:rFonts w:ascii="Arial" w:hAnsi="Arial" w:cs="Arial"/>
              <w:sz w:val="20"/>
              <w:lang w:val="es-MX"/>
            </w:rPr>
          </w:pPr>
          <w:r w:rsidRPr="00FC4E86">
            <w:rPr>
              <w:rFonts w:ascii="Arial" w:hAnsi="Arial" w:cs="Arial"/>
              <w:sz w:val="20"/>
            </w:rPr>
            <w:t xml:space="preserve">Página 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instrText>PAGE  \* Arabic  \* MERGEFORMAT</w:instrTex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8E6709" w:rsidRPr="008E6709">
            <w:rPr>
              <w:rFonts w:ascii="Arial" w:hAnsi="Arial" w:cs="Arial"/>
              <w:b/>
              <w:bCs/>
              <w:noProof/>
              <w:sz w:val="20"/>
            </w:rPr>
            <w:t>1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  <w:r w:rsidRPr="00FC4E86">
            <w:rPr>
              <w:rFonts w:ascii="Arial" w:hAnsi="Arial" w:cs="Arial"/>
              <w:sz w:val="20"/>
            </w:rPr>
            <w:t xml:space="preserve"> de 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instrText>NUMPAGES  \* Arabic  \* MERGEFORMAT</w:instrTex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8E6709" w:rsidRPr="008E6709">
            <w:rPr>
              <w:rFonts w:ascii="Arial" w:hAnsi="Arial" w:cs="Arial"/>
              <w:b/>
              <w:bCs/>
              <w:noProof/>
              <w:sz w:val="20"/>
            </w:rPr>
            <w:t>1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</w:p>
      </w:tc>
    </w:tr>
    <w:tr w:rsidR="006C53F9" w14:paraId="2CE99CEF" w14:textId="77777777" w:rsidTr="006C53F9">
      <w:trPr>
        <w:trHeight w:val="65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89BE51" w14:textId="77777777" w:rsidR="006C53F9" w:rsidRDefault="006C53F9" w:rsidP="006C53F9">
          <w:pPr>
            <w:rPr>
              <w:rFonts w:ascii="Arial" w:hAnsi="Arial" w:cs="Arial"/>
              <w:b/>
            </w:rPr>
          </w:pPr>
        </w:p>
      </w:tc>
      <w:tc>
        <w:tcPr>
          <w:tcW w:w="1047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A56F9E7" w14:textId="77777777" w:rsidR="006C53F9" w:rsidRDefault="006C53F9" w:rsidP="006C53F9">
          <w:pPr>
            <w:rPr>
              <w:b/>
              <w:color w:val="2F2F2F"/>
              <w:sz w:val="20"/>
              <w:szCs w:val="20"/>
              <w:lang w:val="es-MX" w:eastAsia="en-US"/>
            </w:rPr>
          </w:pPr>
        </w:p>
      </w:tc>
      <w:tc>
        <w:tcPr>
          <w:tcW w:w="45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BDC98B" w14:textId="7BA99E76" w:rsidR="006C53F9" w:rsidRDefault="006C53F9" w:rsidP="006C53F9">
          <w:pPr>
            <w:rPr>
              <w:rFonts w:ascii="Arial" w:hAnsi="Arial" w:cs="Arial"/>
              <w:sz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 xml:space="preserve">Efectivo: </w:t>
          </w:r>
          <w:r w:rsidRPr="000A2647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begin"/>
          </w:r>
          <w:r w:rsidRPr="000A2647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instrText xml:space="preserve"> TIME \@ "dd/MM/yyyy" </w:instrText>
          </w:r>
          <w:r w:rsidRPr="000A2647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separate"/>
          </w:r>
          <w:r w:rsidR="000A2647" w:rsidRPr="000A2647">
            <w:rPr>
              <w:rFonts w:ascii="Arial" w:hAnsi="Arial" w:cs="Arial"/>
              <w:noProof/>
              <w:sz w:val="20"/>
              <w:szCs w:val="18"/>
              <w:highlight w:val="yellow"/>
              <w:lang w:val="es-MX" w:bidi="he-IL"/>
            </w:rPr>
            <w:t>10/09/2026</w:t>
          </w:r>
          <w:r w:rsidRPr="000A2647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end"/>
          </w:r>
        </w:p>
      </w:tc>
    </w:tr>
  </w:tbl>
  <w:p w14:paraId="19364296" w14:textId="07CB1789" w:rsidR="006C53F9" w:rsidRPr="00A4217A" w:rsidRDefault="006C53F9" w:rsidP="006C53F9">
    <w:pPr>
      <w:pStyle w:val="Encabezado"/>
      <w:tabs>
        <w:tab w:val="clear" w:pos="4252"/>
        <w:tab w:val="clear" w:pos="8504"/>
        <w:tab w:val="left" w:pos="13155"/>
      </w:tabs>
      <w:rPr>
        <w:rFonts w:ascii="Maiandra GD" w:hAnsi="Maiandra GD"/>
        <w:sz w:val="20"/>
        <w:szCs w:val="20"/>
        <w:lang w:val="es-AR"/>
      </w:rPr>
    </w:pPr>
    <w:r>
      <w:rPr>
        <w:rFonts w:ascii="Maiandra GD" w:hAnsi="Maiandra GD"/>
        <w:sz w:val="20"/>
        <w:szCs w:val="20"/>
        <w:lang w:val="es-AR"/>
      </w:rPr>
      <w:tab/>
    </w:r>
  </w:p>
  <w:p w14:paraId="51A52C17" w14:textId="77777777" w:rsidR="00692B80" w:rsidRPr="006C53F9" w:rsidRDefault="00692B80" w:rsidP="006C53F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1945"/>
    <w:multiLevelType w:val="hybridMultilevel"/>
    <w:tmpl w:val="455409F6"/>
    <w:lvl w:ilvl="0" w:tplc="080A0001">
      <w:start w:val="1"/>
      <w:numFmt w:val="bullet"/>
      <w:lvlText w:val=""/>
      <w:lvlJc w:val="left"/>
      <w:pPr>
        <w:ind w:left="241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abstractNum w:abstractNumId="1" w15:restartNumberingAfterBreak="0">
    <w:nsid w:val="0E9F2EA9"/>
    <w:multiLevelType w:val="hybridMultilevel"/>
    <w:tmpl w:val="3CC6DDE0"/>
    <w:lvl w:ilvl="0" w:tplc="99F4AA5C">
      <w:start w:val="1"/>
      <w:numFmt w:val="decimal"/>
      <w:lvlText w:val="%1."/>
      <w:lvlJc w:val="left"/>
      <w:pPr>
        <w:ind w:left="434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154" w:hanging="360"/>
      </w:pPr>
    </w:lvl>
    <w:lvl w:ilvl="2" w:tplc="080A001B" w:tentative="1">
      <w:start w:val="1"/>
      <w:numFmt w:val="lowerRoman"/>
      <w:lvlText w:val="%3."/>
      <w:lvlJc w:val="right"/>
      <w:pPr>
        <w:ind w:left="1874" w:hanging="180"/>
      </w:pPr>
    </w:lvl>
    <w:lvl w:ilvl="3" w:tplc="080A000F" w:tentative="1">
      <w:start w:val="1"/>
      <w:numFmt w:val="decimal"/>
      <w:lvlText w:val="%4."/>
      <w:lvlJc w:val="left"/>
      <w:pPr>
        <w:ind w:left="2594" w:hanging="360"/>
      </w:pPr>
    </w:lvl>
    <w:lvl w:ilvl="4" w:tplc="080A0019" w:tentative="1">
      <w:start w:val="1"/>
      <w:numFmt w:val="lowerLetter"/>
      <w:lvlText w:val="%5."/>
      <w:lvlJc w:val="left"/>
      <w:pPr>
        <w:ind w:left="3314" w:hanging="360"/>
      </w:pPr>
    </w:lvl>
    <w:lvl w:ilvl="5" w:tplc="080A001B" w:tentative="1">
      <w:start w:val="1"/>
      <w:numFmt w:val="lowerRoman"/>
      <w:lvlText w:val="%6."/>
      <w:lvlJc w:val="right"/>
      <w:pPr>
        <w:ind w:left="4034" w:hanging="180"/>
      </w:pPr>
    </w:lvl>
    <w:lvl w:ilvl="6" w:tplc="080A000F" w:tentative="1">
      <w:start w:val="1"/>
      <w:numFmt w:val="decimal"/>
      <w:lvlText w:val="%7."/>
      <w:lvlJc w:val="left"/>
      <w:pPr>
        <w:ind w:left="4754" w:hanging="360"/>
      </w:pPr>
    </w:lvl>
    <w:lvl w:ilvl="7" w:tplc="080A0019" w:tentative="1">
      <w:start w:val="1"/>
      <w:numFmt w:val="lowerLetter"/>
      <w:lvlText w:val="%8."/>
      <w:lvlJc w:val="left"/>
      <w:pPr>
        <w:ind w:left="5474" w:hanging="360"/>
      </w:pPr>
    </w:lvl>
    <w:lvl w:ilvl="8" w:tplc="080A001B" w:tentative="1">
      <w:start w:val="1"/>
      <w:numFmt w:val="lowerRoman"/>
      <w:lvlText w:val="%9."/>
      <w:lvlJc w:val="right"/>
      <w:pPr>
        <w:ind w:left="6194" w:hanging="180"/>
      </w:pPr>
    </w:lvl>
  </w:abstractNum>
  <w:abstractNum w:abstractNumId="2" w15:restartNumberingAfterBreak="0">
    <w:nsid w:val="3AE81AB9"/>
    <w:multiLevelType w:val="hybridMultilevel"/>
    <w:tmpl w:val="DB1C397C"/>
    <w:lvl w:ilvl="0" w:tplc="61FA2CB0">
      <w:start w:val="1"/>
      <w:numFmt w:val="lowerLetter"/>
      <w:lvlText w:val="%1."/>
      <w:lvlJc w:val="left"/>
      <w:pPr>
        <w:ind w:left="720" w:hanging="360"/>
      </w:pPr>
      <w:rPr>
        <w:rFonts w:ascii="CIDFont+F1" w:hAnsi="CIDFont+F1" w:cs="CIDFont+F1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63B97"/>
    <w:multiLevelType w:val="hybridMultilevel"/>
    <w:tmpl w:val="9244B5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A60141"/>
    <w:multiLevelType w:val="hybridMultilevel"/>
    <w:tmpl w:val="912830BC"/>
    <w:lvl w:ilvl="0" w:tplc="B31496C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073" w:hanging="360"/>
      </w:pPr>
    </w:lvl>
    <w:lvl w:ilvl="2" w:tplc="080A001B" w:tentative="1">
      <w:start w:val="1"/>
      <w:numFmt w:val="lowerRoman"/>
      <w:lvlText w:val="%3."/>
      <w:lvlJc w:val="right"/>
      <w:pPr>
        <w:ind w:left="2793" w:hanging="180"/>
      </w:pPr>
    </w:lvl>
    <w:lvl w:ilvl="3" w:tplc="080A000F" w:tentative="1">
      <w:start w:val="1"/>
      <w:numFmt w:val="decimal"/>
      <w:lvlText w:val="%4."/>
      <w:lvlJc w:val="left"/>
      <w:pPr>
        <w:ind w:left="3513" w:hanging="360"/>
      </w:pPr>
    </w:lvl>
    <w:lvl w:ilvl="4" w:tplc="080A0019" w:tentative="1">
      <w:start w:val="1"/>
      <w:numFmt w:val="lowerLetter"/>
      <w:lvlText w:val="%5."/>
      <w:lvlJc w:val="left"/>
      <w:pPr>
        <w:ind w:left="4233" w:hanging="360"/>
      </w:pPr>
    </w:lvl>
    <w:lvl w:ilvl="5" w:tplc="080A001B" w:tentative="1">
      <w:start w:val="1"/>
      <w:numFmt w:val="lowerRoman"/>
      <w:lvlText w:val="%6."/>
      <w:lvlJc w:val="right"/>
      <w:pPr>
        <w:ind w:left="4953" w:hanging="180"/>
      </w:pPr>
    </w:lvl>
    <w:lvl w:ilvl="6" w:tplc="080A000F" w:tentative="1">
      <w:start w:val="1"/>
      <w:numFmt w:val="decimal"/>
      <w:lvlText w:val="%7."/>
      <w:lvlJc w:val="left"/>
      <w:pPr>
        <w:ind w:left="5673" w:hanging="360"/>
      </w:pPr>
    </w:lvl>
    <w:lvl w:ilvl="7" w:tplc="080A0019" w:tentative="1">
      <w:start w:val="1"/>
      <w:numFmt w:val="lowerLetter"/>
      <w:lvlText w:val="%8."/>
      <w:lvlJc w:val="left"/>
      <w:pPr>
        <w:ind w:left="6393" w:hanging="360"/>
      </w:pPr>
    </w:lvl>
    <w:lvl w:ilvl="8" w:tplc="080A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320426517">
    <w:abstractNumId w:val="1"/>
  </w:num>
  <w:num w:numId="2" w16cid:durableId="2140612912">
    <w:abstractNumId w:val="2"/>
  </w:num>
  <w:num w:numId="3" w16cid:durableId="1076632281">
    <w:abstractNumId w:val="4"/>
  </w:num>
  <w:num w:numId="4" w16cid:durableId="945769725">
    <w:abstractNumId w:val="0"/>
  </w:num>
  <w:num w:numId="5" w16cid:durableId="638733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C2F"/>
    <w:rsid w:val="00007698"/>
    <w:rsid w:val="00023AFA"/>
    <w:rsid w:val="00031B23"/>
    <w:rsid w:val="000337F0"/>
    <w:rsid w:val="0005479F"/>
    <w:rsid w:val="000817FC"/>
    <w:rsid w:val="00082E1A"/>
    <w:rsid w:val="00083377"/>
    <w:rsid w:val="000929F4"/>
    <w:rsid w:val="000A2647"/>
    <w:rsid w:val="000C6C2F"/>
    <w:rsid w:val="000E5E72"/>
    <w:rsid w:val="001007CD"/>
    <w:rsid w:val="00104653"/>
    <w:rsid w:val="00125490"/>
    <w:rsid w:val="001A271C"/>
    <w:rsid w:val="001A688F"/>
    <w:rsid w:val="001E0FA7"/>
    <w:rsid w:val="0020389A"/>
    <w:rsid w:val="00217266"/>
    <w:rsid w:val="00237403"/>
    <w:rsid w:val="002536D4"/>
    <w:rsid w:val="002558D4"/>
    <w:rsid w:val="002752A9"/>
    <w:rsid w:val="00294F49"/>
    <w:rsid w:val="002B3266"/>
    <w:rsid w:val="002C256D"/>
    <w:rsid w:val="00307807"/>
    <w:rsid w:val="003215FA"/>
    <w:rsid w:val="00344805"/>
    <w:rsid w:val="003531B8"/>
    <w:rsid w:val="00394A43"/>
    <w:rsid w:val="003B758C"/>
    <w:rsid w:val="003C3A8C"/>
    <w:rsid w:val="003D6C2B"/>
    <w:rsid w:val="003F3F87"/>
    <w:rsid w:val="00425647"/>
    <w:rsid w:val="00427D43"/>
    <w:rsid w:val="004A75F1"/>
    <w:rsid w:val="004B1CDC"/>
    <w:rsid w:val="004E4045"/>
    <w:rsid w:val="0050755E"/>
    <w:rsid w:val="00552786"/>
    <w:rsid w:val="00552D1B"/>
    <w:rsid w:val="0059699F"/>
    <w:rsid w:val="005B4A23"/>
    <w:rsid w:val="005D1C80"/>
    <w:rsid w:val="0062465C"/>
    <w:rsid w:val="006367DF"/>
    <w:rsid w:val="00667589"/>
    <w:rsid w:val="006808CC"/>
    <w:rsid w:val="006821A9"/>
    <w:rsid w:val="006832ED"/>
    <w:rsid w:val="00692B80"/>
    <w:rsid w:val="006A60FA"/>
    <w:rsid w:val="006A668B"/>
    <w:rsid w:val="006B3AA4"/>
    <w:rsid w:val="006C53F9"/>
    <w:rsid w:val="006D551C"/>
    <w:rsid w:val="0070475D"/>
    <w:rsid w:val="00714639"/>
    <w:rsid w:val="0072630F"/>
    <w:rsid w:val="00736388"/>
    <w:rsid w:val="00740066"/>
    <w:rsid w:val="0074559F"/>
    <w:rsid w:val="00750B34"/>
    <w:rsid w:val="00783796"/>
    <w:rsid w:val="00787DB5"/>
    <w:rsid w:val="007C2D34"/>
    <w:rsid w:val="007F045C"/>
    <w:rsid w:val="007F1AB0"/>
    <w:rsid w:val="007F60E6"/>
    <w:rsid w:val="00812C5C"/>
    <w:rsid w:val="00813F2E"/>
    <w:rsid w:val="00842B48"/>
    <w:rsid w:val="00843D1D"/>
    <w:rsid w:val="008A34A5"/>
    <w:rsid w:val="008B62D5"/>
    <w:rsid w:val="008D0A2E"/>
    <w:rsid w:val="008E1E88"/>
    <w:rsid w:val="008E1F4A"/>
    <w:rsid w:val="008E4984"/>
    <w:rsid w:val="008E6709"/>
    <w:rsid w:val="009D420E"/>
    <w:rsid w:val="009E5949"/>
    <w:rsid w:val="009F16A7"/>
    <w:rsid w:val="009F71EC"/>
    <w:rsid w:val="00A118DE"/>
    <w:rsid w:val="00A61E0C"/>
    <w:rsid w:val="00A622FB"/>
    <w:rsid w:val="00A643DD"/>
    <w:rsid w:val="00A73528"/>
    <w:rsid w:val="00A94B1A"/>
    <w:rsid w:val="00AC7572"/>
    <w:rsid w:val="00AF092E"/>
    <w:rsid w:val="00B03187"/>
    <w:rsid w:val="00B1257A"/>
    <w:rsid w:val="00B24377"/>
    <w:rsid w:val="00B34E4B"/>
    <w:rsid w:val="00B527D9"/>
    <w:rsid w:val="00B54A37"/>
    <w:rsid w:val="00BA2284"/>
    <w:rsid w:val="00BB38B4"/>
    <w:rsid w:val="00BB7873"/>
    <w:rsid w:val="00BF4762"/>
    <w:rsid w:val="00BF4846"/>
    <w:rsid w:val="00C34666"/>
    <w:rsid w:val="00C41B13"/>
    <w:rsid w:val="00C463AA"/>
    <w:rsid w:val="00C73E66"/>
    <w:rsid w:val="00C869F5"/>
    <w:rsid w:val="00C971E4"/>
    <w:rsid w:val="00CC0D9F"/>
    <w:rsid w:val="00CD48D9"/>
    <w:rsid w:val="00CD6BA3"/>
    <w:rsid w:val="00D32606"/>
    <w:rsid w:val="00D63502"/>
    <w:rsid w:val="00D87329"/>
    <w:rsid w:val="00D974AC"/>
    <w:rsid w:val="00DA0F89"/>
    <w:rsid w:val="00DD4AF0"/>
    <w:rsid w:val="00E40912"/>
    <w:rsid w:val="00E4678D"/>
    <w:rsid w:val="00E47780"/>
    <w:rsid w:val="00E954A0"/>
    <w:rsid w:val="00EA7B9E"/>
    <w:rsid w:val="00EC3984"/>
    <w:rsid w:val="00ED6D2D"/>
    <w:rsid w:val="00EF28D4"/>
    <w:rsid w:val="00EF72E0"/>
    <w:rsid w:val="00F027EC"/>
    <w:rsid w:val="00F56FF5"/>
    <w:rsid w:val="00F57401"/>
    <w:rsid w:val="00F60A46"/>
    <w:rsid w:val="00F966C4"/>
    <w:rsid w:val="00FC3E7E"/>
    <w:rsid w:val="00FC6A8E"/>
    <w:rsid w:val="00FC6CB9"/>
    <w:rsid w:val="00FD5B08"/>
    <w:rsid w:val="00FE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E241D4"/>
  <w15:chartTrackingRefBased/>
  <w15:docId w15:val="{B34EF4DF-3C3D-4063-9DA0-3128C3FC6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pPr>
      <w:jc w:val="both"/>
    </w:pPr>
    <w:rPr>
      <w:sz w:val="28"/>
      <w:szCs w:val="20"/>
      <w:lang w:val="es-MX" w:eastAsia="es-MX"/>
    </w:rPr>
  </w:style>
  <w:style w:type="table" w:styleId="Tablaconcuadrcula">
    <w:name w:val="Table Grid"/>
    <w:basedOn w:val="Tablanormal"/>
    <w:rsid w:val="000C6C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415E2C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44200A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44200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rsid w:val="008B6276"/>
    <w:pPr>
      <w:spacing w:after="40"/>
    </w:pPr>
    <w:rPr>
      <w:rFonts w:ascii="Times" w:hAnsi="Times"/>
      <w:szCs w:val="20"/>
      <w:lang w:val="en-US"/>
    </w:rPr>
  </w:style>
  <w:style w:type="paragraph" w:styleId="Prrafodelista">
    <w:name w:val="List Paragraph"/>
    <w:basedOn w:val="Normal"/>
    <w:uiPriority w:val="34"/>
    <w:qFormat/>
    <w:rsid w:val="00FC3E7E"/>
    <w:pPr>
      <w:ind w:left="720"/>
      <w:contextualSpacing/>
    </w:pPr>
    <w:rPr>
      <w:lang w:val="es-MX"/>
    </w:rPr>
  </w:style>
  <w:style w:type="character" w:customStyle="1" w:styleId="TextoindependienteCar">
    <w:name w:val="Texto independiente Car"/>
    <w:link w:val="Textoindependiente"/>
    <w:rsid w:val="00FC6A8E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2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255</Words>
  <Characters>1405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F-VM-01</vt:lpstr>
      <vt:lpstr>F-VM-01</vt:lpstr>
    </vt:vector>
  </TitlesOfParts>
  <Company>Privada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F-VM-01</dc:title>
  <dc:subject/>
  <dc:creator>Personal</dc:creator>
  <cp:keywords/>
  <cp:lastModifiedBy>TecnoControl</cp:lastModifiedBy>
  <cp:revision>7</cp:revision>
  <cp:lastPrinted>2022-05-09T14:38:00Z</cp:lastPrinted>
  <dcterms:created xsi:type="dcterms:W3CDTF">2021-03-24T18:46:00Z</dcterms:created>
  <dcterms:modified xsi:type="dcterms:W3CDTF">2026-09-10T16:36:00Z</dcterms:modified>
</cp:coreProperties>
</file>